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4975" w14:textId="58D3DB6B" w:rsidR="00C92446" w:rsidRDefault="00F35F51">
      <w:hyperlink r:id="rId4" w:history="1">
        <w:r w:rsidRPr="00870431">
          <w:rPr>
            <w:rStyle w:val="Collegamentoipertestuale"/>
          </w:rPr>
          <w:t>https://developers.google.com/web/fundamentals/payments/deep-dive-into-payment-request</w:t>
        </w:r>
      </w:hyperlink>
    </w:p>
    <w:p w14:paraId="0CC653C0" w14:textId="77777777" w:rsidR="00F35F51" w:rsidRDefault="00F35F51">
      <w:bookmarkStart w:id="0" w:name="_GoBack"/>
      <w:bookmarkEnd w:id="0"/>
    </w:p>
    <w:sectPr w:rsidR="00F35F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FC"/>
    <w:rsid w:val="00B857FC"/>
    <w:rsid w:val="00C92446"/>
    <w:rsid w:val="00F3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3000"/>
  <w15:chartTrackingRefBased/>
  <w15:docId w15:val="{958B7AA7-72C4-4427-81F7-054C9250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35F5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5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web/fundamentals/payments/deep-dive-into-payment-requ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</cp:revision>
  <dcterms:created xsi:type="dcterms:W3CDTF">2018-07-09T08:40:00Z</dcterms:created>
  <dcterms:modified xsi:type="dcterms:W3CDTF">2018-07-09T08:40:00Z</dcterms:modified>
</cp:coreProperties>
</file>