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000000" w:rsidP="00624901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5C8C5F6E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  <w:r w:rsidR="00A10309">
        <w:rPr>
          <w:color w:val="00B050"/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1035EE75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proofErr w:type="gramStart"/>
      <w:r w:rsidRPr="00020D10">
        <w:rPr>
          <w:color w:val="00B050"/>
          <w:lang w:val="en-US"/>
        </w:rPr>
        <w:t>you</w:t>
      </w:r>
      <w:proofErr w:type="gramEnd"/>
      <w:r w:rsidRPr="00020D10">
        <w:rPr>
          <w:color w:val="00B050"/>
          <w:lang w:val="en-US"/>
        </w:rPr>
        <w:t xml:space="preserve"> will receive INSTRUCTIONS…” </w:t>
      </w:r>
      <w:r w:rsidR="00A10309" w:rsidRPr="00A10309">
        <w:rPr>
          <w:lang w:val="en-US"/>
        </w:rPr>
        <w:t>V</w:t>
      </w:r>
    </w:p>
    <w:p w14:paraId="46D7EE10" w14:textId="109BA93C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  <w:r w:rsidR="00A10309" w:rsidRPr="00A10309">
        <w:rPr>
          <w:lang w:val="en-US"/>
        </w:rPr>
        <w:t xml:space="preserve"> </w:t>
      </w:r>
      <w:proofErr w:type="gramStart"/>
      <w:r w:rsidR="00A10309" w:rsidRPr="00A10309">
        <w:rPr>
          <w:lang w:val="en-US"/>
        </w:rPr>
        <w:t>V</w:t>
      </w:r>
      <w:proofErr w:type="gramEnd"/>
    </w:p>
    <w:p w14:paraId="250834A2" w14:textId="3A37F85B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  <w:r w:rsidR="00A10309" w:rsidRPr="00A10309">
        <w:rPr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29416875" w14:textId="73C9DB82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</w:t>
      </w:r>
      <w:r w:rsidR="0047231A">
        <w:rPr>
          <w:color w:val="FF0000"/>
          <w:lang w:val="en-US"/>
        </w:rPr>
        <w:t>will be stored ON</w:t>
      </w:r>
      <w:r w:rsidRPr="004A5E21">
        <w:rPr>
          <w:color w:val="FF0000"/>
          <w:lang w:val="en-US"/>
        </w:rPr>
        <w:t xml:space="preserve"> servers located in</w:t>
      </w:r>
      <w:r w:rsidR="00D06F06" w:rsidRPr="004A5E21">
        <w:rPr>
          <w:color w:val="FF0000"/>
          <w:lang w:val="en-US"/>
        </w:rPr>
        <w:t xml:space="preserve"> the EU</w:t>
      </w:r>
      <w:r w:rsidR="0047231A">
        <w:rPr>
          <w:color w:val="FF0000"/>
          <w:lang w:val="en-US"/>
        </w:rPr>
        <w:t>”</w:t>
      </w:r>
      <w:r w:rsidR="00A10309" w:rsidRPr="00A10309">
        <w:rPr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7F2AAAA5" w14:textId="1927C006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</w:t>
      </w:r>
      <w:proofErr w:type="gramStart"/>
      <w:r w:rsidRPr="00020D10">
        <w:rPr>
          <w:color w:val="00B050"/>
          <w:lang w:val="en-US"/>
        </w:rPr>
        <w:t>also</w:t>
      </w:r>
      <w:proofErr w:type="gramEnd"/>
      <w:r w:rsidRPr="00020D10">
        <w:rPr>
          <w:color w:val="00B050"/>
          <w:lang w:val="en-US"/>
        </w:rPr>
        <w:t xml:space="preserve"> in case results WILL/WOULD BE PUBLISHED</w:t>
      </w:r>
      <w:r w:rsidR="00A10309" w:rsidRPr="00A10309">
        <w:rPr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08FB60F0" w14:textId="4F2C57E6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  <w:r w:rsidR="00A10309" w:rsidRPr="00A10309">
        <w:rPr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6D599384" w14:textId="4FBF977A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  <w:r w:rsidR="00A10309" w:rsidRPr="00A10309">
        <w:rPr>
          <w:lang w:val="en-US"/>
        </w:rPr>
        <w:t xml:space="preserve"> </w:t>
      </w:r>
      <w:r w:rsidR="00A10309" w:rsidRPr="00A10309">
        <w:rPr>
          <w:lang w:val="en-US"/>
        </w:rPr>
        <w:t>V</w:t>
      </w:r>
    </w:p>
    <w:p w14:paraId="7E0970AD" w14:textId="4CC1664A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Dot after following sentence</w:t>
      </w:r>
      <w:r w:rsidR="00A10309" w:rsidRPr="00A10309">
        <w:rPr>
          <w:lang w:val="en-US"/>
        </w:rPr>
        <w:t xml:space="preserve"> </w:t>
      </w:r>
      <w:proofErr w:type="gramStart"/>
      <w:r w:rsidR="00A10309" w:rsidRPr="00A10309">
        <w:rPr>
          <w:lang w:val="en-US"/>
        </w:rPr>
        <w:t>V</w:t>
      </w:r>
      <w:proofErr w:type="gramEnd"/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055F0CF0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  <w:r w:rsidR="00D97E97">
        <w:rPr>
          <w:color w:val="FF0000"/>
          <w:lang w:val="en-US"/>
        </w:rPr>
        <w:t xml:space="preserve"> (NO)</w:t>
      </w:r>
      <w:r w:rsidR="004B7E2B">
        <w:rPr>
          <w:color w:val="FF0000"/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7B4BECCE" w14:textId="6F658F75" w:rsidR="000A5768" w:rsidRPr="00F54232" w:rsidRDefault="00D307ED" w:rsidP="00F5423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353D4E1F" w:rsidR="009556DA" w:rsidRPr="0078511F" w:rsidRDefault="00072779" w:rsidP="00121943">
      <w:pPr>
        <w:pStyle w:val="Paragrafoelenco"/>
        <w:numPr>
          <w:ilvl w:val="0"/>
          <w:numId w:val="4"/>
        </w:numPr>
        <w:rPr>
          <w:color w:val="FF0000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  <w:r w:rsidR="00F54232">
        <w:rPr>
          <w:color w:val="FF0000"/>
          <w:lang w:val="en-US"/>
        </w:rPr>
        <w:br/>
      </w:r>
      <w:r w:rsidR="00F54232" w:rsidRPr="0078511F">
        <w:rPr>
          <w:color w:val="FF0000"/>
        </w:rPr>
        <w:t xml:space="preserve">(PER IL MOMENTO TENERE COSI, </w:t>
      </w:r>
      <w:r w:rsidR="00BD0F11" w:rsidRPr="0078511F">
        <w:rPr>
          <w:color w:val="FF0000"/>
        </w:rPr>
        <w:t xml:space="preserve">DIMINUIRE SOLTANTO </w:t>
      </w:r>
      <w:r w:rsidR="00211900" w:rsidRPr="0078511F">
        <w:rPr>
          <w:color w:val="FF0000"/>
        </w:rPr>
        <w:t xml:space="preserve">IL NUMERO DI </w:t>
      </w:r>
      <w:r w:rsidR="0078511F" w:rsidRPr="0078511F">
        <w:rPr>
          <w:color w:val="FF0000"/>
        </w:rPr>
        <w:t>IMM</w:t>
      </w:r>
      <w:r w:rsidR="0078511F">
        <w:rPr>
          <w:color w:val="FF0000"/>
        </w:rPr>
        <w:t>AGINI CON INCREASING SIZE</w:t>
      </w:r>
      <w:r w:rsidR="00F54232" w:rsidRPr="0078511F">
        <w:rPr>
          <w:color w:val="FF0000"/>
        </w:rPr>
        <w:t>)</w:t>
      </w:r>
      <w:r w:rsidR="004B7E2B">
        <w:rPr>
          <w:color w:val="FF0000"/>
        </w:rPr>
        <w:t xml:space="preserve"> </w:t>
      </w:r>
      <w:r w:rsidR="004B7E2B" w:rsidRPr="004B7E2B">
        <w:t>V</w:t>
      </w:r>
    </w:p>
    <w:p w14:paraId="2255AE71" w14:textId="4729E438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0006DFF8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  <w:r w:rsidR="004B7E2B" w:rsidRPr="004B7E2B">
        <w:rPr>
          <w:lang w:val="en-US"/>
        </w:rPr>
        <w:t xml:space="preserve"> </w:t>
      </w:r>
      <w:r w:rsidR="004B7E2B" w:rsidRPr="00A10309">
        <w:rPr>
          <w:lang w:val="en-US"/>
        </w:rPr>
        <w:t>V</w:t>
      </w:r>
    </w:p>
    <w:p w14:paraId="18F7DE0E" w14:textId="22CADE19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</w:t>
      </w:r>
      <w:proofErr w:type="gramStart"/>
      <w:r w:rsidR="00865541" w:rsidRPr="00020D10">
        <w:rPr>
          <w:color w:val="00B050"/>
          <w:lang w:val="en-US"/>
        </w:rPr>
        <w:t>transition:</w:t>
      </w:r>
      <w:proofErr w:type="gramEnd"/>
      <w:r w:rsidR="00865541" w:rsidRPr="00020D10">
        <w:rPr>
          <w:color w:val="00B050"/>
          <w:lang w:val="en-US"/>
        </w:rPr>
        <w:t xml:space="preserve">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  <w:r w:rsidR="004B7E2B" w:rsidRPr="00A10309">
        <w:rPr>
          <w:lang w:val="en-US"/>
        </w:rPr>
        <w:t>V</w:t>
      </w:r>
    </w:p>
    <w:p w14:paraId="3A27FA50" w14:textId="50A139EF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Square-triangle transition: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342E07" w:rsidRPr="00A10309">
        <w:rPr>
          <w:lang w:val="en-US"/>
        </w:rPr>
        <w:t>V</w:t>
      </w:r>
      <w:r w:rsidR="00865541" w:rsidRPr="00020D10">
        <w:rPr>
          <w:color w:val="00B050"/>
          <w:lang w:val="en-US"/>
        </w:rPr>
        <w:t xml:space="preserve"> </w:t>
      </w:r>
    </w:p>
    <w:p w14:paraId="5C157101" w14:textId="151647C4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  <w:r w:rsidR="00342E07" w:rsidRPr="00342E07">
        <w:rPr>
          <w:lang w:val="en-US"/>
        </w:rPr>
        <w:t xml:space="preserve"> </w:t>
      </w:r>
      <w:r w:rsidR="00342E07" w:rsidRPr="00A10309">
        <w:rPr>
          <w:lang w:val="en-US"/>
        </w:rPr>
        <w:t>V</w:t>
      </w:r>
    </w:p>
    <w:p w14:paraId="64ED0766" w14:textId="77777777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 xml:space="preserve">the original </w:t>
      </w:r>
      <w:proofErr w:type="gramStart"/>
      <w:r w:rsidR="00865541" w:rsidRPr="00020D10">
        <w:rPr>
          <w:color w:val="00B050"/>
          <w:lang w:val="en-US"/>
        </w:rPr>
        <w:t>triangle</w:t>
      </w:r>
      <w:proofErr w:type="gramEnd"/>
      <w:r w:rsidRPr="00020D10">
        <w:rPr>
          <w:color w:val="00B050"/>
          <w:lang w:val="en-US"/>
        </w:rPr>
        <w:t>”</w:t>
      </w:r>
    </w:p>
    <w:p w14:paraId="3DBF38AE" w14:textId="08F359D2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  <w:r w:rsidR="00342E07" w:rsidRPr="00342E07">
        <w:rPr>
          <w:lang w:val="en-US"/>
        </w:rPr>
        <w:t xml:space="preserve"> </w:t>
      </w:r>
    </w:p>
    <w:p w14:paraId="2B137977" w14:textId="3F9F95B5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</w:t>
      </w:r>
      <w:proofErr w:type="gramStart"/>
      <w:r w:rsidR="004A5E21" w:rsidRPr="00020D10">
        <w:rPr>
          <w:color w:val="00B050"/>
          <w:lang w:val="en-US"/>
        </w:rPr>
        <w:t>bac</w:t>
      </w:r>
      <w:r w:rsidRPr="00020D10">
        <w:rPr>
          <w:color w:val="00B050"/>
          <w:lang w:val="en-US"/>
        </w:rPr>
        <w:t>k</w:t>
      </w:r>
      <w:proofErr w:type="gramEnd"/>
    </w:p>
    <w:p w14:paraId="2AA76FE1" w14:textId="77777777" w:rsidR="003C3C53" w:rsidRDefault="0007496C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back</w:t>
      </w:r>
      <w:r w:rsidR="00BE6801">
        <w:rPr>
          <w:color w:val="FF0000"/>
          <w:lang w:val="en-US"/>
        </w:rPr>
        <w:br/>
        <w:t>(</w:t>
      </w:r>
      <w:r w:rsidR="00A44077">
        <w:rPr>
          <w:color w:val="FF0000"/>
          <w:lang w:val="en-US"/>
        </w:rPr>
        <w:t>“AGAIN, a shuffle is the transformation …, as shown above.</w:t>
      </w:r>
    </w:p>
    <w:p w14:paraId="5F258FFE" w14:textId="7708E0DD" w:rsidR="00317629" w:rsidRPr="00C87306" w:rsidRDefault="00A44077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”</w:t>
      </w:r>
      <w:r w:rsidR="00BE6801">
        <w:rPr>
          <w:color w:val="FF0000"/>
          <w:lang w:val="en-US"/>
        </w:rPr>
        <w:t>)</w:t>
      </w:r>
    </w:p>
    <w:p w14:paraId="0C2D17B4" w14:textId="7E018252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Shuffle in non-regular checkerboard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“ALSO IN THIS CASE, a shuffle is the...”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</w:p>
    <w:p w14:paraId="3AF1E098" w14:textId="64D5C573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“it is also possible to shuffle TRIANGLES WITH MORE TILES (not “bigger”, they are not physically bigger but only </w:t>
      </w:r>
      <w:proofErr w:type="gramStart"/>
      <w:r w:rsidRPr="00020D10">
        <w:rPr>
          <w:color w:val="00B050"/>
          <w:lang w:val="en-US"/>
        </w:rPr>
        <w:t>more “dense”</w:t>
      </w:r>
      <w:proofErr w:type="gramEnd"/>
      <w:r w:rsidRPr="00020D10">
        <w:rPr>
          <w:color w:val="00B050"/>
          <w:lang w:val="en-US"/>
        </w:rPr>
        <w:t>)”</w:t>
      </w:r>
      <w:r w:rsidR="003F067D" w:rsidRPr="00020D10">
        <w:rPr>
          <w:color w:val="00B050"/>
          <w:lang w:val="en-US"/>
        </w:rPr>
        <w:t>. Poi: “ALSO IN THE CASE OF MORE TILES; a shuffle is the...”</w:t>
      </w:r>
    </w:p>
    <w:p w14:paraId="764FEB2F" w14:textId="02FC342C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055E41F0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</w:t>
      </w:r>
      <w:proofErr w:type="gramStart"/>
      <w:r w:rsidRPr="00D7526E">
        <w:rPr>
          <w:color w:val="FF0000"/>
          <w:lang w:val="en-US"/>
        </w:rPr>
        <w:t>tutorial</w:t>
      </w:r>
      <w:proofErr w:type="gramEnd"/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  <w:r w:rsidR="003C3C53">
        <w:rPr>
          <w:color w:val="FF0000"/>
          <w:lang w:val="en-US"/>
        </w:rPr>
        <w:br/>
      </w:r>
      <w:r w:rsidR="00306B1A">
        <w:rPr>
          <w:color w:val="FF0000"/>
          <w:lang w:val="en-US"/>
        </w:rPr>
        <w:t>(“THIS</w:t>
      </w:r>
      <w:r w:rsidR="00A2183B">
        <w:rPr>
          <w:color w:val="FF0000"/>
          <w:lang w:val="en-US"/>
        </w:rPr>
        <w:t xml:space="preserve"> is a more difficult example</w:t>
      </w:r>
      <w:r w:rsidR="00306B1A">
        <w:rPr>
          <w:color w:val="FF0000"/>
          <w:lang w:val="en-US"/>
        </w:rPr>
        <w:t>”</w:t>
      </w:r>
      <w:r w:rsidR="00A2183B">
        <w:rPr>
          <w:color w:val="FF0000"/>
          <w:lang w:val="en-US"/>
        </w:rPr>
        <w:t xml:space="preserve">, </w:t>
      </w:r>
      <w:proofErr w:type="spellStart"/>
      <w:r w:rsidR="00A2183B">
        <w:rPr>
          <w:color w:val="FF0000"/>
          <w:lang w:val="en-US"/>
        </w:rPr>
        <w:t>rimarca</w:t>
      </w:r>
      <w:proofErr w:type="spellEnd"/>
      <w:r w:rsidR="00A2183B">
        <w:rPr>
          <w:color w:val="FF0000"/>
          <w:lang w:val="en-US"/>
        </w:rPr>
        <w:t xml:space="preserve"> di </w:t>
      </w:r>
      <w:proofErr w:type="spellStart"/>
      <w:r w:rsidR="00A2183B">
        <w:rPr>
          <w:color w:val="FF0000"/>
          <w:lang w:val="en-US"/>
        </w:rPr>
        <w:t>pi</w:t>
      </w:r>
      <w:r w:rsidR="00B9325A">
        <w:rPr>
          <w:color w:val="FF0000"/>
          <w:lang w:val="en-US"/>
        </w:rPr>
        <w:t>ù</w:t>
      </w:r>
      <w:proofErr w:type="spellEnd"/>
      <w:r w:rsidR="00117802">
        <w:rPr>
          <w:color w:val="FF0000"/>
          <w:lang w:val="en-US"/>
        </w:rPr>
        <w:t>, in part 1</w:t>
      </w:r>
      <w:r w:rsidR="00306B1A">
        <w:rPr>
          <w:color w:val="FF0000"/>
          <w:lang w:val="en-US"/>
        </w:rPr>
        <w:t>)</w:t>
      </w:r>
    </w:p>
    <w:p w14:paraId="06144768" w14:textId="62859C47" w:rsidR="00A22B73" w:rsidRPr="00117802" w:rsidRDefault="00030072" w:rsidP="00117802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  <w:r w:rsidR="00992E2D">
        <w:rPr>
          <w:color w:val="FF0000"/>
          <w:lang w:val="en-US"/>
        </w:rPr>
        <w:br/>
        <w:t>(SOTTOLINEARLO PRIMA DELL’INIZIO DELL’ESP)</w:t>
      </w:r>
    </w:p>
    <w:p w14:paraId="6484F4A8" w14:textId="6AA1A22D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485546B7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27380033" w:rsidR="00A43C31" w:rsidRPr="006B42FE" w:rsidRDefault="00943F64" w:rsidP="006B42F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(underline it in the images)</w:t>
      </w:r>
      <w:r w:rsidR="006B42FE">
        <w:rPr>
          <w:color w:val="FF0000"/>
          <w:lang w:val="en-US"/>
        </w:rPr>
        <w:br/>
      </w:r>
      <w:r w:rsidR="004F1EF0">
        <w:rPr>
          <w:color w:val="FF0000"/>
          <w:lang w:val="en-US"/>
        </w:rPr>
        <w:t>(ONLY UPDATE INTERFACE ACCORDING TO TASK)</w:t>
      </w:r>
      <w:r w:rsidR="00117802" w:rsidRPr="006B42FE">
        <w:rPr>
          <w:color w:val="FF0000"/>
          <w:lang w:val="en-US"/>
        </w:rPr>
        <w:br/>
      </w:r>
    </w:p>
    <w:p w14:paraId="00CFF3A7" w14:textId="359926AE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SHUFFLE 1 - SHUFFLE 2 - SHUFFLE 3 - FEEDBACK &amp;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trial).</w:t>
      </w:r>
    </w:p>
    <w:p w14:paraId="4F7FCD58" w14:textId="624AC2CA" w:rsidR="008B4ABB" w:rsidRDefault="008B4ABB" w:rsidP="00B329FC">
      <w:r>
        <w:t>Text:</w:t>
      </w:r>
    </w:p>
    <w:p w14:paraId="7C79AF0C" w14:textId="290E02E2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BF19717" w:rsidR="0004337E" w:rsidRDefault="00992E2D" w:rsidP="00CA65B1">
      <w:pPr>
        <w:rPr>
          <w:b/>
          <w:bCs/>
          <w:lang w:val="en-US"/>
        </w:rPr>
      </w:pPr>
      <w:r>
        <w:rPr>
          <w:b/>
          <w:bCs/>
          <w:lang w:val="en-US"/>
        </w:rPr>
        <w:t>AGREEMENT TO START EXPERIMENT:</w:t>
      </w:r>
    </w:p>
    <w:p w14:paraId="3796D43F" w14:textId="35BF5948" w:rsidR="00992E2D" w:rsidRPr="004B4B2C" w:rsidRDefault="00992E2D" w:rsidP="00CA65B1">
      <w:pPr>
        <w:rPr>
          <w:b/>
          <w:bCs/>
          <w:lang w:val="en-US"/>
        </w:rPr>
      </w:pPr>
      <w:r w:rsidRPr="006B42FE">
        <w:rPr>
          <w:color w:val="FF0000"/>
          <w:lang w:val="en-US"/>
        </w:rPr>
        <w:t xml:space="preserve">(“THE EXPERIMENT IS DIVIDED IN … BLOCKS OF … TRIALS EACH. THE DIFFICULTY OF THE TASK WILL GRADUALLY INCREASE AS YOU PROGRESS THROUGH EACH BLOCK. THERE IS NO PENALTY FOR USING SHUFFLES, </w:t>
      </w:r>
      <w:r w:rsidR="007826C1">
        <w:rPr>
          <w:color w:val="FF0000"/>
          <w:lang w:val="en-US"/>
        </w:rPr>
        <w:t xml:space="preserve">AND YOU WILL HAVE … SHUFFLES FOR EACH TRIAL. </w:t>
      </w:r>
      <w:r w:rsidRPr="006B42FE">
        <w:rPr>
          <w:color w:val="FF0000"/>
          <w:lang w:val="en-US"/>
        </w:rPr>
        <w:t>REMEMBER THAT YOU CAN USE THEM, ESPECIALLY IN HARDER TRIALS. THERE IS NO TIME LIMIT FOR COMPLETING THE TASK</w:t>
      </w:r>
      <w:r>
        <w:rPr>
          <w:color w:val="FF0000"/>
          <w:lang w:val="en-US"/>
        </w:rPr>
        <w:t>.</w:t>
      </w:r>
      <w:r w:rsidRPr="006B42FE">
        <w:rPr>
          <w:color w:val="FF0000"/>
          <w:lang w:val="en-US"/>
        </w:rPr>
        <w:t>”</w:t>
      </w:r>
      <w:r w:rsidR="003E6BB7">
        <w:rPr>
          <w:color w:val="FF0000"/>
          <w:lang w:val="en-US"/>
        </w:rPr>
        <w:t xml:space="preserve"> </w:t>
      </w:r>
      <w:proofErr w:type="spellStart"/>
      <w:r w:rsidR="003E6BB7">
        <w:rPr>
          <w:color w:val="FF0000"/>
          <w:lang w:val="en-US"/>
        </w:rPr>
        <w:t>Aggiungi</w:t>
      </w:r>
      <w:proofErr w:type="spellEnd"/>
      <w:r w:rsidR="003E6BB7">
        <w:rPr>
          <w:color w:val="FF0000"/>
          <w:lang w:val="en-US"/>
        </w:rPr>
        <w:t xml:space="preserve"> imagine blocks come </w:t>
      </w:r>
      <w:proofErr w:type="spellStart"/>
      <w:r w:rsidR="003E6BB7">
        <w:rPr>
          <w:color w:val="FF0000"/>
          <w:lang w:val="en-US"/>
        </w:rPr>
        <w:t>quella</w:t>
      </w:r>
      <w:proofErr w:type="spellEnd"/>
      <w:r w:rsidR="003E6BB7">
        <w:rPr>
          <w:color w:val="FF0000"/>
          <w:lang w:val="en-US"/>
        </w:rPr>
        <w:t xml:space="preserve"> </w:t>
      </w:r>
      <w:proofErr w:type="spellStart"/>
      <w:r w:rsidR="003E6BB7">
        <w:rPr>
          <w:color w:val="FF0000"/>
          <w:lang w:val="en-US"/>
        </w:rPr>
        <w:t>inviata</w:t>
      </w:r>
      <w:proofErr w:type="spellEnd"/>
      <w:r w:rsidR="003E6BB7">
        <w:rPr>
          <w:color w:val="FF0000"/>
          <w:lang w:val="en-US"/>
        </w:rPr>
        <w:t xml:space="preserve"> da Eugenio</w:t>
      </w:r>
      <w:r w:rsidRPr="006B42FE">
        <w:rPr>
          <w:color w:val="FF0000"/>
          <w:lang w:val="en-US"/>
        </w:rPr>
        <w:t>)</w:t>
      </w: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3BFD6B14" w14:textId="4A3A003F" w:rsidR="00FA7745" w:rsidRDefault="00FA7745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ADD SOUND</w:t>
      </w:r>
      <w:r w:rsidR="00EB61B4">
        <w:rPr>
          <w:color w:val="FF0000"/>
          <w:lang w:val="en-US"/>
        </w:rPr>
        <w:t xml:space="preserve"> to task</w:t>
      </w:r>
      <w:r>
        <w:rPr>
          <w:color w:val="FF0000"/>
          <w:lang w:val="en-US"/>
        </w:rPr>
        <w:t xml:space="preserve"> (“</w:t>
      </w:r>
      <w:proofErr w:type="spellStart"/>
      <w:r>
        <w:rPr>
          <w:color w:val="FF0000"/>
          <w:lang w:val="en-US"/>
        </w:rPr>
        <w:t>FreeSound</w:t>
      </w:r>
      <w:proofErr w:type="spellEnd"/>
      <w:r>
        <w:rPr>
          <w:color w:val="FF0000"/>
          <w:lang w:val="en-US"/>
        </w:rPr>
        <w:t>”</w:t>
      </w:r>
      <w:r w:rsidR="00690725">
        <w:rPr>
          <w:color w:val="FF0000"/>
          <w:lang w:val="en-US"/>
        </w:rPr>
        <w:t xml:space="preserve"> </w:t>
      </w:r>
      <w:r w:rsidR="00690725" w:rsidRPr="00690725">
        <w:rPr>
          <w:color w:val="FF0000"/>
          <w:lang w:val="en-US"/>
        </w:rPr>
        <w:sym w:font="Wingdings" w:char="F0E0"/>
      </w:r>
      <w:r w:rsidR="00690725">
        <w:rPr>
          <w:color w:val="FF0000"/>
          <w:lang w:val="en-US"/>
        </w:rPr>
        <w:t xml:space="preserve"> </w:t>
      </w:r>
      <w:r w:rsidR="00051308">
        <w:rPr>
          <w:color w:val="FF0000"/>
          <w:lang w:val="en-US"/>
        </w:rPr>
        <w:t>“Retro Coin…”</w:t>
      </w:r>
      <w:r w:rsidR="00CD0AA6">
        <w:rPr>
          <w:color w:val="FF0000"/>
          <w:lang w:val="en-US"/>
        </w:rPr>
        <w:t>, “Shuffle.wav”</w:t>
      </w:r>
      <w:r w:rsidR="00EB61B4">
        <w:rPr>
          <w:color w:val="FF0000"/>
          <w:lang w:val="en-US"/>
        </w:rPr>
        <w:t>, “</w:t>
      </w:r>
      <w:proofErr w:type="spellStart"/>
      <w:r w:rsidR="00EB61B4">
        <w:rPr>
          <w:color w:val="FF0000"/>
          <w:lang w:val="en-US"/>
        </w:rPr>
        <w:t>BMacZero</w:t>
      </w:r>
      <w:proofErr w:type="spellEnd"/>
      <w:r w:rsidR="00EB61B4">
        <w:rPr>
          <w:color w:val="FF0000"/>
          <w:lang w:val="en-US"/>
        </w:rPr>
        <w:t>”</w:t>
      </w:r>
      <w:r>
        <w:rPr>
          <w:color w:val="FF0000"/>
          <w:lang w:val="en-US"/>
        </w:rPr>
        <w:t>)</w:t>
      </w:r>
    </w:p>
    <w:p w14:paraId="12CEE69A" w14:textId="57D25B17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</w:p>
    <w:p w14:paraId="6F445ABF" w14:textId="0D4AD1B4" w:rsidR="003238A3" w:rsidRPr="001609CB" w:rsidRDefault="00EA194B" w:rsidP="003238A3">
      <w:pPr>
        <w:pStyle w:val="Paragrafoelenco"/>
        <w:numPr>
          <w:ilvl w:val="0"/>
          <w:numId w:val="4"/>
        </w:numPr>
        <w:rPr>
          <w:color w:val="FF0000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  <w:r w:rsidR="002C381C">
        <w:rPr>
          <w:color w:val="FF0000"/>
          <w:lang w:val="en-US"/>
        </w:rPr>
        <w:br/>
      </w:r>
      <w:r w:rsidR="002C381C" w:rsidRPr="001609CB">
        <w:rPr>
          <w:color w:val="FF0000"/>
        </w:rPr>
        <w:t>(</w:t>
      </w:r>
      <w:r w:rsidR="00E15BA7" w:rsidRPr="001609CB">
        <w:rPr>
          <w:color w:val="FF0000"/>
        </w:rPr>
        <w:t xml:space="preserve">10 SHUFFLES, </w:t>
      </w:r>
      <w:r w:rsidR="003552DD" w:rsidRPr="001609CB">
        <w:rPr>
          <w:color w:val="FF0000"/>
        </w:rPr>
        <w:t xml:space="preserve">6 BLOCCHI </w:t>
      </w:r>
      <w:r w:rsidR="003552DD" w:rsidRPr="003552DD">
        <w:rPr>
          <w:color w:val="FF0000"/>
          <w:lang w:val="en-US"/>
        </w:rPr>
        <w:sym w:font="Wingdings" w:char="F0E0"/>
      </w:r>
      <w:r w:rsidR="003552DD" w:rsidRPr="001609CB">
        <w:rPr>
          <w:color w:val="FF0000"/>
        </w:rPr>
        <w:t xml:space="preserve"> ca. 40 minuti</w:t>
      </w:r>
      <w:r w:rsidR="002C381C" w:rsidRPr="001609CB">
        <w:rPr>
          <w:color w:val="FF0000"/>
        </w:rPr>
        <w:t>)</w:t>
      </w:r>
      <w:r w:rsidR="00315CF3" w:rsidRPr="001609CB">
        <w:rPr>
          <w:color w:val="FF0000"/>
        </w:rPr>
        <w:t xml:space="preserve">. </w:t>
      </w:r>
      <w:r w:rsidR="001609CB" w:rsidRPr="001609CB">
        <w:rPr>
          <w:color w:val="FF0000"/>
        </w:rPr>
        <w:t>Calcolare tempo per ogni blocco, p</w:t>
      </w:r>
      <w:r w:rsidR="001609CB">
        <w:rPr>
          <w:color w:val="FF0000"/>
        </w:rPr>
        <w:t xml:space="preserve">oi fare per </w:t>
      </w:r>
      <w:proofErr w:type="gramStart"/>
      <w:r w:rsidR="001609CB">
        <w:rPr>
          <w:color w:val="FF0000"/>
        </w:rPr>
        <w:t>6</w:t>
      </w:r>
      <w:proofErr w:type="gramEnd"/>
      <w:r w:rsidR="001609CB">
        <w:rPr>
          <w:color w:val="FF0000"/>
        </w:rPr>
        <w:t xml:space="preserve"> per stimare tempo totale. 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 xml:space="preserve">, suggesting </w:t>
      </w:r>
      <w:proofErr w:type="gramStart"/>
      <w:r w:rsidR="00BA0C61" w:rsidRPr="00BA0C61">
        <w:rPr>
          <w:color w:val="4472C4" w:themeColor="accent1"/>
          <w:lang w:val="en-US"/>
        </w:rPr>
        <w:t>to wear</w:t>
      </w:r>
      <w:proofErr w:type="gramEnd"/>
      <w:r w:rsidR="00BA0C61" w:rsidRPr="00BA0C61">
        <w:rPr>
          <w:color w:val="4472C4" w:themeColor="accent1"/>
          <w:lang w:val="en-US"/>
        </w:rPr>
        <w:t xml:space="preserve">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Default="00AC3D79" w:rsidP="00CA65B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C3D79">
        <w:rPr>
          <w:color w:val="00B050"/>
          <w:lang w:val="en-US"/>
        </w:rPr>
        <w:t xml:space="preserve">Insert inter-trial-interval to avoid </w:t>
      </w:r>
      <w:r w:rsidR="003238A3" w:rsidRPr="00AC3D79">
        <w:rPr>
          <w:color w:val="00B050"/>
          <w:lang w:val="en-US"/>
        </w:rPr>
        <w:t>sensory memory/after effec</w:t>
      </w:r>
      <w:r w:rsidRPr="00AC3D79">
        <w:rPr>
          <w:color w:val="00B050"/>
          <w:lang w:val="en-US"/>
        </w:rPr>
        <w:t>t</w:t>
      </w:r>
      <w:r w:rsidR="003238A3" w:rsidRPr="00AC3D79">
        <w:rPr>
          <w:color w:val="00B050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</w:t>
      </w:r>
      <w:proofErr w:type="gramStart"/>
      <w:r w:rsidR="000904B9" w:rsidRPr="000904B9">
        <w:rPr>
          <w:color w:val="00B050"/>
          <w:lang w:val="en-US"/>
        </w:rPr>
        <w:t>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proofErr w:type="gramEnd"/>
      <w:r w:rsidRPr="000904B9">
        <w:rPr>
          <w:color w:val="00B050"/>
          <w:lang w:val="en-US"/>
        </w:rPr>
        <w:t>)</w:t>
      </w:r>
    </w:p>
    <w:p w14:paraId="4FD672F4" w14:textId="75DBBC10" w:rsidR="00C1764E" w:rsidRPr="00795F62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795F62">
        <w:rPr>
          <w:color w:val="FF0000"/>
          <w:lang w:val="en-US"/>
        </w:rPr>
        <w:t xml:space="preserve">Score always …/30 </w:t>
      </w:r>
      <w:r w:rsidRPr="00795F62">
        <w:rPr>
          <w:color w:val="FF0000"/>
          <w:lang w:val="en-US"/>
        </w:rPr>
        <w:sym w:font="Wingdings" w:char="F0E0"/>
      </w:r>
      <w:r w:rsidRPr="00795F62">
        <w:rPr>
          <w:color w:val="FF0000"/>
          <w:lang w:val="en-US"/>
        </w:rPr>
        <w:t xml:space="preserve"> so that the subjects know when the block will finish</w:t>
      </w:r>
      <w:r w:rsidR="00C1764E" w:rsidRPr="00795F62">
        <w:rPr>
          <w:color w:val="FF0000"/>
          <w:lang w:val="en-US"/>
        </w:rPr>
        <w:t xml:space="preserve"> and have a “goal”</w:t>
      </w:r>
      <w:r w:rsidR="006D33E1" w:rsidRPr="00795F62">
        <w:rPr>
          <w:color w:val="FF0000"/>
          <w:lang w:val="en-US"/>
        </w:rPr>
        <w:br/>
        <w:t xml:space="preserve">(2 LINEE SEPARATE: </w:t>
      </w:r>
      <w:r w:rsidR="007C3FEB" w:rsidRPr="00795F62">
        <w:rPr>
          <w:color w:val="FF0000"/>
          <w:lang w:val="en-US"/>
        </w:rPr>
        <w:t>TRIAL … / 30. Sotto: SCORE: 15(</w:t>
      </w:r>
      <w:r w:rsidR="00BE46C9" w:rsidRPr="00795F62">
        <w:rPr>
          <w:color w:val="FF0000"/>
          <w:lang w:val="en-US"/>
        </w:rPr>
        <w:t>in</w:t>
      </w:r>
      <w:r w:rsidR="007C3FEB" w:rsidRPr="00795F62">
        <w:rPr>
          <w:color w:val="FF0000"/>
          <w:lang w:val="en-US"/>
        </w:rPr>
        <w:t xml:space="preserve"> </w:t>
      </w:r>
      <w:proofErr w:type="spellStart"/>
      <w:r w:rsidR="00BE46C9" w:rsidRPr="00795F62">
        <w:rPr>
          <w:color w:val="FF0000"/>
          <w:lang w:val="en-US"/>
        </w:rPr>
        <w:t>rettangolo</w:t>
      </w:r>
      <w:proofErr w:type="spellEnd"/>
      <w:r w:rsidR="00BE46C9" w:rsidRPr="00795F62">
        <w:rPr>
          <w:color w:val="FF0000"/>
          <w:lang w:val="en-US"/>
        </w:rPr>
        <w:t xml:space="preserve"> </w:t>
      </w:r>
      <w:proofErr w:type="spellStart"/>
      <w:r w:rsidR="00BE46C9" w:rsidRPr="00795F62">
        <w:rPr>
          <w:color w:val="FF0000"/>
          <w:lang w:val="en-US"/>
        </w:rPr>
        <w:t>verde</w:t>
      </w:r>
      <w:proofErr w:type="spellEnd"/>
      <w:r w:rsidR="00BE46C9" w:rsidRPr="00795F62">
        <w:rPr>
          <w:color w:val="FF0000"/>
          <w:lang w:val="en-US"/>
        </w:rPr>
        <w:t>/rosso</w:t>
      </w:r>
      <w:proofErr w:type="gramStart"/>
      <w:r w:rsidR="007C3FEB" w:rsidRPr="00795F62">
        <w:rPr>
          <w:color w:val="FF0000"/>
          <w:lang w:val="en-US"/>
        </w:rPr>
        <w:t xml:space="preserve">) </w:t>
      </w:r>
      <w:r w:rsidR="006D33E1" w:rsidRPr="00795F62">
        <w:rPr>
          <w:color w:val="FF0000"/>
          <w:lang w:val="en-US"/>
        </w:rPr>
        <w:t>)</w:t>
      </w:r>
      <w:proofErr w:type="gramEnd"/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lastRenderedPageBreak/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0C2BC6E4" w14:textId="4AF6E74C" w:rsidR="00D109D8" w:rsidRDefault="00DC7F3F" w:rsidP="00D109D8">
      <w:pPr>
        <w:pStyle w:val="Paragrafoelenco"/>
        <w:ind w:left="360"/>
        <w:rPr>
          <w:color w:val="FF0000"/>
        </w:rPr>
      </w:pPr>
      <w:r w:rsidRPr="00DC7F3F">
        <w:rPr>
          <w:color w:val="FF0000"/>
        </w:rPr>
        <w:t>RIPROVARE CON ISTRUZIONI NUOVE DEL TASK</w:t>
      </w:r>
      <w:r w:rsidR="0045593B">
        <w:rPr>
          <w:color w:val="FF0000"/>
        </w:rPr>
        <w:t xml:space="preserve"> (sempre su Firefox)</w:t>
      </w:r>
      <w:r w:rsidR="0018469F">
        <w:rPr>
          <w:color w:val="FF0000"/>
        </w:rPr>
        <w:t xml:space="preserve">, controllando </w:t>
      </w:r>
      <w:r w:rsidR="0080072B">
        <w:rPr>
          <w:color w:val="FF0000"/>
        </w:rPr>
        <w:t>se c’era già uno scaling del sistema operativo</w:t>
      </w:r>
      <w:r w:rsidR="0045593B">
        <w:rPr>
          <w:color w:val="FF0000"/>
        </w:rPr>
        <w:t xml:space="preserve"> in atto (</w:t>
      </w:r>
      <w:r w:rsidR="00437A88">
        <w:rPr>
          <w:color w:val="FF0000"/>
        </w:rPr>
        <w:t>“</w:t>
      </w:r>
      <w:r w:rsidR="0045593B">
        <w:rPr>
          <w:color w:val="FF0000"/>
        </w:rPr>
        <w:t>DPI scaling</w:t>
      </w:r>
      <w:r w:rsidR="00437A88">
        <w:rPr>
          <w:color w:val="FF0000"/>
        </w:rPr>
        <w:t xml:space="preserve"> in browsers”</w:t>
      </w:r>
      <w:r w:rsidR="0045593B">
        <w:rPr>
          <w:color w:val="FF0000"/>
        </w:rPr>
        <w:t>)</w:t>
      </w:r>
    </w:p>
    <w:p w14:paraId="1C62FD0A" w14:textId="1834DE21" w:rsidR="0045593B" w:rsidRDefault="0045593B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RIPROVARE CON UN ALTRO BROWSER</w:t>
      </w:r>
    </w:p>
    <w:p w14:paraId="4FC04F69" w14:textId="782268A3" w:rsidR="001F69CA" w:rsidRPr="00DC7F3F" w:rsidRDefault="001F69CA" w:rsidP="00D109D8">
      <w:pPr>
        <w:pStyle w:val="Paragrafoelenco"/>
        <w:ind w:left="360"/>
        <w:rPr>
          <w:color w:val="FF0000"/>
        </w:rPr>
      </w:pPr>
      <w:r>
        <w:rPr>
          <w:color w:val="FF0000"/>
        </w:rPr>
        <w:t>(</w:t>
      </w:r>
      <w:r w:rsidR="004667EE">
        <w:rPr>
          <w:color w:val="FF0000"/>
        </w:rPr>
        <w:t>togli overflow</w:t>
      </w:r>
      <w:r w:rsidR="006B7A0D">
        <w:rPr>
          <w:color w:val="FF0000"/>
        </w:rPr>
        <w:t>??</w:t>
      </w:r>
      <w:r>
        <w:rPr>
          <w:color w:val="FF0000"/>
        </w:rPr>
        <w:t>)</w:t>
      </w:r>
    </w:p>
    <w:p w14:paraId="7CE15C93" w14:textId="6D21DB93" w:rsidR="00EA3A54" w:rsidRPr="00EA3A54" w:rsidRDefault="00D55457" w:rsidP="00EA3A5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</w:t>
      </w:r>
      <w:proofErr w:type="spellStart"/>
      <w:r w:rsidR="009E2BD8" w:rsidRPr="009E2BD8">
        <w:rPr>
          <w:lang w:val="en-US"/>
        </w:rPr>
        <w:t>FillText</w:t>
      </w:r>
      <w:proofErr w:type="spellEnd"/>
      <w:r w:rsidR="009E2BD8" w:rsidRPr="009E2BD8">
        <w:rPr>
          <w:lang w:val="en-US"/>
        </w:rPr>
        <w:t>) with Safari (version 14.1.1)</w:t>
      </w:r>
      <w:r w:rsidR="00C83A6C">
        <w:rPr>
          <w:lang w:val="en-US"/>
        </w:rPr>
        <w:t>. It was okay on Paolo’s (version 16.4)</w:t>
      </w:r>
    </w:p>
    <w:p w14:paraId="5161E39D" w14:textId="0FE78E5A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</w:t>
      </w:r>
      <w:r w:rsidR="008F7352">
        <w:rPr>
          <w:lang w:val="en-US"/>
        </w:rPr>
        <w:t>in</w:t>
      </w:r>
      <w:r w:rsidR="00C83A6C">
        <w:rPr>
          <w:lang w:val="en-US"/>
        </w:rPr>
        <w:t xml:space="preserve"> Safari (version </w:t>
      </w:r>
      <w:r w:rsidR="008F7352">
        <w:rPr>
          <w:lang w:val="en-US"/>
        </w:rPr>
        <w:t>16.3</w:t>
      </w:r>
      <w:r w:rsidR="00C83A6C">
        <w:rPr>
          <w:lang w:val="en-US"/>
        </w:rPr>
        <w:t>)</w:t>
      </w:r>
    </w:p>
    <w:p w14:paraId="41DE89AA" w14:textId="50BA5D26" w:rsidR="00CC4F0C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4EFCC4AF" w14:textId="77777777" w:rsidR="003411FA" w:rsidRPr="003411FA" w:rsidRDefault="003411FA" w:rsidP="003411FA">
      <w:pPr>
        <w:rPr>
          <w:lang w:val="en-US"/>
        </w:rPr>
      </w:pP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15D26"/>
    <w:rsid w:val="00020D10"/>
    <w:rsid w:val="00030072"/>
    <w:rsid w:val="00040579"/>
    <w:rsid w:val="0004337E"/>
    <w:rsid w:val="00051308"/>
    <w:rsid w:val="0006358B"/>
    <w:rsid w:val="00072779"/>
    <w:rsid w:val="0007496C"/>
    <w:rsid w:val="000819DD"/>
    <w:rsid w:val="000904B9"/>
    <w:rsid w:val="000A1B4B"/>
    <w:rsid w:val="000A5768"/>
    <w:rsid w:val="000D7020"/>
    <w:rsid w:val="00112CA6"/>
    <w:rsid w:val="00117802"/>
    <w:rsid w:val="00121943"/>
    <w:rsid w:val="00124325"/>
    <w:rsid w:val="00132A25"/>
    <w:rsid w:val="001609CB"/>
    <w:rsid w:val="0018469F"/>
    <w:rsid w:val="001C7161"/>
    <w:rsid w:val="001D3319"/>
    <w:rsid w:val="001F69CA"/>
    <w:rsid w:val="00207E94"/>
    <w:rsid w:val="00211900"/>
    <w:rsid w:val="00214E0F"/>
    <w:rsid w:val="00215A82"/>
    <w:rsid w:val="00274B1D"/>
    <w:rsid w:val="002C381C"/>
    <w:rsid w:val="00306B1A"/>
    <w:rsid w:val="00310C72"/>
    <w:rsid w:val="00315CF3"/>
    <w:rsid w:val="00317629"/>
    <w:rsid w:val="003238A3"/>
    <w:rsid w:val="0033703D"/>
    <w:rsid w:val="003411FA"/>
    <w:rsid w:val="00342E07"/>
    <w:rsid w:val="003552DD"/>
    <w:rsid w:val="00370DBD"/>
    <w:rsid w:val="003C3C53"/>
    <w:rsid w:val="003E394E"/>
    <w:rsid w:val="003E6BB7"/>
    <w:rsid w:val="003F067D"/>
    <w:rsid w:val="00413F3B"/>
    <w:rsid w:val="00437A88"/>
    <w:rsid w:val="0045593B"/>
    <w:rsid w:val="004667EE"/>
    <w:rsid w:val="0047231A"/>
    <w:rsid w:val="004A5E21"/>
    <w:rsid w:val="004B2849"/>
    <w:rsid w:val="004B4B2C"/>
    <w:rsid w:val="004B7E2B"/>
    <w:rsid w:val="004C42D9"/>
    <w:rsid w:val="004F0B66"/>
    <w:rsid w:val="004F1EF0"/>
    <w:rsid w:val="005022CB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2971"/>
    <w:rsid w:val="00690725"/>
    <w:rsid w:val="00690D80"/>
    <w:rsid w:val="006B42FE"/>
    <w:rsid w:val="006B7A0D"/>
    <w:rsid w:val="006D0604"/>
    <w:rsid w:val="006D33E1"/>
    <w:rsid w:val="006E59C3"/>
    <w:rsid w:val="007826C1"/>
    <w:rsid w:val="0078511F"/>
    <w:rsid w:val="00795D41"/>
    <w:rsid w:val="00795F62"/>
    <w:rsid w:val="007C2BCC"/>
    <w:rsid w:val="007C3FEB"/>
    <w:rsid w:val="007E0AA5"/>
    <w:rsid w:val="00800604"/>
    <w:rsid w:val="0080072B"/>
    <w:rsid w:val="00812638"/>
    <w:rsid w:val="00850B53"/>
    <w:rsid w:val="00865541"/>
    <w:rsid w:val="008805A1"/>
    <w:rsid w:val="008B4ABB"/>
    <w:rsid w:val="008F1995"/>
    <w:rsid w:val="008F7352"/>
    <w:rsid w:val="00907A9C"/>
    <w:rsid w:val="009159E4"/>
    <w:rsid w:val="00943F64"/>
    <w:rsid w:val="009556DA"/>
    <w:rsid w:val="009667E8"/>
    <w:rsid w:val="00972F9E"/>
    <w:rsid w:val="009841E6"/>
    <w:rsid w:val="00992E2D"/>
    <w:rsid w:val="009E2BD8"/>
    <w:rsid w:val="00A10309"/>
    <w:rsid w:val="00A2183B"/>
    <w:rsid w:val="00A2258B"/>
    <w:rsid w:val="00A22B73"/>
    <w:rsid w:val="00A423BB"/>
    <w:rsid w:val="00A43C31"/>
    <w:rsid w:val="00A44077"/>
    <w:rsid w:val="00A67B9C"/>
    <w:rsid w:val="00A8552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67772"/>
    <w:rsid w:val="00B914C1"/>
    <w:rsid w:val="00B9325A"/>
    <w:rsid w:val="00B96017"/>
    <w:rsid w:val="00BA0C61"/>
    <w:rsid w:val="00BD0F11"/>
    <w:rsid w:val="00BD69FF"/>
    <w:rsid w:val="00BE46C9"/>
    <w:rsid w:val="00BE573B"/>
    <w:rsid w:val="00BE6801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65B1"/>
    <w:rsid w:val="00CB51F2"/>
    <w:rsid w:val="00CC4F0C"/>
    <w:rsid w:val="00CD05D6"/>
    <w:rsid w:val="00CD0AA6"/>
    <w:rsid w:val="00CF739F"/>
    <w:rsid w:val="00D06F06"/>
    <w:rsid w:val="00D109D8"/>
    <w:rsid w:val="00D16E41"/>
    <w:rsid w:val="00D22416"/>
    <w:rsid w:val="00D307ED"/>
    <w:rsid w:val="00D55457"/>
    <w:rsid w:val="00D55CE5"/>
    <w:rsid w:val="00D7526E"/>
    <w:rsid w:val="00D90361"/>
    <w:rsid w:val="00D97E97"/>
    <w:rsid w:val="00DC595A"/>
    <w:rsid w:val="00DC7F3F"/>
    <w:rsid w:val="00E15BA7"/>
    <w:rsid w:val="00EA194B"/>
    <w:rsid w:val="00EA3A54"/>
    <w:rsid w:val="00EB1EAC"/>
    <w:rsid w:val="00EB61B4"/>
    <w:rsid w:val="00EC71A8"/>
    <w:rsid w:val="00EE3062"/>
    <w:rsid w:val="00EF0BE5"/>
    <w:rsid w:val="00F54232"/>
    <w:rsid w:val="00F61142"/>
    <w:rsid w:val="00F623AA"/>
    <w:rsid w:val="00FA300C"/>
    <w:rsid w:val="00FA7745"/>
    <w:rsid w:val="00FC2BAC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171</cp:revision>
  <dcterms:created xsi:type="dcterms:W3CDTF">2023-04-28T11:11:00Z</dcterms:created>
  <dcterms:modified xsi:type="dcterms:W3CDTF">2023-05-04T15:16:00Z</dcterms:modified>
</cp:coreProperties>
</file>