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D192" w14:textId="77777777" w:rsidR="00161D24" w:rsidRDefault="00161D24" w:rsidP="00161D24"/>
    <w:p w14:paraId="5294C472" w14:textId="4B7F09EA" w:rsidR="00161D24" w:rsidRDefault="009A4635" w:rsidP="00161D24">
      <w:pPr>
        <w:pStyle w:val="Prrafodelista"/>
        <w:numPr>
          <w:ilvl w:val="0"/>
          <w:numId w:val="1"/>
        </w:numPr>
      </w:pPr>
      <w:r>
        <w:t xml:space="preserve">En las pantallas de </w:t>
      </w:r>
      <w:r w:rsidR="009A7C9B">
        <w:t>cohortes</w:t>
      </w:r>
      <w:r>
        <w:t xml:space="preserve"> y fechas hacen falta hitos. L</w:t>
      </w:r>
      <w:r w:rsidR="00597E14">
        <w:t xml:space="preserve">e mando esta lista que además nos servirá para cuando desarrollemos la siguiente fase de entrega de trabajos de </w:t>
      </w:r>
      <w:proofErr w:type="gramStart"/>
      <w:r w:rsidR="00597E14">
        <w:t>grado .</w:t>
      </w:r>
      <w:proofErr w:type="gramEnd"/>
      <w:r w:rsidR="00597E14">
        <w:t xml:space="preserve"> </w:t>
      </w:r>
    </w:p>
    <w:p w14:paraId="2494CB4F" w14:textId="77777777" w:rsidR="005614A4" w:rsidRPr="005614A4" w:rsidRDefault="005614A4" w:rsidP="005614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 w:eastAsia="es-MX"/>
        </w:rPr>
      </w:pPr>
      <w:r w:rsidRPr="005614A4">
        <w:rPr>
          <w:rFonts w:ascii="Times New Roman" w:eastAsia="Times New Roman" w:hAnsi="Times New Roman" w:cs="Times New Roman"/>
          <w:b/>
          <w:bCs/>
          <w:lang w:val="es-CO" w:eastAsia="es-MX"/>
        </w:rPr>
        <w:t>Cronograma — MBA Intensivo 2024 —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573"/>
        <w:gridCol w:w="2075"/>
      </w:tblGrid>
      <w:tr w:rsidR="005614A4" w:rsidRPr="005614A4" w14:paraId="6C67B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84AD2" w14:textId="77777777" w:rsidR="005614A4" w:rsidRPr="005614A4" w:rsidRDefault="005614A4" w:rsidP="005614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b/>
                <w:bCs/>
                <w:lang w:val="es-CO" w:eastAsia="es-MX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6B522D" w14:textId="77777777" w:rsidR="005614A4" w:rsidRPr="005614A4" w:rsidRDefault="005614A4" w:rsidP="005614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b/>
                <w:bCs/>
                <w:lang w:val="es-CO" w:eastAsia="es-MX"/>
              </w:rPr>
              <w:t>Hito</w:t>
            </w:r>
          </w:p>
        </w:tc>
        <w:tc>
          <w:tcPr>
            <w:tcW w:w="0" w:type="auto"/>
            <w:vAlign w:val="center"/>
            <w:hideMark/>
          </w:tcPr>
          <w:p w14:paraId="733C53CC" w14:textId="77777777" w:rsidR="005614A4" w:rsidRPr="005614A4" w:rsidRDefault="005614A4" w:rsidP="005614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b/>
                <w:bCs/>
                <w:lang w:val="es-CO" w:eastAsia="es-MX"/>
              </w:rPr>
              <w:t>Fecha</w:t>
            </w:r>
          </w:p>
        </w:tc>
      </w:tr>
      <w:tr w:rsidR="005614A4" w:rsidRPr="005614A4" w14:paraId="7292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A98D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647FAE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Kick Off / Lanzamiento</w:t>
            </w:r>
          </w:p>
        </w:tc>
        <w:tc>
          <w:tcPr>
            <w:tcW w:w="0" w:type="auto"/>
            <w:vAlign w:val="center"/>
            <w:hideMark/>
          </w:tcPr>
          <w:p w14:paraId="658320E8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12 — 13 Mayo 2026</w:t>
            </w:r>
          </w:p>
        </w:tc>
      </w:tr>
      <w:tr w:rsidR="005614A4" w:rsidRPr="005614A4" w14:paraId="6F350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D17A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103179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Entrega Anteproyecto</w:t>
            </w:r>
          </w:p>
        </w:tc>
        <w:tc>
          <w:tcPr>
            <w:tcW w:w="0" w:type="auto"/>
            <w:vAlign w:val="center"/>
            <w:hideMark/>
          </w:tcPr>
          <w:p w14:paraId="4F46EE69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26 Mayo 2026</w:t>
            </w:r>
          </w:p>
        </w:tc>
      </w:tr>
      <w:tr w:rsidR="005614A4" w:rsidRPr="005614A4" w14:paraId="0329B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5607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7E3744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Asignación de Profesores</w:t>
            </w:r>
          </w:p>
        </w:tc>
        <w:tc>
          <w:tcPr>
            <w:tcW w:w="0" w:type="auto"/>
            <w:vAlign w:val="center"/>
            <w:hideMark/>
          </w:tcPr>
          <w:p w14:paraId="761AF4AE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28 Mayo 2026</w:t>
            </w:r>
          </w:p>
        </w:tc>
      </w:tr>
      <w:tr w:rsidR="005614A4" w:rsidRPr="005614A4" w14:paraId="00C74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74AF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8A5190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Inicio Ventana Reunión 1</w:t>
            </w:r>
          </w:p>
        </w:tc>
        <w:tc>
          <w:tcPr>
            <w:tcW w:w="0" w:type="auto"/>
            <w:vAlign w:val="center"/>
            <w:hideMark/>
          </w:tcPr>
          <w:p w14:paraId="0567F8FA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28 Mayo 2026</w:t>
            </w:r>
          </w:p>
        </w:tc>
      </w:tr>
      <w:tr w:rsidR="005614A4" w:rsidRPr="005614A4" w14:paraId="1649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E9D9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7B15F5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Cierre Ventana Reunión 1</w:t>
            </w:r>
          </w:p>
        </w:tc>
        <w:tc>
          <w:tcPr>
            <w:tcW w:w="0" w:type="auto"/>
            <w:vAlign w:val="center"/>
            <w:hideMark/>
          </w:tcPr>
          <w:p w14:paraId="45061B11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26 Junio 2026</w:t>
            </w:r>
          </w:p>
        </w:tc>
      </w:tr>
      <w:tr w:rsidR="005614A4" w:rsidRPr="005614A4" w14:paraId="10134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868B6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A5B72D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Inicio Ventana Reunión 2</w:t>
            </w:r>
          </w:p>
        </w:tc>
        <w:tc>
          <w:tcPr>
            <w:tcW w:w="0" w:type="auto"/>
            <w:vAlign w:val="center"/>
            <w:hideMark/>
          </w:tcPr>
          <w:p w14:paraId="007127DF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6 Agosto 2026</w:t>
            </w:r>
          </w:p>
        </w:tc>
      </w:tr>
      <w:tr w:rsidR="005614A4" w:rsidRPr="005614A4" w14:paraId="383C0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3763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369F01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Cierre Ventana Reunión 2</w:t>
            </w:r>
          </w:p>
        </w:tc>
        <w:tc>
          <w:tcPr>
            <w:tcW w:w="0" w:type="auto"/>
            <w:vAlign w:val="center"/>
            <w:hideMark/>
          </w:tcPr>
          <w:p w14:paraId="207EB6EB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19 Agosto 2026</w:t>
            </w:r>
          </w:p>
        </w:tc>
      </w:tr>
      <w:tr w:rsidR="005614A4" w:rsidRPr="005614A4" w14:paraId="09E5F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5EA1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204A5D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Reunión 60 días antes</w:t>
            </w:r>
          </w:p>
        </w:tc>
        <w:tc>
          <w:tcPr>
            <w:tcW w:w="0" w:type="auto"/>
            <w:vAlign w:val="center"/>
            <w:hideMark/>
          </w:tcPr>
          <w:p w14:paraId="49D19FA3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15 Septiembre 2026</w:t>
            </w:r>
          </w:p>
        </w:tc>
      </w:tr>
      <w:tr w:rsidR="005614A4" w:rsidRPr="005614A4" w14:paraId="3557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3EFE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887547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Entrega Final</w:t>
            </w:r>
          </w:p>
        </w:tc>
        <w:tc>
          <w:tcPr>
            <w:tcW w:w="0" w:type="auto"/>
            <w:vAlign w:val="center"/>
            <w:hideMark/>
          </w:tcPr>
          <w:p w14:paraId="60083148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14 Noviembre 2026</w:t>
            </w:r>
          </w:p>
        </w:tc>
      </w:tr>
      <w:tr w:rsidR="005614A4" w:rsidRPr="005614A4" w14:paraId="0C8A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9206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93F7BA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Presentaciones día 1</w:t>
            </w:r>
          </w:p>
        </w:tc>
        <w:tc>
          <w:tcPr>
            <w:tcW w:w="0" w:type="auto"/>
            <w:vAlign w:val="center"/>
            <w:hideMark/>
          </w:tcPr>
          <w:p w14:paraId="179364AD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24 Noviembre 2026</w:t>
            </w:r>
          </w:p>
        </w:tc>
      </w:tr>
      <w:tr w:rsidR="005614A4" w:rsidRPr="005614A4" w14:paraId="5ED6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9B47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8F1BF12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Presentaciones día 2</w:t>
            </w:r>
          </w:p>
        </w:tc>
        <w:tc>
          <w:tcPr>
            <w:tcW w:w="0" w:type="auto"/>
            <w:vAlign w:val="center"/>
            <w:hideMark/>
          </w:tcPr>
          <w:p w14:paraId="5D3BEBEE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  <w:r w:rsidRPr="005614A4">
              <w:rPr>
                <w:rFonts w:ascii="Times New Roman" w:eastAsia="Times New Roman" w:hAnsi="Times New Roman" w:cs="Times New Roman"/>
                <w:lang w:val="es-CO" w:eastAsia="es-MX"/>
              </w:rPr>
              <w:t>25 Noviembre 2026</w:t>
            </w:r>
          </w:p>
        </w:tc>
      </w:tr>
      <w:tr w:rsidR="005614A4" w:rsidRPr="005614A4" w14:paraId="33DBAA43" w14:textId="77777777">
        <w:trPr>
          <w:tblCellSpacing w:w="15" w:type="dxa"/>
        </w:trPr>
        <w:tc>
          <w:tcPr>
            <w:tcW w:w="0" w:type="auto"/>
            <w:vAlign w:val="center"/>
          </w:tcPr>
          <w:p w14:paraId="0DC79778" w14:textId="77777777" w:rsid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</w:p>
          <w:p w14:paraId="7A60DCCD" w14:textId="4D8E6763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</w:p>
        </w:tc>
        <w:tc>
          <w:tcPr>
            <w:tcW w:w="0" w:type="auto"/>
            <w:vAlign w:val="center"/>
          </w:tcPr>
          <w:p w14:paraId="71039802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</w:p>
        </w:tc>
        <w:tc>
          <w:tcPr>
            <w:tcW w:w="0" w:type="auto"/>
            <w:vAlign w:val="center"/>
          </w:tcPr>
          <w:p w14:paraId="31EB8860" w14:textId="77777777" w:rsidR="005614A4" w:rsidRPr="005614A4" w:rsidRDefault="005614A4" w:rsidP="005614A4">
            <w:pPr>
              <w:rPr>
                <w:rFonts w:ascii="Times New Roman" w:eastAsia="Times New Roman" w:hAnsi="Times New Roman" w:cs="Times New Roman"/>
                <w:lang w:val="es-CO" w:eastAsia="es-MX"/>
              </w:rPr>
            </w:pPr>
          </w:p>
        </w:tc>
      </w:tr>
    </w:tbl>
    <w:p w14:paraId="55534958" w14:textId="5E2AB239" w:rsidR="006A41FC" w:rsidRDefault="006A41FC" w:rsidP="00597E14">
      <w:r>
        <w:t>Yo tengo una Skill que calcula esta tabla. La podemos subir en un Excel por cada cohorte o qu</w:t>
      </w:r>
      <w:r w:rsidR="009A7C9B">
        <w:t>é</w:t>
      </w:r>
      <w:r>
        <w:t xml:space="preserve"> me recomienda ¿</w:t>
      </w:r>
    </w:p>
    <w:p w14:paraId="0615CEA9" w14:textId="77777777" w:rsidR="006A41FC" w:rsidRDefault="006A41FC" w:rsidP="00597E14"/>
    <w:p w14:paraId="30AF5652" w14:textId="07FC03B7" w:rsidR="006A41FC" w:rsidRDefault="00C50A81" w:rsidP="00C50A81">
      <w:pPr>
        <w:pStyle w:val="Prrafodelista"/>
        <w:numPr>
          <w:ilvl w:val="0"/>
          <w:numId w:val="1"/>
        </w:numPr>
      </w:pPr>
      <w:r>
        <w:t>En esta pantalla de roles y permisos es posible poder seleccionar varias personas para asignarles un rol de manera simultánea ¿</w:t>
      </w:r>
    </w:p>
    <w:p w14:paraId="6F9092EC" w14:textId="5730B8BB" w:rsidR="00C50A81" w:rsidRDefault="00C50A81" w:rsidP="00C50A81">
      <w:r>
        <w:rPr>
          <w:noProof/>
        </w:rPr>
        <w:drawing>
          <wp:inline distT="0" distB="0" distL="0" distR="0" wp14:anchorId="032BC005" wp14:editId="79932A29">
            <wp:extent cx="3573422" cy="2296160"/>
            <wp:effectExtent l="0" t="0" r="0" b="2540"/>
            <wp:docPr id="10956103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10332" name="Imagen 10956103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859" cy="23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486B" w14:textId="77777777" w:rsidR="00281F6D" w:rsidRDefault="00281F6D" w:rsidP="00C50A81"/>
    <w:p w14:paraId="099D47BD" w14:textId="1A1AB09E" w:rsidR="00281F6D" w:rsidRDefault="00104C0A" w:rsidP="00281F6D">
      <w:pPr>
        <w:pStyle w:val="Prrafodelista"/>
        <w:numPr>
          <w:ilvl w:val="0"/>
          <w:numId w:val="1"/>
        </w:numPr>
      </w:pPr>
      <w:r>
        <w:t>¿Có</w:t>
      </w:r>
      <w:r w:rsidR="00281F6D">
        <w:t xml:space="preserve">mo </w:t>
      </w:r>
      <w:r>
        <w:t xml:space="preserve">el </w:t>
      </w:r>
      <w:proofErr w:type="spellStart"/>
      <w:r>
        <w:t>superusuario</w:t>
      </w:r>
      <w:proofErr w:type="spellEnd"/>
      <w:r>
        <w:t xml:space="preserve"> </w:t>
      </w:r>
      <w:proofErr w:type="gramStart"/>
      <w:r>
        <w:t xml:space="preserve">elimina </w:t>
      </w:r>
      <w:r w:rsidR="00281F6D">
        <w:t xml:space="preserve"> un</w:t>
      </w:r>
      <w:proofErr w:type="gramEnd"/>
      <w:r w:rsidR="00281F6D">
        <w:t xml:space="preserve"> profesor?</w:t>
      </w:r>
    </w:p>
    <w:p w14:paraId="31247FF0" w14:textId="3FB92667" w:rsidR="00104C0A" w:rsidRDefault="00873165" w:rsidP="00281F6D">
      <w:pPr>
        <w:pStyle w:val="Prrafodelista"/>
        <w:numPr>
          <w:ilvl w:val="0"/>
          <w:numId w:val="1"/>
        </w:numPr>
      </w:pPr>
      <w:r>
        <w:t xml:space="preserve">Por </w:t>
      </w:r>
      <w:r w:rsidR="0064393D">
        <w:t>favor</w:t>
      </w:r>
      <w:r>
        <w:t xml:space="preserve"> ordenemos las cohortes poniendo siempre primero las </w:t>
      </w:r>
      <w:r w:rsidR="0064393D">
        <w:t xml:space="preserve">del MBA </w:t>
      </w:r>
      <w:proofErr w:type="gramStart"/>
      <w:r w:rsidR="0064393D">
        <w:t>FS ,</w:t>
      </w:r>
      <w:proofErr w:type="gramEnd"/>
      <w:r w:rsidR="0064393D">
        <w:t xml:space="preserve"> </w:t>
      </w:r>
      <w:r w:rsidR="006640CD">
        <w:t>y alternándolas con el INT, es decir</w:t>
      </w:r>
    </w:p>
    <w:p w14:paraId="3B1E8AF5" w14:textId="77777777" w:rsidR="006640CD" w:rsidRDefault="006640CD" w:rsidP="006640CD"/>
    <w:p w14:paraId="128CB260" w14:textId="2E04CBE5" w:rsidR="0064393D" w:rsidRDefault="006640CD" w:rsidP="0064393D">
      <w:r>
        <w:t xml:space="preserve">MBA FS 24-26 </w:t>
      </w:r>
    </w:p>
    <w:p w14:paraId="727F2E88" w14:textId="16D4D664" w:rsidR="006640CD" w:rsidRDefault="006640CD" w:rsidP="006640CD">
      <w:r>
        <w:t xml:space="preserve">MBA </w:t>
      </w:r>
      <w:r>
        <w:t>INT</w:t>
      </w:r>
      <w:r>
        <w:t xml:space="preserve"> 24-26 </w:t>
      </w:r>
    </w:p>
    <w:p w14:paraId="5B09825E" w14:textId="4C9EC6FB" w:rsidR="006640CD" w:rsidRDefault="006640CD" w:rsidP="006640CD">
      <w:r>
        <w:t xml:space="preserve">MBA FS </w:t>
      </w:r>
      <w:r>
        <w:t>27</w:t>
      </w:r>
      <w:r>
        <w:t>-2</w:t>
      </w:r>
      <w:r>
        <w:t>9</w:t>
      </w:r>
      <w:r>
        <w:t xml:space="preserve"> </w:t>
      </w:r>
    </w:p>
    <w:p w14:paraId="2E3C5F6F" w14:textId="1DFA20B6" w:rsidR="006640CD" w:rsidRDefault="006640CD" w:rsidP="006640CD">
      <w:r>
        <w:t xml:space="preserve">MBA </w:t>
      </w:r>
      <w:r>
        <w:t>INT</w:t>
      </w:r>
      <w:r>
        <w:t xml:space="preserve"> 27-29</w:t>
      </w:r>
      <w:proofErr w:type="gramStart"/>
      <w:r>
        <w:t xml:space="preserve"> </w:t>
      </w:r>
      <w:r>
        <w:t>….</w:t>
      </w:r>
      <w:proofErr w:type="gramEnd"/>
      <w:r>
        <w:t>.</w:t>
      </w:r>
    </w:p>
    <w:p w14:paraId="10126F16" w14:textId="7B334962" w:rsidR="006640CD" w:rsidRDefault="00385F25" w:rsidP="006640CD">
      <w:r>
        <w:t>5.- En la pantalla en las que el partici</w:t>
      </w:r>
      <w:r w:rsidR="009A7C9B">
        <w:t>p</w:t>
      </w:r>
      <w:r>
        <w:t xml:space="preserve">ante se describe en lugar de </w:t>
      </w:r>
      <w:r w:rsidR="009A7C9B">
        <w:t>“</w:t>
      </w:r>
      <w:r>
        <w:t>perfil</w:t>
      </w:r>
      <w:r w:rsidR="009A7C9B">
        <w:t>”</w:t>
      </w:r>
      <w:r>
        <w:t xml:space="preserve"> poner “rol con el que más </w:t>
      </w:r>
      <w:r w:rsidR="009A7C9B">
        <w:t>te</w:t>
      </w:r>
      <w:r>
        <w:t xml:space="preserve"> identificas”</w:t>
      </w:r>
    </w:p>
    <w:p w14:paraId="7ECFA01E" w14:textId="75FBE4B2" w:rsidR="00385F25" w:rsidRDefault="00385F25" w:rsidP="006640CD">
      <w:r>
        <w:t xml:space="preserve">En el mismo lugar en   la pregunta “sobre tu emprendimiento </w:t>
      </w:r>
      <w:proofErr w:type="gramStart"/>
      <w:r>
        <w:t>anterior”  poner</w:t>
      </w:r>
      <w:proofErr w:type="gramEnd"/>
      <w:r>
        <w:t xml:space="preserve"> las </w:t>
      </w:r>
      <w:proofErr w:type="gramStart"/>
      <w:r>
        <w:t>siguiente opciones</w:t>
      </w:r>
      <w:proofErr w:type="gramEnd"/>
    </w:p>
    <w:p w14:paraId="137B87EA" w14:textId="7B29EA0B" w:rsidR="00385F25" w:rsidRDefault="00385F25" w:rsidP="00385F25">
      <w:pPr>
        <w:pStyle w:val="Prrafodelista"/>
        <w:numPr>
          <w:ilvl w:val="0"/>
          <w:numId w:val="3"/>
        </w:numPr>
      </w:pPr>
      <w:r>
        <w:t>Nunca despegó</w:t>
      </w:r>
    </w:p>
    <w:p w14:paraId="560C116A" w14:textId="18ACBFAF" w:rsidR="00385F25" w:rsidRDefault="009A7C9B" w:rsidP="00385F25">
      <w:pPr>
        <w:pStyle w:val="Prrafodelista"/>
        <w:numPr>
          <w:ilvl w:val="0"/>
          <w:numId w:val="3"/>
        </w:numPr>
      </w:pPr>
      <w:r>
        <w:t>Está</w:t>
      </w:r>
      <w:r w:rsidR="00385F25">
        <w:t xml:space="preserve"> en funcionamiento</w:t>
      </w:r>
    </w:p>
    <w:p w14:paraId="09E7C712" w14:textId="628FFEB6" w:rsidR="00385F25" w:rsidRDefault="00385F25" w:rsidP="00385F25">
      <w:pPr>
        <w:pStyle w:val="Prrafodelista"/>
        <w:numPr>
          <w:ilvl w:val="0"/>
          <w:numId w:val="3"/>
        </w:numPr>
      </w:pPr>
      <w:r>
        <w:t>Lo vendí</w:t>
      </w:r>
    </w:p>
    <w:p w14:paraId="20D67AF9" w14:textId="01813620" w:rsidR="00385F25" w:rsidRDefault="00385F25" w:rsidP="00385F25">
      <w:pPr>
        <w:pStyle w:val="Prrafodelista"/>
        <w:numPr>
          <w:ilvl w:val="0"/>
          <w:numId w:val="3"/>
        </w:numPr>
      </w:pPr>
      <w:r>
        <w:t xml:space="preserve">Se quebró </w:t>
      </w:r>
    </w:p>
    <w:p w14:paraId="29702F9C" w14:textId="6E3C4B1E" w:rsidR="009A7C9B" w:rsidRDefault="009A7C9B" w:rsidP="00385F25">
      <w:pPr>
        <w:pStyle w:val="Prrafodelista"/>
        <w:numPr>
          <w:ilvl w:val="0"/>
          <w:numId w:val="3"/>
        </w:numPr>
      </w:pPr>
      <w:r>
        <w:t>N/A</w:t>
      </w:r>
    </w:p>
    <w:p w14:paraId="579B5DD2" w14:textId="77777777" w:rsidR="00EA36B7" w:rsidRDefault="00EA36B7" w:rsidP="00EA36B7"/>
    <w:p w14:paraId="1436E168" w14:textId="436700AC" w:rsidR="00EA36B7" w:rsidRDefault="00EA36B7" w:rsidP="00EA36B7">
      <w:pPr>
        <w:pStyle w:val="Prrafodelista"/>
        <w:numPr>
          <w:ilvl w:val="0"/>
          <w:numId w:val="1"/>
        </w:numPr>
      </w:pPr>
      <w:r>
        <w:t>Pongamos todos los textos que sean preguntas en color rojo.</w:t>
      </w:r>
    </w:p>
    <w:p w14:paraId="2C4D0FFB" w14:textId="77777777" w:rsidR="00EA36B7" w:rsidRDefault="00EA36B7" w:rsidP="00EA36B7">
      <w:pPr>
        <w:pStyle w:val="Prrafodelista"/>
      </w:pPr>
    </w:p>
    <w:p w14:paraId="4B7ED04A" w14:textId="77777777" w:rsidR="006640CD" w:rsidRDefault="006640CD" w:rsidP="006640CD"/>
    <w:p w14:paraId="53334F89" w14:textId="3AB81ECF" w:rsidR="006640CD" w:rsidRDefault="00EA36B7" w:rsidP="0064393D">
      <w:r>
        <w:rPr>
          <w:noProof/>
        </w:rPr>
        <w:drawing>
          <wp:inline distT="0" distB="0" distL="0" distR="0" wp14:anchorId="4482D0BA" wp14:editId="513549D6">
            <wp:extent cx="3444240" cy="1875019"/>
            <wp:effectExtent l="0" t="0" r="0" b="5080"/>
            <wp:docPr id="10173182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8224" name="Imagen 10173182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948" cy="188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0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C979" w14:textId="77777777" w:rsidR="00A94B92" w:rsidRDefault="00A94B92" w:rsidP="00161D24">
      <w:r>
        <w:separator/>
      </w:r>
    </w:p>
  </w:endnote>
  <w:endnote w:type="continuationSeparator" w:id="0">
    <w:p w14:paraId="06B92387" w14:textId="77777777" w:rsidR="00A94B92" w:rsidRDefault="00A94B92" w:rsidP="00161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5A64" w14:textId="77777777" w:rsidR="00A94B92" w:rsidRDefault="00A94B92" w:rsidP="00161D24">
      <w:r>
        <w:separator/>
      </w:r>
    </w:p>
  </w:footnote>
  <w:footnote w:type="continuationSeparator" w:id="0">
    <w:p w14:paraId="785BE45D" w14:textId="77777777" w:rsidR="00A94B92" w:rsidRDefault="00A94B92" w:rsidP="00161D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92EAC"/>
    <w:multiLevelType w:val="hybridMultilevel"/>
    <w:tmpl w:val="783400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9276E"/>
    <w:multiLevelType w:val="hybridMultilevel"/>
    <w:tmpl w:val="A46A28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25C5B"/>
    <w:multiLevelType w:val="hybridMultilevel"/>
    <w:tmpl w:val="D2AE09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915F0"/>
    <w:multiLevelType w:val="hybridMultilevel"/>
    <w:tmpl w:val="B748DE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840407">
    <w:abstractNumId w:val="2"/>
  </w:num>
  <w:num w:numId="2" w16cid:durableId="1877622760">
    <w:abstractNumId w:val="3"/>
  </w:num>
  <w:num w:numId="3" w16cid:durableId="1358700868">
    <w:abstractNumId w:val="1"/>
  </w:num>
  <w:num w:numId="4" w16cid:durableId="70499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24"/>
    <w:rsid w:val="00041A26"/>
    <w:rsid w:val="00104C0A"/>
    <w:rsid w:val="0014345D"/>
    <w:rsid w:val="00161D24"/>
    <w:rsid w:val="00281F6D"/>
    <w:rsid w:val="0028236A"/>
    <w:rsid w:val="002C5FEF"/>
    <w:rsid w:val="002E3E4B"/>
    <w:rsid w:val="00383EC9"/>
    <w:rsid w:val="00385F25"/>
    <w:rsid w:val="004F5BAC"/>
    <w:rsid w:val="005614A4"/>
    <w:rsid w:val="00585F10"/>
    <w:rsid w:val="00597E14"/>
    <w:rsid w:val="0064393D"/>
    <w:rsid w:val="006640CD"/>
    <w:rsid w:val="006A41FC"/>
    <w:rsid w:val="00873165"/>
    <w:rsid w:val="009A4635"/>
    <w:rsid w:val="009A7C9B"/>
    <w:rsid w:val="00A94B92"/>
    <w:rsid w:val="00BC347D"/>
    <w:rsid w:val="00C50A81"/>
    <w:rsid w:val="00CC6080"/>
    <w:rsid w:val="00D16CC3"/>
    <w:rsid w:val="00E5379C"/>
    <w:rsid w:val="00EA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15108"/>
  <w15:chartTrackingRefBased/>
  <w15:docId w15:val="{26801D3C-ED7A-9947-97C9-07432CAB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6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D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D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D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D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D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D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D2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D2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D2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D2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D2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D2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D2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61D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D2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D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D2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61D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D2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61D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D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D2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61D2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61D2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1D2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1D2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D24"/>
    <w:rPr>
      <w:lang w:val="es-ES"/>
    </w:rPr>
  </w:style>
  <w:style w:type="paragraph" w:styleId="NormalWeb">
    <w:name w:val="Normal (Web)"/>
    <w:basedOn w:val="Normal"/>
    <w:uiPriority w:val="99"/>
    <w:semiHidden/>
    <w:unhideWhenUsed/>
    <w:rsid w:val="005614A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MX"/>
    </w:rPr>
  </w:style>
  <w:style w:type="character" w:styleId="Fuerte">
    <w:name w:val="Strong"/>
    <w:basedOn w:val="Fuentedeprrafopredeter"/>
    <w:uiPriority w:val="22"/>
    <w:qFormat/>
    <w:rsid w:val="005614A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614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231</Words>
  <Characters>1270</Characters>
  <Application>Microsoft Office Word</Application>
  <DocSecurity>0</DocSecurity>
  <Lines>29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Vicaría </dc:creator>
  <cp:keywords/>
  <dc:description/>
  <cp:lastModifiedBy>Juan Manuel Vicaría </cp:lastModifiedBy>
  <cp:revision>1</cp:revision>
  <dcterms:created xsi:type="dcterms:W3CDTF">2026-05-07T19:09:00Z</dcterms:created>
  <dcterms:modified xsi:type="dcterms:W3CDTF">2026-05-08T00:17:00Z</dcterms:modified>
</cp:coreProperties>
</file>