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E529" w14:textId="1CE5393C" w:rsidR="0067799B" w:rsidRPr="001D1044" w:rsidRDefault="00E846F9" w:rsidP="00E846F9">
      <w:pPr>
        <w:jc w:val="center"/>
        <w:rPr>
          <w:b/>
          <w:bCs/>
          <w:sz w:val="32"/>
          <w:szCs w:val="32"/>
        </w:rPr>
      </w:pPr>
      <w:r w:rsidRPr="001D1044">
        <w:rPr>
          <w:b/>
          <w:bCs/>
          <w:sz w:val="32"/>
          <w:szCs w:val="32"/>
        </w:rPr>
        <w:t>Daniel Fewster</w:t>
      </w:r>
      <w:r w:rsidRPr="001D1044">
        <w:rPr>
          <w:b/>
          <w:bCs/>
          <w:sz w:val="32"/>
          <w:szCs w:val="32"/>
        </w:rPr>
        <w:tab/>
        <w:t>n10459219</w:t>
      </w:r>
    </w:p>
    <w:p w14:paraId="20D18359" w14:textId="20A8AAED" w:rsidR="00E846F9" w:rsidRDefault="00E846F9"/>
    <w:p w14:paraId="059D307A" w14:textId="77B07B6F" w:rsidR="00EB5978" w:rsidRPr="00EB5978" w:rsidRDefault="00EB5978" w:rsidP="00EB5978">
      <w:r w:rsidRPr="00EB5978">
        <w:rPr>
          <w:b/>
          <w:bCs/>
        </w:rPr>
        <w:t xml:space="preserve">Youtube Demo Link: </w:t>
      </w:r>
      <w:hyperlink r:id="rId5" w:history="1">
        <w:r w:rsidRPr="005851CD">
          <w:rPr>
            <w:rStyle w:val="Hyperlink"/>
          </w:rPr>
          <w:t>https://youtu.be/cik_Z-0CsbE</w:t>
        </w:r>
      </w:hyperlink>
      <w:r>
        <w:t xml:space="preserve"> </w:t>
      </w:r>
    </w:p>
    <w:p w14:paraId="01B2056B" w14:textId="08CF3AE3" w:rsidR="00E846F9" w:rsidRDefault="00E846F9" w:rsidP="00E846F9">
      <w:pPr>
        <w:pStyle w:val="Heading1"/>
      </w:pPr>
      <w:r>
        <w:t>Statement of Completeness</w:t>
      </w:r>
    </w:p>
    <w:p w14:paraId="27361F2D" w14:textId="77F7E6A0" w:rsidR="00E846F9" w:rsidRDefault="00E846F9" w:rsidP="00E846F9">
      <w:r>
        <w:t>All functionality across the simulator, manager, and fire alarm have been implemented. There are no</w:t>
      </w:r>
      <w:r w:rsidR="00246175">
        <w:t xml:space="preserve"> </w:t>
      </w:r>
      <w:r>
        <w:t>known bugs.</w:t>
      </w:r>
    </w:p>
    <w:p w14:paraId="3477C7E9" w14:textId="75166E30" w:rsidR="00E846F9" w:rsidRDefault="00E846F9" w:rsidP="00E846F9">
      <w:pPr>
        <w:pStyle w:val="Heading1"/>
      </w:pPr>
      <w:r>
        <w:t>Statement of Contribution</w:t>
      </w:r>
    </w:p>
    <w:p w14:paraId="2543F2ED" w14:textId="006DC0D5" w:rsidR="008F6D38" w:rsidRDefault="00966985" w:rsidP="00E846F9">
      <w:r>
        <w:t>This assignment was done individually, so everything was completed by Daniel Fewster (myself).</w:t>
      </w:r>
    </w:p>
    <w:p w14:paraId="6B350EA6" w14:textId="5CFFD377" w:rsidR="00104A5E" w:rsidRDefault="00966985" w:rsidP="00B51F07">
      <w:pPr>
        <w:pStyle w:val="Heading1"/>
      </w:pPr>
      <w:r>
        <w:t>Assessment of the Safety-Critical Fire Alarm System</w:t>
      </w:r>
    </w:p>
    <w:p w14:paraId="5D60541F" w14:textId="77777777" w:rsidR="00B51F07" w:rsidRPr="00B51F07" w:rsidRDefault="00B51F07" w:rsidP="00B51F07"/>
    <w:p w14:paraId="23417C42" w14:textId="5DA5F119" w:rsidR="00D54F83" w:rsidRDefault="00D54F83" w:rsidP="00D54F83">
      <w:pPr>
        <w:pStyle w:val="Heading2"/>
      </w:pPr>
      <w:r>
        <w:t>Identification of Failed Safety-Critical Standards</w:t>
      </w:r>
    </w:p>
    <w:p w14:paraId="6C598F2B" w14:textId="37547327" w:rsidR="00D54F83" w:rsidRDefault="00C92444" w:rsidP="00D54F83">
      <w:r>
        <w:t xml:space="preserve">When first inspecting the provided </w:t>
      </w:r>
      <w:proofErr w:type="spellStart"/>
      <w:r w:rsidRPr="009B1477">
        <w:rPr>
          <w:b/>
          <w:bCs/>
        </w:rPr>
        <w:t>firealarm.c</w:t>
      </w:r>
      <w:proofErr w:type="spellEnd"/>
      <w:r>
        <w:t xml:space="preserve">, I was immediately able to spot several MISRA C guideline violations. Allocation of memory on the heap due to a linked list implementation for storing temperature values, to using </w:t>
      </w:r>
      <w:r w:rsidR="001933A2">
        <w:t>o</w:t>
      </w:r>
      <w:r>
        <w:t xml:space="preserve">ctal constants to create addresses for indexing values in the shared memory </w:t>
      </w:r>
      <w:r w:rsidR="007A33DF">
        <w:t>data</w:t>
      </w:r>
      <w:r w:rsidR="009542F3">
        <w:t>.</w:t>
      </w:r>
      <w:r w:rsidR="007A33DF">
        <w:t xml:space="preserve"> U</w:t>
      </w:r>
      <w:r w:rsidR="00A75662">
        <w:t xml:space="preserve">sing a </w:t>
      </w:r>
      <w:proofErr w:type="spellStart"/>
      <w:r w:rsidR="00A75662">
        <w:t>goto</w:t>
      </w:r>
      <w:proofErr w:type="spellEnd"/>
      <w:r w:rsidR="00A75662">
        <w:t xml:space="preserve"> statement for when “emergency mode” activates</w:t>
      </w:r>
      <w:r w:rsidR="007A33DF">
        <w:t>, which was</w:t>
      </w:r>
      <w:r w:rsidR="00A75662">
        <w:t xml:space="preserve"> </w:t>
      </w:r>
      <w:r w:rsidR="007A33DF">
        <w:t xml:space="preserve">in a busy waiting loop instead of using </w:t>
      </w:r>
      <w:proofErr w:type="spellStart"/>
      <w:r w:rsidR="007A33DF">
        <w:t>pthread</w:t>
      </w:r>
      <w:proofErr w:type="spellEnd"/>
      <w:r w:rsidR="007A33DF">
        <w:t xml:space="preserve"> wait with the unused mutex and condition variable</w:t>
      </w:r>
      <w:r w:rsidR="009542F3">
        <w:t>s declared</w:t>
      </w:r>
      <w:r w:rsidR="00AE3A26">
        <w:t>, and more</w:t>
      </w:r>
      <w:r w:rsidR="009542F3">
        <w:t xml:space="preserve">. </w:t>
      </w:r>
    </w:p>
    <w:p w14:paraId="5D0FB5E5" w14:textId="5B058F52" w:rsidR="00C92444" w:rsidRDefault="00C92444" w:rsidP="00D54F83">
      <w:r>
        <w:t xml:space="preserve">In order to give better coverage of the MISRA C guideline violations, I will list those detected when running </w:t>
      </w:r>
      <w:proofErr w:type="spellStart"/>
      <w:r w:rsidRPr="009B1477">
        <w:rPr>
          <w:b/>
          <w:bCs/>
        </w:rPr>
        <w:t>cppcheck</w:t>
      </w:r>
      <w:proofErr w:type="spellEnd"/>
      <w:r>
        <w:t xml:space="preserve"> against </w:t>
      </w:r>
      <w:proofErr w:type="spellStart"/>
      <w:r w:rsidRPr="009B1477">
        <w:rPr>
          <w:b/>
          <w:bCs/>
        </w:rPr>
        <w:t>firealarm.c</w:t>
      </w:r>
      <w:proofErr w:type="spellEnd"/>
      <w:r>
        <w:t>:</w:t>
      </w:r>
    </w:p>
    <w:p w14:paraId="4E027BE2" w14:textId="74D1CCD1" w:rsidR="00C92444" w:rsidRDefault="00D51F37" w:rsidP="00C92444">
      <w:pPr>
        <w:pStyle w:val="ListParagraph"/>
        <w:numPr>
          <w:ilvl w:val="0"/>
          <w:numId w:val="1"/>
        </w:numPr>
      </w:pPr>
      <w:r>
        <w:t>Octal constants shall not be used (MISRA</w:t>
      </w:r>
      <w:r w:rsidR="001725AC">
        <w:t>-</w:t>
      </w:r>
      <w:r>
        <w:t>C 2012 7.1)</w:t>
      </w:r>
    </w:p>
    <w:p w14:paraId="7C13BE91" w14:textId="2D4872B3" w:rsidR="00D51F37" w:rsidRDefault="00D51F37" w:rsidP="00C92444">
      <w:pPr>
        <w:pStyle w:val="ListParagraph"/>
        <w:numPr>
          <w:ilvl w:val="0"/>
          <w:numId w:val="1"/>
        </w:numPr>
      </w:pPr>
      <w:r>
        <w:t>A string literal shall not be assigned to an object unless the object’s type is “pointer to const-qualified char”. (MISRA</w:t>
      </w:r>
      <w:r w:rsidR="001725AC">
        <w:t>-</w:t>
      </w:r>
      <w:r>
        <w:t>C 2012 7.4)</w:t>
      </w:r>
    </w:p>
    <w:p w14:paraId="1DDCC69A" w14:textId="54E8D81B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Function types shall be in prototype form with named parameters.</w:t>
      </w:r>
      <w:r>
        <w:t xml:space="preserve"> (MISRA</w:t>
      </w:r>
      <w:r w:rsidR="001725AC">
        <w:t>-</w:t>
      </w:r>
      <w:r>
        <w:t>C 2012 8.2)</w:t>
      </w:r>
    </w:p>
    <w:p w14:paraId="5D1A77BD" w14:textId="0BB66993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A compatible declaration shall be visible when an object or function with external linkage is defined.</w:t>
      </w:r>
      <w:r>
        <w:t xml:space="preserve"> (MISRA</w:t>
      </w:r>
      <w:r w:rsidR="001725AC">
        <w:t>-</w:t>
      </w:r>
      <w:r>
        <w:t>C 2012 8.4)</w:t>
      </w:r>
    </w:p>
    <w:p w14:paraId="6E9BBE38" w14:textId="309DD03C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Both operands of an operator in which the usual arithmetic conversions are performed shall have the same essential type category.</w:t>
      </w:r>
      <w:r>
        <w:t xml:space="preserve"> (MISRA</w:t>
      </w:r>
      <w:r w:rsidR="001725AC">
        <w:t>-</w:t>
      </w:r>
      <w:r>
        <w:t>C 2012 10.4)</w:t>
      </w:r>
    </w:p>
    <w:p w14:paraId="7F615346" w14:textId="753E090C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A conversion should not be performed from pointer to void into pointer to object.</w:t>
      </w:r>
      <w:r>
        <w:t xml:space="preserve"> (MISRA</w:t>
      </w:r>
      <w:r w:rsidR="001725AC">
        <w:t>-</w:t>
      </w:r>
      <w:r>
        <w:t>C 2012 11.5)</w:t>
      </w:r>
    </w:p>
    <w:p w14:paraId="385FBAD1" w14:textId="5BF83812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A cast shall not be performed between pointer to void and an arithmetic type.</w:t>
      </w:r>
      <w:r>
        <w:t xml:space="preserve"> (MISRA</w:t>
      </w:r>
      <w:r w:rsidR="001725AC">
        <w:t>-</w:t>
      </w:r>
      <w:r>
        <w:t>C 2012 11.6)</w:t>
      </w:r>
    </w:p>
    <w:p w14:paraId="3CB4BD26" w14:textId="71FAE513" w:rsidR="00D51F37" w:rsidRDefault="00D51F37" w:rsidP="00C92444">
      <w:pPr>
        <w:pStyle w:val="ListParagraph"/>
        <w:numPr>
          <w:ilvl w:val="0"/>
          <w:numId w:val="1"/>
        </w:numPr>
      </w:pPr>
      <w:r>
        <w:t>MISRA</w:t>
      </w:r>
      <w:r w:rsidRPr="00D51F37">
        <w:t xml:space="preserve"> violation 1201 with no text in the supplied rule-texts-file</w:t>
      </w:r>
      <w:r>
        <w:t>. (MISRA</w:t>
      </w:r>
      <w:r w:rsidR="001725AC">
        <w:t>-</w:t>
      </w:r>
      <w:r>
        <w:t>C 2012 12.1)</w:t>
      </w:r>
    </w:p>
    <w:p w14:paraId="40AD2FB6" w14:textId="4B7ED6E0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The comma operator should not be used.</w:t>
      </w:r>
      <w:r>
        <w:t xml:space="preserve"> (MISRA</w:t>
      </w:r>
      <w:r w:rsidR="001725AC">
        <w:t>-</w:t>
      </w:r>
      <w:r>
        <w:t>C 2012 12.3)</w:t>
      </w:r>
    </w:p>
    <w:p w14:paraId="2F0CAC71" w14:textId="489872EE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A full expression containing an increment (++) or decrement (--) operator should have no</w:t>
      </w:r>
      <w:r>
        <w:t xml:space="preserve"> </w:t>
      </w:r>
      <w:r w:rsidRPr="00D51F37">
        <w:t>other potential side effects other than that caused by the increment or decrement operator.</w:t>
      </w:r>
      <w:r>
        <w:t xml:space="preserve"> (MISRA</w:t>
      </w:r>
      <w:r w:rsidR="001725AC">
        <w:t>-</w:t>
      </w:r>
      <w:r>
        <w:t>C 2012 13.3)</w:t>
      </w:r>
    </w:p>
    <w:p w14:paraId="3BC5CBC9" w14:textId="12DEADD0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The controlling expression of an if statement and the controlling expression of an iteration-statement shall have essentially Boolean type.</w:t>
      </w:r>
      <w:r>
        <w:t xml:space="preserve"> (MISRA</w:t>
      </w:r>
      <w:r w:rsidR="001725AC">
        <w:t>-</w:t>
      </w:r>
      <w:r>
        <w:t>C 2012 14.4)</w:t>
      </w:r>
    </w:p>
    <w:p w14:paraId="01E149D8" w14:textId="10F92475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 xml:space="preserve">The </w:t>
      </w:r>
      <w:proofErr w:type="spellStart"/>
      <w:r w:rsidRPr="00D51F37">
        <w:t>goto</w:t>
      </w:r>
      <w:proofErr w:type="spellEnd"/>
      <w:r w:rsidRPr="00D51F37">
        <w:t xml:space="preserve"> statement should not be used.</w:t>
      </w:r>
      <w:r>
        <w:t xml:space="preserve"> (MISRA</w:t>
      </w:r>
      <w:r w:rsidR="001725AC">
        <w:t>-</w:t>
      </w:r>
      <w:r>
        <w:t>C 2012 15.5)</w:t>
      </w:r>
    </w:p>
    <w:p w14:paraId="49296538" w14:textId="299D6221" w:rsidR="00D51F37" w:rsidRDefault="00D51F37" w:rsidP="00C92444">
      <w:pPr>
        <w:pStyle w:val="ListParagraph"/>
        <w:numPr>
          <w:ilvl w:val="0"/>
          <w:numId w:val="1"/>
        </w:numPr>
      </w:pPr>
      <w:r w:rsidRPr="00D51F37">
        <w:t>A function should have a single point of exit at the end.</w:t>
      </w:r>
      <w:r>
        <w:t xml:space="preserve"> (MISRA</w:t>
      </w:r>
      <w:r w:rsidR="001725AC">
        <w:t>-</w:t>
      </w:r>
      <w:r>
        <w:t>C 2012</w:t>
      </w:r>
      <w:r w:rsidR="00FE1553">
        <w:t xml:space="preserve"> 15.5</w:t>
      </w:r>
      <w:r>
        <w:t>)</w:t>
      </w:r>
    </w:p>
    <w:p w14:paraId="12A42FAD" w14:textId="141E2EDC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lastRenderedPageBreak/>
        <w:t>The body of an iteration-statement or a selection-statement shall be a compound-statement.</w:t>
      </w:r>
      <w:r>
        <w:t xml:space="preserve"> (MISRA</w:t>
      </w:r>
      <w:r w:rsidR="001725AC">
        <w:t>-</w:t>
      </w:r>
      <w:r>
        <w:t>C 2012 15.6)</w:t>
      </w:r>
    </w:p>
    <w:p w14:paraId="410CAFB0" w14:textId="6CACF16B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t>Functions shall not call themselves, either directly or indirectly.</w:t>
      </w:r>
      <w:r>
        <w:t xml:space="preserve"> (MISRA</w:t>
      </w:r>
      <w:r w:rsidR="001725AC">
        <w:t>-</w:t>
      </w:r>
      <w:r>
        <w:t>C 2012 17.2)</w:t>
      </w:r>
    </w:p>
    <w:p w14:paraId="174CC221" w14:textId="04CCB698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t>The value returned by a function having non-void return type shall be used.</w:t>
      </w:r>
      <w:r>
        <w:t xml:space="preserve"> (MISRA</w:t>
      </w:r>
      <w:r w:rsidR="001725AC">
        <w:t>-</w:t>
      </w:r>
      <w:r>
        <w:t>C 2012 17.7)</w:t>
      </w:r>
    </w:p>
    <w:p w14:paraId="3327E37F" w14:textId="5A6411A2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t>The +, -, += and -= operators should not be applied to an expression of pointer type.</w:t>
      </w:r>
      <w:r>
        <w:t xml:space="preserve"> (MISRA</w:t>
      </w:r>
      <w:r w:rsidR="001725AC">
        <w:t>-</w:t>
      </w:r>
      <w:r>
        <w:t>C 2012 18.4)</w:t>
      </w:r>
    </w:p>
    <w:p w14:paraId="75C78DDF" w14:textId="3B0263D1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t>The memory allocation and deallocation functions of &lt;</w:t>
      </w:r>
      <w:proofErr w:type="spellStart"/>
      <w:r w:rsidRPr="00FE1553">
        <w:t>stdlib.h</w:t>
      </w:r>
      <w:proofErr w:type="spellEnd"/>
      <w:r w:rsidRPr="00FE1553">
        <w:t>&gt; shall not be used.</w:t>
      </w:r>
      <w:r>
        <w:t xml:space="preserve"> (MISRA</w:t>
      </w:r>
      <w:r w:rsidR="001725AC">
        <w:t>-</w:t>
      </w:r>
      <w:r>
        <w:t>C 2012 21.3)</w:t>
      </w:r>
    </w:p>
    <w:p w14:paraId="0E0F9404" w14:textId="03E6FFB5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t>The Standard Library input/output functions shall not be used.</w:t>
      </w:r>
      <w:r>
        <w:t xml:space="preserve"> (MISRA</w:t>
      </w:r>
      <w:r w:rsidR="001725AC">
        <w:t>-</w:t>
      </w:r>
      <w:r>
        <w:t>C 2012 21.6)</w:t>
      </w:r>
    </w:p>
    <w:p w14:paraId="3129E83B" w14:textId="4F04FFB1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t xml:space="preserve">The Standard Library functions </w:t>
      </w:r>
      <w:proofErr w:type="spellStart"/>
      <w:r w:rsidRPr="00FE1553">
        <w:t>bsearch</w:t>
      </w:r>
      <w:proofErr w:type="spellEnd"/>
      <w:r w:rsidRPr="00FE1553">
        <w:t xml:space="preserve"> and </w:t>
      </w:r>
      <w:proofErr w:type="spellStart"/>
      <w:r w:rsidRPr="00FE1553">
        <w:t>qsort</w:t>
      </w:r>
      <w:proofErr w:type="spellEnd"/>
      <w:r w:rsidRPr="00FE1553">
        <w:t xml:space="preserve"> of &lt;</w:t>
      </w:r>
      <w:proofErr w:type="spellStart"/>
      <w:r w:rsidRPr="00FE1553">
        <w:t>stdlib.h</w:t>
      </w:r>
      <w:proofErr w:type="spellEnd"/>
      <w:r w:rsidRPr="00FE1553">
        <w:t>&gt; shall not be used.</w:t>
      </w:r>
      <w:r>
        <w:t xml:space="preserve"> (MISRA C 2012 21.9)</w:t>
      </w:r>
    </w:p>
    <w:p w14:paraId="0DD1FCC6" w14:textId="5C0DB042" w:rsidR="00FE1553" w:rsidRDefault="00FE1553" w:rsidP="00C92444">
      <w:pPr>
        <w:pStyle w:val="ListParagraph"/>
        <w:numPr>
          <w:ilvl w:val="0"/>
          <w:numId w:val="1"/>
        </w:numPr>
      </w:pPr>
      <w:r w:rsidRPr="00FE1553">
        <w:t>The Standard Library time and date functions shall not be used.</w:t>
      </w:r>
      <w:r>
        <w:t xml:space="preserve"> (MISRA</w:t>
      </w:r>
      <w:r w:rsidR="001725AC">
        <w:t>-</w:t>
      </w:r>
      <w:r>
        <w:t>C 2012 21.10)</w:t>
      </w:r>
    </w:p>
    <w:p w14:paraId="28AE34FF" w14:textId="432133A6" w:rsidR="00C92444" w:rsidRDefault="00FE1553" w:rsidP="00D54F83">
      <w:pPr>
        <w:pStyle w:val="ListParagraph"/>
        <w:numPr>
          <w:ilvl w:val="0"/>
          <w:numId w:val="1"/>
        </w:numPr>
      </w:pPr>
      <w:r w:rsidRPr="00FE1553">
        <w:t>Functions and objects should not be defined with external linkage if they are referenced in only one translation unit.</w:t>
      </w:r>
      <w:r>
        <w:t xml:space="preserve"> (MISRA</w:t>
      </w:r>
      <w:r w:rsidR="001725AC">
        <w:t>-</w:t>
      </w:r>
      <w:r>
        <w:t>C 2012 8.7)</w:t>
      </w:r>
    </w:p>
    <w:p w14:paraId="22842630" w14:textId="7C3DCA65" w:rsidR="00B52B4A" w:rsidRDefault="00B52B4A" w:rsidP="00B52B4A">
      <w:pPr>
        <w:pStyle w:val="Heading2"/>
      </w:pPr>
      <w:r>
        <w:t>Description of Approach</w:t>
      </w:r>
    </w:p>
    <w:p w14:paraId="698A84D1" w14:textId="45C1C093" w:rsidR="00D84C97" w:rsidRPr="00D84C97" w:rsidRDefault="00380254" w:rsidP="00D84C97">
      <w:r>
        <w:t xml:space="preserve">As said above, I noticed several things wrong </w:t>
      </w:r>
      <w:r w:rsidR="005148AE">
        <w:t xml:space="preserve">with </w:t>
      </w:r>
      <w:proofErr w:type="spellStart"/>
      <w:r w:rsidR="005148AE" w:rsidRPr="005148AE">
        <w:rPr>
          <w:b/>
          <w:bCs/>
        </w:rPr>
        <w:t>firealarm.c</w:t>
      </w:r>
      <w:proofErr w:type="spellEnd"/>
      <w:r w:rsidR="005148AE">
        <w:t>, and these were spread across the whole program. I decided it would be easier to write my own program (</w:t>
      </w:r>
      <w:proofErr w:type="spellStart"/>
      <w:r w:rsidR="005148AE" w:rsidRPr="005148AE">
        <w:rPr>
          <w:b/>
          <w:bCs/>
        </w:rPr>
        <w:t>fire_alarm.c</w:t>
      </w:r>
      <w:proofErr w:type="spellEnd"/>
      <w:r w:rsidR="005148AE">
        <w:t xml:space="preserve">) that followed MISRA C guidelines to my knowledge at the time, and then debug my violations from there using </w:t>
      </w:r>
      <w:proofErr w:type="spellStart"/>
      <w:r w:rsidR="005148AE" w:rsidRPr="005148AE">
        <w:rPr>
          <w:b/>
          <w:bCs/>
        </w:rPr>
        <w:t>cppcheck</w:t>
      </w:r>
      <w:proofErr w:type="spellEnd"/>
      <w:r w:rsidR="005148AE">
        <w:t xml:space="preserve">. </w:t>
      </w:r>
    </w:p>
    <w:p w14:paraId="6BCD2ECB" w14:textId="79C68657" w:rsidR="00B52B4A" w:rsidRDefault="00B52B4A" w:rsidP="00B52B4A">
      <w:pPr>
        <w:pStyle w:val="Heading2"/>
      </w:pPr>
      <w:r>
        <w:t xml:space="preserve">Potential Safety-Critical Concerns and Reservations of </w:t>
      </w:r>
      <w:r w:rsidR="00B82ED5">
        <w:t>N</w:t>
      </w:r>
      <w:r>
        <w:t>ew Implementation</w:t>
      </w:r>
    </w:p>
    <w:p w14:paraId="501CBFE6" w14:textId="0F3D5997" w:rsidR="00CF308B" w:rsidRPr="00CF308B" w:rsidRDefault="00CF308B" w:rsidP="00CF308B">
      <w:r>
        <w:t xml:space="preserve">After having debugged my fire alarm implementation, I was left with two violations which I cannot see myself overcoming due to limitations with </w:t>
      </w:r>
      <w:proofErr w:type="spellStart"/>
      <w:r>
        <w:t>pthread</w:t>
      </w:r>
      <w:proofErr w:type="spellEnd"/>
      <w:r>
        <w:t xml:space="preserve">. To my knowledge, </w:t>
      </w:r>
      <w:proofErr w:type="spellStart"/>
      <w:r w:rsidRPr="00573460">
        <w:rPr>
          <w:b/>
          <w:bCs/>
        </w:rPr>
        <w:t>pthread_create</w:t>
      </w:r>
      <w:proofErr w:type="spellEnd"/>
      <w:r>
        <w:t xml:space="preserve"> expects function pointers to be of type </w:t>
      </w:r>
      <w:r>
        <w:rPr>
          <w:b/>
          <w:bCs/>
        </w:rPr>
        <w:t>(void *(*)(void *))</w:t>
      </w:r>
      <w:r>
        <w:t xml:space="preserve">, so no matter what, the routine given will need a parameter of type </w:t>
      </w:r>
      <w:r w:rsidRPr="00CF308B">
        <w:rPr>
          <w:b/>
          <w:bCs/>
        </w:rPr>
        <w:t>(void *)</w:t>
      </w:r>
      <w:r>
        <w:t>, so you have no choice but to cast from there</w:t>
      </w:r>
      <w:r w:rsidR="00927460">
        <w:t xml:space="preserve"> if you want to parse anything other than</w:t>
      </w:r>
      <w:r w:rsidR="00573460">
        <w:t xml:space="preserve"> that</w:t>
      </w:r>
      <w:r w:rsidR="00927460">
        <w:t xml:space="preserve"> type</w:t>
      </w:r>
      <w:r>
        <w:t xml:space="preserve">, violating MISRA-C 2012 11.5. </w:t>
      </w:r>
    </w:p>
    <w:p w14:paraId="720C30E5" w14:textId="202F8C20" w:rsidR="00B52B4A" w:rsidRDefault="00D84C97" w:rsidP="00B52B4A">
      <w:r w:rsidRPr="00D84C97">
        <w:rPr>
          <w:noProof/>
        </w:rPr>
        <w:drawing>
          <wp:inline distT="0" distB="0" distL="0" distR="0" wp14:anchorId="6DF802D6" wp14:editId="1F872F55">
            <wp:extent cx="5731510" cy="1310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5C99" w14:textId="77777777" w:rsidR="00D84C97" w:rsidRPr="00B52B4A" w:rsidRDefault="00D84C97" w:rsidP="00B52B4A"/>
    <w:p w14:paraId="0A8DD289" w14:textId="77777777" w:rsidR="00B52B4A" w:rsidRPr="00B52B4A" w:rsidRDefault="00B52B4A" w:rsidP="00B52B4A"/>
    <w:sectPr w:rsidR="00B52B4A" w:rsidRPr="00B5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901"/>
    <w:multiLevelType w:val="hybridMultilevel"/>
    <w:tmpl w:val="58ECE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0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A"/>
    <w:rsid w:val="00073BFC"/>
    <w:rsid w:val="000E275D"/>
    <w:rsid w:val="000F66DE"/>
    <w:rsid w:val="00104A5E"/>
    <w:rsid w:val="001725AC"/>
    <w:rsid w:val="001933A2"/>
    <w:rsid w:val="001D1044"/>
    <w:rsid w:val="001D26C5"/>
    <w:rsid w:val="00246175"/>
    <w:rsid w:val="00293A3B"/>
    <w:rsid w:val="003058CD"/>
    <w:rsid w:val="00380254"/>
    <w:rsid w:val="003D4523"/>
    <w:rsid w:val="00450A72"/>
    <w:rsid w:val="004A654C"/>
    <w:rsid w:val="004F6FE1"/>
    <w:rsid w:val="005148AE"/>
    <w:rsid w:val="005655BA"/>
    <w:rsid w:val="00573460"/>
    <w:rsid w:val="005E175B"/>
    <w:rsid w:val="00634D72"/>
    <w:rsid w:val="0067799B"/>
    <w:rsid w:val="006A3A3C"/>
    <w:rsid w:val="0071757E"/>
    <w:rsid w:val="007A33DF"/>
    <w:rsid w:val="007A3C8D"/>
    <w:rsid w:val="00835503"/>
    <w:rsid w:val="008F6D38"/>
    <w:rsid w:val="009251E5"/>
    <w:rsid w:val="00927460"/>
    <w:rsid w:val="00933790"/>
    <w:rsid w:val="009542F3"/>
    <w:rsid w:val="00966985"/>
    <w:rsid w:val="00991F68"/>
    <w:rsid w:val="009A118C"/>
    <w:rsid w:val="009B1477"/>
    <w:rsid w:val="00A75662"/>
    <w:rsid w:val="00AE3A26"/>
    <w:rsid w:val="00B30CFA"/>
    <w:rsid w:val="00B30E87"/>
    <w:rsid w:val="00B51F07"/>
    <w:rsid w:val="00B52B4A"/>
    <w:rsid w:val="00B82ED5"/>
    <w:rsid w:val="00C40ACE"/>
    <w:rsid w:val="00C92444"/>
    <w:rsid w:val="00CB56EF"/>
    <w:rsid w:val="00CF308B"/>
    <w:rsid w:val="00D45AA2"/>
    <w:rsid w:val="00D51F37"/>
    <w:rsid w:val="00D54F83"/>
    <w:rsid w:val="00D84C97"/>
    <w:rsid w:val="00D927AC"/>
    <w:rsid w:val="00DD3B24"/>
    <w:rsid w:val="00DD7E73"/>
    <w:rsid w:val="00E34028"/>
    <w:rsid w:val="00E846F9"/>
    <w:rsid w:val="00EB3A72"/>
    <w:rsid w:val="00EB41A4"/>
    <w:rsid w:val="00EB5978"/>
    <w:rsid w:val="00F13051"/>
    <w:rsid w:val="00FE1553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C505"/>
  <w15:chartTrackingRefBased/>
  <w15:docId w15:val="{3839F4C1-A038-4C84-AE61-4D713E2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2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cik_Z-0Cs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Fewster</dc:creator>
  <cp:keywords/>
  <dc:description/>
  <cp:lastModifiedBy>Daniel Fewster</cp:lastModifiedBy>
  <cp:revision>88</cp:revision>
  <dcterms:created xsi:type="dcterms:W3CDTF">2022-10-20T07:23:00Z</dcterms:created>
  <dcterms:modified xsi:type="dcterms:W3CDTF">2022-10-22T12:52:00Z</dcterms:modified>
</cp:coreProperties>
</file>