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agregar mapa o plano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agregar un descuento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PONER EL BOTON INICIO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Mapa al 100%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invertir saavedra online marron blanco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PORTAL en marron tambien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justificar los textos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agrandar los derechos de autor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LISTO ..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