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D57CE" w14:textId="0B12668C" w:rsidR="00053AB4" w:rsidRPr="008A0CF0" w:rsidRDefault="00213B89" w:rsidP="00850075">
      <w:pPr>
        <w:spacing w:after="120"/>
        <w:jc w:val="center"/>
        <w:rPr>
          <w:b/>
          <w:bCs/>
          <w:sz w:val="32"/>
          <w:szCs w:val="32"/>
          <w:u w:val="single"/>
        </w:rPr>
      </w:pPr>
      <w:r>
        <w:rPr>
          <w:b/>
          <w:bCs/>
          <w:sz w:val="32"/>
          <w:szCs w:val="32"/>
          <w:u w:val="single"/>
        </w:rPr>
        <w:t xml:space="preserve">Kapitel </w:t>
      </w:r>
      <w:r w:rsidR="00AB7A3D">
        <w:rPr>
          <w:b/>
          <w:bCs/>
          <w:sz w:val="32"/>
          <w:szCs w:val="32"/>
          <w:u w:val="single"/>
        </w:rPr>
        <w:t>4</w:t>
      </w:r>
      <w:r>
        <w:rPr>
          <w:b/>
          <w:bCs/>
          <w:sz w:val="32"/>
          <w:szCs w:val="32"/>
          <w:u w:val="single"/>
        </w:rPr>
        <w:t xml:space="preserve">: </w:t>
      </w:r>
      <w:r w:rsidR="00C269B3">
        <w:rPr>
          <w:b/>
          <w:bCs/>
          <w:sz w:val="32"/>
          <w:szCs w:val="32"/>
          <w:u w:val="single"/>
        </w:rPr>
        <w:t>Datentypen</w:t>
      </w:r>
    </w:p>
    <w:p w14:paraId="467942BE" w14:textId="28365E69" w:rsidR="007A63BA" w:rsidRDefault="00C7347E" w:rsidP="00A105FC">
      <w:r w:rsidRPr="00B96B11">
        <w:t xml:space="preserve">Das erste </w:t>
      </w:r>
      <w:r w:rsidR="00A07FE9">
        <w:t xml:space="preserve">Thema, das wir in Bezug auf die Performance - Optimierung von Datenbanken </w:t>
      </w:r>
      <w:r w:rsidR="004B3E07">
        <w:t>be</w:t>
      </w:r>
      <w:r w:rsidR="00565636">
        <w:t>t</w:t>
      </w:r>
      <w:r w:rsidR="004B3E07">
        <w:t>rachten</w:t>
      </w:r>
      <w:r w:rsidR="00802F70">
        <w:t>,</w:t>
      </w:r>
      <w:r w:rsidR="004B3E07">
        <w:t xml:space="preserve"> </w:t>
      </w:r>
      <w:r w:rsidR="00D70994">
        <w:t xml:space="preserve">sind </w:t>
      </w:r>
      <w:r w:rsidR="00CB4616">
        <w:t xml:space="preserve">die unterschiedlichen </w:t>
      </w:r>
      <w:r w:rsidR="00D70994">
        <w:t>Datentypen</w:t>
      </w:r>
      <w:r w:rsidR="00C3191E">
        <w:t xml:space="preserve"> und ihre Effizienzsteigerungen</w:t>
      </w:r>
      <w:r w:rsidR="00D70994">
        <w:t xml:space="preserve">. </w:t>
      </w:r>
      <w:r w:rsidR="00303A90">
        <w:t xml:space="preserve">Bei der </w:t>
      </w:r>
      <w:r w:rsidR="008A19BC">
        <w:t xml:space="preserve">Auswahl des korrekten Datentyps </w:t>
      </w:r>
      <w:r w:rsidR="00377F14">
        <w:t xml:space="preserve">gibt es unterschiedliche Faktoren, die </w:t>
      </w:r>
      <w:r w:rsidR="00D80119">
        <w:t xml:space="preserve">vom </w:t>
      </w:r>
      <w:r w:rsidR="00357DF4">
        <w:t xml:space="preserve">jeweiligen </w:t>
      </w:r>
      <w:r w:rsidR="00D80119">
        <w:t>Typen</w:t>
      </w:r>
      <w:r w:rsidR="009D1F96">
        <w:t xml:space="preserve"> abhängen. </w:t>
      </w:r>
      <w:r w:rsidR="00210753">
        <w:t xml:space="preserve">Es gibt aber auch allgemeinere </w:t>
      </w:r>
      <w:r w:rsidR="00602C4C">
        <w:t>Prinzipien</w:t>
      </w:r>
      <w:r w:rsidR="008B2DC0">
        <w:t xml:space="preserve">, die auf </w:t>
      </w:r>
      <w:r w:rsidR="00DC3F59">
        <w:t xml:space="preserve">fast </w:t>
      </w:r>
      <w:r w:rsidR="008B2DC0">
        <w:t xml:space="preserve">alle </w:t>
      </w:r>
      <w:r w:rsidR="00DC3F59">
        <w:t xml:space="preserve">Datentypen angewendet werden können. </w:t>
      </w:r>
    </w:p>
    <w:p w14:paraId="042C1E5F" w14:textId="77777777" w:rsidR="00B03679" w:rsidRDefault="00B03679" w:rsidP="00A105FC"/>
    <w:p w14:paraId="2F15EC84" w14:textId="62B4F260" w:rsidR="001D4808" w:rsidRDefault="00093F43" w:rsidP="001D4808">
      <w:r>
        <w:t xml:space="preserve">Bei der </w:t>
      </w:r>
      <w:r w:rsidR="001D4808">
        <w:t xml:space="preserve">Erstellung von Tabellen </w:t>
      </w:r>
      <w:r>
        <w:t>sollte man folgende Schritte für die Auswahl von Datentypen befolgen</w:t>
      </w:r>
      <w:r w:rsidR="001D4808">
        <w:t xml:space="preserve">. </w:t>
      </w:r>
      <w:r w:rsidR="001D2E24" w:rsidRPr="001D2E24">
        <w:t>Zunächst muss die allgemeine Klasse der Typen, wie beispielsweise numerisch, Zeichenketten oder zeitbezogen, festgelegt werden. Anschließend sollte der spezifische Typ ausgewählt werden. Für numerische Daten kommen beispielsweise Ganzzahlen wie INT oder Fließkommazahlen wie FLOAT und DOUBLE in Frage</w:t>
      </w:r>
      <w:r w:rsidR="00B33001">
        <w:t>.</w:t>
      </w:r>
      <w:r w:rsidR="001D2E24">
        <w:t xml:space="preserve"> </w:t>
      </w:r>
      <w:r w:rsidR="000E7045">
        <w:t xml:space="preserve">Die spezifischen Typen </w:t>
      </w:r>
      <w:r w:rsidR="001D4808">
        <w:t xml:space="preserve">können dieselbe Art von Daten speichern, unterscheiden sich jedoch im Bereich der Werte, die sie speichern können. Auch sind sie unterschiedlich in der Genauigkeit (precision), die sie erlauben und dem physischen Speicherplatz, den sie entweder auf der Festplatte oder im Arbeitsspeicher benötigen. Einige Datentypen haben auch spezielle Verhaltensweisen und Eigenschaften. </w:t>
      </w:r>
    </w:p>
    <w:p w14:paraId="0315B097" w14:textId="77777777" w:rsidR="001D4808" w:rsidRDefault="001D4808" w:rsidP="00A105FC"/>
    <w:p w14:paraId="72C79ECB" w14:textId="4D965A26" w:rsidR="006855A3" w:rsidRPr="006855A3" w:rsidRDefault="00B03679" w:rsidP="006855A3">
      <w:r w:rsidRPr="00B03679">
        <w:t xml:space="preserve">Allgemein gilt </w:t>
      </w:r>
      <w:r w:rsidR="00823CAD">
        <w:t>für</w:t>
      </w:r>
      <w:r w:rsidRPr="00B03679">
        <w:t xml:space="preserve"> Datentypen, dass kleiner besser ist, weshalb man den kleinstmöglichen Datentypen wählen sollte, den man speichern kann und der die vorhandenen Daten entsprechend repräsentieren kann.</w:t>
      </w:r>
      <w:r w:rsidR="006855A3">
        <w:t xml:space="preserve"> </w:t>
      </w:r>
      <w:r w:rsidR="006855A3" w:rsidRPr="006855A3">
        <w:t xml:space="preserve">Dadurch wird </w:t>
      </w:r>
      <w:r w:rsidR="006855A3">
        <w:t xml:space="preserve">zum einen </w:t>
      </w:r>
      <w:r w:rsidR="006855A3" w:rsidRPr="006855A3">
        <w:t>weniger Speicherplatz (In-Memory und CPU-Cache) in Anspruch genommen, w</w:t>
      </w:r>
      <w:r w:rsidR="006855A3">
        <w:t xml:space="preserve">as </w:t>
      </w:r>
      <w:r w:rsidR="009851A7" w:rsidRPr="006855A3">
        <w:t xml:space="preserve">meistens </w:t>
      </w:r>
      <w:r w:rsidR="009851A7">
        <w:t xml:space="preserve">zu schnelleren </w:t>
      </w:r>
      <w:r w:rsidR="006855A3" w:rsidRPr="006855A3">
        <w:t xml:space="preserve">Abfragen </w:t>
      </w:r>
      <w:r w:rsidR="00DD3BFF">
        <w:t>führt</w:t>
      </w:r>
      <w:r w:rsidR="006855A3" w:rsidRPr="006855A3">
        <w:t xml:space="preserve">. </w:t>
      </w:r>
      <w:r w:rsidR="006855A3">
        <w:t xml:space="preserve">Zum anderen spricht </w:t>
      </w:r>
      <w:r w:rsidR="006855A3" w:rsidRPr="006855A3">
        <w:t>für die Benutzung von kleinstmöglichen Typen</w:t>
      </w:r>
      <w:r w:rsidR="00B76B03">
        <w:t xml:space="preserve"> </w:t>
      </w:r>
      <w:r w:rsidR="006855A3" w:rsidRPr="006855A3">
        <w:t>die einfache Typveränderung</w:t>
      </w:r>
      <w:r w:rsidR="00693DB5">
        <w:t>.</w:t>
      </w:r>
      <w:r w:rsidR="006855A3" w:rsidRPr="006855A3">
        <w:t xml:space="preserve"> </w:t>
      </w:r>
      <w:r w:rsidR="00EB2CCD" w:rsidRPr="00EB2CCD">
        <w:t>Wenn die vorhandenen Daten falsch eingeschätzt wurden und nachträglich ein größerer Datentyp benötigt wird, kann der Typ ohne größere Probleme vergrößert werden</w:t>
      </w:r>
      <w:r w:rsidR="006855A3" w:rsidRPr="006855A3">
        <w:t>. Ein</w:t>
      </w:r>
      <w:r w:rsidR="00A24660">
        <w:t>e</w:t>
      </w:r>
      <w:r w:rsidR="006855A3" w:rsidRPr="006855A3">
        <w:t xml:space="preserve"> weitere allgemeine </w:t>
      </w:r>
      <w:r w:rsidR="00A24660">
        <w:t>Richtlinie</w:t>
      </w:r>
      <w:r w:rsidR="006855A3" w:rsidRPr="006855A3">
        <w:t xml:space="preserve"> ist</w:t>
      </w:r>
      <w:r w:rsidR="00114DF7">
        <w:t xml:space="preserve"> die Einfachheit von </w:t>
      </w:r>
      <w:r w:rsidR="006855A3" w:rsidRPr="006855A3">
        <w:t>Datentyp</w:t>
      </w:r>
      <w:r w:rsidR="00114DF7">
        <w:t xml:space="preserve">en. </w:t>
      </w:r>
      <w:r w:rsidR="008F790C">
        <w:t xml:space="preserve">Damit ist </w:t>
      </w:r>
      <w:r w:rsidR="005E51B4">
        <w:t xml:space="preserve">beispielsweise </w:t>
      </w:r>
      <w:r w:rsidR="008F790C">
        <w:t xml:space="preserve">gemeint, dass </w:t>
      </w:r>
      <w:r w:rsidR="005E51B4">
        <w:t>Integer</w:t>
      </w:r>
      <w:r w:rsidR="002D551E">
        <w:t xml:space="preserve"> einfach zu verarbeiten ist</w:t>
      </w:r>
      <w:r w:rsidR="00CE459B">
        <w:t xml:space="preserve"> als Character, weshalb man immer einen Integer wählen sollte, wenn man durch ihn die Daten </w:t>
      </w:r>
      <w:r w:rsidR="009E1929">
        <w:t>korrekt abbilden kann.</w:t>
      </w:r>
      <w:r w:rsidR="002D551E">
        <w:t xml:space="preserve"> </w:t>
      </w:r>
      <w:r w:rsidR="00C74F73">
        <w:t>Dies liegt daran</w:t>
      </w:r>
      <w:r w:rsidR="006855A3" w:rsidRPr="006855A3">
        <w:t xml:space="preserve">, </w:t>
      </w:r>
      <w:r w:rsidR="00C74F73">
        <w:t xml:space="preserve">dass </w:t>
      </w:r>
      <w:r w:rsidR="006855A3" w:rsidRPr="006855A3">
        <w:t>weniger CPU-Zyklen benötigt</w:t>
      </w:r>
      <w:r w:rsidR="00C74F73">
        <w:t xml:space="preserve"> werden</w:t>
      </w:r>
      <w:r w:rsidR="006855A3" w:rsidRPr="006855A3">
        <w:t>, um Operationen auf einfacheren Datentypen zu verarbeiten.</w:t>
      </w:r>
      <w:r w:rsidR="00467FEC">
        <w:t xml:space="preserve"> Bei dem Beispiel mit Integer und Character liegt dies an den </w:t>
      </w:r>
      <w:r w:rsidR="006855A3" w:rsidRPr="006855A3">
        <w:t>Character Sets und Sortierregeln</w:t>
      </w:r>
      <w:r w:rsidR="00467FEC">
        <w:t>, die</w:t>
      </w:r>
      <w:r w:rsidR="006855A3" w:rsidRPr="006855A3">
        <w:t xml:space="preserve"> den Character-Vergleich erschweren. </w:t>
      </w:r>
    </w:p>
    <w:p w14:paraId="6F23CBA7" w14:textId="77777777" w:rsidR="006855A3" w:rsidRPr="006855A3" w:rsidRDefault="006855A3" w:rsidP="006855A3"/>
    <w:p w14:paraId="3797F5DE" w14:textId="5898330D" w:rsidR="00110D2F" w:rsidRDefault="00023C4B" w:rsidP="00110D2F">
      <w:r>
        <w:t xml:space="preserve">Die letzte allgemeine Regel, die </w:t>
      </w:r>
      <w:r w:rsidR="00CB0AB9">
        <w:t>Performancegewinne</w:t>
      </w:r>
      <w:r>
        <w:t xml:space="preserve"> bringt</w:t>
      </w:r>
      <w:r w:rsidR="00CB0AB9">
        <w:t xml:space="preserve">, </w:t>
      </w:r>
      <w:r w:rsidR="00635D1E">
        <w:t>ist die Vermeidung</w:t>
      </w:r>
      <w:r w:rsidR="00CB0AB9">
        <w:t xml:space="preserve"> </w:t>
      </w:r>
      <w:r w:rsidR="00635D1E">
        <w:t xml:space="preserve">von </w:t>
      </w:r>
      <w:r w:rsidR="00CB0AB9">
        <w:t xml:space="preserve">NULL. Viele Tabellen enthalten NULLABLE Spalten, selbst wenn die Anwendung kein NULL (Fehlen eines Wertes) speichern muss, da dies die Standardeinstellung ist. Daher ist </w:t>
      </w:r>
      <w:r w:rsidR="00670CCE">
        <w:t xml:space="preserve">es </w:t>
      </w:r>
      <w:r w:rsidR="00CB0AB9">
        <w:t>am besten solche Spalten bei der Tabellenerstellung mit dem Identifier NOT NULL zu definieren. Wenn allerdings NULL-Werte gespeichert werden soll</w:t>
      </w:r>
      <w:r w:rsidR="005673A5">
        <w:t>en</w:t>
      </w:r>
      <w:r w:rsidR="00CB0AB9">
        <w:t>, dann sollte der Identifier nicht genutzt werden</w:t>
      </w:r>
      <w:r w:rsidR="00562B97">
        <w:t>. F</w:t>
      </w:r>
      <w:r w:rsidR="00CB0AB9">
        <w:t xml:space="preserve">ür MySQL ist es dann schwieriger Abfragen zu optimieren, da </w:t>
      </w:r>
      <w:r w:rsidR="00AC2B2D">
        <w:t>da</w:t>
      </w:r>
      <w:r w:rsidR="00CB0AB9">
        <w:t xml:space="preserve">durch Indizes, Indexstatistiken und Wertevergleiche </w:t>
      </w:r>
      <w:r w:rsidR="00391803">
        <w:t xml:space="preserve">mehr Speicherplatz benötigen und </w:t>
      </w:r>
      <w:r w:rsidR="00CB0AB9">
        <w:t xml:space="preserve">komplizierter werden. </w:t>
      </w:r>
      <w:r w:rsidR="00573DAE">
        <w:t xml:space="preserve">Dies </w:t>
      </w:r>
      <w:r w:rsidR="00CB0AB9">
        <w:t xml:space="preserve">liegt daran, dass </w:t>
      </w:r>
      <w:r w:rsidR="00CB0AB9">
        <w:lastRenderedPageBreak/>
        <w:t>indizierte nullable Spalten ein zusätzliches Byte pro Eintrag gebrauchen</w:t>
      </w:r>
      <w:r w:rsidR="00B80A9B">
        <w:t xml:space="preserve">, was </w:t>
      </w:r>
      <w:r w:rsidR="00CB0AB9">
        <w:t>dazu führen</w:t>
      </w:r>
      <w:r w:rsidR="00B80A9B">
        <w:t xml:space="preserve"> kann</w:t>
      </w:r>
      <w:r w:rsidR="00CB0AB9">
        <w:t xml:space="preserve">, dass ein Index mit fester Größe in einen variablen Index umgewandelt wird. </w:t>
      </w:r>
      <w:r w:rsidR="00D11A08">
        <w:t xml:space="preserve">Allerdings fällt die </w:t>
      </w:r>
      <w:r w:rsidR="00CB0AB9">
        <w:t>Leistungs</w:t>
      </w:r>
      <w:r w:rsidR="00D11A08">
        <w:t>steigerung</w:t>
      </w:r>
      <w:r w:rsidR="00CB0AB9">
        <w:t>, die durch die Änderung von NULL-Spalten in NOT NULL erzielt wird, in der Regel gering</w:t>
      </w:r>
      <w:r w:rsidR="00D11A08">
        <w:t xml:space="preserve"> aus</w:t>
      </w:r>
      <w:r w:rsidR="00001661">
        <w:t>.</w:t>
      </w:r>
      <w:r w:rsidR="00CB0AB9">
        <w:t xml:space="preserve"> </w:t>
      </w:r>
      <w:r w:rsidR="00001661">
        <w:t xml:space="preserve">Besonders bei </w:t>
      </w:r>
      <w:r w:rsidR="00CB0AB9">
        <w:t xml:space="preserve">Verwendung von Indizes sollte </w:t>
      </w:r>
      <w:r w:rsidR="00001661">
        <w:t xml:space="preserve">aber </w:t>
      </w:r>
      <w:r w:rsidR="00CB0AB9">
        <w:t>darauf geachtet werden.</w:t>
      </w:r>
    </w:p>
    <w:p w14:paraId="1B817208" w14:textId="77777777" w:rsidR="001355C6" w:rsidRDefault="001355C6" w:rsidP="00110D2F"/>
    <w:p w14:paraId="470052D2" w14:textId="56B3BF37" w:rsidR="00110D2F" w:rsidRDefault="00110D2F" w:rsidP="00CB0AB9">
      <w:r>
        <w:t xml:space="preserve">MySQL unterstützt auch viele Aliase, z.B. INTEGER, BOOL, NUMERIC. Diese Aliase können verwirrend sein, </w:t>
      </w:r>
      <w:r w:rsidR="00DF0776">
        <w:t xml:space="preserve">aber </w:t>
      </w:r>
      <w:r>
        <w:t xml:space="preserve">sie beeinflussen nicht die Performance. </w:t>
      </w:r>
      <w:r w:rsidR="00630644" w:rsidRPr="00630644">
        <w:t>Wenn eine Tabelle mit einem aliasierten Datentyp erstellt wird und die Tabelle mit SHOW CREATE TABLE untersucht wird, fällt auf, dass statt des aliasierten Datentyps der Basistyp angezeigt wird, da der aliasierte Datentyp intern in den Basistyp umgewandelt wurde.</w:t>
      </w:r>
    </w:p>
    <w:p w14:paraId="13AFD691" w14:textId="77777777" w:rsidR="00DC5867" w:rsidRDefault="00DC5867" w:rsidP="00A105FC"/>
    <w:p w14:paraId="22AC1D0C" w14:textId="163E6288" w:rsidR="00493F18" w:rsidRDefault="00493F18" w:rsidP="00A105FC">
      <w:r>
        <w:t xml:space="preserve">Bevor wir </w:t>
      </w:r>
      <w:r w:rsidR="00B54873">
        <w:t xml:space="preserve">untersuchen, ob die eben beschriebene Prinzipien tatsächlich eine Einfluss auf die Performance haben, müssen </w:t>
      </w:r>
      <w:r w:rsidR="00E11362">
        <w:t>die</w:t>
      </w:r>
      <w:r w:rsidR="00B54873">
        <w:t xml:space="preserve"> spezielle Verhaltensweisen der bekanntesten </w:t>
      </w:r>
      <w:r w:rsidR="00272FF6">
        <w:t xml:space="preserve">Datentypen </w:t>
      </w:r>
      <w:r w:rsidR="002D3C8F">
        <w:t xml:space="preserve">betrachtet werden. </w:t>
      </w:r>
      <w:r w:rsidR="000F11D0">
        <w:t xml:space="preserve"> </w:t>
      </w:r>
    </w:p>
    <w:p w14:paraId="5CD7D50A" w14:textId="77777777" w:rsidR="002C5600" w:rsidRDefault="002C5600" w:rsidP="00A105FC"/>
    <w:p w14:paraId="3E220D80" w14:textId="51499767" w:rsidR="002C5600" w:rsidRDefault="00B80598" w:rsidP="00A105FC">
      <w:r>
        <w:t xml:space="preserve">Für nummerische Datentypen gibt es die Wahl zwischen Ganzzahlen und Fließkommazahlen. </w:t>
      </w:r>
      <w:r w:rsidR="00C81A12">
        <w:t xml:space="preserve">Die spezifischen Typen </w:t>
      </w:r>
      <w:r w:rsidR="00A93C33">
        <w:t xml:space="preserve">unterscheiden </w:t>
      </w:r>
      <w:r w:rsidR="00173990">
        <w:t xml:space="preserve">sich nur </w:t>
      </w:r>
      <w:r w:rsidR="004821EB">
        <w:t xml:space="preserve">in der Anzahl </w:t>
      </w:r>
      <w:r w:rsidR="00632F15">
        <w:t>der Bits</w:t>
      </w:r>
      <w:r w:rsidR="00094B40">
        <w:t xml:space="preserve">, die sie speichern können. </w:t>
      </w:r>
      <w:r w:rsidR="00B35C3B">
        <w:t xml:space="preserve">SMALLINT kann </w:t>
      </w:r>
      <w:r w:rsidR="009B739D">
        <w:t xml:space="preserve">16 Bits speichern, während </w:t>
      </w:r>
      <w:r w:rsidR="0082720A">
        <w:t xml:space="preserve">INT 32 und BIGINT 64 Bits speichern kann. </w:t>
      </w:r>
      <w:r w:rsidR="004E4386">
        <w:t xml:space="preserve">Dementsprechend </w:t>
      </w:r>
      <w:r w:rsidR="001659AC">
        <w:t xml:space="preserve">verändert sich auch der mögliche </w:t>
      </w:r>
      <w:r w:rsidR="001D5FEE">
        <w:t xml:space="preserve">Wertebereiche </w:t>
      </w:r>
      <w:r w:rsidR="00F43C04">
        <w:t>der Zahlen</w:t>
      </w:r>
      <w:r w:rsidR="0054081E">
        <w:t>,</w:t>
      </w:r>
      <w:r w:rsidR="00F43C04">
        <w:t xml:space="preserve"> </w:t>
      </w:r>
      <w:r w:rsidR="0054081E">
        <w:t xml:space="preserve">die </w:t>
      </w:r>
      <w:r w:rsidR="006E269E">
        <w:t>durch den Speicherplatz abgedeckt sind</w:t>
      </w:r>
      <w:r w:rsidR="00C65903">
        <w:t xml:space="preserve">. </w:t>
      </w:r>
      <w:r w:rsidR="00031C0E">
        <w:t>Mit den optionalen</w:t>
      </w:r>
      <w:r w:rsidR="007226D5">
        <w:t xml:space="preserve"> </w:t>
      </w:r>
      <w:r w:rsidR="007008DB">
        <w:t xml:space="preserve">UNSIGNED - Attribute </w:t>
      </w:r>
      <w:r w:rsidR="008A7377">
        <w:t xml:space="preserve">können </w:t>
      </w:r>
      <w:r w:rsidR="00460863">
        <w:t xml:space="preserve">keine negative Werte gespeichert werden können, dafür </w:t>
      </w:r>
      <w:r w:rsidR="00B52E5F">
        <w:t>verdoppelt sich aber die obere Grenz der Positiven</w:t>
      </w:r>
      <w:r w:rsidR="005D6D0B">
        <w:t>. Z</w:t>
      </w:r>
      <w:r w:rsidR="007433F7">
        <w:t>eitgleich bleib</w:t>
      </w:r>
      <w:r w:rsidR="003D2ADC">
        <w:t>en</w:t>
      </w:r>
      <w:r w:rsidR="007433F7">
        <w:t xml:space="preserve"> der Speicherplatz und die Leistung gleich</w:t>
      </w:r>
      <w:r w:rsidR="00462004">
        <w:t>.</w:t>
      </w:r>
      <w:r w:rsidR="00B52E5F">
        <w:t xml:space="preserve"> (TODO: Daniel Bereich hier).</w:t>
      </w:r>
      <w:r w:rsidR="00094FBD">
        <w:t xml:space="preserve"> Eine </w:t>
      </w:r>
      <w:r w:rsidR="00094FBD" w:rsidRPr="00094FBD">
        <w:t>Breitenangabe wie INT(11) beeinflusst nur die Anzeige</w:t>
      </w:r>
      <w:r w:rsidR="00094FBD">
        <w:t xml:space="preserve"> und </w:t>
      </w:r>
      <w:r w:rsidR="00094FBD" w:rsidRPr="00094FBD">
        <w:t>nicht den Wertebereich oder die Speicheranforderungen.</w:t>
      </w:r>
      <w:r w:rsidR="006578D8">
        <w:t xml:space="preserve"> </w:t>
      </w:r>
    </w:p>
    <w:p w14:paraId="32158B69" w14:textId="77777777" w:rsidR="00017E63" w:rsidRDefault="00017E63" w:rsidP="00A105FC"/>
    <w:p w14:paraId="6EA0631F" w14:textId="77777777" w:rsidR="00562969" w:rsidRDefault="006A0328" w:rsidP="008403FA">
      <w:r>
        <w:t>Ein spezifischer Typ f</w:t>
      </w:r>
      <w:r w:rsidR="00B604E6">
        <w:t>ür</w:t>
      </w:r>
      <w:r w:rsidR="00882381">
        <w:t xml:space="preserve"> </w:t>
      </w:r>
      <w:r>
        <w:t>eine F</w:t>
      </w:r>
      <w:r w:rsidR="006B70EB">
        <w:t>est</w:t>
      </w:r>
      <w:r>
        <w:t>kommazahl ist DECIMAL</w:t>
      </w:r>
      <w:r w:rsidR="00DB2B02">
        <w:t xml:space="preserve">, die </w:t>
      </w:r>
      <w:r w:rsidR="002A3A09">
        <w:t>auch für die Speicherung</w:t>
      </w:r>
      <w:r w:rsidR="00391E90">
        <w:t xml:space="preserve"> von Ganzzahlen eignet</w:t>
      </w:r>
      <w:r w:rsidR="00460C76">
        <w:t xml:space="preserve"> </w:t>
      </w:r>
      <w:r w:rsidR="00A61B99">
        <w:t xml:space="preserve">sind. </w:t>
      </w:r>
      <w:r w:rsidR="001F456D">
        <w:t>Außerdem</w:t>
      </w:r>
      <w:r w:rsidR="00437910" w:rsidRPr="00437910">
        <w:t xml:space="preserve"> </w:t>
      </w:r>
      <w:r w:rsidR="005A6EBF">
        <w:t xml:space="preserve">kann man bei einer Festkommazahl auch die </w:t>
      </w:r>
      <w:r w:rsidR="00437910" w:rsidRPr="00437910">
        <w:t>Genauigkeit</w:t>
      </w:r>
      <w:r w:rsidR="0081157D">
        <w:t xml:space="preserve"> </w:t>
      </w:r>
      <w:r w:rsidR="005A6EBF">
        <w:t>angeben</w:t>
      </w:r>
      <w:r w:rsidR="00437910" w:rsidRPr="00437910">
        <w:t xml:space="preserve">, </w:t>
      </w:r>
      <w:r w:rsidR="007624FA">
        <w:t xml:space="preserve">da </w:t>
      </w:r>
      <w:r w:rsidR="00437910" w:rsidRPr="00437910">
        <w:t xml:space="preserve">die maximale Anzahl der Ziffern vor und nach dem Dezimalpunkt definiert </w:t>
      </w:r>
      <w:r w:rsidR="008A5F23">
        <w:t>werden</w:t>
      </w:r>
      <w:r w:rsidR="00437910" w:rsidRPr="00437910">
        <w:t>. DECIMAL(18, 9) beispielsweise speichert neun Ziffern vor und nach dem Dezimalpunkt und benötigt dafür 9 Bytes Speicherplatz.</w:t>
      </w:r>
      <w:r w:rsidR="001C5CEF">
        <w:t xml:space="preserve"> </w:t>
      </w:r>
      <w:r w:rsidR="001C5CEF" w:rsidRPr="001C5CEF">
        <w:t>DECIMAL speichert Zahlen in einer binären Zeichenkette (binary string) mit neun Ziffern pro vier Bytes und unterstützt bis zu 65 Ziffern insgesamt.</w:t>
      </w:r>
      <w:r w:rsidR="00784A13">
        <w:t xml:space="preserve"> </w:t>
      </w:r>
    </w:p>
    <w:p w14:paraId="2DD437F7" w14:textId="77777777" w:rsidR="00562969" w:rsidRDefault="00562969" w:rsidP="008403FA"/>
    <w:p w14:paraId="4A067216" w14:textId="1A07870A" w:rsidR="008403FA" w:rsidRPr="008403FA" w:rsidRDefault="007B603C" w:rsidP="008403FA">
      <w:r w:rsidRPr="007B603C">
        <w:t>Zu den Fließkommazahlen gehören die FLOAT- und DOUBLE-Typen, die die standardmäßige Gleitkomma-Arithmetik verwenden und für ungefähre Berechnungen optimiert sind. FLOAT benötigt 4 Bytes, während DOUBLE 8 Bytes Speicherplatz beansprucht und eine höhere Präzision sowie einen größeren Wertebereich bietet. </w:t>
      </w:r>
      <w:r w:rsidR="005E0B37">
        <w:t xml:space="preserve">Die </w:t>
      </w:r>
      <w:r w:rsidR="008403FA" w:rsidRPr="008403FA">
        <w:t>Gleitkomma-Arithmetik ist aufgrund der nativen Verarbeitung durch die CPU deutlich schneller als die präzise Berechnung mit DECIMAL, bringt jedoch einen gewissen Präzisionsverlust mit sich.</w:t>
      </w:r>
      <w:r w:rsidR="006B70EB">
        <w:t xml:space="preserve"> </w:t>
      </w:r>
      <w:r w:rsidR="006B70EB" w:rsidRPr="006B70EB">
        <w:t xml:space="preserve">Alternativ </w:t>
      </w:r>
      <w:r w:rsidR="006B70EB" w:rsidRPr="006B70EB">
        <w:lastRenderedPageBreak/>
        <w:t>kann auch BIGINT</w:t>
      </w:r>
      <w:r w:rsidR="006E3B8F">
        <w:t xml:space="preserve"> </w:t>
      </w:r>
      <w:r w:rsidR="006B70EB" w:rsidRPr="006B70EB">
        <w:t>genutzt werden, um sowohl die Ungenauigkeit von Gleitkomma-Speicherungen als auch die höheren Kosten der DECIMAL-Arithmetik zu vermeiden.</w:t>
      </w:r>
    </w:p>
    <w:p w14:paraId="7FE2838E" w14:textId="77777777" w:rsidR="008403FA" w:rsidRPr="00437910" w:rsidRDefault="008403FA" w:rsidP="00437910"/>
    <w:p w14:paraId="4BE86322" w14:textId="44163D05" w:rsidR="00AE1F7B" w:rsidRDefault="00F003FE" w:rsidP="003B287C">
      <w:r>
        <w:t xml:space="preserve">Die beiden Haupttypen für Zeichenketten sind VARCHAR und CHAR. </w:t>
      </w:r>
      <w:r w:rsidR="008345D8">
        <w:t xml:space="preserve">VARCHAR </w:t>
      </w:r>
      <w:r w:rsidR="002D7F7A">
        <w:t xml:space="preserve">speichert die </w:t>
      </w:r>
      <w:r w:rsidR="00E62684">
        <w:t>Zeichenfolgen</w:t>
      </w:r>
      <w:r w:rsidR="0055460E">
        <w:t xml:space="preserve"> </w:t>
      </w:r>
      <w:r w:rsidR="007A673F">
        <w:t xml:space="preserve">mit variabler Länge </w:t>
      </w:r>
      <w:r w:rsidR="00C32F7A">
        <w:t xml:space="preserve">und benötigt daher weniger Speicherplatz </w:t>
      </w:r>
      <w:r w:rsidR="00FD620D">
        <w:t xml:space="preserve">als Typen mit fester Länge, da </w:t>
      </w:r>
      <w:r w:rsidR="0086446D">
        <w:t>nur so viel Platz verwendet wird, wie tatsächlich benötigt wird</w:t>
      </w:r>
      <w:r w:rsidR="00423D81">
        <w:t xml:space="preserve">. </w:t>
      </w:r>
      <w:r w:rsidR="00AB0FD0">
        <w:t xml:space="preserve">Zusätzlich werden </w:t>
      </w:r>
      <w:r w:rsidR="0037492F">
        <w:t>ein oder zwei Bytes für die Speicherung der Länge der Zeichenfolge verwendet (1 Byte für &lt; 255 Bytes Zeichenfolge)</w:t>
      </w:r>
      <w:r w:rsidR="00046AD6">
        <w:t xml:space="preserve">. </w:t>
      </w:r>
      <w:r w:rsidR="00C7003B">
        <w:t>Durch diese</w:t>
      </w:r>
      <w:r w:rsidR="007B0FF7">
        <w:t xml:space="preserve"> effiziente </w:t>
      </w:r>
      <w:r w:rsidR="00315504">
        <w:t xml:space="preserve">Speichernutzung </w:t>
      </w:r>
      <w:r w:rsidR="00AD33C9">
        <w:t>ist VARCHAR d</w:t>
      </w:r>
      <w:r w:rsidR="003806D7">
        <w:t xml:space="preserve">er </w:t>
      </w:r>
      <w:r w:rsidR="004C59C9" w:rsidRPr="004C59C9">
        <w:t>am häufigsten verwendete Datentyp</w:t>
      </w:r>
      <w:r w:rsidR="004C59C9">
        <w:t xml:space="preserve"> </w:t>
      </w:r>
      <w:r w:rsidR="003806D7">
        <w:t xml:space="preserve">für Zeichenketten, aber es hat auch Nachteile, da </w:t>
      </w:r>
      <w:r w:rsidR="009B344C">
        <w:t xml:space="preserve">Aktualisierungen </w:t>
      </w:r>
      <w:r w:rsidR="00FE23A9">
        <w:t xml:space="preserve">an den Werten zu </w:t>
      </w:r>
      <w:r w:rsidR="001D6308">
        <w:t xml:space="preserve">wachsenden Zeilen und damit auch </w:t>
      </w:r>
      <w:r w:rsidR="006224DC">
        <w:t>zusätzliche Verarbeitung</w:t>
      </w:r>
      <w:r w:rsidR="00EA2E58">
        <w:t xml:space="preserve"> </w:t>
      </w:r>
      <w:r w:rsidR="00CD27B5">
        <w:t xml:space="preserve">der Speicher - Engine </w:t>
      </w:r>
      <w:r w:rsidR="001D5B63">
        <w:t xml:space="preserve">erfordern kann. </w:t>
      </w:r>
      <w:r w:rsidR="0057187D">
        <w:t xml:space="preserve">Und obwohl </w:t>
      </w:r>
      <w:r w:rsidR="00AE1F7B">
        <w:t>die Speicherung von „hello“</w:t>
      </w:r>
      <w:r w:rsidR="004A778B">
        <w:t xml:space="preserve"> in VARCHAR(5) oder VARCHAR(200) gleich viel</w:t>
      </w:r>
      <w:r w:rsidR="00555594">
        <w:t xml:space="preserve"> Speicherplatz benötigt, </w:t>
      </w:r>
      <w:r w:rsidR="000D5C96">
        <w:t xml:space="preserve">kann es trotzdem ineffizienter </w:t>
      </w:r>
      <w:r w:rsidR="002B165A">
        <w:t xml:space="preserve">für Sortierungen oder </w:t>
      </w:r>
      <w:r w:rsidR="00434E2D">
        <w:t>Operationen auf temporären Tabellen</w:t>
      </w:r>
      <w:r w:rsidR="002B165A">
        <w:t xml:space="preserve"> sein</w:t>
      </w:r>
      <w:r w:rsidR="00802686">
        <w:t>.</w:t>
      </w:r>
      <w:r w:rsidR="003C1A56">
        <w:t xml:space="preserve"> Deshalb sollte trotzdem immer so viel Platz reserviert werden, wie tatsächlich benötigt wird.</w:t>
      </w:r>
    </w:p>
    <w:p w14:paraId="04AF0D55" w14:textId="77777777" w:rsidR="003B287C" w:rsidRDefault="003B287C" w:rsidP="00A105FC"/>
    <w:p w14:paraId="2F2A7F52" w14:textId="08C0DD81" w:rsidR="004C59C9" w:rsidRDefault="006224DC" w:rsidP="00A105FC">
      <w:r>
        <w:t xml:space="preserve">CHAR </w:t>
      </w:r>
      <w:r w:rsidR="001C5FC8">
        <w:t xml:space="preserve">hingegen </w:t>
      </w:r>
      <w:r w:rsidR="00C15112">
        <w:t xml:space="preserve">hat eine feste Länge </w:t>
      </w:r>
      <w:r w:rsidR="006A1B47">
        <w:t xml:space="preserve">und MySQL reserviert immer </w:t>
      </w:r>
      <w:r w:rsidR="00567162">
        <w:t xml:space="preserve">auch </w:t>
      </w:r>
      <w:r w:rsidR="006A1B47">
        <w:t xml:space="preserve">den nicht gebrauchten Platz für die angegebene Anzahl an </w:t>
      </w:r>
      <w:r w:rsidR="00321734">
        <w:t xml:space="preserve">Zeichen. </w:t>
      </w:r>
      <w:r w:rsidR="00B70AF9">
        <w:t xml:space="preserve">Daher ist CHAR </w:t>
      </w:r>
      <w:r w:rsidR="00C56C61">
        <w:t xml:space="preserve">ideal für </w:t>
      </w:r>
      <w:r w:rsidR="000A34F2">
        <w:t>sehr kurze Strings oder Werte</w:t>
      </w:r>
      <w:r w:rsidR="00AE409E">
        <w:t>, die alle nahezu gleich lang sind</w:t>
      </w:r>
      <w:r w:rsidR="005F237F">
        <w:t>, da VARCHAR</w:t>
      </w:r>
      <w:r w:rsidR="005B42B1">
        <w:t>(1)</w:t>
      </w:r>
      <w:r w:rsidR="005F237F">
        <w:t xml:space="preserve"> </w:t>
      </w:r>
      <w:r w:rsidR="005B42B1">
        <w:t xml:space="preserve">zwei Bytes aufgrund des </w:t>
      </w:r>
      <w:r w:rsidR="00842FB2">
        <w:t xml:space="preserve">Längen - Bytes benötigt, CHAR (1) hingegen auch. </w:t>
      </w:r>
      <w:r w:rsidR="00552218">
        <w:t>Außerdem ändert</w:t>
      </w:r>
      <w:r w:rsidR="00D77BCF" w:rsidRPr="00D77BCF">
        <w:t xml:space="preserve"> sich bei CHAR die Speicher</w:t>
      </w:r>
      <w:r w:rsidR="00D17F57">
        <w:t xml:space="preserve">struktur </w:t>
      </w:r>
      <w:r w:rsidR="00552218" w:rsidRPr="00D77BCF">
        <w:t>bei Aktualisierungen</w:t>
      </w:r>
      <w:r w:rsidR="00552218">
        <w:t xml:space="preserve"> nicht</w:t>
      </w:r>
      <w:r w:rsidR="00D77BCF" w:rsidRPr="00D77BCF">
        <w:t xml:space="preserve">, </w:t>
      </w:r>
      <w:r w:rsidR="00552218">
        <w:t xml:space="preserve">weshalb </w:t>
      </w:r>
      <w:r w:rsidR="00D77BCF" w:rsidRPr="00D77BCF">
        <w:t>dieser Datentyp besser geeignet</w:t>
      </w:r>
      <w:r w:rsidR="00552218">
        <w:t xml:space="preserve"> ist</w:t>
      </w:r>
      <w:r w:rsidR="00D77BCF" w:rsidRPr="00D77BCF">
        <w:t>, wenn die Daten häufig verändert werden.</w:t>
      </w:r>
      <w:r w:rsidR="00E66DF9">
        <w:t xml:space="preserve"> Hingegen </w:t>
      </w:r>
      <w:r w:rsidR="004C59C9" w:rsidRPr="004C59C9">
        <w:t>VARCHAR eignet sich besonders, wenn die maximale Länge einer Spalte deutlich größer ist als die durchschnittliche Länge der gespeicherten Werte.</w:t>
      </w:r>
    </w:p>
    <w:p w14:paraId="599A8131" w14:textId="77777777" w:rsidR="00493F18" w:rsidRDefault="00493F18" w:rsidP="00A105FC"/>
    <w:p w14:paraId="712F2FE9" w14:textId="7FF1FFED" w:rsidR="001355C6" w:rsidRDefault="001355C6" w:rsidP="001355C6">
      <w:r>
        <w:t>DATETIME und TIMESTAMP können dieselbe Art von Daten speichern und beide haben dabei eine Genauigkeit von einer Sekunde. TIMESTAMP benötigt aber nur halb so viel Speicherplatz, ist zeitzonenbewusst und verfügt über spezielle Auto-Update-Funktionen. Allerdings hat TIMESTAMP einen viel kleineren Bereich an erlaubten Werten und manchmal können seine speziellen Fähigkeiten ein Nachteil sein.</w:t>
      </w:r>
    </w:p>
    <w:p w14:paraId="677AD028" w14:textId="77777777" w:rsidR="00FC330E" w:rsidRDefault="00FC330E" w:rsidP="001355C6"/>
    <w:p w14:paraId="3084C967" w14:textId="00961213" w:rsidR="001355C6" w:rsidRDefault="0070510C" w:rsidP="00A105FC">
      <w:pPr>
        <w:rPr>
          <w:b/>
          <w:bCs/>
        </w:rPr>
      </w:pPr>
      <w:r>
        <w:rPr>
          <w:b/>
          <w:bCs/>
        </w:rPr>
        <w:t>Analyse der Benchmarks</w:t>
      </w:r>
    </w:p>
    <w:p w14:paraId="62E6713D" w14:textId="77777777" w:rsidR="00E51B15" w:rsidRDefault="00E51B15" w:rsidP="00A105FC">
      <w:pPr>
        <w:rPr>
          <w:b/>
          <w:bCs/>
        </w:rPr>
      </w:pPr>
    </w:p>
    <w:p w14:paraId="525DF404" w14:textId="641D9419" w:rsidR="00E51B15" w:rsidRDefault="00E15C81" w:rsidP="00A105FC">
      <w:r>
        <w:t xml:space="preserve">Den ersten </w:t>
      </w:r>
      <w:r w:rsidR="00AB0AEA">
        <w:t xml:space="preserve">Leitsatz, den wir untersuchen ist, dass </w:t>
      </w:r>
      <w:r w:rsidR="006B0310">
        <w:t xml:space="preserve">am besten die </w:t>
      </w:r>
      <w:r w:rsidR="00773BF4">
        <w:t xml:space="preserve">Spalten als NOT NULL deklariert werden, wenn dies möglich ist. </w:t>
      </w:r>
      <w:r w:rsidR="00C83822">
        <w:t>Für den Nachweis haben wir einmal eine Kundentabelle (\ref{</w:t>
      </w:r>
      <w:r w:rsidR="003A6A48">
        <w:t xml:space="preserve">TODO: </w:t>
      </w:r>
      <w:r w:rsidR="00C83822">
        <w:t>Kundentabelle})</w:t>
      </w:r>
      <w:r w:rsidR="002973DF">
        <w:t xml:space="preserve"> wie in dem Beispiel von oben</w:t>
      </w:r>
      <w:r w:rsidR="00516F02">
        <w:t xml:space="preserve"> erstellt und </w:t>
      </w:r>
      <w:r w:rsidR="00F97DB9">
        <w:t xml:space="preserve">verglichen mit einer Tabelle, bei der alle Spalten </w:t>
      </w:r>
      <w:r w:rsidR="00E34791">
        <w:t xml:space="preserve">als NOT NULL deklariert werden. </w:t>
      </w:r>
      <w:r w:rsidR="00BB381A">
        <w:t xml:space="preserve">Dazu haben wir passende </w:t>
      </w:r>
      <w:r w:rsidR="00A42662">
        <w:t>T</w:t>
      </w:r>
      <w:r w:rsidR="006A2368">
        <w:t xml:space="preserve">estdaten </w:t>
      </w:r>
      <w:r w:rsidR="00B452AC">
        <w:t>erstellt</w:t>
      </w:r>
      <w:r w:rsidR="006A2368">
        <w:t xml:space="preserve"> und </w:t>
      </w:r>
      <w:r w:rsidR="003232F0">
        <w:t xml:space="preserve">kann mit der </w:t>
      </w:r>
      <w:r w:rsidR="003232F0">
        <w:t>Va</w:t>
      </w:r>
      <w:r w:rsidR="003232F0">
        <w:t xml:space="preserve">riable „every“ </w:t>
      </w:r>
      <w:r w:rsidR="000539DC">
        <w:t>frei wählen</w:t>
      </w:r>
      <w:r w:rsidR="003232F0">
        <w:t xml:space="preserve">, </w:t>
      </w:r>
      <w:r w:rsidR="00A27BFA">
        <w:t xml:space="preserve">für </w:t>
      </w:r>
      <w:r w:rsidR="003232F0">
        <w:t xml:space="preserve">jeder wievielte </w:t>
      </w:r>
      <w:r w:rsidR="00A27BFA">
        <w:t>Name</w:t>
      </w:r>
      <w:r w:rsidR="00614AB4">
        <w:t>n</w:t>
      </w:r>
      <w:r w:rsidR="00A27BFA">
        <w:t xml:space="preserve"> „NULL“ eingefügt werden soll</w:t>
      </w:r>
      <w:r w:rsidR="007C45FB">
        <w:t>.</w:t>
      </w:r>
      <w:r w:rsidR="008A66B6">
        <w:t xml:space="preserve"> In der erstellten </w:t>
      </w:r>
      <w:r w:rsidR="00421861">
        <w:t xml:space="preserve">Grafik kann mir dann die </w:t>
      </w:r>
      <w:r w:rsidR="00491717">
        <w:t>Resultate</w:t>
      </w:r>
      <w:r w:rsidR="00421861">
        <w:t xml:space="preserve"> für die Select</w:t>
      </w:r>
      <w:r w:rsidR="00E722D4">
        <w:t>-</w:t>
      </w:r>
      <w:r w:rsidR="00421861">
        <w:t>Befehle</w:t>
      </w:r>
      <w:r w:rsidR="00790347">
        <w:t xml:space="preserve"> </w:t>
      </w:r>
      <w:r w:rsidR="00421861">
        <w:t>sehen</w:t>
      </w:r>
      <w:r w:rsidR="00E208D7">
        <w:t xml:space="preserve">, die sowohl einfache WHERE - </w:t>
      </w:r>
      <w:r w:rsidR="00737C46">
        <w:t>Klauseln</w:t>
      </w:r>
      <w:r w:rsidR="00E208D7">
        <w:t xml:space="preserve"> als auch Count - und </w:t>
      </w:r>
      <w:r w:rsidR="00DD3102">
        <w:t xml:space="preserve">Group By - Befehle </w:t>
      </w:r>
      <w:r w:rsidR="00163906">
        <w:t xml:space="preserve">enthalten. </w:t>
      </w:r>
      <w:r w:rsidR="00764D5D">
        <w:t xml:space="preserve">Anhand der </w:t>
      </w:r>
      <w:r w:rsidR="001941F2">
        <w:t>Grafik</w:t>
      </w:r>
      <w:r w:rsidR="00764D5D">
        <w:t xml:space="preserve"> für die Abfrageergebnisse</w:t>
      </w:r>
      <w:r w:rsidR="001941F2">
        <w:t xml:space="preserve"> </w:t>
      </w:r>
      <w:r w:rsidR="00764D5D">
        <w:t xml:space="preserve">(Read) kann man sehen, </w:t>
      </w:r>
      <w:r w:rsidR="00764D5D">
        <w:lastRenderedPageBreak/>
        <w:t xml:space="preserve">dass alle 3 </w:t>
      </w:r>
      <w:r w:rsidR="002A727D">
        <w:t>Skripte sehr nah aneinander liegen</w:t>
      </w:r>
      <w:r w:rsidR="001A3626">
        <w:t xml:space="preserve">, </w:t>
      </w:r>
      <w:r w:rsidR="0063266C">
        <w:t xml:space="preserve">dennoch </w:t>
      </w:r>
      <w:r w:rsidR="006841A2">
        <w:t xml:space="preserve">ist die </w:t>
      </w:r>
      <w:r w:rsidR="00F559D1">
        <w:t xml:space="preserve">Query </w:t>
      </w:r>
      <w:r w:rsidR="00B913E2">
        <w:t xml:space="preserve">mit der Tabelle </w:t>
      </w:r>
      <w:r w:rsidR="009B3B35">
        <w:t>mit den „NOT NULL“ Attributen am</w:t>
      </w:r>
      <w:r w:rsidR="00265233">
        <w:t xml:space="preserve"> </w:t>
      </w:r>
      <w:r w:rsidR="00BF4DC6">
        <w:t>schnellsten</w:t>
      </w:r>
      <w:r w:rsidR="000B5441">
        <w:t>.</w:t>
      </w:r>
    </w:p>
    <w:p w14:paraId="42DCBB94" w14:textId="77777777" w:rsidR="00D121C1" w:rsidRDefault="00D121C1" w:rsidP="00A105FC"/>
    <w:p w14:paraId="2567BCEC" w14:textId="292A64CA" w:rsidR="00D121C1" w:rsidRDefault="005502B1" w:rsidP="00A105FC">
      <w:r>
        <w:t xml:space="preserve">Für den Vergleich, um zu zeigen, dass </w:t>
      </w:r>
      <w:r w:rsidR="000768B8">
        <w:t xml:space="preserve">simplere Datentypen besser sind, haben </w:t>
      </w:r>
      <w:r w:rsidR="00194EFD">
        <w:t xml:space="preserve">wir wieder die Kundentabelle benutzt </w:t>
      </w:r>
      <w:r w:rsidR="00BD30A0">
        <w:t>(\ref{TODO: Kundentabelle})</w:t>
      </w:r>
      <w:r w:rsidR="0060465D">
        <w:t xml:space="preserve">. Diesmal haben wir einmal als </w:t>
      </w:r>
      <w:r w:rsidR="004F388D">
        <w:t>Schlüsselattribut der Tabelle den Datentypen „int“ und einmal den Datentypen „char“ verwendet</w:t>
      </w:r>
      <w:r w:rsidR="00BA2E4D">
        <w:t>.</w:t>
      </w:r>
      <w:r w:rsidR="005C4268">
        <w:t xml:space="preserve"> </w:t>
      </w:r>
      <w:r w:rsidR="00B61AF4">
        <w:t>An de</w:t>
      </w:r>
      <w:r w:rsidR="00CD3198">
        <w:t xml:space="preserve">n Ergebnissen fällt auch, dass </w:t>
      </w:r>
      <w:r w:rsidR="005D31FA">
        <w:t xml:space="preserve">die </w:t>
      </w:r>
      <w:r w:rsidR="00BE04BC">
        <w:t xml:space="preserve">Schreibbefehle bei beiden Skripten etwa gleich schnell sind, aber </w:t>
      </w:r>
      <w:r w:rsidR="00CF3531">
        <w:t xml:space="preserve">bei den Abfragen </w:t>
      </w:r>
      <w:r w:rsidR="00E15D82">
        <w:t xml:space="preserve">gibt es deutliche Unterschiede. </w:t>
      </w:r>
      <w:r w:rsidR="00A51B55">
        <w:t xml:space="preserve">Hier fällt nämlich auch, dass </w:t>
      </w:r>
      <w:r w:rsidR="008938CD">
        <w:t xml:space="preserve">bei </w:t>
      </w:r>
      <w:r w:rsidR="00E155A6">
        <w:t xml:space="preserve">Wertevergleichen </w:t>
      </w:r>
      <w:r w:rsidR="002B2DA3">
        <w:t xml:space="preserve">„int“ deutlich schneller (etwa 50%) ist als „char“, bei </w:t>
      </w:r>
      <w:r w:rsidR="00E74809">
        <w:t xml:space="preserve">der Sortierung ist die Reihenfolge gleich, die Abstände sind aber deutlich geringer. </w:t>
      </w:r>
    </w:p>
    <w:p w14:paraId="48D2185A" w14:textId="77777777" w:rsidR="00422A24" w:rsidRDefault="00422A24" w:rsidP="00A105FC"/>
    <w:p w14:paraId="0CE1526B" w14:textId="55E440A5" w:rsidR="00422A24" w:rsidRDefault="00BB7E8C" w:rsidP="00A105FC">
      <w:r>
        <w:t>Als letzte</w:t>
      </w:r>
      <w:r w:rsidR="009C09FE">
        <w:t xml:space="preserve">s </w:t>
      </w:r>
      <w:r w:rsidR="00824922">
        <w:t xml:space="preserve">wollten wir </w:t>
      </w:r>
      <w:r w:rsidR="00152BF0">
        <w:t xml:space="preserve">unterschiedliche </w:t>
      </w:r>
      <w:r w:rsidR="00D86A98">
        <w:t xml:space="preserve">Datentypen vergleichen. Dazu haben wir wieder </w:t>
      </w:r>
      <w:r w:rsidR="00D43D4A">
        <w:t xml:space="preserve">die Kundentabelle </w:t>
      </w:r>
      <w:r w:rsidR="00D43D4A">
        <w:t>(\ref{TODO: Kundentabelle})</w:t>
      </w:r>
      <w:r w:rsidR="00FA52A5">
        <w:t xml:space="preserve"> benutzt</w:t>
      </w:r>
      <w:r w:rsidR="001A6E85">
        <w:t xml:space="preserve"> und diesmal </w:t>
      </w:r>
      <w:r w:rsidR="00D00A31">
        <w:t xml:space="preserve">für den Datentypen </w:t>
      </w:r>
      <w:r w:rsidR="001065A5">
        <w:t xml:space="preserve">unterschiedliche Numerische </w:t>
      </w:r>
      <w:r w:rsidR="003B5869">
        <w:t xml:space="preserve">oder </w:t>
      </w:r>
      <w:r w:rsidR="00C5016C">
        <w:t xml:space="preserve">Zeichenkettentypen </w:t>
      </w:r>
      <w:r w:rsidR="001065A5">
        <w:t xml:space="preserve">gewählt. </w:t>
      </w:r>
      <w:r w:rsidR="00451F51">
        <w:t xml:space="preserve">Bei dem Vergleich </w:t>
      </w:r>
      <w:r w:rsidR="001B541F">
        <w:t xml:space="preserve">der </w:t>
      </w:r>
      <w:r w:rsidR="00EF7752">
        <w:t>n</w:t>
      </w:r>
      <w:r w:rsidR="001B541F">
        <w:t xml:space="preserve">ummerischen </w:t>
      </w:r>
      <w:r w:rsidR="00EF7752">
        <w:t xml:space="preserve">Typen </w:t>
      </w:r>
      <w:r w:rsidR="00451F51">
        <w:t xml:space="preserve">fällt auch, dass </w:t>
      </w:r>
      <w:r w:rsidR="003345EF">
        <w:t xml:space="preserve">Decimal mit deutlichem </w:t>
      </w:r>
      <w:r w:rsidR="0033747B">
        <w:t xml:space="preserve">Abstand </w:t>
      </w:r>
      <w:r w:rsidR="005005BF">
        <w:t xml:space="preserve">am </w:t>
      </w:r>
      <w:r w:rsidR="00F46DBD">
        <w:t>L</w:t>
      </w:r>
      <w:r w:rsidR="005005BF">
        <w:t xml:space="preserve">angsten </w:t>
      </w:r>
      <w:r w:rsidR="00F46DBD">
        <w:t xml:space="preserve">ist. Danach kommt wie schon vermutet mit </w:t>
      </w:r>
      <w:r w:rsidR="00C9572F">
        <w:t>BIGINT</w:t>
      </w:r>
      <w:r w:rsidR="00F46DBD">
        <w:t xml:space="preserve"> der nächstgrößere Datentyp</w:t>
      </w:r>
      <w:r w:rsidR="0019158D">
        <w:t xml:space="preserve">. </w:t>
      </w:r>
      <w:r w:rsidR="00D853A8">
        <w:t xml:space="preserve">Auffällig ist, dass der Unterschied zwischen </w:t>
      </w:r>
      <w:r w:rsidR="007A5846">
        <w:t xml:space="preserve">INT, </w:t>
      </w:r>
      <w:r w:rsidR="00C9572F">
        <w:t xml:space="preserve">MEDIUMINT und SMALLINT kleiner ist als erwartet. Dies </w:t>
      </w:r>
      <w:r w:rsidR="003D7922">
        <w:t xml:space="preserve">liegt aber auch daran, dass wir nur eine Tabelle </w:t>
      </w:r>
      <w:r w:rsidR="002D4557">
        <w:t xml:space="preserve">mit wenigen </w:t>
      </w:r>
      <w:r w:rsidR="008F53B9">
        <w:t xml:space="preserve">tausende </w:t>
      </w:r>
      <w:r w:rsidR="00A56FC2">
        <w:t xml:space="preserve">Datensätzen vergleichen. </w:t>
      </w:r>
      <w:r w:rsidR="00797956">
        <w:t xml:space="preserve">Wenn </w:t>
      </w:r>
      <w:r w:rsidR="00C71F05">
        <w:t xml:space="preserve">man </w:t>
      </w:r>
      <w:r w:rsidR="00A9552E">
        <w:t>in der Produktion mehrere Tabellen mit Hunderttausenden oder Millionen von</w:t>
      </w:r>
      <w:r w:rsidR="00430DDA">
        <w:t xml:space="preserve"> Datensätzen </w:t>
      </w:r>
      <w:r w:rsidR="00C630DC">
        <w:t xml:space="preserve">hat, </w:t>
      </w:r>
      <w:r w:rsidR="009A3DBC">
        <w:t xml:space="preserve">ist anzunehmen, dass die Abstände zwischen den Typen größer wäre als </w:t>
      </w:r>
      <w:r w:rsidR="008A4AB9">
        <w:t xml:space="preserve">in unserem Vergleich. </w:t>
      </w:r>
    </w:p>
    <w:p w14:paraId="77D9F914" w14:textId="77777777" w:rsidR="00153407" w:rsidRDefault="00153407" w:rsidP="00A105FC"/>
    <w:p w14:paraId="1E4ECAEE" w14:textId="3667855A" w:rsidR="00153407" w:rsidRDefault="00C471E7" w:rsidP="00A105FC">
      <w:r>
        <w:t xml:space="preserve">Beim Vergleich zwischen den beiden Zeichenkettentypen „char“ und „varchar“ </w:t>
      </w:r>
      <w:r w:rsidR="00182288">
        <w:t>ist unabhängig von der Länge zu erkenne</w:t>
      </w:r>
      <w:r w:rsidR="009D4417">
        <w:t xml:space="preserve">n, dass „varchar“ effizienter ist als „char“. </w:t>
      </w:r>
      <w:r w:rsidR="00187A5F">
        <w:t xml:space="preserve">Bei dem ersten Vergleich wurde immer die komplette Länge von 4 bzw. 64 Stellen ausgenutzt. Wenn wir aber einen Varchar mit der Länge von 255 haben und nur </w:t>
      </w:r>
      <w:r w:rsidR="00D06374">
        <w:t xml:space="preserve">60 Stellen einfügen, dann fällt auf, dass </w:t>
      </w:r>
      <w:r w:rsidR="00FE5937">
        <w:t xml:space="preserve">der Abstand </w:t>
      </w:r>
      <w:r w:rsidR="00216D4D">
        <w:t>zwischen den beiden noch größer wird, da „char“ die restlichen 195 Zeichen durch leere Character auffüllen muss.</w:t>
      </w:r>
    </w:p>
    <w:p w14:paraId="0C74F1DB" w14:textId="77777777" w:rsidR="00E45A9E" w:rsidRDefault="00E45A9E" w:rsidP="00A105FC"/>
    <w:p w14:paraId="2A3BC79F" w14:textId="276F1381" w:rsidR="00E45A9E" w:rsidRPr="00AB0AEA" w:rsidRDefault="00E45A9E" w:rsidP="00A105FC">
      <w:r>
        <w:t>TODO: Geh auf die Write Performance bei Char/Varchar ein</w:t>
      </w:r>
      <w:r w:rsidR="00D16AD8">
        <w:t xml:space="preserve">. </w:t>
      </w:r>
    </w:p>
    <w:sectPr w:rsidR="00E45A9E" w:rsidRPr="00AB0AEA" w:rsidSect="00A10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496D12"/>
    <w:multiLevelType w:val="hybridMultilevel"/>
    <w:tmpl w:val="57B42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1"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CC5636B"/>
    <w:multiLevelType w:val="multilevel"/>
    <w:tmpl w:val="B8D0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5"/>
  </w:num>
  <w:num w:numId="2" w16cid:durableId="1678461025">
    <w:abstractNumId w:val="52"/>
  </w:num>
  <w:num w:numId="3" w16cid:durableId="890507399">
    <w:abstractNumId w:val="31"/>
  </w:num>
  <w:num w:numId="4" w16cid:durableId="1722363717">
    <w:abstractNumId w:val="20"/>
  </w:num>
  <w:num w:numId="5" w16cid:durableId="568535838">
    <w:abstractNumId w:val="41"/>
  </w:num>
  <w:num w:numId="6" w16cid:durableId="638653218">
    <w:abstractNumId w:val="17"/>
  </w:num>
  <w:num w:numId="7" w16cid:durableId="1106345539">
    <w:abstractNumId w:val="9"/>
  </w:num>
  <w:num w:numId="8" w16cid:durableId="919481096">
    <w:abstractNumId w:val="43"/>
  </w:num>
  <w:num w:numId="9" w16cid:durableId="1889368082">
    <w:abstractNumId w:val="51"/>
  </w:num>
  <w:num w:numId="10" w16cid:durableId="1561557421">
    <w:abstractNumId w:val="14"/>
  </w:num>
  <w:num w:numId="11" w16cid:durableId="1826243791">
    <w:abstractNumId w:val="34"/>
  </w:num>
  <w:num w:numId="12" w16cid:durableId="890919260">
    <w:abstractNumId w:val="24"/>
  </w:num>
  <w:num w:numId="13" w16cid:durableId="1395617475">
    <w:abstractNumId w:val="55"/>
  </w:num>
  <w:num w:numId="14" w16cid:durableId="1571816452">
    <w:abstractNumId w:val="48"/>
  </w:num>
  <w:num w:numId="15" w16cid:durableId="86074452">
    <w:abstractNumId w:val="25"/>
  </w:num>
  <w:num w:numId="16" w16cid:durableId="1977757505">
    <w:abstractNumId w:val="22"/>
  </w:num>
  <w:num w:numId="17" w16cid:durableId="366485858">
    <w:abstractNumId w:val="0"/>
  </w:num>
  <w:num w:numId="18" w16cid:durableId="1258830658">
    <w:abstractNumId w:val="53"/>
  </w:num>
  <w:num w:numId="19" w16cid:durableId="1060060116">
    <w:abstractNumId w:val="3"/>
  </w:num>
  <w:num w:numId="20" w16cid:durableId="1369332442">
    <w:abstractNumId w:val="61"/>
  </w:num>
  <w:num w:numId="21" w16cid:durableId="376513235">
    <w:abstractNumId w:val="10"/>
  </w:num>
  <w:num w:numId="22" w16cid:durableId="1083450980">
    <w:abstractNumId w:val="37"/>
  </w:num>
  <w:num w:numId="23" w16cid:durableId="737438061">
    <w:abstractNumId w:val="56"/>
  </w:num>
  <w:num w:numId="24" w16cid:durableId="1757751683">
    <w:abstractNumId w:val="46"/>
  </w:num>
  <w:num w:numId="25" w16cid:durableId="486017093">
    <w:abstractNumId w:val="45"/>
  </w:num>
  <w:num w:numId="26" w16cid:durableId="1098019293">
    <w:abstractNumId w:val="63"/>
  </w:num>
  <w:num w:numId="27" w16cid:durableId="780151716">
    <w:abstractNumId w:val="63"/>
    <w:lvlOverride w:ilvl="1">
      <w:lvl w:ilvl="1">
        <w:numFmt w:val="decimal"/>
        <w:lvlText w:val="%2."/>
        <w:lvlJc w:val="left"/>
      </w:lvl>
    </w:lvlOverride>
  </w:num>
  <w:num w:numId="28" w16cid:durableId="722870564">
    <w:abstractNumId w:val="39"/>
  </w:num>
  <w:num w:numId="29" w16cid:durableId="2022078316">
    <w:abstractNumId w:val="30"/>
  </w:num>
  <w:num w:numId="30" w16cid:durableId="1166827224">
    <w:abstractNumId w:val="40"/>
  </w:num>
  <w:num w:numId="31" w16cid:durableId="437061992">
    <w:abstractNumId w:val="4"/>
  </w:num>
  <w:num w:numId="32" w16cid:durableId="649602228">
    <w:abstractNumId w:val="7"/>
  </w:num>
  <w:num w:numId="33" w16cid:durableId="909928907">
    <w:abstractNumId w:val="29"/>
  </w:num>
  <w:num w:numId="34" w16cid:durableId="1891260049">
    <w:abstractNumId w:val="54"/>
  </w:num>
  <w:num w:numId="35" w16cid:durableId="1119565264">
    <w:abstractNumId w:val="60"/>
  </w:num>
  <w:num w:numId="36" w16cid:durableId="2053842782">
    <w:abstractNumId w:val="32"/>
  </w:num>
  <w:num w:numId="37" w16cid:durableId="1597638079">
    <w:abstractNumId w:val="1"/>
  </w:num>
  <w:num w:numId="38" w16cid:durableId="304817574">
    <w:abstractNumId w:val="13"/>
  </w:num>
  <w:num w:numId="39" w16cid:durableId="1093941399">
    <w:abstractNumId w:val="6"/>
  </w:num>
  <w:num w:numId="40" w16cid:durableId="766727926">
    <w:abstractNumId w:val="44"/>
  </w:num>
  <w:num w:numId="41" w16cid:durableId="1856458512">
    <w:abstractNumId w:val="21"/>
  </w:num>
  <w:num w:numId="42" w16cid:durableId="648873838">
    <w:abstractNumId w:val="23"/>
  </w:num>
  <w:num w:numId="43" w16cid:durableId="187086895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3"/>
  </w:num>
  <w:num w:numId="45" w16cid:durableId="1861696326">
    <w:abstractNumId w:val="28"/>
  </w:num>
  <w:num w:numId="46" w16cid:durableId="1263150913">
    <w:abstractNumId w:val="15"/>
  </w:num>
  <w:num w:numId="47" w16cid:durableId="520361298">
    <w:abstractNumId w:val="8"/>
  </w:num>
  <w:num w:numId="48" w16cid:durableId="2079548073">
    <w:abstractNumId w:val="16"/>
  </w:num>
  <w:num w:numId="49" w16cid:durableId="168447171">
    <w:abstractNumId w:val="57"/>
  </w:num>
  <w:num w:numId="50" w16cid:durableId="1201168980">
    <w:abstractNumId w:val="5"/>
  </w:num>
  <w:num w:numId="51" w16cid:durableId="2040470077">
    <w:abstractNumId w:val="59"/>
  </w:num>
  <w:num w:numId="52" w16cid:durableId="1448818163">
    <w:abstractNumId w:val="47"/>
  </w:num>
  <w:num w:numId="53" w16cid:durableId="2014411658">
    <w:abstractNumId w:val="58"/>
  </w:num>
  <w:num w:numId="54" w16cid:durableId="2065444421">
    <w:abstractNumId w:val="36"/>
  </w:num>
  <w:num w:numId="55" w16cid:durableId="762533177">
    <w:abstractNumId w:val="2"/>
  </w:num>
  <w:num w:numId="56" w16cid:durableId="364523530">
    <w:abstractNumId w:val="19"/>
  </w:num>
  <w:num w:numId="57" w16cid:durableId="1092317516">
    <w:abstractNumId w:val="18"/>
  </w:num>
  <w:num w:numId="58" w16cid:durableId="917641888">
    <w:abstractNumId w:val="27"/>
  </w:num>
  <w:num w:numId="59" w16cid:durableId="406922032">
    <w:abstractNumId w:val="12"/>
  </w:num>
  <w:num w:numId="60" w16cid:durableId="1706558315">
    <w:abstractNumId w:val="11"/>
  </w:num>
  <w:num w:numId="61" w16cid:durableId="1830636263">
    <w:abstractNumId w:val="49"/>
  </w:num>
  <w:num w:numId="62" w16cid:durableId="1701734418">
    <w:abstractNumId w:val="50"/>
  </w:num>
  <w:num w:numId="63" w16cid:durableId="1932662050">
    <w:abstractNumId w:val="42"/>
  </w:num>
  <w:num w:numId="64" w16cid:durableId="738014721">
    <w:abstractNumId w:val="62"/>
  </w:num>
  <w:num w:numId="65" w16cid:durableId="1276448309">
    <w:abstractNumId w:val="26"/>
  </w:num>
  <w:num w:numId="66" w16cid:durableId="101129898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1661"/>
    <w:rsid w:val="0000268F"/>
    <w:rsid w:val="00002985"/>
    <w:rsid w:val="00004BE4"/>
    <w:rsid w:val="00004E15"/>
    <w:rsid w:val="00010FF2"/>
    <w:rsid w:val="00012CD5"/>
    <w:rsid w:val="000135EA"/>
    <w:rsid w:val="00015404"/>
    <w:rsid w:val="00015881"/>
    <w:rsid w:val="00017E63"/>
    <w:rsid w:val="00023C4B"/>
    <w:rsid w:val="0002457B"/>
    <w:rsid w:val="00026462"/>
    <w:rsid w:val="0002757E"/>
    <w:rsid w:val="00031C0E"/>
    <w:rsid w:val="00037DF1"/>
    <w:rsid w:val="00040A7F"/>
    <w:rsid w:val="0004332D"/>
    <w:rsid w:val="00045855"/>
    <w:rsid w:val="000466D8"/>
    <w:rsid w:val="00046AD6"/>
    <w:rsid w:val="00046FD0"/>
    <w:rsid w:val="000505FE"/>
    <w:rsid w:val="00050865"/>
    <w:rsid w:val="00053088"/>
    <w:rsid w:val="000539DC"/>
    <w:rsid w:val="00053AB4"/>
    <w:rsid w:val="0005541A"/>
    <w:rsid w:val="000563C0"/>
    <w:rsid w:val="000567D2"/>
    <w:rsid w:val="00061028"/>
    <w:rsid w:val="00061351"/>
    <w:rsid w:val="00065510"/>
    <w:rsid w:val="00070193"/>
    <w:rsid w:val="0007171D"/>
    <w:rsid w:val="00071728"/>
    <w:rsid w:val="000768B8"/>
    <w:rsid w:val="0007713A"/>
    <w:rsid w:val="00084655"/>
    <w:rsid w:val="00087AE6"/>
    <w:rsid w:val="0009262C"/>
    <w:rsid w:val="00093F43"/>
    <w:rsid w:val="00094B40"/>
    <w:rsid w:val="00094FBD"/>
    <w:rsid w:val="000A05CA"/>
    <w:rsid w:val="000A23B9"/>
    <w:rsid w:val="000A34D7"/>
    <w:rsid w:val="000A34F2"/>
    <w:rsid w:val="000A431E"/>
    <w:rsid w:val="000A432B"/>
    <w:rsid w:val="000A506C"/>
    <w:rsid w:val="000B06F8"/>
    <w:rsid w:val="000B4962"/>
    <w:rsid w:val="000B49AA"/>
    <w:rsid w:val="000B5441"/>
    <w:rsid w:val="000B559C"/>
    <w:rsid w:val="000B6592"/>
    <w:rsid w:val="000C1C4D"/>
    <w:rsid w:val="000C677E"/>
    <w:rsid w:val="000C71CE"/>
    <w:rsid w:val="000C74D0"/>
    <w:rsid w:val="000D132D"/>
    <w:rsid w:val="000D3B82"/>
    <w:rsid w:val="000D5C96"/>
    <w:rsid w:val="000D63EB"/>
    <w:rsid w:val="000D67F9"/>
    <w:rsid w:val="000E0BF1"/>
    <w:rsid w:val="000E561F"/>
    <w:rsid w:val="000E7043"/>
    <w:rsid w:val="000E7045"/>
    <w:rsid w:val="000E779E"/>
    <w:rsid w:val="000F11D0"/>
    <w:rsid w:val="000F3534"/>
    <w:rsid w:val="000F6477"/>
    <w:rsid w:val="001065A5"/>
    <w:rsid w:val="00110D2F"/>
    <w:rsid w:val="00114DF7"/>
    <w:rsid w:val="00115A2A"/>
    <w:rsid w:val="00122FE7"/>
    <w:rsid w:val="001267D6"/>
    <w:rsid w:val="00133543"/>
    <w:rsid w:val="00133D44"/>
    <w:rsid w:val="001345A6"/>
    <w:rsid w:val="001355C6"/>
    <w:rsid w:val="00141A64"/>
    <w:rsid w:val="00141F7A"/>
    <w:rsid w:val="00147464"/>
    <w:rsid w:val="00152A2C"/>
    <w:rsid w:val="00152BF0"/>
    <w:rsid w:val="00153407"/>
    <w:rsid w:val="00153E1D"/>
    <w:rsid w:val="00155B97"/>
    <w:rsid w:val="00163906"/>
    <w:rsid w:val="001659AC"/>
    <w:rsid w:val="0017116B"/>
    <w:rsid w:val="00173990"/>
    <w:rsid w:val="00182288"/>
    <w:rsid w:val="00185795"/>
    <w:rsid w:val="001865A2"/>
    <w:rsid w:val="00187A5F"/>
    <w:rsid w:val="00190B74"/>
    <w:rsid w:val="00190D82"/>
    <w:rsid w:val="0019158D"/>
    <w:rsid w:val="001941F2"/>
    <w:rsid w:val="00194EFD"/>
    <w:rsid w:val="001A2348"/>
    <w:rsid w:val="001A32EC"/>
    <w:rsid w:val="001A3626"/>
    <w:rsid w:val="001A6E85"/>
    <w:rsid w:val="001B0750"/>
    <w:rsid w:val="001B19EA"/>
    <w:rsid w:val="001B541F"/>
    <w:rsid w:val="001C1A08"/>
    <w:rsid w:val="001C3EEB"/>
    <w:rsid w:val="001C5CEF"/>
    <w:rsid w:val="001C5FC8"/>
    <w:rsid w:val="001D0099"/>
    <w:rsid w:val="001D0589"/>
    <w:rsid w:val="001D26BD"/>
    <w:rsid w:val="001D2E24"/>
    <w:rsid w:val="001D4808"/>
    <w:rsid w:val="001D5B63"/>
    <w:rsid w:val="001D5FEE"/>
    <w:rsid w:val="001D6308"/>
    <w:rsid w:val="001D700D"/>
    <w:rsid w:val="001E261C"/>
    <w:rsid w:val="001E78B4"/>
    <w:rsid w:val="001F2EAA"/>
    <w:rsid w:val="001F456D"/>
    <w:rsid w:val="00206368"/>
    <w:rsid w:val="00210753"/>
    <w:rsid w:val="002138B3"/>
    <w:rsid w:val="00213B89"/>
    <w:rsid w:val="00216D4D"/>
    <w:rsid w:val="00217990"/>
    <w:rsid w:val="00224425"/>
    <w:rsid w:val="00224719"/>
    <w:rsid w:val="00234063"/>
    <w:rsid w:val="00234143"/>
    <w:rsid w:val="0023517D"/>
    <w:rsid w:val="002369F6"/>
    <w:rsid w:val="00242BF6"/>
    <w:rsid w:val="00245944"/>
    <w:rsid w:val="00245A54"/>
    <w:rsid w:val="00250912"/>
    <w:rsid w:val="00252FA9"/>
    <w:rsid w:val="00254A6A"/>
    <w:rsid w:val="00255504"/>
    <w:rsid w:val="00255ABF"/>
    <w:rsid w:val="00256672"/>
    <w:rsid w:val="00256956"/>
    <w:rsid w:val="00257A0D"/>
    <w:rsid w:val="00262D39"/>
    <w:rsid w:val="0026475E"/>
    <w:rsid w:val="00264969"/>
    <w:rsid w:val="00265233"/>
    <w:rsid w:val="0027259D"/>
    <w:rsid w:val="00272F0D"/>
    <w:rsid w:val="00272FF6"/>
    <w:rsid w:val="00273472"/>
    <w:rsid w:val="00273C84"/>
    <w:rsid w:val="002753F1"/>
    <w:rsid w:val="00285A0F"/>
    <w:rsid w:val="002875A6"/>
    <w:rsid w:val="002878ED"/>
    <w:rsid w:val="00287EF9"/>
    <w:rsid w:val="0029234B"/>
    <w:rsid w:val="002923D9"/>
    <w:rsid w:val="0029348D"/>
    <w:rsid w:val="002936F6"/>
    <w:rsid w:val="002973DF"/>
    <w:rsid w:val="002A3A09"/>
    <w:rsid w:val="002A4AD1"/>
    <w:rsid w:val="002A727D"/>
    <w:rsid w:val="002B165A"/>
    <w:rsid w:val="002B16CC"/>
    <w:rsid w:val="002B2A0B"/>
    <w:rsid w:val="002B2DA3"/>
    <w:rsid w:val="002B5532"/>
    <w:rsid w:val="002B6CEB"/>
    <w:rsid w:val="002C1004"/>
    <w:rsid w:val="002C139C"/>
    <w:rsid w:val="002C39F1"/>
    <w:rsid w:val="002C5600"/>
    <w:rsid w:val="002C668F"/>
    <w:rsid w:val="002C6CBA"/>
    <w:rsid w:val="002D08D5"/>
    <w:rsid w:val="002D3C8F"/>
    <w:rsid w:val="002D4557"/>
    <w:rsid w:val="002D551E"/>
    <w:rsid w:val="002D789D"/>
    <w:rsid w:val="002D7F7A"/>
    <w:rsid w:val="002E10CC"/>
    <w:rsid w:val="002E24B1"/>
    <w:rsid w:val="002F2246"/>
    <w:rsid w:val="002F48A5"/>
    <w:rsid w:val="002F5BE9"/>
    <w:rsid w:val="00301BBA"/>
    <w:rsid w:val="00302CB6"/>
    <w:rsid w:val="003034FA"/>
    <w:rsid w:val="00303A90"/>
    <w:rsid w:val="00306F9B"/>
    <w:rsid w:val="00307410"/>
    <w:rsid w:val="0030785A"/>
    <w:rsid w:val="003114B3"/>
    <w:rsid w:val="00315504"/>
    <w:rsid w:val="00321734"/>
    <w:rsid w:val="003232F0"/>
    <w:rsid w:val="003238C5"/>
    <w:rsid w:val="00325981"/>
    <w:rsid w:val="003345EF"/>
    <w:rsid w:val="00334D17"/>
    <w:rsid w:val="0033747B"/>
    <w:rsid w:val="003416DA"/>
    <w:rsid w:val="00347EF6"/>
    <w:rsid w:val="00357DF4"/>
    <w:rsid w:val="0036345D"/>
    <w:rsid w:val="00365292"/>
    <w:rsid w:val="00366EC1"/>
    <w:rsid w:val="00372BD2"/>
    <w:rsid w:val="00374575"/>
    <w:rsid w:val="0037474A"/>
    <w:rsid w:val="0037492F"/>
    <w:rsid w:val="00377F14"/>
    <w:rsid w:val="003806D7"/>
    <w:rsid w:val="00384C08"/>
    <w:rsid w:val="0038592E"/>
    <w:rsid w:val="00391803"/>
    <w:rsid w:val="00391B51"/>
    <w:rsid w:val="00391E90"/>
    <w:rsid w:val="00394FB1"/>
    <w:rsid w:val="00396963"/>
    <w:rsid w:val="003A152C"/>
    <w:rsid w:val="003A374D"/>
    <w:rsid w:val="003A3E83"/>
    <w:rsid w:val="003A6A48"/>
    <w:rsid w:val="003B287C"/>
    <w:rsid w:val="003B507B"/>
    <w:rsid w:val="003B5696"/>
    <w:rsid w:val="003B5869"/>
    <w:rsid w:val="003B6988"/>
    <w:rsid w:val="003B7829"/>
    <w:rsid w:val="003C083B"/>
    <w:rsid w:val="003C0863"/>
    <w:rsid w:val="003C1A56"/>
    <w:rsid w:val="003C2305"/>
    <w:rsid w:val="003C76F1"/>
    <w:rsid w:val="003D111E"/>
    <w:rsid w:val="003D127E"/>
    <w:rsid w:val="003D2ADC"/>
    <w:rsid w:val="003D494B"/>
    <w:rsid w:val="003D5B74"/>
    <w:rsid w:val="003D7437"/>
    <w:rsid w:val="003D7922"/>
    <w:rsid w:val="003E6A5A"/>
    <w:rsid w:val="003E7BFB"/>
    <w:rsid w:val="003F3DEB"/>
    <w:rsid w:val="003F4D9D"/>
    <w:rsid w:val="00402867"/>
    <w:rsid w:val="00402CFA"/>
    <w:rsid w:val="00403189"/>
    <w:rsid w:val="00407AB9"/>
    <w:rsid w:val="00410C93"/>
    <w:rsid w:val="004133AB"/>
    <w:rsid w:val="004144A3"/>
    <w:rsid w:val="00417CEB"/>
    <w:rsid w:val="00417F40"/>
    <w:rsid w:val="00420268"/>
    <w:rsid w:val="00421861"/>
    <w:rsid w:val="00422A24"/>
    <w:rsid w:val="00423D81"/>
    <w:rsid w:val="004258BB"/>
    <w:rsid w:val="00430DDA"/>
    <w:rsid w:val="00431C51"/>
    <w:rsid w:val="00433291"/>
    <w:rsid w:val="00434594"/>
    <w:rsid w:val="00434E2D"/>
    <w:rsid w:val="00434F4A"/>
    <w:rsid w:val="00435F63"/>
    <w:rsid w:val="00437321"/>
    <w:rsid w:val="00437910"/>
    <w:rsid w:val="004439B6"/>
    <w:rsid w:val="004507EF"/>
    <w:rsid w:val="00451F51"/>
    <w:rsid w:val="00452F1E"/>
    <w:rsid w:val="00455863"/>
    <w:rsid w:val="00460863"/>
    <w:rsid w:val="00460C76"/>
    <w:rsid w:val="004616B5"/>
    <w:rsid w:val="004617B3"/>
    <w:rsid w:val="00462004"/>
    <w:rsid w:val="0046309A"/>
    <w:rsid w:val="004637E1"/>
    <w:rsid w:val="00467FEC"/>
    <w:rsid w:val="0047058E"/>
    <w:rsid w:val="00470E4F"/>
    <w:rsid w:val="004730EE"/>
    <w:rsid w:val="004748B8"/>
    <w:rsid w:val="00481588"/>
    <w:rsid w:val="004821EB"/>
    <w:rsid w:val="00484990"/>
    <w:rsid w:val="00491717"/>
    <w:rsid w:val="0049223F"/>
    <w:rsid w:val="00492E7A"/>
    <w:rsid w:val="004936C2"/>
    <w:rsid w:val="00493F18"/>
    <w:rsid w:val="0049414E"/>
    <w:rsid w:val="004949D0"/>
    <w:rsid w:val="00495189"/>
    <w:rsid w:val="004A0572"/>
    <w:rsid w:val="004A2B17"/>
    <w:rsid w:val="004A6F1C"/>
    <w:rsid w:val="004A778B"/>
    <w:rsid w:val="004B3E07"/>
    <w:rsid w:val="004B55B8"/>
    <w:rsid w:val="004B684C"/>
    <w:rsid w:val="004B790E"/>
    <w:rsid w:val="004B7FF9"/>
    <w:rsid w:val="004C00B0"/>
    <w:rsid w:val="004C15C3"/>
    <w:rsid w:val="004C59C9"/>
    <w:rsid w:val="004C6613"/>
    <w:rsid w:val="004D32E9"/>
    <w:rsid w:val="004D491A"/>
    <w:rsid w:val="004D49F6"/>
    <w:rsid w:val="004D6712"/>
    <w:rsid w:val="004D76EA"/>
    <w:rsid w:val="004E3EBB"/>
    <w:rsid w:val="004E4386"/>
    <w:rsid w:val="004F1FF5"/>
    <w:rsid w:val="004F2EF0"/>
    <w:rsid w:val="004F388D"/>
    <w:rsid w:val="005005BF"/>
    <w:rsid w:val="00501D9E"/>
    <w:rsid w:val="00505419"/>
    <w:rsid w:val="00512E74"/>
    <w:rsid w:val="00515A97"/>
    <w:rsid w:val="00516F02"/>
    <w:rsid w:val="005212C1"/>
    <w:rsid w:val="005245A0"/>
    <w:rsid w:val="0053175C"/>
    <w:rsid w:val="005326DB"/>
    <w:rsid w:val="0053310B"/>
    <w:rsid w:val="005344F6"/>
    <w:rsid w:val="005376A9"/>
    <w:rsid w:val="005377BF"/>
    <w:rsid w:val="00537BFB"/>
    <w:rsid w:val="0054081E"/>
    <w:rsid w:val="00546831"/>
    <w:rsid w:val="005502B1"/>
    <w:rsid w:val="00550509"/>
    <w:rsid w:val="00552218"/>
    <w:rsid w:val="00553707"/>
    <w:rsid w:val="0055460E"/>
    <w:rsid w:val="00555594"/>
    <w:rsid w:val="00556746"/>
    <w:rsid w:val="00560338"/>
    <w:rsid w:val="00561B4F"/>
    <w:rsid w:val="00562969"/>
    <w:rsid w:val="00562B97"/>
    <w:rsid w:val="00565636"/>
    <w:rsid w:val="00567162"/>
    <w:rsid w:val="005673A5"/>
    <w:rsid w:val="0057187D"/>
    <w:rsid w:val="00571FF5"/>
    <w:rsid w:val="00573DAE"/>
    <w:rsid w:val="0057461B"/>
    <w:rsid w:val="00577FF1"/>
    <w:rsid w:val="005813DA"/>
    <w:rsid w:val="00582560"/>
    <w:rsid w:val="00584E44"/>
    <w:rsid w:val="005932FB"/>
    <w:rsid w:val="00594B3F"/>
    <w:rsid w:val="00595D82"/>
    <w:rsid w:val="00596443"/>
    <w:rsid w:val="005A12D8"/>
    <w:rsid w:val="005A6EBF"/>
    <w:rsid w:val="005B02D5"/>
    <w:rsid w:val="005B099D"/>
    <w:rsid w:val="005B42B1"/>
    <w:rsid w:val="005B45FD"/>
    <w:rsid w:val="005B4943"/>
    <w:rsid w:val="005C3DDC"/>
    <w:rsid w:val="005C4268"/>
    <w:rsid w:val="005C4E49"/>
    <w:rsid w:val="005C602F"/>
    <w:rsid w:val="005D0577"/>
    <w:rsid w:val="005D31FA"/>
    <w:rsid w:val="005D6B27"/>
    <w:rsid w:val="005D6D0B"/>
    <w:rsid w:val="005E0B37"/>
    <w:rsid w:val="005E5150"/>
    <w:rsid w:val="005E51B4"/>
    <w:rsid w:val="005E5F41"/>
    <w:rsid w:val="005E6EC5"/>
    <w:rsid w:val="005F237F"/>
    <w:rsid w:val="005F4155"/>
    <w:rsid w:val="005F7239"/>
    <w:rsid w:val="00602C4C"/>
    <w:rsid w:val="00603583"/>
    <w:rsid w:val="00604619"/>
    <w:rsid w:val="0060465D"/>
    <w:rsid w:val="00606039"/>
    <w:rsid w:val="006110EC"/>
    <w:rsid w:val="00611F5C"/>
    <w:rsid w:val="00613FCF"/>
    <w:rsid w:val="0061435C"/>
    <w:rsid w:val="00614AB4"/>
    <w:rsid w:val="00617AA7"/>
    <w:rsid w:val="006224DC"/>
    <w:rsid w:val="00623706"/>
    <w:rsid w:val="00623D4D"/>
    <w:rsid w:val="00630644"/>
    <w:rsid w:val="006323CD"/>
    <w:rsid w:val="0063266C"/>
    <w:rsid w:val="00632F15"/>
    <w:rsid w:val="006334C8"/>
    <w:rsid w:val="00635D1E"/>
    <w:rsid w:val="0064069C"/>
    <w:rsid w:val="00642E9F"/>
    <w:rsid w:val="00645166"/>
    <w:rsid w:val="00645983"/>
    <w:rsid w:val="00647774"/>
    <w:rsid w:val="0065094D"/>
    <w:rsid w:val="00650A64"/>
    <w:rsid w:val="00650E4D"/>
    <w:rsid w:val="00652C35"/>
    <w:rsid w:val="00654D33"/>
    <w:rsid w:val="006578D8"/>
    <w:rsid w:val="00661F3E"/>
    <w:rsid w:val="00663221"/>
    <w:rsid w:val="00663CD3"/>
    <w:rsid w:val="006677B2"/>
    <w:rsid w:val="00670CCE"/>
    <w:rsid w:val="00671CF3"/>
    <w:rsid w:val="006752CF"/>
    <w:rsid w:val="00681F89"/>
    <w:rsid w:val="006841A2"/>
    <w:rsid w:val="006855A3"/>
    <w:rsid w:val="00686F6B"/>
    <w:rsid w:val="00687BB6"/>
    <w:rsid w:val="0069018E"/>
    <w:rsid w:val="00692CF5"/>
    <w:rsid w:val="00693DB5"/>
    <w:rsid w:val="00695DE8"/>
    <w:rsid w:val="00697288"/>
    <w:rsid w:val="0069736A"/>
    <w:rsid w:val="00697A85"/>
    <w:rsid w:val="006A0328"/>
    <w:rsid w:val="006A042F"/>
    <w:rsid w:val="006A1B47"/>
    <w:rsid w:val="006A2368"/>
    <w:rsid w:val="006A4C28"/>
    <w:rsid w:val="006B0310"/>
    <w:rsid w:val="006B3FC6"/>
    <w:rsid w:val="006B41C4"/>
    <w:rsid w:val="006B562C"/>
    <w:rsid w:val="006B70EB"/>
    <w:rsid w:val="006B7E65"/>
    <w:rsid w:val="006C12FB"/>
    <w:rsid w:val="006C3D17"/>
    <w:rsid w:val="006C440E"/>
    <w:rsid w:val="006C5F51"/>
    <w:rsid w:val="006C642B"/>
    <w:rsid w:val="006D179F"/>
    <w:rsid w:val="006D429E"/>
    <w:rsid w:val="006E192F"/>
    <w:rsid w:val="006E269E"/>
    <w:rsid w:val="006E3B8F"/>
    <w:rsid w:val="006F00A2"/>
    <w:rsid w:val="006F46FD"/>
    <w:rsid w:val="006F4BFE"/>
    <w:rsid w:val="007008DB"/>
    <w:rsid w:val="00701FA5"/>
    <w:rsid w:val="00702AB7"/>
    <w:rsid w:val="0070510C"/>
    <w:rsid w:val="00712A67"/>
    <w:rsid w:val="007173BA"/>
    <w:rsid w:val="00720A95"/>
    <w:rsid w:val="007226D5"/>
    <w:rsid w:val="007256C4"/>
    <w:rsid w:val="0073052D"/>
    <w:rsid w:val="00731C7E"/>
    <w:rsid w:val="007330DE"/>
    <w:rsid w:val="00736BD5"/>
    <w:rsid w:val="00736C30"/>
    <w:rsid w:val="00737C46"/>
    <w:rsid w:val="00742E4F"/>
    <w:rsid w:val="007433F7"/>
    <w:rsid w:val="0074341A"/>
    <w:rsid w:val="0074492D"/>
    <w:rsid w:val="00746264"/>
    <w:rsid w:val="0074631D"/>
    <w:rsid w:val="00752486"/>
    <w:rsid w:val="00753AA0"/>
    <w:rsid w:val="0075629F"/>
    <w:rsid w:val="007624FA"/>
    <w:rsid w:val="00764D5D"/>
    <w:rsid w:val="00766BF4"/>
    <w:rsid w:val="00767655"/>
    <w:rsid w:val="00767F9A"/>
    <w:rsid w:val="0077154E"/>
    <w:rsid w:val="00771BC0"/>
    <w:rsid w:val="00773BF4"/>
    <w:rsid w:val="00774318"/>
    <w:rsid w:val="00775A0E"/>
    <w:rsid w:val="007817EF"/>
    <w:rsid w:val="007831A9"/>
    <w:rsid w:val="00783D9E"/>
    <w:rsid w:val="00784A13"/>
    <w:rsid w:val="00784A57"/>
    <w:rsid w:val="007862D3"/>
    <w:rsid w:val="00790347"/>
    <w:rsid w:val="00790CE4"/>
    <w:rsid w:val="00793EBC"/>
    <w:rsid w:val="00797675"/>
    <w:rsid w:val="00797956"/>
    <w:rsid w:val="00797CBD"/>
    <w:rsid w:val="007A4592"/>
    <w:rsid w:val="007A5846"/>
    <w:rsid w:val="007A60F5"/>
    <w:rsid w:val="007A63BA"/>
    <w:rsid w:val="007A673F"/>
    <w:rsid w:val="007A7D1C"/>
    <w:rsid w:val="007B0FF7"/>
    <w:rsid w:val="007B21A8"/>
    <w:rsid w:val="007B2821"/>
    <w:rsid w:val="007B2964"/>
    <w:rsid w:val="007B603C"/>
    <w:rsid w:val="007B7000"/>
    <w:rsid w:val="007C1B0C"/>
    <w:rsid w:val="007C45FB"/>
    <w:rsid w:val="007C4A3A"/>
    <w:rsid w:val="007C777A"/>
    <w:rsid w:val="007D1394"/>
    <w:rsid w:val="007D1AB4"/>
    <w:rsid w:val="007D340C"/>
    <w:rsid w:val="007D5DBE"/>
    <w:rsid w:val="007D6F87"/>
    <w:rsid w:val="007D7BCA"/>
    <w:rsid w:val="007F2167"/>
    <w:rsid w:val="007F3FC2"/>
    <w:rsid w:val="007F467A"/>
    <w:rsid w:val="007F5323"/>
    <w:rsid w:val="007F57E8"/>
    <w:rsid w:val="00800520"/>
    <w:rsid w:val="00802686"/>
    <w:rsid w:val="00802F70"/>
    <w:rsid w:val="00804164"/>
    <w:rsid w:val="00804F0E"/>
    <w:rsid w:val="00807AAD"/>
    <w:rsid w:val="0081104A"/>
    <w:rsid w:val="0081157D"/>
    <w:rsid w:val="008130F8"/>
    <w:rsid w:val="00815887"/>
    <w:rsid w:val="008159E7"/>
    <w:rsid w:val="0081630E"/>
    <w:rsid w:val="00821F09"/>
    <w:rsid w:val="008229CB"/>
    <w:rsid w:val="00822D05"/>
    <w:rsid w:val="00823CAD"/>
    <w:rsid w:val="00824922"/>
    <w:rsid w:val="0082600B"/>
    <w:rsid w:val="0082695D"/>
    <w:rsid w:val="0082720A"/>
    <w:rsid w:val="00832BB4"/>
    <w:rsid w:val="008345D8"/>
    <w:rsid w:val="008358FA"/>
    <w:rsid w:val="008403FA"/>
    <w:rsid w:val="00842FB2"/>
    <w:rsid w:val="008436F1"/>
    <w:rsid w:val="00850075"/>
    <w:rsid w:val="00850E39"/>
    <w:rsid w:val="00856C74"/>
    <w:rsid w:val="00856FA4"/>
    <w:rsid w:val="0086394A"/>
    <w:rsid w:val="00863A8B"/>
    <w:rsid w:val="0086446D"/>
    <w:rsid w:val="008653C7"/>
    <w:rsid w:val="00865D50"/>
    <w:rsid w:val="008672C4"/>
    <w:rsid w:val="00872C01"/>
    <w:rsid w:val="00874E67"/>
    <w:rsid w:val="0087730E"/>
    <w:rsid w:val="00877392"/>
    <w:rsid w:val="00881B4F"/>
    <w:rsid w:val="00882381"/>
    <w:rsid w:val="008835CF"/>
    <w:rsid w:val="00883A2D"/>
    <w:rsid w:val="008936A3"/>
    <w:rsid w:val="008938CD"/>
    <w:rsid w:val="00894FFD"/>
    <w:rsid w:val="00896B21"/>
    <w:rsid w:val="00897723"/>
    <w:rsid w:val="008A0CF0"/>
    <w:rsid w:val="008A0DDD"/>
    <w:rsid w:val="008A13C0"/>
    <w:rsid w:val="008A19BC"/>
    <w:rsid w:val="008A1EFA"/>
    <w:rsid w:val="008A2B1C"/>
    <w:rsid w:val="008A3C2A"/>
    <w:rsid w:val="008A4AB9"/>
    <w:rsid w:val="008A5F23"/>
    <w:rsid w:val="008A66B6"/>
    <w:rsid w:val="008A7377"/>
    <w:rsid w:val="008B008E"/>
    <w:rsid w:val="008B2DC0"/>
    <w:rsid w:val="008B5F7D"/>
    <w:rsid w:val="008C0433"/>
    <w:rsid w:val="008C0B41"/>
    <w:rsid w:val="008C322C"/>
    <w:rsid w:val="008C5C95"/>
    <w:rsid w:val="008D087E"/>
    <w:rsid w:val="008E397B"/>
    <w:rsid w:val="008E4576"/>
    <w:rsid w:val="008E654A"/>
    <w:rsid w:val="008E65BF"/>
    <w:rsid w:val="008E6BAA"/>
    <w:rsid w:val="008F09C8"/>
    <w:rsid w:val="008F0A53"/>
    <w:rsid w:val="008F35A8"/>
    <w:rsid w:val="008F53B9"/>
    <w:rsid w:val="008F6E1D"/>
    <w:rsid w:val="008F790C"/>
    <w:rsid w:val="0090031C"/>
    <w:rsid w:val="009037EC"/>
    <w:rsid w:val="00906173"/>
    <w:rsid w:val="00911BE3"/>
    <w:rsid w:val="00913D6F"/>
    <w:rsid w:val="00914175"/>
    <w:rsid w:val="00916520"/>
    <w:rsid w:val="00921D27"/>
    <w:rsid w:val="00922E0C"/>
    <w:rsid w:val="00925218"/>
    <w:rsid w:val="00926622"/>
    <w:rsid w:val="00931428"/>
    <w:rsid w:val="00932242"/>
    <w:rsid w:val="009347AD"/>
    <w:rsid w:val="009356C1"/>
    <w:rsid w:val="00944FB3"/>
    <w:rsid w:val="00945FEF"/>
    <w:rsid w:val="00947334"/>
    <w:rsid w:val="00952131"/>
    <w:rsid w:val="00957944"/>
    <w:rsid w:val="00961F02"/>
    <w:rsid w:val="00962D7F"/>
    <w:rsid w:val="00965795"/>
    <w:rsid w:val="00965EE1"/>
    <w:rsid w:val="0097669F"/>
    <w:rsid w:val="009767B3"/>
    <w:rsid w:val="00981E24"/>
    <w:rsid w:val="0098337D"/>
    <w:rsid w:val="00983C0F"/>
    <w:rsid w:val="009851A7"/>
    <w:rsid w:val="0099564C"/>
    <w:rsid w:val="0099594C"/>
    <w:rsid w:val="00997D49"/>
    <w:rsid w:val="009A394E"/>
    <w:rsid w:val="009A3DBC"/>
    <w:rsid w:val="009A5557"/>
    <w:rsid w:val="009A7738"/>
    <w:rsid w:val="009B344C"/>
    <w:rsid w:val="009B3B35"/>
    <w:rsid w:val="009B55E0"/>
    <w:rsid w:val="009B739D"/>
    <w:rsid w:val="009C09FE"/>
    <w:rsid w:val="009C3B41"/>
    <w:rsid w:val="009C7264"/>
    <w:rsid w:val="009D1F96"/>
    <w:rsid w:val="009D4417"/>
    <w:rsid w:val="009D52F1"/>
    <w:rsid w:val="009D6F6A"/>
    <w:rsid w:val="009E1929"/>
    <w:rsid w:val="009E4E2D"/>
    <w:rsid w:val="009E666E"/>
    <w:rsid w:val="009F206A"/>
    <w:rsid w:val="009F2132"/>
    <w:rsid w:val="009F264D"/>
    <w:rsid w:val="00A00171"/>
    <w:rsid w:val="00A015BC"/>
    <w:rsid w:val="00A04388"/>
    <w:rsid w:val="00A0468B"/>
    <w:rsid w:val="00A049D5"/>
    <w:rsid w:val="00A0720B"/>
    <w:rsid w:val="00A07FE9"/>
    <w:rsid w:val="00A103A9"/>
    <w:rsid w:val="00A105FC"/>
    <w:rsid w:val="00A114A9"/>
    <w:rsid w:val="00A12794"/>
    <w:rsid w:val="00A1311B"/>
    <w:rsid w:val="00A134A4"/>
    <w:rsid w:val="00A135F1"/>
    <w:rsid w:val="00A171F6"/>
    <w:rsid w:val="00A20155"/>
    <w:rsid w:val="00A20CF6"/>
    <w:rsid w:val="00A24660"/>
    <w:rsid w:val="00A2553A"/>
    <w:rsid w:val="00A2581B"/>
    <w:rsid w:val="00A27BFA"/>
    <w:rsid w:val="00A32276"/>
    <w:rsid w:val="00A35553"/>
    <w:rsid w:val="00A36B0C"/>
    <w:rsid w:val="00A400F0"/>
    <w:rsid w:val="00A405DD"/>
    <w:rsid w:val="00A42662"/>
    <w:rsid w:val="00A430A6"/>
    <w:rsid w:val="00A43376"/>
    <w:rsid w:val="00A45E48"/>
    <w:rsid w:val="00A50CFE"/>
    <w:rsid w:val="00A51045"/>
    <w:rsid w:val="00A51B55"/>
    <w:rsid w:val="00A5211A"/>
    <w:rsid w:val="00A55377"/>
    <w:rsid w:val="00A56FC2"/>
    <w:rsid w:val="00A61B99"/>
    <w:rsid w:val="00A61C15"/>
    <w:rsid w:val="00A637CB"/>
    <w:rsid w:val="00A655A8"/>
    <w:rsid w:val="00A659B4"/>
    <w:rsid w:val="00A676E6"/>
    <w:rsid w:val="00A67D2B"/>
    <w:rsid w:val="00A769B2"/>
    <w:rsid w:val="00A77428"/>
    <w:rsid w:val="00A821F5"/>
    <w:rsid w:val="00A82C67"/>
    <w:rsid w:val="00A8300A"/>
    <w:rsid w:val="00A8346A"/>
    <w:rsid w:val="00A837C9"/>
    <w:rsid w:val="00A851B7"/>
    <w:rsid w:val="00A90AA9"/>
    <w:rsid w:val="00A90AEA"/>
    <w:rsid w:val="00A91C26"/>
    <w:rsid w:val="00A93C33"/>
    <w:rsid w:val="00A9552E"/>
    <w:rsid w:val="00A96451"/>
    <w:rsid w:val="00AA046E"/>
    <w:rsid w:val="00AA3961"/>
    <w:rsid w:val="00AA436A"/>
    <w:rsid w:val="00AA5958"/>
    <w:rsid w:val="00AB05C0"/>
    <w:rsid w:val="00AB0AEA"/>
    <w:rsid w:val="00AB0FD0"/>
    <w:rsid w:val="00AB11F8"/>
    <w:rsid w:val="00AB1777"/>
    <w:rsid w:val="00AB2C8E"/>
    <w:rsid w:val="00AB7A3D"/>
    <w:rsid w:val="00AC0039"/>
    <w:rsid w:val="00AC0E3E"/>
    <w:rsid w:val="00AC2B2D"/>
    <w:rsid w:val="00AC7B53"/>
    <w:rsid w:val="00AD0AAA"/>
    <w:rsid w:val="00AD14EA"/>
    <w:rsid w:val="00AD2D29"/>
    <w:rsid w:val="00AD33C9"/>
    <w:rsid w:val="00AD5A36"/>
    <w:rsid w:val="00AE0F12"/>
    <w:rsid w:val="00AE1F7B"/>
    <w:rsid w:val="00AE2562"/>
    <w:rsid w:val="00AE26DE"/>
    <w:rsid w:val="00AE409E"/>
    <w:rsid w:val="00AE486C"/>
    <w:rsid w:val="00AE6255"/>
    <w:rsid w:val="00AE6C64"/>
    <w:rsid w:val="00AF0297"/>
    <w:rsid w:val="00AF2A36"/>
    <w:rsid w:val="00AF435D"/>
    <w:rsid w:val="00AF6360"/>
    <w:rsid w:val="00AF6DBD"/>
    <w:rsid w:val="00B00705"/>
    <w:rsid w:val="00B011FD"/>
    <w:rsid w:val="00B03679"/>
    <w:rsid w:val="00B10906"/>
    <w:rsid w:val="00B1319C"/>
    <w:rsid w:val="00B205D6"/>
    <w:rsid w:val="00B20E01"/>
    <w:rsid w:val="00B21B8E"/>
    <w:rsid w:val="00B24CB5"/>
    <w:rsid w:val="00B2604E"/>
    <w:rsid w:val="00B31F7D"/>
    <w:rsid w:val="00B33001"/>
    <w:rsid w:val="00B3529F"/>
    <w:rsid w:val="00B35447"/>
    <w:rsid w:val="00B35C3B"/>
    <w:rsid w:val="00B37864"/>
    <w:rsid w:val="00B44369"/>
    <w:rsid w:val="00B452AC"/>
    <w:rsid w:val="00B50273"/>
    <w:rsid w:val="00B502E2"/>
    <w:rsid w:val="00B518C7"/>
    <w:rsid w:val="00B5194A"/>
    <w:rsid w:val="00B52A3A"/>
    <w:rsid w:val="00B52E5F"/>
    <w:rsid w:val="00B53277"/>
    <w:rsid w:val="00B54726"/>
    <w:rsid w:val="00B54873"/>
    <w:rsid w:val="00B604E6"/>
    <w:rsid w:val="00B60F16"/>
    <w:rsid w:val="00B617F7"/>
    <w:rsid w:val="00B61AF4"/>
    <w:rsid w:val="00B62768"/>
    <w:rsid w:val="00B627ED"/>
    <w:rsid w:val="00B6490A"/>
    <w:rsid w:val="00B64B22"/>
    <w:rsid w:val="00B652A9"/>
    <w:rsid w:val="00B673DC"/>
    <w:rsid w:val="00B67F9D"/>
    <w:rsid w:val="00B70AF9"/>
    <w:rsid w:val="00B71205"/>
    <w:rsid w:val="00B72CE5"/>
    <w:rsid w:val="00B74F61"/>
    <w:rsid w:val="00B7631D"/>
    <w:rsid w:val="00B76B03"/>
    <w:rsid w:val="00B77839"/>
    <w:rsid w:val="00B80211"/>
    <w:rsid w:val="00B80598"/>
    <w:rsid w:val="00B80A9B"/>
    <w:rsid w:val="00B82156"/>
    <w:rsid w:val="00B8339E"/>
    <w:rsid w:val="00B860FA"/>
    <w:rsid w:val="00B91255"/>
    <w:rsid w:val="00B913E2"/>
    <w:rsid w:val="00B91632"/>
    <w:rsid w:val="00B9218F"/>
    <w:rsid w:val="00B93E2E"/>
    <w:rsid w:val="00B94383"/>
    <w:rsid w:val="00B94DF4"/>
    <w:rsid w:val="00B956C7"/>
    <w:rsid w:val="00B96B11"/>
    <w:rsid w:val="00B97B25"/>
    <w:rsid w:val="00BA097A"/>
    <w:rsid w:val="00BA1370"/>
    <w:rsid w:val="00BA13C9"/>
    <w:rsid w:val="00BA2E4D"/>
    <w:rsid w:val="00BA45B4"/>
    <w:rsid w:val="00BB381A"/>
    <w:rsid w:val="00BB56D3"/>
    <w:rsid w:val="00BB7E8C"/>
    <w:rsid w:val="00BC0D39"/>
    <w:rsid w:val="00BC2895"/>
    <w:rsid w:val="00BC2C5B"/>
    <w:rsid w:val="00BC4CEB"/>
    <w:rsid w:val="00BC4D79"/>
    <w:rsid w:val="00BC67C7"/>
    <w:rsid w:val="00BC7B3F"/>
    <w:rsid w:val="00BD30A0"/>
    <w:rsid w:val="00BD44E9"/>
    <w:rsid w:val="00BE04BC"/>
    <w:rsid w:val="00BE14BC"/>
    <w:rsid w:val="00BE23B5"/>
    <w:rsid w:val="00BE5EF6"/>
    <w:rsid w:val="00BE7925"/>
    <w:rsid w:val="00BF4D98"/>
    <w:rsid w:val="00BF4DC6"/>
    <w:rsid w:val="00BF5BD6"/>
    <w:rsid w:val="00C0088B"/>
    <w:rsid w:val="00C00D63"/>
    <w:rsid w:val="00C1315A"/>
    <w:rsid w:val="00C134F4"/>
    <w:rsid w:val="00C15112"/>
    <w:rsid w:val="00C163F2"/>
    <w:rsid w:val="00C1695D"/>
    <w:rsid w:val="00C17059"/>
    <w:rsid w:val="00C17EAB"/>
    <w:rsid w:val="00C20AEC"/>
    <w:rsid w:val="00C218E5"/>
    <w:rsid w:val="00C269B3"/>
    <w:rsid w:val="00C3191E"/>
    <w:rsid w:val="00C32918"/>
    <w:rsid w:val="00C32F7A"/>
    <w:rsid w:val="00C33F8B"/>
    <w:rsid w:val="00C41E59"/>
    <w:rsid w:val="00C42D18"/>
    <w:rsid w:val="00C46663"/>
    <w:rsid w:val="00C471E7"/>
    <w:rsid w:val="00C5016C"/>
    <w:rsid w:val="00C521C4"/>
    <w:rsid w:val="00C527C4"/>
    <w:rsid w:val="00C52B88"/>
    <w:rsid w:val="00C54CA1"/>
    <w:rsid w:val="00C54F6C"/>
    <w:rsid w:val="00C55051"/>
    <w:rsid w:val="00C56C61"/>
    <w:rsid w:val="00C57476"/>
    <w:rsid w:val="00C623C8"/>
    <w:rsid w:val="00C630DC"/>
    <w:rsid w:val="00C63995"/>
    <w:rsid w:val="00C65903"/>
    <w:rsid w:val="00C65F2C"/>
    <w:rsid w:val="00C66446"/>
    <w:rsid w:val="00C67B4F"/>
    <w:rsid w:val="00C7003B"/>
    <w:rsid w:val="00C71F05"/>
    <w:rsid w:val="00C7347E"/>
    <w:rsid w:val="00C73FB6"/>
    <w:rsid w:val="00C74F73"/>
    <w:rsid w:val="00C77649"/>
    <w:rsid w:val="00C81A12"/>
    <w:rsid w:val="00C83822"/>
    <w:rsid w:val="00C84B48"/>
    <w:rsid w:val="00C873F4"/>
    <w:rsid w:val="00C9237D"/>
    <w:rsid w:val="00C9572F"/>
    <w:rsid w:val="00C95D9A"/>
    <w:rsid w:val="00CA11C2"/>
    <w:rsid w:val="00CA1D4C"/>
    <w:rsid w:val="00CA60DA"/>
    <w:rsid w:val="00CB0AB9"/>
    <w:rsid w:val="00CB0BDF"/>
    <w:rsid w:val="00CB1353"/>
    <w:rsid w:val="00CB4616"/>
    <w:rsid w:val="00CB4DB6"/>
    <w:rsid w:val="00CB71FD"/>
    <w:rsid w:val="00CC2E26"/>
    <w:rsid w:val="00CC40D1"/>
    <w:rsid w:val="00CD085A"/>
    <w:rsid w:val="00CD168C"/>
    <w:rsid w:val="00CD2073"/>
    <w:rsid w:val="00CD27B5"/>
    <w:rsid w:val="00CD3198"/>
    <w:rsid w:val="00CD66F5"/>
    <w:rsid w:val="00CD79A4"/>
    <w:rsid w:val="00CD7E0E"/>
    <w:rsid w:val="00CE459B"/>
    <w:rsid w:val="00CE7F3D"/>
    <w:rsid w:val="00CF0F34"/>
    <w:rsid w:val="00CF3531"/>
    <w:rsid w:val="00CF37DA"/>
    <w:rsid w:val="00D00701"/>
    <w:rsid w:val="00D00A31"/>
    <w:rsid w:val="00D0186F"/>
    <w:rsid w:val="00D03770"/>
    <w:rsid w:val="00D04B07"/>
    <w:rsid w:val="00D06374"/>
    <w:rsid w:val="00D07C55"/>
    <w:rsid w:val="00D11A08"/>
    <w:rsid w:val="00D121C1"/>
    <w:rsid w:val="00D14C10"/>
    <w:rsid w:val="00D16AD8"/>
    <w:rsid w:val="00D1701A"/>
    <w:rsid w:val="00D179F1"/>
    <w:rsid w:val="00D17F57"/>
    <w:rsid w:val="00D22144"/>
    <w:rsid w:val="00D228B6"/>
    <w:rsid w:val="00D270EA"/>
    <w:rsid w:val="00D31401"/>
    <w:rsid w:val="00D31F81"/>
    <w:rsid w:val="00D33689"/>
    <w:rsid w:val="00D366AD"/>
    <w:rsid w:val="00D36AD8"/>
    <w:rsid w:val="00D37930"/>
    <w:rsid w:val="00D41077"/>
    <w:rsid w:val="00D419C6"/>
    <w:rsid w:val="00D435A7"/>
    <w:rsid w:val="00D43D4A"/>
    <w:rsid w:val="00D53CD5"/>
    <w:rsid w:val="00D549B9"/>
    <w:rsid w:val="00D5577A"/>
    <w:rsid w:val="00D56A17"/>
    <w:rsid w:val="00D621C5"/>
    <w:rsid w:val="00D70994"/>
    <w:rsid w:val="00D730DA"/>
    <w:rsid w:val="00D74F91"/>
    <w:rsid w:val="00D77BCF"/>
    <w:rsid w:val="00D80119"/>
    <w:rsid w:val="00D81255"/>
    <w:rsid w:val="00D81549"/>
    <w:rsid w:val="00D82CBC"/>
    <w:rsid w:val="00D84B40"/>
    <w:rsid w:val="00D853A8"/>
    <w:rsid w:val="00D86A98"/>
    <w:rsid w:val="00D86D2B"/>
    <w:rsid w:val="00D920BA"/>
    <w:rsid w:val="00D93568"/>
    <w:rsid w:val="00D94607"/>
    <w:rsid w:val="00D95DC8"/>
    <w:rsid w:val="00D969C1"/>
    <w:rsid w:val="00D96FA5"/>
    <w:rsid w:val="00DA3E75"/>
    <w:rsid w:val="00DA5ECF"/>
    <w:rsid w:val="00DB2B02"/>
    <w:rsid w:val="00DB6C1D"/>
    <w:rsid w:val="00DC018C"/>
    <w:rsid w:val="00DC0C14"/>
    <w:rsid w:val="00DC2DDA"/>
    <w:rsid w:val="00DC3F59"/>
    <w:rsid w:val="00DC5867"/>
    <w:rsid w:val="00DC7865"/>
    <w:rsid w:val="00DD3102"/>
    <w:rsid w:val="00DD3BFF"/>
    <w:rsid w:val="00DD690A"/>
    <w:rsid w:val="00DD7136"/>
    <w:rsid w:val="00DE2E43"/>
    <w:rsid w:val="00DE31E5"/>
    <w:rsid w:val="00DE3E9A"/>
    <w:rsid w:val="00DF0776"/>
    <w:rsid w:val="00DF121C"/>
    <w:rsid w:val="00DF1A6C"/>
    <w:rsid w:val="00DF2785"/>
    <w:rsid w:val="00DF354F"/>
    <w:rsid w:val="00DF4455"/>
    <w:rsid w:val="00DF7975"/>
    <w:rsid w:val="00DF7E4D"/>
    <w:rsid w:val="00DF7FA6"/>
    <w:rsid w:val="00E00469"/>
    <w:rsid w:val="00E00BA7"/>
    <w:rsid w:val="00E03D6B"/>
    <w:rsid w:val="00E04266"/>
    <w:rsid w:val="00E11062"/>
    <w:rsid w:val="00E11362"/>
    <w:rsid w:val="00E155A6"/>
    <w:rsid w:val="00E15C81"/>
    <w:rsid w:val="00E15D82"/>
    <w:rsid w:val="00E17D83"/>
    <w:rsid w:val="00E208D7"/>
    <w:rsid w:val="00E20CD4"/>
    <w:rsid w:val="00E21F7E"/>
    <w:rsid w:val="00E22DD3"/>
    <w:rsid w:val="00E320C2"/>
    <w:rsid w:val="00E333CB"/>
    <w:rsid w:val="00E33BB9"/>
    <w:rsid w:val="00E34791"/>
    <w:rsid w:val="00E36527"/>
    <w:rsid w:val="00E36901"/>
    <w:rsid w:val="00E4074A"/>
    <w:rsid w:val="00E4159F"/>
    <w:rsid w:val="00E4218B"/>
    <w:rsid w:val="00E45A9E"/>
    <w:rsid w:val="00E51479"/>
    <w:rsid w:val="00E51B15"/>
    <w:rsid w:val="00E521BF"/>
    <w:rsid w:val="00E53A9B"/>
    <w:rsid w:val="00E579A1"/>
    <w:rsid w:val="00E608C7"/>
    <w:rsid w:val="00E60945"/>
    <w:rsid w:val="00E62684"/>
    <w:rsid w:val="00E6361D"/>
    <w:rsid w:val="00E66630"/>
    <w:rsid w:val="00E66BC3"/>
    <w:rsid w:val="00E66DF9"/>
    <w:rsid w:val="00E67CE2"/>
    <w:rsid w:val="00E722D4"/>
    <w:rsid w:val="00E74204"/>
    <w:rsid w:val="00E74809"/>
    <w:rsid w:val="00E769AE"/>
    <w:rsid w:val="00E84092"/>
    <w:rsid w:val="00E8523E"/>
    <w:rsid w:val="00E91DB7"/>
    <w:rsid w:val="00E91E24"/>
    <w:rsid w:val="00EA0618"/>
    <w:rsid w:val="00EA2E58"/>
    <w:rsid w:val="00EA406D"/>
    <w:rsid w:val="00EB0321"/>
    <w:rsid w:val="00EB12FE"/>
    <w:rsid w:val="00EB2CCD"/>
    <w:rsid w:val="00EB3E6F"/>
    <w:rsid w:val="00EB52D5"/>
    <w:rsid w:val="00EC32E8"/>
    <w:rsid w:val="00EC424F"/>
    <w:rsid w:val="00ED2685"/>
    <w:rsid w:val="00ED2828"/>
    <w:rsid w:val="00EF3264"/>
    <w:rsid w:val="00EF5AAC"/>
    <w:rsid w:val="00EF7752"/>
    <w:rsid w:val="00F0017F"/>
    <w:rsid w:val="00F003FE"/>
    <w:rsid w:val="00F02873"/>
    <w:rsid w:val="00F068A1"/>
    <w:rsid w:val="00F10004"/>
    <w:rsid w:val="00F1273B"/>
    <w:rsid w:val="00F20985"/>
    <w:rsid w:val="00F26CDC"/>
    <w:rsid w:val="00F360F6"/>
    <w:rsid w:val="00F412EF"/>
    <w:rsid w:val="00F43C04"/>
    <w:rsid w:val="00F46DBD"/>
    <w:rsid w:val="00F47F21"/>
    <w:rsid w:val="00F47F3F"/>
    <w:rsid w:val="00F5057E"/>
    <w:rsid w:val="00F559D1"/>
    <w:rsid w:val="00F5758E"/>
    <w:rsid w:val="00F607E0"/>
    <w:rsid w:val="00F61CD9"/>
    <w:rsid w:val="00F67F32"/>
    <w:rsid w:val="00F7576A"/>
    <w:rsid w:val="00F7697E"/>
    <w:rsid w:val="00F76DF5"/>
    <w:rsid w:val="00F771FA"/>
    <w:rsid w:val="00F778CE"/>
    <w:rsid w:val="00F81AC6"/>
    <w:rsid w:val="00F86905"/>
    <w:rsid w:val="00F870FD"/>
    <w:rsid w:val="00F904B0"/>
    <w:rsid w:val="00F935FA"/>
    <w:rsid w:val="00F97DB9"/>
    <w:rsid w:val="00F97FC9"/>
    <w:rsid w:val="00FA310E"/>
    <w:rsid w:val="00FA41DA"/>
    <w:rsid w:val="00FA4FDB"/>
    <w:rsid w:val="00FA52A5"/>
    <w:rsid w:val="00FB0A73"/>
    <w:rsid w:val="00FB2C0A"/>
    <w:rsid w:val="00FB4E19"/>
    <w:rsid w:val="00FB71DF"/>
    <w:rsid w:val="00FB74D7"/>
    <w:rsid w:val="00FB782B"/>
    <w:rsid w:val="00FC04F6"/>
    <w:rsid w:val="00FC330E"/>
    <w:rsid w:val="00FC4844"/>
    <w:rsid w:val="00FD5B11"/>
    <w:rsid w:val="00FD620D"/>
    <w:rsid w:val="00FD7694"/>
    <w:rsid w:val="00FE1617"/>
    <w:rsid w:val="00FE2047"/>
    <w:rsid w:val="00FE23A9"/>
    <w:rsid w:val="00FE5937"/>
    <w:rsid w:val="00FE6867"/>
    <w:rsid w:val="00FE7CD3"/>
    <w:rsid w:val="00FF25ED"/>
    <w:rsid w:val="00FF3025"/>
    <w:rsid w:val="00FF30E6"/>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167866814">
      <w:bodyDiv w:val="1"/>
      <w:marLeft w:val="0"/>
      <w:marRight w:val="0"/>
      <w:marTop w:val="0"/>
      <w:marBottom w:val="0"/>
      <w:divBdr>
        <w:top w:val="none" w:sz="0" w:space="0" w:color="auto"/>
        <w:left w:val="none" w:sz="0" w:space="0" w:color="auto"/>
        <w:bottom w:val="none" w:sz="0" w:space="0" w:color="auto"/>
        <w:right w:val="none" w:sz="0" w:space="0" w:color="auto"/>
      </w:divBdr>
    </w:div>
    <w:div w:id="198864016">
      <w:bodyDiv w:val="1"/>
      <w:marLeft w:val="0"/>
      <w:marRight w:val="0"/>
      <w:marTop w:val="0"/>
      <w:marBottom w:val="0"/>
      <w:divBdr>
        <w:top w:val="none" w:sz="0" w:space="0" w:color="auto"/>
        <w:left w:val="none" w:sz="0" w:space="0" w:color="auto"/>
        <w:bottom w:val="none" w:sz="0" w:space="0" w:color="auto"/>
        <w:right w:val="none" w:sz="0" w:space="0" w:color="auto"/>
      </w:divBdr>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894661636">
      <w:bodyDiv w:val="1"/>
      <w:marLeft w:val="0"/>
      <w:marRight w:val="0"/>
      <w:marTop w:val="0"/>
      <w:marBottom w:val="0"/>
      <w:divBdr>
        <w:top w:val="none" w:sz="0" w:space="0" w:color="auto"/>
        <w:left w:val="none" w:sz="0" w:space="0" w:color="auto"/>
        <w:bottom w:val="none" w:sz="0" w:space="0" w:color="auto"/>
        <w:right w:val="none" w:sz="0" w:space="0" w:color="auto"/>
      </w:divBdr>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2165165">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1468</Words>
  <Characters>9249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1226</cp:revision>
  <dcterms:created xsi:type="dcterms:W3CDTF">2024-10-21T09:56:00Z</dcterms:created>
  <dcterms:modified xsi:type="dcterms:W3CDTF">2025-01-12T17:11:00Z</dcterms:modified>
</cp:coreProperties>
</file>