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E9A0E" w14:textId="57F4E053" w:rsidR="00404758" w:rsidRDefault="00402FD2" w:rsidP="00402FD2">
      <w:pPr>
        <w:pStyle w:val="Heading1"/>
      </w:pPr>
      <w:r>
        <w:t>Methods</w:t>
      </w:r>
    </w:p>
    <w:p w14:paraId="5648F298" w14:textId="77777777" w:rsidR="00FE3CA2" w:rsidRPr="00FE3CA2" w:rsidRDefault="00FE3CA2" w:rsidP="00FE3CA2">
      <w:pPr>
        <w:pStyle w:val="Heading2"/>
      </w:pPr>
      <w:r w:rsidRPr="00FE3CA2">
        <w:t xml:space="preserve">Study </w:t>
      </w:r>
      <w:commentRangeStart w:id="0"/>
      <w:r w:rsidRPr="00FE3CA2">
        <w:t>System</w:t>
      </w:r>
      <w:commentRangeEnd w:id="0"/>
      <w:r>
        <w:rPr>
          <w:rStyle w:val="CommentReference"/>
          <w:rFonts w:eastAsiaTheme="minorEastAsia" w:cstheme="minorBidi"/>
          <w:i w:val="0"/>
          <w:iCs w:val="0"/>
          <w:color w:val="auto"/>
        </w:rPr>
        <w:commentReference w:id="0"/>
      </w:r>
    </w:p>
    <w:p w14:paraId="478F89DC" w14:textId="77777777" w:rsidR="00FE3CA2" w:rsidRPr="00FE3CA2" w:rsidRDefault="00FE3CA2" w:rsidP="00FE3CA2">
      <w:pPr>
        <w:rPr>
          <w:lang w:bidi="en-US"/>
        </w:rPr>
      </w:pPr>
      <w:r w:rsidRPr="00FE3CA2">
        <w:rPr>
          <w:lang w:bidi="en-US"/>
        </w:rPr>
        <w:t>Kruger National Park serves as an ideal study system for questions of savanna fire ecology. Kruger NP is located in eastern South Africa, sharing its eastern borders with Mozambique and northern border with Zimbabwe. The park is over 2 million ha, and spans 350 km from north to south. A north-south rainfall gradient spans the park, peaking at 950 mm yr</w:t>
      </w:r>
      <w:r w:rsidRPr="00FE3CA2">
        <w:rPr>
          <w:vertAlign w:val="superscript"/>
          <w:lang w:bidi="en-US"/>
        </w:rPr>
        <w:t>-1</w:t>
      </w:r>
      <w:r w:rsidRPr="00FE3CA2">
        <w:rPr>
          <w:lang w:bidi="en-US"/>
        </w:rPr>
        <w:t xml:space="preserve"> in the southwest and &lt;400 mm yr</w:t>
      </w:r>
      <w:r w:rsidRPr="00FE3CA2">
        <w:rPr>
          <w:vertAlign w:val="superscript"/>
          <w:lang w:bidi="en-US"/>
        </w:rPr>
        <w:t>-1</w:t>
      </w:r>
      <w:r w:rsidRPr="00FE3CA2">
        <w:rPr>
          <w:lang w:bidi="en-US"/>
        </w:rPr>
        <w:t xml:space="preserve"> at </w:t>
      </w:r>
      <w:proofErr w:type="spellStart"/>
      <w:r w:rsidRPr="00FE3CA2">
        <w:rPr>
          <w:lang w:bidi="en-US"/>
        </w:rPr>
        <w:t>Pafuri</w:t>
      </w:r>
      <w:proofErr w:type="spellEnd"/>
      <w:r w:rsidRPr="00FE3CA2">
        <w:rPr>
          <w:lang w:bidi="en-US"/>
        </w:rPr>
        <w:t xml:space="preserve"> in the northeast</w:t>
      </w:r>
      <w:r w:rsidRPr="00FE3CA2">
        <w:rPr>
          <w:lang w:bidi="en-US"/>
        </w:rPr>
        <w:fldChar w:fldCharType="begin"/>
      </w:r>
      <w:r w:rsidRPr="00FE3CA2">
        <w:rPr>
          <w:lang w:bidi="en-US"/>
        </w:rPr>
        <w:instrText xml:space="preserve"> ADDIN PAPERS2_CITATIONS &lt;citation&gt;&lt;uuid&gt;DB7D524C-1A02-4025-BA29-80C4EC167A86&lt;/uuid&gt;&lt;priority&gt;0&lt;/priority&gt;&lt;publications&gt;&lt;publication&gt;&lt;publication_date&gt;99200300001200000000200000&lt;/publication_date&gt;&lt;startpage&gt;3&lt;/startpage&gt;&lt;endpage&gt;21&lt;/endpage&gt;&lt;title&gt;The Kruger National Park: a century of management and research&lt;/title&gt;&lt;uuid&gt;02773660-A29D-47F8-979A-CDAC880ED38B&lt;/uuid&gt;&lt;subtype&gt;-1000&lt;/subtype&gt;&lt;publisher&gt;Island Press&lt;/publisher&gt;&lt;type&gt;-1000&lt;/type&gt;&lt;place&gt;Washington, D.C., USA&lt;/place&gt;&lt;citekey&gt;Mabunda:2003vc&lt;/citekey&gt;&lt;url&gt;http://books.google.com/books/about/The_Kruger_Experience.html?id=g2A2KMVolVIC&lt;/url&gt;&lt;bundle&gt;&lt;publication&gt;&lt;publication_date&gt;99200300001200000000200000&lt;/publication_date&gt;&lt;title&gt;The Kruger Experience: Ecology And Management Of Savanna Heterogeneity&lt;/title&gt;&lt;uuid&gt;3E255029-A8C6-4831-8090-5D826E7A1580&lt;/uuid&gt;&lt;subtype&gt;0&lt;/subtype&gt;&lt;publisher&gt;Island Press&lt;/publisher&gt;&lt;type&gt;0&lt;/type&gt;&lt;citekey&gt;biggs2003kruger&lt;/citekey&gt;&lt;url&gt;http://books.google.com/books?id=pLdmZ9kObKoC&lt;/url&gt;&lt;authors&gt;&lt;author&gt;&lt;firstName&gt;R&lt;/firstName&gt;&lt;lastName&gt;Biggs&lt;/lastName&gt;&lt;/author&gt;&lt;author&gt;&lt;firstName&gt;A&lt;/firstName&gt;&lt;middleNames&gt;R E&lt;/middleNames&gt;&lt;lastName&gt;Sinclair&lt;/lastName&gt;&lt;/author&gt;&lt;author&gt;&lt;firstName&gt;B&lt;/firstName&gt;&lt;lastName&gt;Walker&lt;/lastName&gt;&lt;/author&gt;&lt;author&gt;&lt;lastName&gt;Toit&lt;/lastName&gt;&lt;firstName&gt;J&lt;/firstName&gt;&lt;middleNames&gt;T&lt;/middleNames&gt;&lt;droppingParticle&gt;du&lt;/droppingParticle&gt;&lt;/author&gt;&lt;author&gt;&lt;firstName&gt;K&lt;/firstName&gt;&lt;middleNames&gt;H&lt;/middleNames&gt;&lt;lastName&gt;Rogers&lt;/lastName&gt;&lt;/author&gt;&lt;/authors&gt;&lt;/publication&gt;&lt;/bundle&gt;&lt;authors&gt;&lt;author&gt;&lt;firstName&gt;D&lt;/firstName&gt;&lt;lastName&gt;Mabunda&lt;/lastName&gt;&lt;/author&gt;&lt;author&gt;&lt;firstName&gt;Danie&lt;/firstName&gt;&lt;middleNames&gt;J&lt;/middleNames&gt;&lt;lastName&gt;Pienaar&lt;/lastName&gt;&lt;/author&gt;&lt;author&gt;&lt;firstName&gt;J&lt;/firstName&gt;&lt;lastName&gt;Verhoef&lt;/lastName&gt;&lt;/author&gt;&lt;/authors&gt;&lt;/publication&gt;&lt;/publications&gt;&lt;cites&gt;&lt;/cites&gt;&lt;/citation&gt;</w:instrText>
      </w:r>
      <w:r w:rsidRPr="00FE3CA2">
        <w:rPr>
          <w:lang w:bidi="en-US"/>
        </w:rPr>
        <w:fldChar w:fldCharType="separate"/>
      </w:r>
      <w:r w:rsidRPr="00FE3CA2">
        <w:t>{Mabunda:2003vc}</w:t>
      </w:r>
      <w:r w:rsidRPr="00FE3CA2">
        <w:fldChar w:fldCharType="end"/>
      </w:r>
      <w:r w:rsidRPr="00FE3CA2">
        <w:rPr>
          <w:lang w:bidi="en-US"/>
        </w:rPr>
        <w:t>}. The park’s soils vary in productivity based on their parent material: in the west, low fertility</w:t>
      </w:r>
      <w:bookmarkStart w:id="1" w:name="_GoBack"/>
      <w:bookmarkEnd w:id="1"/>
      <w:r w:rsidRPr="00FE3CA2">
        <w:rPr>
          <w:lang w:bidi="en-US"/>
        </w:rPr>
        <w:t xml:space="preserve"> granite, and to the east, high fertility basalt</w:t>
      </w:r>
      <w:r w:rsidRPr="00FE3CA2">
        <w:rPr>
          <w:lang w:bidi="en-US"/>
        </w:rPr>
        <w:fldChar w:fldCharType="begin"/>
      </w:r>
      <w:r w:rsidRPr="00FE3CA2">
        <w:rPr>
          <w:lang w:bidi="en-US"/>
        </w:rPr>
        <w:instrText xml:space="preserve"> ADDIN PAPERS2_CITATIONS &lt;citation&gt;&lt;uuid&gt;9A97EAA2-04B1-4BD6-BA4A-9BDDFE6B7A5A&lt;/uuid&gt;&lt;priority&gt;1&lt;/priority&gt;&lt;publications&gt;&lt;publication&gt;&lt;publication_date&gt;99200300001200000000200000&lt;/publication_date&gt;&lt;startpage&gt;3&lt;/startpage&gt;&lt;endpage&gt;21&lt;/endpage&gt;&lt;title&gt;The Kruger National Park: a century of management and research&lt;/title&gt;&lt;uuid&gt;02773660-A29D-47F8-979A-CDAC880ED38B&lt;/uuid&gt;&lt;subtype&gt;-1000&lt;/subtype&gt;&lt;publisher&gt;Island Press&lt;/publisher&gt;&lt;type&gt;-1000&lt;/type&gt;&lt;place&gt;Washington, D.C., USA&lt;/place&gt;&lt;citekey&gt;Mabunda:2003vc&lt;/citekey&gt;&lt;url&gt;http://books.google.com/books/about/The_Kruger_Experience.html?id=g2A2KMVolVIC&lt;/url&gt;&lt;bundle&gt;&lt;publication&gt;&lt;publication_date&gt;99200300001200000000200000&lt;/publication_date&gt;&lt;title&gt;The Kruger Experience: Ecology And Management Of Savanna Heterogeneity&lt;/title&gt;&lt;uuid&gt;3E255029-A8C6-4831-8090-5D826E7A1580&lt;/uuid&gt;&lt;subtype&gt;0&lt;/subtype&gt;&lt;publisher&gt;Island Press&lt;/publisher&gt;&lt;type&gt;0&lt;/type&gt;&lt;citekey&gt;biggs2003kruger&lt;/citekey&gt;&lt;url&gt;http://books.google.com/books?id=pLdmZ9kObKoC&lt;/url&gt;&lt;authors&gt;&lt;author&gt;&lt;firstName&gt;R&lt;/firstName&gt;&lt;lastName&gt;Biggs&lt;/lastName&gt;&lt;/author&gt;&lt;author&gt;&lt;firstName&gt;A&lt;/firstName&gt;&lt;middleNames&gt;R E&lt;/middleNames&gt;&lt;lastName&gt;Sinclair&lt;/lastName&gt;&lt;/author&gt;&lt;author&gt;&lt;firstName&gt;B&lt;/firstName&gt;&lt;lastName&gt;Walker&lt;/lastName&gt;&lt;/author&gt;&lt;author&gt;&lt;lastName&gt;Toit&lt;/lastName&gt;&lt;firstName&gt;J&lt;/firstName&gt;&lt;middleNames&gt;T&lt;/middleNames&gt;&lt;droppingParticle&gt;du&lt;/droppingParticle&gt;&lt;/author&gt;&lt;author&gt;&lt;firstName&gt;K&lt;/firstName&gt;&lt;middleNames&gt;H&lt;/middleNames&gt;&lt;lastName&gt;Rogers&lt;/lastName&gt;&lt;/author&gt;&lt;/authors&gt;&lt;/publication&gt;&lt;/bundle&gt;&lt;authors&gt;&lt;author&gt;&lt;firstName&gt;D&lt;/firstName&gt;&lt;lastName&gt;Mabunda&lt;/lastName&gt;&lt;/author&gt;&lt;author&gt;&lt;firstName&gt;Danie&lt;/firstName&gt;&lt;middleNames&gt;J&lt;/middleNames&gt;&lt;lastName&gt;Pienaar&lt;/lastName&gt;&lt;/author&gt;&lt;author&gt;&lt;firstName&gt;J&lt;/firstName&gt;&lt;lastName&gt;Verhoef&lt;/lastName&gt;&lt;/author&gt;&lt;/authors&gt;&lt;/publication&gt;&lt;/publications&gt;&lt;cites&gt;&lt;/cites&gt;&lt;/citation&gt;</w:instrText>
      </w:r>
      <w:r w:rsidRPr="00FE3CA2">
        <w:rPr>
          <w:lang w:bidi="en-US"/>
        </w:rPr>
        <w:fldChar w:fldCharType="separate"/>
      </w:r>
      <w:r w:rsidRPr="00FE3CA2">
        <w:t>{Mabunda:2003vc}</w:t>
      </w:r>
      <w:r w:rsidRPr="00FE3CA2">
        <w:fldChar w:fldCharType="end"/>
      </w:r>
      <w:r w:rsidRPr="00FE3CA2">
        <w:rPr>
          <w:lang w:bidi="en-US"/>
        </w:rPr>
        <w:t>}.</w:t>
      </w:r>
    </w:p>
    <w:p w14:paraId="68A89230" w14:textId="77777777" w:rsidR="00FE3CA2" w:rsidRPr="00FE3CA2" w:rsidRDefault="00FE3CA2" w:rsidP="00FE3CA2">
      <w:pPr>
        <w:rPr>
          <w:lang w:bidi="en-US"/>
        </w:rPr>
      </w:pPr>
      <w:r w:rsidRPr="00FE3CA2">
        <w:rPr>
          <w:lang w:bidi="en-US"/>
        </w:rPr>
        <w:t>Fire is common in Kruger NP, and much of it is anthropogenic in origin \cite</w:t>
      </w:r>
      <w:r w:rsidRPr="00FE3CA2">
        <w:rPr>
          <w:lang w:bidi="en-US"/>
        </w:rPr>
        <w:fldChar w:fldCharType="begin"/>
      </w:r>
      <w:r w:rsidRPr="00FE3CA2">
        <w:rPr>
          <w:lang w:bidi="en-US"/>
        </w:rPr>
        <w:instrText xml:space="preserve"> ADDIN PAPERS2_CITATIONS &lt;citation&gt;&lt;uuid&gt;89E635BE-C8D8-4857-A009-9061544E84B8&lt;/uuid&gt;&lt;priority&gt;0&lt;/priority&gt;&lt;publications&gt;&lt;publication&gt;&lt;volume&gt;96&lt;/volume&gt;&lt;publication_date&gt;99200004011200000000222000&lt;/publication_date&gt;&lt;startpage&gt;167&lt;/startpage&gt;&lt;title&gt;Fire history of the savanna ecosystems in the Kruger National Park, South Africa, between 1941 and 1996&lt;/title&gt;&lt;uuid&gt;D19D207C-DFB3-46C4-8E1B-373DBE0C67AB&lt;/uuid&gt;&lt;subtype&gt;400&lt;/subtype&gt;&lt;publisher&gt;Bureau Scientific Publications&lt;/publisher&gt;&lt;type&gt;400&lt;/type&gt;&lt;endpage&gt;178&lt;/endpage&gt;&lt;url&gt;http://researchspace.csir.co.za/dspace/handle/10204/1890&lt;/url&gt;&lt;bundle&gt;&lt;publication&gt;&lt;title&gt;South African Journal of Science&lt;/title&gt;&lt;type&gt;-100&lt;/type&gt;&lt;subtype&gt;-100&lt;/subtype&gt;&lt;uuid&gt;82E7B5CE-3321-4241-8CD7-DCBF49C486AC&lt;/uuid&gt;&lt;/publication&gt;&lt;/bundle&gt;&lt;authors&gt;&lt;author&gt;&lt;nonDroppingParticle&gt;Van&lt;/nonDroppingParticle&gt;&lt;firstName&gt;BW&lt;/firstName&gt;&lt;lastName&gt;Wilgen&lt;/lastName&gt;&lt;/author&gt;&lt;author&gt;&lt;firstName&gt;R&lt;/firstName&gt;&lt;lastName&gt;Biggs&lt;/lastName&gt;&lt;/author&gt;&lt;author&gt;&lt;firstName&gt;S&lt;/firstName&gt;&lt;middleNames&gt;P&lt;/middleNames&gt;&lt;lastName&gt;O'Regan&lt;/lastName&gt;&lt;/author&gt;&lt;author&gt;&lt;firstName&gt;N&lt;/firstName&gt;&lt;lastName&gt;Mare&lt;/lastName&gt;&lt;/author&gt;&lt;/authors&gt;&lt;/publication&gt;&lt;/publications&gt;&lt;cites&gt;&lt;/cites&gt;&lt;/citation&gt;</w:instrText>
      </w:r>
      <w:r w:rsidRPr="00FE3CA2">
        <w:rPr>
          <w:lang w:bidi="en-US"/>
        </w:rPr>
        <w:fldChar w:fldCharType="separate"/>
      </w:r>
      <w:r w:rsidRPr="00FE3CA2">
        <w:t>{VanWilgen:2000tc}</w:t>
      </w:r>
      <w:r w:rsidRPr="00FE3CA2">
        <w:fldChar w:fldCharType="end"/>
      </w:r>
      <w:r w:rsidRPr="00FE3CA2">
        <w:rPr>
          <w:lang w:bidi="en-US"/>
        </w:rPr>
        <w:t xml:space="preserve">. Fires vary in seasonality, intensity, and frequency, and are used by Kruger NP managers to meet specific and general objectives </w:t>
      </w:r>
      <w:r w:rsidRPr="00FE3CA2">
        <w:rPr>
          <w:lang w:bidi="en-US"/>
        </w:rPr>
        <w:fldChar w:fldCharType="begin"/>
      </w:r>
      <w:r w:rsidRPr="00FE3CA2">
        <w:rPr>
          <w:lang w:bidi="en-US"/>
        </w:rPr>
        <w:instrText xml:space="preserve"> ADDIN PAPERS2_CITATIONS &lt;citation&gt;&lt;uuid&gt;43BBBDF5-D581-4715-B142-5C952A72C0A1&lt;/uuid&gt;&lt;priority&gt;3&lt;/priority&gt;&lt;publications&gt;&lt;publication&gt;&lt;uuid&gt;E19D27D0-889D-4C01-A3DA-90C6372EE3E8&lt;/uuid&gt;&lt;volume&gt;43&lt;/volume&gt;&lt;doi&gt;10.1111/j.1365-2664.2006.01184.x&lt;/doi&gt;&lt;subtitle&gt;Fire intensity in savanna&lt;/subtitle&gt;&lt;startpage&gt;748&lt;/startpage&gt;&lt;publication_date&gt;99200606231200000000222000&lt;/publication_date&gt;&lt;url&gt;http://doi.wiley.com/10.1111/j.1365-2664.2006.01184.x&lt;/url&gt;&lt;citekey&gt;Govender:2006im&lt;/citekey&gt;&lt;type&gt;400&lt;/type&gt;&lt;title&gt;The effect of fire season, fire frequency, rainfall and management on fire intensity in savanna vegetation in South Africa&lt;/title&gt;&lt;number&gt;4&lt;/number&gt;&lt;subtype&gt;400&lt;/subtype&gt;&lt;endpage&gt;758&lt;/endpage&gt;&lt;bundle&gt;&lt;publication&gt;&lt;title&gt;Journal of Applied Ecology&lt;/title&gt;&lt;type&gt;-100&lt;/type&gt;&lt;subtype&gt;-100&lt;/subtype&gt;&lt;uuid&gt;BBB5CC08-BA40-4F4B-951F-4F110D5C2D44&lt;/uuid&gt;&lt;/publication&gt;&lt;/bundle&gt;&lt;authors&gt;&lt;author&gt;&lt;firstName&gt;Navashni&lt;/firstName&gt;&lt;lastName&gt;Govender&lt;/lastName&gt;&lt;/author&gt;&lt;author&gt;&lt;firstName&gt;W&lt;/firstName&gt;&lt;middleNames&gt;S W&lt;/middleNames&gt;&lt;lastName&gt;Trollope&lt;/lastName&gt;&lt;/author&gt;&lt;author&gt;&lt;nonDroppingParticle&gt;Van&lt;/nonDroppingParticle&gt;&lt;firstName&gt;BW&lt;/firstName&gt;&lt;lastName&gt;Wilgen&lt;/lastName&gt;&lt;/author&gt;&lt;/authors&gt;&lt;/publication&gt;&lt;publication&gt;&lt;publication_date&gt;99200312001200000000220000&lt;/publication_date&gt;&lt;number&gt;54&lt;/number&gt;&lt;title&gt;Fire management in the Kruger National Park&lt;/title&gt;&lt;uuid&gt;2AAFD20C-E7CA-4229-ACCD-9BE4F93AFFBB&lt;/uuid&gt;&lt;subtype&gt;400&lt;/subtype&gt;&lt;type&gt;400&lt;/type&gt;&lt;citekey&gt;Govender:2003uo&lt;/citekey&gt;&lt;url&gt;http://ag.arizona.edu/oals/ALN/aln54/govender.html&lt;/url&gt;&lt;bundle&gt;&lt;publication&gt;&lt;title&gt;Aridlands Newsletter&lt;/title&gt;&lt;type&gt;-100&lt;/type&gt;&lt;subtype&gt;-100&lt;/subtype&gt;&lt;uuid&gt;6135407A-46FE-4B4E-AB5E-B726A8400D10&lt;/uuid&gt;&lt;/publication&gt;&lt;/bundle&gt;&lt;authors&gt;&lt;author&gt;&lt;firstName&gt;Navashni&lt;/firstName&gt;&lt;lastName&gt;Govender&lt;/lastName&gt;&lt;/author&gt;&lt;/authors&gt;&lt;/publication&gt;&lt;/publications&gt;&lt;cites&gt;&lt;/cites&gt;&lt;/citation&gt;</w:instrText>
      </w:r>
      <w:r w:rsidRPr="00FE3CA2">
        <w:rPr>
          <w:lang w:bidi="en-US"/>
        </w:rPr>
        <w:fldChar w:fldCharType="separate"/>
      </w:r>
      <w:r w:rsidRPr="00FE3CA2">
        <w:t>{Govender:2006im, Govender:2003uo}</w:t>
      </w:r>
      <w:r w:rsidRPr="00FE3CA2">
        <w:fldChar w:fldCharType="end"/>
      </w:r>
      <w:r w:rsidRPr="00FE3CA2">
        <w:rPr>
          <w:lang w:bidi="en-US"/>
        </w:rPr>
        <w:t xml:space="preserve">.  </w:t>
      </w:r>
    </w:p>
    <w:p w14:paraId="1CD8DD5C" w14:textId="77777777" w:rsidR="00402FD2" w:rsidRDefault="00402FD2" w:rsidP="00402FD2">
      <w:pPr>
        <w:pStyle w:val="Heading2"/>
      </w:pPr>
      <w:r>
        <w:t>Model Description</w:t>
      </w:r>
    </w:p>
    <w:p w14:paraId="46B0D6D5" w14:textId="65D6C2CC" w:rsidR="00402FD2" w:rsidRDefault="00577C4B" w:rsidP="00E533B3">
      <w:r w:rsidRPr="00E533B3">
        <w:t>The</w:t>
      </w:r>
      <w:r w:rsidR="00402FD2" w:rsidRPr="00E533B3">
        <w:t xml:space="preserve"> model simulates a cohort of trees for a given mean annual rainfall</w:t>
      </w:r>
      <w:r w:rsidR="00AF4058" w:rsidRPr="00E533B3">
        <w:t xml:space="preserve"> (MAR)</w:t>
      </w:r>
      <w:r w:rsidR="00402FD2" w:rsidRPr="00E533B3">
        <w:t xml:space="preserve">. </w:t>
      </w:r>
      <w:r w:rsidRPr="00E533B3">
        <w:t>The</w:t>
      </w:r>
      <w:r w:rsidR="00402FD2" w:rsidRPr="00E533B3">
        <w:t xml:space="preserve"> trees grow annually </w:t>
      </w:r>
      <w:r w:rsidRPr="00E533B3">
        <w:t xml:space="preserve">as a function of </w:t>
      </w:r>
      <w:r w:rsidR="00AF4058" w:rsidRPr="00E533B3">
        <w:t>MAR (</w:t>
      </w:r>
      <w:r w:rsidR="00EA36CD" w:rsidRPr="00E533B3">
        <w:t>{Higgins</w:t>
      </w:r>
      <w:proofErr w:type="gramStart"/>
      <w:r w:rsidR="00EA36CD" w:rsidRPr="00E533B3">
        <w:t>:2000up</w:t>
      </w:r>
      <w:proofErr w:type="gramEnd"/>
      <w:r w:rsidR="00EA36CD" w:rsidRPr="00E533B3">
        <w:t xml:space="preserve">, </w:t>
      </w:r>
      <w:proofErr w:type="spellStart"/>
      <w:r w:rsidR="00EA36CD" w:rsidRPr="00E533B3">
        <w:t>Shackleton:ua</w:t>
      </w:r>
      <w:proofErr w:type="spellEnd"/>
      <w:r w:rsidR="00EA36CD" w:rsidRPr="00E533B3">
        <w:t>}</w:t>
      </w:r>
      <w:r w:rsidR="00AF4058" w:rsidRPr="00E533B3">
        <w:t>)</w:t>
      </w:r>
      <w:r w:rsidRPr="00E533B3">
        <w:t xml:space="preserve">. This rainfall is sampled from a range </w:t>
      </w:r>
      <w:r w:rsidR="00AF4058" w:rsidRPr="00E533B3">
        <w:t>within the</w:t>
      </w:r>
      <w:r w:rsidRPr="00E533B3">
        <w:t xml:space="preserve"> 95% confidence interval of the modeled bivariate relationship between mean fire return interval and </w:t>
      </w:r>
      <w:r w:rsidR="00AF4058" w:rsidRPr="00E533B3">
        <w:t>MAR</w:t>
      </w:r>
      <w:r w:rsidRPr="00E533B3">
        <w:t xml:space="preserve"> at Kruger National </w:t>
      </w:r>
      <w:proofErr w:type="gramStart"/>
      <w:r w:rsidRPr="00E533B3">
        <w:t>Park</w:t>
      </w:r>
      <w:r w:rsidR="009C7820" w:rsidRPr="00E533B3">
        <w:t xml:space="preserve"> </w:t>
      </w:r>
      <w:r w:rsidRPr="00E533B3">
        <w:t>.</w:t>
      </w:r>
      <w:proofErr w:type="gramEnd"/>
      <w:r w:rsidRPr="00E533B3">
        <w:t xml:space="preserve"> Each year, the </w:t>
      </w:r>
      <w:r w:rsidR="00A24FFF" w:rsidRPr="00E533B3">
        <w:t xml:space="preserve">occurrence of a fire is calculated by sampling from a binomial distribution with a probability equal to the </w:t>
      </w:r>
      <w:r w:rsidRPr="00E533B3">
        <w:t>inverse of the sampled mean fire return interval (i.e., the fire frequency (fires yr-1))</w:t>
      </w:r>
      <w:r w:rsidR="00A24FFF" w:rsidRPr="00E533B3">
        <w:t xml:space="preserve">.  </w:t>
      </w:r>
      <w:r w:rsidR="00AF4058" w:rsidRPr="00E533B3">
        <w:t xml:space="preserve">If a fire occurs, the intensity of the fire is </w:t>
      </w:r>
      <w:r w:rsidR="00AF4058" w:rsidRPr="00E533B3">
        <w:lastRenderedPageBreak/>
        <w:t xml:space="preserve">calculated as a function of MAR following </w:t>
      </w:r>
      <w:proofErr w:type="spellStart"/>
      <w:r w:rsidR="00AF4058" w:rsidRPr="00E533B3">
        <w:t>Govender</w:t>
      </w:r>
      <w:proofErr w:type="spellEnd"/>
      <w:r w:rsidR="00AF4058" w:rsidRPr="00E533B3">
        <w:t xml:space="preserve"> et al. (2006)</w:t>
      </w:r>
      <w:r w:rsidR="00557A8A" w:rsidRPr="00E533B3">
        <w:t xml:space="preserve">. Probability of </w:t>
      </w:r>
      <w:proofErr w:type="spellStart"/>
      <w:r w:rsidR="00557A8A" w:rsidRPr="00E533B3">
        <w:t>topkill</w:t>
      </w:r>
      <w:proofErr w:type="spellEnd"/>
      <w:r w:rsidR="00557A8A" w:rsidRPr="00E533B3">
        <w:t xml:space="preserve"> was calculated</w:t>
      </w:r>
      <w:r w:rsidR="00557A8A">
        <w:t xml:space="preserve"> as a function of height and intensity </w:t>
      </w:r>
      <w:r w:rsidR="00EA36CD" w:rsidRPr="00EA36CD">
        <w:t>{Higgins</w:t>
      </w:r>
      <w:proofErr w:type="gramStart"/>
      <w:r w:rsidR="00EA36CD" w:rsidRPr="00EA36CD">
        <w:t>:2012fc</w:t>
      </w:r>
      <w:proofErr w:type="gramEnd"/>
      <w:r w:rsidR="00EA36CD" w:rsidRPr="00EA36CD">
        <w:t>}</w:t>
      </w:r>
    </w:p>
    <w:p w14:paraId="775C88AF" w14:textId="33F49723" w:rsidR="00097E59" w:rsidRDefault="00097E59" w:rsidP="0064038A">
      <w:pPr>
        <w:pStyle w:val="Heading2"/>
      </w:pPr>
      <w:r>
        <w:t>Growth rates</w:t>
      </w:r>
    </w:p>
    <w:p w14:paraId="4E258150" w14:textId="49690595" w:rsidR="00506F1F" w:rsidRDefault="00506F1F" w:rsidP="00506F1F">
      <w:r>
        <w:t>We compared three different potential growth scenarios</w:t>
      </w:r>
      <w:r w:rsidR="002E3E48">
        <w:t xml:space="preserve"> with regard to rainfall: positive, negative, and flat</w:t>
      </w:r>
      <w:r>
        <w:t>. The initial scenario</w:t>
      </w:r>
      <w:r w:rsidR="00DC7B00">
        <w:t xml:space="preserve"> was first outlined in Higgins et al. (2009) and described a general increase in growth rates (height increments, cm yr</w:t>
      </w:r>
      <w:r w:rsidR="00DC7B00" w:rsidRPr="00DC7B00">
        <w:rPr>
          <w:vertAlign w:val="superscript"/>
        </w:rPr>
        <w:t>-1</w:t>
      </w:r>
      <w:r w:rsidR="00DC7B00">
        <w:t xml:space="preserve">) across a rainfall gradient. </w:t>
      </w:r>
      <w:r w:rsidR="002E3E48">
        <w:t>This</w:t>
      </w:r>
      <w:r w:rsidR="00DC7B00">
        <w:t xml:space="preserve"> growth relati</w:t>
      </w:r>
      <w:r w:rsidR="002E3E48">
        <w:t>onship was generalized from a study across South Africa ({</w:t>
      </w:r>
      <w:proofErr w:type="spellStart"/>
      <w:r w:rsidR="002E3E48" w:rsidRPr="00E533B3">
        <w:t>Shackleton</w:t>
      </w:r>
      <w:proofErr w:type="gramStart"/>
      <w:r w:rsidR="002E3E48" w:rsidRPr="00E533B3">
        <w:t>:ua</w:t>
      </w:r>
      <w:proofErr w:type="spellEnd"/>
      <w:proofErr w:type="gramEnd"/>
      <w:r w:rsidR="002E3E48" w:rsidRPr="00E533B3">
        <w:t>}</w:t>
      </w:r>
      <w:r w:rsidR="002E3E48">
        <w:t>).</w:t>
      </w:r>
      <w:r w:rsidR="0003646B">
        <w:t xml:space="preserve"> We fit a linear model to this relationship so that we could predict growth rates anywhere along the curve. </w:t>
      </w:r>
    </w:p>
    <w:p w14:paraId="4CF94D53" w14:textId="7F2E4C24" w:rsidR="00921A9A" w:rsidRDefault="00921A9A" w:rsidP="00506F1F">
      <w:r>
        <w:t xml:space="preserve">For the negative relationship, we </w:t>
      </w:r>
      <w:r w:rsidR="00AB06FC">
        <w:t xml:space="preserve">mined the data for diameter and height increments for a known dry site specialist, </w:t>
      </w:r>
      <w:proofErr w:type="spellStart"/>
      <w:r w:rsidR="00AB06FC">
        <w:rPr>
          <w:i/>
        </w:rPr>
        <w:t>Colophospermum</w:t>
      </w:r>
      <w:proofErr w:type="spellEnd"/>
      <w:r w:rsidR="00AB06FC">
        <w:rPr>
          <w:i/>
        </w:rPr>
        <w:t xml:space="preserve"> </w:t>
      </w:r>
      <w:proofErr w:type="spellStart"/>
      <w:r w:rsidR="00AB06FC">
        <w:rPr>
          <w:i/>
        </w:rPr>
        <w:t>mopane</w:t>
      </w:r>
      <w:proofErr w:type="spellEnd"/>
      <w:r w:rsidR="00AB06FC">
        <w:rPr>
          <w:i/>
        </w:rPr>
        <w:t xml:space="preserve"> </w:t>
      </w:r>
      <w:r w:rsidR="00415936">
        <w:t xml:space="preserve">(cite vegetation of southern Africa, </w:t>
      </w:r>
      <w:proofErr w:type="spellStart"/>
      <w:r w:rsidR="00415936">
        <w:t>coates</w:t>
      </w:r>
      <w:proofErr w:type="spellEnd"/>
      <w:r w:rsidR="00415936">
        <w:t xml:space="preserve"> and </w:t>
      </w:r>
      <w:proofErr w:type="spellStart"/>
      <w:r w:rsidR="00415936">
        <w:t>palgraves</w:t>
      </w:r>
      <w:proofErr w:type="spellEnd"/>
      <w:r w:rsidR="00415936">
        <w:t>). We hypothesized that because of their range li</w:t>
      </w:r>
      <w:r w:rsidR="00367993">
        <w:t xml:space="preserve">mitation, </w:t>
      </w:r>
      <w:r w:rsidR="00415936">
        <w:t>decreased growth rates in areas of increased MAR</w:t>
      </w:r>
      <w:r w:rsidR="00367993">
        <w:t xml:space="preserve"> would be observed</w:t>
      </w:r>
      <w:r w:rsidR="00415936">
        <w:t xml:space="preserve">. Where necessary, we standardized the diameter increments to height increments using height ~ basal diameter relationships taken at </w:t>
      </w:r>
      <w:proofErr w:type="gramStart"/>
      <w:r w:rsidR="00415936">
        <w:t>Kruger National Park</w:t>
      </w:r>
      <w:proofErr w:type="gramEnd"/>
      <w:r w:rsidR="00415936">
        <w:t xml:space="preserve"> (Cummings and </w:t>
      </w:r>
      <w:proofErr w:type="spellStart"/>
      <w:r w:rsidR="00415936">
        <w:t>Holdo</w:t>
      </w:r>
      <w:proofErr w:type="spellEnd"/>
      <w:r w:rsidR="00415936">
        <w:t xml:space="preserve"> 2014, Unpublished Data). </w:t>
      </w:r>
    </w:p>
    <w:p w14:paraId="07A1E527" w14:textId="19F11D54" w:rsidR="003644D3" w:rsidRPr="00AB06FC" w:rsidRDefault="003644D3" w:rsidP="00506F1F">
      <w:r>
        <w:t xml:space="preserve">For the null relationship, we </w:t>
      </w:r>
      <w:r w:rsidR="00367993">
        <w:t>combined</w:t>
      </w:r>
      <w:r>
        <w:t xml:space="preserve"> </w:t>
      </w:r>
      <w:r w:rsidR="00367993">
        <w:t>g</w:t>
      </w:r>
      <w:r>
        <w:t xml:space="preserve">rowth rates </w:t>
      </w:r>
      <w:r w:rsidR="00367993">
        <w:t>used</w:t>
      </w:r>
      <w:r>
        <w:t xml:space="preserve"> in the</w:t>
      </w:r>
      <w:r w:rsidR="00367993">
        <w:t xml:space="preserve"> calibration of the</w:t>
      </w:r>
      <w:r>
        <w:t xml:space="preserve"> negative and positive </w:t>
      </w:r>
      <w:r w:rsidR="00367993">
        <w:t>models</w:t>
      </w:r>
      <w:r>
        <w:t xml:space="preserve"> and fit a generalized linear model to them that assumes no </w:t>
      </w:r>
      <w:r w:rsidR="00367993">
        <w:t xml:space="preserve">relationship with rainfall. </w:t>
      </w:r>
    </w:p>
    <w:p w14:paraId="3A027374" w14:textId="1A80E053" w:rsidR="00557A8A" w:rsidRDefault="00557A8A" w:rsidP="00725334">
      <w:pPr>
        <w:pStyle w:val="Heading2"/>
      </w:pPr>
      <w:commentRangeStart w:id="2"/>
      <w:r>
        <w:t xml:space="preserve">Mean </w:t>
      </w:r>
      <w:commentRangeEnd w:id="2"/>
      <w:r w:rsidR="00506F1F">
        <w:rPr>
          <w:rStyle w:val="CommentReference"/>
          <w:rFonts w:eastAsiaTheme="minorEastAsia" w:cstheme="minorBidi"/>
          <w:i w:val="0"/>
          <w:iCs w:val="0"/>
          <w:color w:val="auto"/>
        </w:rPr>
        <w:commentReference w:id="2"/>
      </w:r>
      <w:r>
        <w:t>Fire Return Interval and MAR</w:t>
      </w:r>
    </w:p>
    <w:p w14:paraId="59E1CD96" w14:textId="7AF46C03" w:rsidR="002714FD" w:rsidRDefault="005627C4" w:rsidP="002714FD">
      <w:r>
        <w:t xml:space="preserve">Gridded mean annual rainfall from </w:t>
      </w:r>
      <w:proofErr w:type="spellStart"/>
      <w:r>
        <w:t>worldclim</w:t>
      </w:r>
      <w:proofErr w:type="spellEnd"/>
      <w:r>
        <w:t xml:space="preserve"> was overlaid across the rasterized mean fire return interval </w:t>
      </w:r>
      <w:r w:rsidR="00FA2E9F">
        <w:t xml:space="preserve">(MFRI) </w:t>
      </w:r>
      <w:r>
        <w:t>for Kru</w:t>
      </w:r>
      <w:r w:rsidR="00E65E47">
        <w:t>ger National Park, South Africa</w:t>
      </w:r>
      <w:r>
        <w:t xml:space="preserve"> </w:t>
      </w:r>
      <w:r w:rsidR="00E65E47">
        <w:fldChar w:fldCharType="begin"/>
      </w:r>
      <w:r w:rsidR="002E3E48">
        <w:instrText xml:space="preserve"> ADDIN PAPERS2_CITATIONS &lt;citation&gt;&lt;uuid&gt;EBE884A8-6A25-4094-8E7E-5A51FBFC5207&lt;/uuid&gt;&lt;priority&gt;0&lt;/priority&gt;&lt;publications&gt;&lt;publication&gt;&lt;publication_date&gt;99200500001200000000200000&lt;/publication_date&gt;&lt;title&gt;WorldClim, version 1.3&lt;/title&gt;&lt;uuid&gt;55F48294-B7B9-49BE-AC87-9EE226206FB9&lt;/uuid&gt;&lt;subtype&gt;341&lt;/subtype&gt;&lt;publisher&gt;&lt;/publisher&gt;&lt;type&gt;300&lt;/type&gt;&lt;url&gt;http://biogeo.berkeley.edu/worldclim/worldclim.htm &lt;/url&gt;&lt;authors&gt;&lt;author&gt;&lt;firstName&gt;R&lt;/firstName&gt;&lt;middleNames&gt;J&lt;/middleNames&gt;&lt;lastName&gt;Hijmans&lt;/lastName&gt;&lt;/author&gt;&lt;author&gt;&lt;firstName&gt;S&lt;/firstName&gt;&lt;lastName&gt;Cameron&lt;/lastName&gt;&lt;/author&gt;&lt;author&gt;&lt;firstName&gt;J&lt;/firstName&gt;&lt;lastName&gt;Parra&lt;/lastName&gt;&lt;/author&gt;&lt;author&gt;&lt;firstName&gt;P&lt;/firstName&gt;&lt;middleNames&gt;G&lt;/middleNames&gt;&lt;lastName&gt;Jones&lt;/lastName&gt;&lt;/author&gt;&lt;author&gt;&lt;firstName&gt;A&lt;/firstName&gt;&lt;lastName&gt;Jarvis&lt;/lastName&gt;&lt;/author&gt;&lt;/authors&gt;&lt;/publication&gt;&lt;/publications&gt;&lt;cites&gt;&lt;/cites&gt;&lt;/citation&gt;</w:instrText>
      </w:r>
      <w:r w:rsidR="00E65E47">
        <w:fldChar w:fldCharType="separate"/>
      </w:r>
      <w:r w:rsidR="00E65E47">
        <w:rPr>
          <w:rFonts w:cs="Times New Roman"/>
        </w:rPr>
        <w:t>{WorldClimversion:2005tr}</w:t>
      </w:r>
      <w:r w:rsidR="00E65E47">
        <w:fldChar w:fldCharType="end"/>
      </w:r>
      <w:r w:rsidR="0064038A">
        <w:t xml:space="preserve"> </w:t>
      </w:r>
      <w:r w:rsidR="0064038A">
        <w:rPr>
          <w:b/>
        </w:rPr>
        <w:t>CITE SMIT</w:t>
      </w:r>
      <w:r w:rsidR="00E65E47">
        <w:t xml:space="preserve">. </w:t>
      </w:r>
      <w:proofErr w:type="spellStart"/>
      <w:r w:rsidR="0064038A">
        <w:t>Smit</w:t>
      </w:r>
      <w:proofErr w:type="spellEnd"/>
      <w:r w:rsidR="0064038A">
        <w:t xml:space="preserve"> et al. (</w:t>
      </w:r>
      <w:r w:rsidR="0064038A">
        <w:rPr>
          <w:b/>
        </w:rPr>
        <w:t xml:space="preserve">year) </w:t>
      </w:r>
      <w:r w:rsidR="0064038A">
        <w:t xml:space="preserve">mapped fire extents from </w:t>
      </w:r>
      <w:proofErr w:type="gramStart"/>
      <w:r w:rsidR="0064038A">
        <w:t>a</w:t>
      </w:r>
      <w:proofErr w:type="gramEnd"/>
      <w:r w:rsidR="0064038A">
        <w:t xml:space="preserve"> </w:t>
      </w:r>
      <w:r w:rsidR="0064038A">
        <w:rPr>
          <w:b/>
        </w:rPr>
        <w:lastRenderedPageBreak/>
        <w:t>n</w:t>
      </w:r>
      <w:r w:rsidR="0064038A">
        <w:t xml:space="preserve"> year period at Kruger National Park to calculate mean fire return interval. We modeled MFRI as a function of MAR by fitting a generalized linear model (</w:t>
      </w:r>
      <w:proofErr w:type="spellStart"/>
      <w:r w:rsidR="008C789B">
        <w:t>glm</w:t>
      </w:r>
      <w:proofErr w:type="spellEnd"/>
      <w:r w:rsidR="008C789B">
        <w:t>) with a gamma distribution and a log link</w:t>
      </w:r>
      <w:r w:rsidR="00E151FD">
        <w:t xml:space="preserve"> function. We compared this to a null model (MFRI ~ 1) and selected based on </w:t>
      </w:r>
      <w:proofErr w:type="spellStart"/>
      <w:r w:rsidR="00E151FD">
        <w:t>Akaike</w:t>
      </w:r>
      <w:proofErr w:type="spellEnd"/>
      <w:r w:rsidR="00E151FD">
        <w:t xml:space="preserve"> Information </w:t>
      </w:r>
      <w:proofErr w:type="spellStart"/>
      <w:r w:rsidR="00E151FD">
        <w:t>Critereon</w:t>
      </w:r>
      <w:proofErr w:type="spellEnd"/>
      <w:r w:rsidR="00E151FD">
        <w:t xml:space="preserve"> </w:t>
      </w:r>
      <w:commentRangeStart w:id="3"/>
      <w:r w:rsidR="007C0BF2" w:rsidRPr="007C0BF2">
        <w:t>as well as</w:t>
      </w:r>
      <w:r w:rsidR="007C0BF2">
        <w:t xml:space="preserve"> analyses</w:t>
      </w:r>
      <w:r w:rsidR="007C0BF2" w:rsidRPr="007C0BF2">
        <w:t xml:space="preserve"> </w:t>
      </w:r>
      <w:r w:rsidR="007C0BF2">
        <w:t>of</w:t>
      </w:r>
      <w:r w:rsidR="007C0BF2" w:rsidRPr="007C0BF2">
        <w:t xml:space="preserve"> model suitably plots</w:t>
      </w:r>
      <w:commentRangeEnd w:id="3"/>
      <w:r w:rsidR="007C0BF2">
        <w:rPr>
          <w:rStyle w:val="CommentReference"/>
        </w:rPr>
        <w:commentReference w:id="3"/>
      </w:r>
      <w:r w:rsidR="007C0BF2">
        <w:t xml:space="preserve"> (cite AIC)</w:t>
      </w:r>
      <w:r w:rsidR="007C0BF2" w:rsidRPr="007C0BF2">
        <w:t>.</w:t>
      </w:r>
      <w:r w:rsidR="002714FD">
        <w:t xml:space="preserve"> We calculated the 95% confidence interval of the relationship between MFRI and MAR and sampled within this space for values relating this bivariate relationship.</w:t>
      </w:r>
    </w:p>
    <w:p w14:paraId="0E32649D" w14:textId="3091391D" w:rsidR="008C789B" w:rsidRDefault="002714FD" w:rsidP="008C789B">
      <w:pPr>
        <w:pStyle w:val="Heading2"/>
      </w:pPr>
      <w:r>
        <w:t>Fire i</w:t>
      </w:r>
      <w:r w:rsidR="008C789B">
        <w:t>ntensity and MAR</w:t>
      </w:r>
    </w:p>
    <w:p w14:paraId="20E9204C" w14:textId="100B806D" w:rsidR="00E11FAC" w:rsidRPr="00E11FAC" w:rsidRDefault="002714FD" w:rsidP="002714FD">
      <w:pPr>
        <w:rPr>
          <w:b/>
        </w:rPr>
      </w:pPr>
      <w:r>
        <w:t xml:space="preserve">After analyzing the results of the </w:t>
      </w:r>
      <w:r w:rsidR="00876A57">
        <w:t xml:space="preserve">ongoing Kruger National Park experimental burn program, </w:t>
      </w:r>
      <w:proofErr w:type="spellStart"/>
      <w:r>
        <w:t>Govender</w:t>
      </w:r>
      <w:proofErr w:type="spellEnd"/>
      <w:r>
        <w:t xml:space="preserve"> et al. (2006) found a positive relationship between MAR and </w:t>
      </w:r>
      <w:proofErr w:type="spellStart"/>
      <w:r>
        <w:t>Byram’</w:t>
      </w:r>
      <w:r w:rsidR="00876A57">
        <w:t>s</w:t>
      </w:r>
      <w:proofErr w:type="spellEnd"/>
      <w:r w:rsidR="00876A57">
        <w:t xml:space="preserve"> </w:t>
      </w:r>
      <w:proofErr w:type="spellStart"/>
      <w:r w:rsidR="00876A57">
        <w:t>fireline</w:t>
      </w:r>
      <w:proofErr w:type="spellEnd"/>
      <w:r w:rsidR="00876A57">
        <w:t xml:space="preserve"> </w:t>
      </w:r>
      <w:r>
        <w:t xml:space="preserve">intensity. Fire intensity was calculated from a </w:t>
      </w:r>
      <w:proofErr w:type="gramStart"/>
      <w:r w:rsidRPr="0054043D">
        <w:rPr>
          <w:b/>
        </w:rPr>
        <w:t>50</w:t>
      </w:r>
      <w:r>
        <w:t xml:space="preserve"> year</w:t>
      </w:r>
      <w:proofErr w:type="gramEnd"/>
      <w:r>
        <w:t xml:space="preserve"> dataset from Kruger National </w:t>
      </w:r>
      <w:r w:rsidR="00E11FAC">
        <w:t xml:space="preserve">Park’s Experimental Burn Plots. </w:t>
      </w:r>
      <w:r w:rsidR="00E11FAC">
        <w:rPr>
          <w:b/>
        </w:rPr>
        <w:t xml:space="preserve">Relate how </w:t>
      </w:r>
      <w:proofErr w:type="spellStart"/>
      <w:r w:rsidR="00E11FAC">
        <w:rPr>
          <w:b/>
        </w:rPr>
        <w:t>Byram’s</w:t>
      </w:r>
      <w:proofErr w:type="spellEnd"/>
      <w:r w:rsidR="00E11FAC">
        <w:rPr>
          <w:b/>
        </w:rPr>
        <w:t xml:space="preserve"> is calculated here</w:t>
      </w:r>
    </w:p>
    <w:p w14:paraId="1ABAE00F" w14:textId="118D4B98" w:rsidR="008C789B" w:rsidRPr="0064038A" w:rsidRDefault="0054043D" w:rsidP="000162B8">
      <w:r>
        <w:t xml:space="preserve">We reanalyzed this relationship </w:t>
      </w:r>
      <w:r w:rsidR="00E11FAC">
        <w:t xml:space="preserve">by fitting a generalized linear model in the base </w:t>
      </w:r>
      <w:r w:rsidR="00E11FAC" w:rsidRPr="00E11FAC">
        <w:rPr>
          <w:i/>
        </w:rPr>
        <w:t>stats</w:t>
      </w:r>
      <w:r w:rsidR="00E11FAC">
        <w:t xml:space="preserve"> package</w:t>
      </w:r>
      <w:r w:rsidR="00F3046A">
        <w:t xml:space="preserve"> </w:t>
      </w:r>
      <w:r w:rsidR="00F3046A">
        <w:rPr>
          <w:b/>
        </w:rPr>
        <w:t>(cite base stats)</w:t>
      </w:r>
      <w:r w:rsidR="00462BFA">
        <w:t>. We</w:t>
      </w:r>
      <w:r w:rsidR="00E11FAC">
        <w:t xml:space="preserve"> relat</w:t>
      </w:r>
      <w:r w:rsidR="00462BFA">
        <w:t>ed</w:t>
      </w:r>
      <w:r w:rsidR="00E11FAC">
        <w:t xml:space="preserve"> </w:t>
      </w:r>
      <w:r w:rsidR="00462BFA">
        <w:t>the previously calculated</w:t>
      </w:r>
      <w:r w:rsidR="00E11FAC">
        <w:t xml:space="preserve"> </w:t>
      </w:r>
      <w:proofErr w:type="spellStart"/>
      <w:r w:rsidR="00E11FAC">
        <w:t>Byram’s</w:t>
      </w:r>
      <w:proofErr w:type="spellEnd"/>
      <w:r w:rsidR="00E11FAC">
        <w:t xml:space="preserve"> </w:t>
      </w:r>
      <w:proofErr w:type="spellStart"/>
      <w:r w:rsidR="00E11FAC">
        <w:t>fireline</w:t>
      </w:r>
      <w:proofErr w:type="spellEnd"/>
      <w:r w:rsidR="00E11FAC">
        <w:t xml:space="preserve"> intensity to </w:t>
      </w:r>
      <w:r w:rsidR="00462BFA">
        <w:t>MAR at the site</w:t>
      </w:r>
      <w:r w:rsidR="00F3046A">
        <w:t xml:space="preserve"> u</w:t>
      </w:r>
      <w:r w:rsidR="00462BFA">
        <w:t>sing a gamma distribution for the response variable (</w:t>
      </w:r>
      <w:proofErr w:type="spellStart"/>
      <w:r w:rsidR="00462BFA">
        <w:t>fireline</w:t>
      </w:r>
      <w:proofErr w:type="spellEnd"/>
      <w:r w:rsidR="00462BFA">
        <w:t xml:space="preserve"> intensity). We also calculated a null model (</w:t>
      </w:r>
      <w:proofErr w:type="spellStart"/>
      <w:r w:rsidR="00F3046A">
        <w:t>fireline</w:t>
      </w:r>
      <w:proofErr w:type="spellEnd"/>
      <w:r w:rsidR="00F3046A">
        <w:t xml:space="preserve"> intensity ~ 1) that assumes no connection between </w:t>
      </w:r>
      <w:proofErr w:type="spellStart"/>
      <w:r w:rsidR="00F3046A">
        <w:t>fireline</w:t>
      </w:r>
      <w:proofErr w:type="spellEnd"/>
      <w:r w:rsidR="00F3046A">
        <w:t xml:space="preserve"> intensity and MAR. </w:t>
      </w:r>
      <w:r w:rsidR="004C061B">
        <w:t xml:space="preserve">After assessing plots of model fit, we compared these two models with likelihood ratio tests. </w:t>
      </w:r>
      <w:r w:rsidR="004C061B" w:rsidRPr="004C061B">
        <w:rPr>
          <w:b/>
        </w:rPr>
        <w:t>(</w:t>
      </w:r>
      <w:proofErr w:type="gramStart"/>
      <w:r w:rsidR="004C061B" w:rsidRPr="004C061B">
        <w:rPr>
          <w:b/>
        </w:rPr>
        <w:t>section</w:t>
      </w:r>
      <w:proofErr w:type="gramEnd"/>
      <w:r w:rsidR="004C061B" w:rsidRPr="004C061B">
        <w:rPr>
          <w:b/>
        </w:rPr>
        <w:t xml:space="preserve"> about comparing to original model)?</w:t>
      </w:r>
    </w:p>
    <w:p w14:paraId="3D0A4B34" w14:textId="4EF3CCF3" w:rsidR="00725334" w:rsidRDefault="00725334" w:rsidP="00725334">
      <w:pPr>
        <w:pStyle w:val="Heading2"/>
      </w:pPr>
      <w:commentRangeStart w:id="4"/>
      <w:r>
        <w:t xml:space="preserve">Probability </w:t>
      </w:r>
      <w:commentRangeEnd w:id="4"/>
      <w:r w:rsidR="00506F1F">
        <w:rPr>
          <w:rStyle w:val="CommentReference"/>
          <w:rFonts w:eastAsiaTheme="minorEastAsia" w:cstheme="minorBidi"/>
          <w:i w:val="0"/>
          <w:iCs w:val="0"/>
          <w:color w:val="auto"/>
        </w:rPr>
        <w:commentReference w:id="4"/>
      </w:r>
      <w:r>
        <w:t xml:space="preserve">of </w:t>
      </w:r>
      <w:proofErr w:type="spellStart"/>
      <w:r>
        <w:t>Topkill</w:t>
      </w:r>
      <w:proofErr w:type="spellEnd"/>
    </w:p>
    <w:p w14:paraId="37F41BB7" w14:textId="1E235FF8" w:rsidR="00C477C3" w:rsidRPr="00C477C3" w:rsidRDefault="000162B8" w:rsidP="00C477C3">
      <w:r>
        <w:t xml:space="preserve">We calculated probability of </w:t>
      </w:r>
      <w:proofErr w:type="spellStart"/>
      <w:r>
        <w:t>topkill</w:t>
      </w:r>
      <w:proofErr w:type="spellEnd"/>
      <w:r>
        <w:t xml:space="preserve"> as a function</w:t>
      </w:r>
      <w:r w:rsidR="004C061B">
        <w:t xml:space="preserve"> of</w:t>
      </w:r>
      <w:r w:rsidR="00216BE3">
        <w:t xml:space="preserve"> stem height and </w:t>
      </w:r>
      <w:proofErr w:type="spellStart"/>
      <w:r w:rsidR="00216BE3">
        <w:t>fireline</w:t>
      </w:r>
      <w:proofErr w:type="spellEnd"/>
      <w:r w:rsidR="00216BE3">
        <w:t xml:space="preserve"> intensity using </w:t>
      </w:r>
      <w:r w:rsidR="00EA1B00">
        <w:t xml:space="preserve">Higgins et al. (2012) model. Their model was calibrated on a dataset of </w:t>
      </w:r>
      <w:r w:rsidR="00EA1B00">
        <w:lastRenderedPageBreak/>
        <w:t xml:space="preserve">monitored species of different height in the Experimental Burn Plots at Kruger National Park. </w:t>
      </w:r>
      <w:r w:rsidR="00506F1F">
        <w:t xml:space="preserve">After an experimental fire treatment, individual-level </w:t>
      </w:r>
      <w:proofErr w:type="spellStart"/>
      <w:r w:rsidR="00506F1F">
        <w:t>t</w:t>
      </w:r>
      <w:r w:rsidR="00EA1B00">
        <w:t>opkill</w:t>
      </w:r>
      <w:proofErr w:type="spellEnd"/>
      <w:r w:rsidR="00EA1B00">
        <w:t xml:space="preserve"> was recorded and associated with the </w:t>
      </w:r>
      <w:proofErr w:type="spellStart"/>
      <w:r w:rsidR="00EA1B00">
        <w:t>Byram’s</w:t>
      </w:r>
      <w:proofErr w:type="spellEnd"/>
      <w:r w:rsidR="00506F1F">
        <w:t xml:space="preserve"> </w:t>
      </w:r>
      <w:proofErr w:type="spellStart"/>
      <w:r w:rsidR="00506F1F">
        <w:t>fireline</w:t>
      </w:r>
      <w:proofErr w:type="spellEnd"/>
      <w:r w:rsidR="00506F1F">
        <w:t xml:space="preserve"> intensity of the fire. Higgins et al. included season as a covariate in their model; </w:t>
      </w:r>
      <w:proofErr w:type="gramStart"/>
      <w:r w:rsidR="00506F1F">
        <w:t>We</w:t>
      </w:r>
      <w:proofErr w:type="gramEnd"/>
      <w:r w:rsidR="00506F1F">
        <w:t xml:space="preserve"> hold this constant as a dormant season fire.</w:t>
      </w:r>
    </w:p>
    <w:sectPr w:rsidR="00C477C3" w:rsidRPr="00C477C3" w:rsidSect="0040475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Godwin" w:date="2015-04-14T11:37:00Z" w:initials="DG">
    <w:p w14:paraId="335AD44C" w14:textId="169B43CD" w:rsidR="00FE3CA2" w:rsidRDefault="00FE3CA2">
      <w:pPr>
        <w:pStyle w:val="CommentText"/>
      </w:pPr>
      <w:r>
        <w:rPr>
          <w:rStyle w:val="CommentReference"/>
        </w:rPr>
        <w:annotationRef/>
      </w:r>
      <w:r>
        <w:t>Add figure showing range of inference space.</w:t>
      </w:r>
    </w:p>
  </w:comment>
  <w:comment w:id="2" w:author="Daniel Godwin" w:date="2015-04-14T09:54:00Z" w:initials="DG">
    <w:p w14:paraId="390C907E" w14:textId="00A8A907" w:rsidR="00367993" w:rsidRDefault="00367993">
      <w:pPr>
        <w:pStyle w:val="CommentText"/>
      </w:pPr>
      <w:r>
        <w:rPr>
          <w:rStyle w:val="CommentReference"/>
        </w:rPr>
        <w:annotationRef/>
      </w:r>
      <w:r>
        <w:t>Update this with new parameters.</w:t>
      </w:r>
    </w:p>
  </w:comment>
  <w:comment w:id="3" w:author="Daniel Godwin" w:date="2015-04-10T13:24:00Z" w:initials="DG">
    <w:p w14:paraId="460DC389" w14:textId="113BCCAD" w:rsidR="00367993" w:rsidRDefault="00367993">
      <w:pPr>
        <w:pStyle w:val="CommentText"/>
      </w:pPr>
      <w:r>
        <w:rPr>
          <w:rStyle w:val="CommentReference"/>
        </w:rPr>
        <w:annotationRef/>
      </w:r>
      <w:r>
        <w:t>Clean this up / say it better.</w:t>
      </w:r>
    </w:p>
  </w:comment>
  <w:comment w:id="4" w:author="Daniel Godwin" w:date="2015-04-14T09:55:00Z" w:initials="DG">
    <w:p w14:paraId="3CEB181D" w14:textId="49D24508" w:rsidR="00367993" w:rsidRDefault="00367993">
      <w:pPr>
        <w:pStyle w:val="CommentText"/>
      </w:pPr>
      <w:r>
        <w:rPr>
          <w:rStyle w:val="CommentReference"/>
        </w:rPr>
        <w:annotationRef/>
      </w:r>
      <w:r>
        <w:t>Add in linked function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B79"/>
    <w:multiLevelType w:val="hybridMultilevel"/>
    <w:tmpl w:val="32C63448"/>
    <w:lvl w:ilvl="0" w:tplc="0EBC809A">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revisionView w:insDel="0" w:formatting="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FD2"/>
    <w:rsid w:val="000162B8"/>
    <w:rsid w:val="0003646B"/>
    <w:rsid w:val="00097E59"/>
    <w:rsid w:val="00216BE3"/>
    <w:rsid w:val="002714FD"/>
    <w:rsid w:val="002E3E48"/>
    <w:rsid w:val="003644D3"/>
    <w:rsid w:val="00367993"/>
    <w:rsid w:val="003A49BB"/>
    <w:rsid w:val="00402FD2"/>
    <w:rsid w:val="00404758"/>
    <w:rsid w:val="00415936"/>
    <w:rsid w:val="00462BFA"/>
    <w:rsid w:val="004C061B"/>
    <w:rsid w:val="00506F1F"/>
    <w:rsid w:val="005231FC"/>
    <w:rsid w:val="005256A0"/>
    <w:rsid w:val="0054043D"/>
    <w:rsid w:val="00557A8A"/>
    <w:rsid w:val="005627C4"/>
    <w:rsid w:val="00577C4B"/>
    <w:rsid w:val="0064038A"/>
    <w:rsid w:val="006712EF"/>
    <w:rsid w:val="006A5B53"/>
    <w:rsid w:val="00725334"/>
    <w:rsid w:val="007C0BF2"/>
    <w:rsid w:val="007E36CB"/>
    <w:rsid w:val="00876A57"/>
    <w:rsid w:val="008C10F5"/>
    <w:rsid w:val="008C789B"/>
    <w:rsid w:val="00921A9A"/>
    <w:rsid w:val="009921F4"/>
    <w:rsid w:val="009C7820"/>
    <w:rsid w:val="00A24FFF"/>
    <w:rsid w:val="00AB06FC"/>
    <w:rsid w:val="00AF4058"/>
    <w:rsid w:val="00B32185"/>
    <w:rsid w:val="00C477C3"/>
    <w:rsid w:val="00D07701"/>
    <w:rsid w:val="00DC7B00"/>
    <w:rsid w:val="00E11FAC"/>
    <w:rsid w:val="00E151FD"/>
    <w:rsid w:val="00E533B3"/>
    <w:rsid w:val="00E65E47"/>
    <w:rsid w:val="00EA1B00"/>
    <w:rsid w:val="00EA36CD"/>
    <w:rsid w:val="00ED3BDA"/>
    <w:rsid w:val="00F3046A"/>
    <w:rsid w:val="00FA2E9F"/>
    <w:rsid w:val="00FE3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2D96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C"/>
    <w:pPr>
      <w:spacing w:line="480" w:lineRule="auto"/>
      <w:ind w:firstLine="720"/>
    </w:pPr>
    <w:rPr>
      <w:rFonts w:ascii="Times New Roman" w:hAnsi="Times New Roman"/>
    </w:rPr>
  </w:style>
  <w:style w:type="paragraph" w:styleId="Heading1">
    <w:name w:val="heading 1"/>
    <w:basedOn w:val="Normal"/>
    <w:next w:val="Normal"/>
    <w:link w:val="Heading1Char"/>
    <w:uiPriority w:val="9"/>
    <w:qFormat/>
    <w:rsid w:val="00E11FAC"/>
    <w:pPr>
      <w:keepNext/>
      <w:keepLines/>
      <w:ind w:firstLine="0"/>
      <w:outlineLvl w:val="0"/>
    </w:pPr>
    <w:rPr>
      <w:rFonts w:eastAsiaTheme="majorEastAsia" w:cstheme="majorBidi"/>
      <w:smallCaps/>
      <w:color w:val="000000" w:themeColor="text1"/>
    </w:rPr>
  </w:style>
  <w:style w:type="paragraph" w:styleId="Heading2">
    <w:name w:val="heading 2"/>
    <w:basedOn w:val="Heading1"/>
    <w:next w:val="Normal"/>
    <w:link w:val="Heading2Char"/>
    <w:uiPriority w:val="9"/>
    <w:unhideWhenUsed/>
    <w:qFormat/>
    <w:rsid w:val="00402FD2"/>
    <w:pPr>
      <w:outlineLvl w:val="1"/>
    </w:pPr>
    <w:rPr>
      <w:i/>
      <w:iCs/>
      <w:smallCaps w:val="0"/>
    </w:rPr>
  </w:style>
  <w:style w:type="paragraph" w:styleId="Heading3">
    <w:name w:val="heading 3"/>
    <w:basedOn w:val="Normal"/>
    <w:next w:val="Normal"/>
    <w:link w:val="Heading3Char"/>
    <w:uiPriority w:val="9"/>
    <w:semiHidden/>
    <w:unhideWhenUsed/>
    <w:qFormat/>
    <w:rsid w:val="00402F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2FD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2FD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2FD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2FD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2FD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2FD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7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701"/>
    <w:rPr>
      <w:rFonts w:ascii="Lucida Grande" w:hAnsi="Lucida Grande" w:cs="Lucida Grande"/>
      <w:sz w:val="18"/>
      <w:szCs w:val="18"/>
    </w:rPr>
  </w:style>
  <w:style w:type="paragraph" w:styleId="ListParagraph">
    <w:name w:val="List Paragraph"/>
    <w:aliases w:val="Quick Facts"/>
    <w:basedOn w:val="Normal"/>
    <w:uiPriority w:val="34"/>
    <w:qFormat/>
    <w:rsid w:val="00402FD2"/>
    <w:pPr>
      <w:ind w:left="720"/>
      <w:contextualSpacing/>
    </w:pPr>
  </w:style>
  <w:style w:type="character" w:customStyle="1" w:styleId="Heading1Char">
    <w:name w:val="Heading 1 Char"/>
    <w:basedOn w:val="DefaultParagraphFont"/>
    <w:link w:val="Heading1"/>
    <w:uiPriority w:val="9"/>
    <w:rsid w:val="00E11FAC"/>
    <w:rPr>
      <w:rFonts w:ascii="Times New Roman" w:eastAsiaTheme="majorEastAsia" w:hAnsi="Times New Roman" w:cstheme="majorBidi"/>
      <w:smallCaps/>
      <w:color w:val="000000" w:themeColor="text1"/>
    </w:rPr>
  </w:style>
  <w:style w:type="character" w:customStyle="1" w:styleId="Heading2Char">
    <w:name w:val="Heading 2 Char"/>
    <w:basedOn w:val="DefaultParagraphFont"/>
    <w:link w:val="Heading2"/>
    <w:uiPriority w:val="9"/>
    <w:rsid w:val="00402FD2"/>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uiPriority w:val="9"/>
    <w:semiHidden/>
    <w:rsid w:val="00402F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2F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2F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2F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2F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2F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2F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2FD2"/>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402F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F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2FD2"/>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02FD2"/>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402FD2"/>
    <w:rPr>
      <w:b/>
      <w:bCs/>
    </w:rPr>
  </w:style>
  <w:style w:type="character" w:styleId="Emphasis">
    <w:name w:val="Emphasis"/>
    <w:uiPriority w:val="20"/>
    <w:qFormat/>
    <w:rsid w:val="00402FD2"/>
    <w:rPr>
      <w:i/>
      <w:iCs/>
    </w:rPr>
  </w:style>
  <w:style w:type="paragraph" w:styleId="NoSpacing">
    <w:name w:val="No Spacing"/>
    <w:basedOn w:val="Normal"/>
    <w:uiPriority w:val="1"/>
    <w:qFormat/>
    <w:rsid w:val="00402FD2"/>
    <w:pPr>
      <w:spacing w:line="240" w:lineRule="auto"/>
    </w:pPr>
  </w:style>
  <w:style w:type="paragraph" w:styleId="Quote">
    <w:name w:val="Quote"/>
    <w:basedOn w:val="Normal"/>
    <w:next w:val="Normal"/>
    <w:link w:val="QuoteChar"/>
    <w:uiPriority w:val="29"/>
    <w:qFormat/>
    <w:rsid w:val="00402FD2"/>
    <w:rPr>
      <w:i/>
      <w:iCs/>
      <w:color w:val="000000" w:themeColor="text1"/>
    </w:rPr>
  </w:style>
  <w:style w:type="character" w:customStyle="1" w:styleId="QuoteChar">
    <w:name w:val="Quote Char"/>
    <w:basedOn w:val="DefaultParagraphFont"/>
    <w:link w:val="Quote"/>
    <w:uiPriority w:val="29"/>
    <w:rsid w:val="00402FD2"/>
    <w:rPr>
      <w:rFonts w:ascii="Times New Roman" w:hAnsi="Times New Roman"/>
      <w:i/>
      <w:iCs/>
      <w:color w:val="000000" w:themeColor="text1"/>
    </w:rPr>
  </w:style>
  <w:style w:type="paragraph" w:styleId="IntenseQuote">
    <w:name w:val="Intense Quote"/>
    <w:basedOn w:val="Normal"/>
    <w:next w:val="Normal"/>
    <w:link w:val="IntenseQuoteChar"/>
    <w:uiPriority w:val="30"/>
    <w:qFormat/>
    <w:rsid w:val="00402F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02FD2"/>
    <w:rPr>
      <w:rFonts w:ascii="Times New Roman" w:hAnsi="Times New Roman"/>
      <w:b/>
      <w:bCs/>
      <w:i/>
      <w:iCs/>
      <w:color w:val="4F81BD" w:themeColor="accent1"/>
    </w:rPr>
  </w:style>
  <w:style w:type="character" w:styleId="SubtleEmphasis">
    <w:name w:val="Subtle Emphasis"/>
    <w:uiPriority w:val="19"/>
    <w:qFormat/>
    <w:rsid w:val="00402FD2"/>
    <w:rPr>
      <w:i/>
      <w:iCs/>
      <w:color w:val="808080" w:themeColor="text1" w:themeTint="7F"/>
    </w:rPr>
  </w:style>
  <w:style w:type="character" w:styleId="IntenseEmphasis">
    <w:name w:val="Intense Emphasis"/>
    <w:uiPriority w:val="21"/>
    <w:qFormat/>
    <w:rsid w:val="00402FD2"/>
    <w:rPr>
      <w:b/>
      <w:bCs/>
      <w:i/>
      <w:iCs/>
      <w:color w:val="4F81BD" w:themeColor="accent1"/>
    </w:rPr>
  </w:style>
  <w:style w:type="character" w:styleId="SubtleReference">
    <w:name w:val="Subtle Reference"/>
    <w:uiPriority w:val="31"/>
    <w:qFormat/>
    <w:rsid w:val="00402FD2"/>
    <w:rPr>
      <w:smallCaps/>
      <w:color w:val="C0504D" w:themeColor="accent2"/>
      <w:u w:val="single"/>
    </w:rPr>
  </w:style>
  <w:style w:type="character" w:styleId="IntenseReference">
    <w:name w:val="Intense Reference"/>
    <w:uiPriority w:val="32"/>
    <w:qFormat/>
    <w:rsid w:val="00402FD2"/>
    <w:rPr>
      <w:b/>
      <w:bCs/>
      <w:smallCaps/>
      <w:color w:val="C0504D" w:themeColor="accent2"/>
      <w:spacing w:val="5"/>
      <w:u w:val="single"/>
    </w:rPr>
  </w:style>
  <w:style w:type="character" w:styleId="BookTitle">
    <w:name w:val="Book Title"/>
    <w:uiPriority w:val="33"/>
    <w:qFormat/>
    <w:rsid w:val="00402FD2"/>
    <w:rPr>
      <w:b/>
      <w:bCs/>
      <w:smallCaps/>
      <w:spacing w:val="5"/>
    </w:rPr>
  </w:style>
  <w:style w:type="paragraph" w:styleId="TOCHeading">
    <w:name w:val="TOC Heading"/>
    <w:basedOn w:val="Heading1"/>
    <w:next w:val="Normal"/>
    <w:uiPriority w:val="39"/>
    <w:semiHidden/>
    <w:unhideWhenUsed/>
    <w:qFormat/>
    <w:rsid w:val="00402FD2"/>
    <w:pPr>
      <w:spacing w:before="480"/>
      <w:outlineLvl w:val="9"/>
    </w:pPr>
    <w:rPr>
      <w:rFonts w:asciiTheme="majorHAnsi" w:hAnsiTheme="majorHAnsi"/>
      <w:b/>
      <w:bCs/>
      <w:smallCaps w:val="0"/>
      <w:color w:val="345A8A" w:themeColor="accent1" w:themeShade="B5"/>
      <w:sz w:val="32"/>
      <w:szCs w:val="32"/>
    </w:rPr>
  </w:style>
  <w:style w:type="character" w:styleId="CommentReference">
    <w:name w:val="annotation reference"/>
    <w:basedOn w:val="DefaultParagraphFont"/>
    <w:uiPriority w:val="99"/>
    <w:semiHidden/>
    <w:unhideWhenUsed/>
    <w:rsid w:val="007C0BF2"/>
    <w:rPr>
      <w:sz w:val="18"/>
      <w:szCs w:val="18"/>
    </w:rPr>
  </w:style>
  <w:style w:type="paragraph" w:styleId="CommentText">
    <w:name w:val="annotation text"/>
    <w:basedOn w:val="Normal"/>
    <w:link w:val="CommentTextChar"/>
    <w:uiPriority w:val="99"/>
    <w:semiHidden/>
    <w:unhideWhenUsed/>
    <w:rsid w:val="007C0BF2"/>
    <w:pPr>
      <w:spacing w:line="240" w:lineRule="auto"/>
    </w:pPr>
  </w:style>
  <w:style w:type="character" w:customStyle="1" w:styleId="CommentTextChar">
    <w:name w:val="Comment Text Char"/>
    <w:basedOn w:val="DefaultParagraphFont"/>
    <w:link w:val="CommentText"/>
    <w:uiPriority w:val="99"/>
    <w:semiHidden/>
    <w:rsid w:val="007C0BF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C0BF2"/>
    <w:rPr>
      <w:b/>
      <w:bCs/>
      <w:sz w:val="20"/>
      <w:szCs w:val="20"/>
    </w:rPr>
  </w:style>
  <w:style w:type="character" w:customStyle="1" w:styleId="CommentSubjectChar">
    <w:name w:val="Comment Subject Char"/>
    <w:basedOn w:val="CommentTextChar"/>
    <w:link w:val="CommentSubject"/>
    <w:uiPriority w:val="99"/>
    <w:semiHidden/>
    <w:rsid w:val="007C0BF2"/>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C"/>
    <w:pPr>
      <w:spacing w:line="480" w:lineRule="auto"/>
      <w:ind w:firstLine="720"/>
    </w:pPr>
    <w:rPr>
      <w:rFonts w:ascii="Times New Roman" w:hAnsi="Times New Roman"/>
    </w:rPr>
  </w:style>
  <w:style w:type="paragraph" w:styleId="Heading1">
    <w:name w:val="heading 1"/>
    <w:basedOn w:val="Normal"/>
    <w:next w:val="Normal"/>
    <w:link w:val="Heading1Char"/>
    <w:uiPriority w:val="9"/>
    <w:qFormat/>
    <w:rsid w:val="00E11FAC"/>
    <w:pPr>
      <w:keepNext/>
      <w:keepLines/>
      <w:ind w:firstLine="0"/>
      <w:outlineLvl w:val="0"/>
    </w:pPr>
    <w:rPr>
      <w:rFonts w:eastAsiaTheme="majorEastAsia" w:cstheme="majorBidi"/>
      <w:smallCaps/>
      <w:color w:val="000000" w:themeColor="text1"/>
    </w:rPr>
  </w:style>
  <w:style w:type="paragraph" w:styleId="Heading2">
    <w:name w:val="heading 2"/>
    <w:basedOn w:val="Heading1"/>
    <w:next w:val="Normal"/>
    <w:link w:val="Heading2Char"/>
    <w:uiPriority w:val="9"/>
    <w:unhideWhenUsed/>
    <w:qFormat/>
    <w:rsid w:val="00402FD2"/>
    <w:pPr>
      <w:outlineLvl w:val="1"/>
    </w:pPr>
    <w:rPr>
      <w:i/>
      <w:iCs/>
      <w:smallCaps w:val="0"/>
    </w:rPr>
  </w:style>
  <w:style w:type="paragraph" w:styleId="Heading3">
    <w:name w:val="heading 3"/>
    <w:basedOn w:val="Normal"/>
    <w:next w:val="Normal"/>
    <w:link w:val="Heading3Char"/>
    <w:uiPriority w:val="9"/>
    <w:semiHidden/>
    <w:unhideWhenUsed/>
    <w:qFormat/>
    <w:rsid w:val="00402F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2FD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2FD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2FD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2FD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2FD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2FD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7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701"/>
    <w:rPr>
      <w:rFonts w:ascii="Lucida Grande" w:hAnsi="Lucida Grande" w:cs="Lucida Grande"/>
      <w:sz w:val="18"/>
      <w:szCs w:val="18"/>
    </w:rPr>
  </w:style>
  <w:style w:type="paragraph" w:styleId="ListParagraph">
    <w:name w:val="List Paragraph"/>
    <w:aliases w:val="Quick Facts"/>
    <w:basedOn w:val="Normal"/>
    <w:uiPriority w:val="34"/>
    <w:qFormat/>
    <w:rsid w:val="00402FD2"/>
    <w:pPr>
      <w:ind w:left="720"/>
      <w:contextualSpacing/>
    </w:pPr>
  </w:style>
  <w:style w:type="character" w:customStyle="1" w:styleId="Heading1Char">
    <w:name w:val="Heading 1 Char"/>
    <w:basedOn w:val="DefaultParagraphFont"/>
    <w:link w:val="Heading1"/>
    <w:uiPriority w:val="9"/>
    <w:rsid w:val="00E11FAC"/>
    <w:rPr>
      <w:rFonts w:ascii="Times New Roman" w:eastAsiaTheme="majorEastAsia" w:hAnsi="Times New Roman" w:cstheme="majorBidi"/>
      <w:smallCaps/>
      <w:color w:val="000000" w:themeColor="text1"/>
    </w:rPr>
  </w:style>
  <w:style w:type="character" w:customStyle="1" w:styleId="Heading2Char">
    <w:name w:val="Heading 2 Char"/>
    <w:basedOn w:val="DefaultParagraphFont"/>
    <w:link w:val="Heading2"/>
    <w:uiPriority w:val="9"/>
    <w:rsid w:val="00402FD2"/>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uiPriority w:val="9"/>
    <w:semiHidden/>
    <w:rsid w:val="00402F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2F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2F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2F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2F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2F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2FD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2FD2"/>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402F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F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02FD2"/>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02FD2"/>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402FD2"/>
    <w:rPr>
      <w:b/>
      <w:bCs/>
    </w:rPr>
  </w:style>
  <w:style w:type="character" w:styleId="Emphasis">
    <w:name w:val="Emphasis"/>
    <w:uiPriority w:val="20"/>
    <w:qFormat/>
    <w:rsid w:val="00402FD2"/>
    <w:rPr>
      <w:i/>
      <w:iCs/>
    </w:rPr>
  </w:style>
  <w:style w:type="paragraph" w:styleId="NoSpacing">
    <w:name w:val="No Spacing"/>
    <w:basedOn w:val="Normal"/>
    <w:uiPriority w:val="1"/>
    <w:qFormat/>
    <w:rsid w:val="00402FD2"/>
    <w:pPr>
      <w:spacing w:line="240" w:lineRule="auto"/>
    </w:pPr>
  </w:style>
  <w:style w:type="paragraph" w:styleId="Quote">
    <w:name w:val="Quote"/>
    <w:basedOn w:val="Normal"/>
    <w:next w:val="Normal"/>
    <w:link w:val="QuoteChar"/>
    <w:uiPriority w:val="29"/>
    <w:qFormat/>
    <w:rsid w:val="00402FD2"/>
    <w:rPr>
      <w:i/>
      <w:iCs/>
      <w:color w:val="000000" w:themeColor="text1"/>
    </w:rPr>
  </w:style>
  <w:style w:type="character" w:customStyle="1" w:styleId="QuoteChar">
    <w:name w:val="Quote Char"/>
    <w:basedOn w:val="DefaultParagraphFont"/>
    <w:link w:val="Quote"/>
    <w:uiPriority w:val="29"/>
    <w:rsid w:val="00402FD2"/>
    <w:rPr>
      <w:rFonts w:ascii="Times New Roman" w:hAnsi="Times New Roman"/>
      <w:i/>
      <w:iCs/>
      <w:color w:val="000000" w:themeColor="text1"/>
    </w:rPr>
  </w:style>
  <w:style w:type="paragraph" w:styleId="IntenseQuote">
    <w:name w:val="Intense Quote"/>
    <w:basedOn w:val="Normal"/>
    <w:next w:val="Normal"/>
    <w:link w:val="IntenseQuoteChar"/>
    <w:uiPriority w:val="30"/>
    <w:qFormat/>
    <w:rsid w:val="00402F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02FD2"/>
    <w:rPr>
      <w:rFonts w:ascii="Times New Roman" w:hAnsi="Times New Roman"/>
      <w:b/>
      <w:bCs/>
      <w:i/>
      <w:iCs/>
      <w:color w:val="4F81BD" w:themeColor="accent1"/>
    </w:rPr>
  </w:style>
  <w:style w:type="character" w:styleId="SubtleEmphasis">
    <w:name w:val="Subtle Emphasis"/>
    <w:uiPriority w:val="19"/>
    <w:qFormat/>
    <w:rsid w:val="00402FD2"/>
    <w:rPr>
      <w:i/>
      <w:iCs/>
      <w:color w:val="808080" w:themeColor="text1" w:themeTint="7F"/>
    </w:rPr>
  </w:style>
  <w:style w:type="character" w:styleId="IntenseEmphasis">
    <w:name w:val="Intense Emphasis"/>
    <w:uiPriority w:val="21"/>
    <w:qFormat/>
    <w:rsid w:val="00402FD2"/>
    <w:rPr>
      <w:b/>
      <w:bCs/>
      <w:i/>
      <w:iCs/>
      <w:color w:val="4F81BD" w:themeColor="accent1"/>
    </w:rPr>
  </w:style>
  <w:style w:type="character" w:styleId="SubtleReference">
    <w:name w:val="Subtle Reference"/>
    <w:uiPriority w:val="31"/>
    <w:qFormat/>
    <w:rsid w:val="00402FD2"/>
    <w:rPr>
      <w:smallCaps/>
      <w:color w:val="C0504D" w:themeColor="accent2"/>
      <w:u w:val="single"/>
    </w:rPr>
  </w:style>
  <w:style w:type="character" w:styleId="IntenseReference">
    <w:name w:val="Intense Reference"/>
    <w:uiPriority w:val="32"/>
    <w:qFormat/>
    <w:rsid w:val="00402FD2"/>
    <w:rPr>
      <w:b/>
      <w:bCs/>
      <w:smallCaps/>
      <w:color w:val="C0504D" w:themeColor="accent2"/>
      <w:spacing w:val="5"/>
      <w:u w:val="single"/>
    </w:rPr>
  </w:style>
  <w:style w:type="character" w:styleId="BookTitle">
    <w:name w:val="Book Title"/>
    <w:uiPriority w:val="33"/>
    <w:qFormat/>
    <w:rsid w:val="00402FD2"/>
    <w:rPr>
      <w:b/>
      <w:bCs/>
      <w:smallCaps/>
      <w:spacing w:val="5"/>
    </w:rPr>
  </w:style>
  <w:style w:type="paragraph" w:styleId="TOCHeading">
    <w:name w:val="TOC Heading"/>
    <w:basedOn w:val="Heading1"/>
    <w:next w:val="Normal"/>
    <w:uiPriority w:val="39"/>
    <w:semiHidden/>
    <w:unhideWhenUsed/>
    <w:qFormat/>
    <w:rsid w:val="00402FD2"/>
    <w:pPr>
      <w:spacing w:before="480"/>
      <w:outlineLvl w:val="9"/>
    </w:pPr>
    <w:rPr>
      <w:rFonts w:asciiTheme="majorHAnsi" w:hAnsiTheme="majorHAnsi"/>
      <w:b/>
      <w:bCs/>
      <w:smallCaps w:val="0"/>
      <w:color w:val="345A8A" w:themeColor="accent1" w:themeShade="B5"/>
      <w:sz w:val="32"/>
      <w:szCs w:val="32"/>
    </w:rPr>
  </w:style>
  <w:style w:type="character" w:styleId="CommentReference">
    <w:name w:val="annotation reference"/>
    <w:basedOn w:val="DefaultParagraphFont"/>
    <w:uiPriority w:val="99"/>
    <w:semiHidden/>
    <w:unhideWhenUsed/>
    <w:rsid w:val="007C0BF2"/>
    <w:rPr>
      <w:sz w:val="18"/>
      <w:szCs w:val="18"/>
    </w:rPr>
  </w:style>
  <w:style w:type="paragraph" w:styleId="CommentText">
    <w:name w:val="annotation text"/>
    <w:basedOn w:val="Normal"/>
    <w:link w:val="CommentTextChar"/>
    <w:uiPriority w:val="99"/>
    <w:semiHidden/>
    <w:unhideWhenUsed/>
    <w:rsid w:val="007C0BF2"/>
    <w:pPr>
      <w:spacing w:line="240" w:lineRule="auto"/>
    </w:pPr>
  </w:style>
  <w:style w:type="character" w:customStyle="1" w:styleId="CommentTextChar">
    <w:name w:val="Comment Text Char"/>
    <w:basedOn w:val="DefaultParagraphFont"/>
    <w:link w:val="CommentText"/>
    <w:uiPriority w:val="99"/>
    <w:semiHidden/>
    <w:rsid w:val="007C0BF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C0BF2"/>
    <w:rPr>
      <w:b/>
      <w:bCs/>
      <w:sz w:val="20"/>
      <w:szCs w:val="20"/>
    </w:rPr>
  </w:style>
  <w:style w:type="character" w:customStyle="1" w:styleId="CommentSubjectChar">
    <w:name w:val="Comment Subject Char"/>
    <w:basedOn w:val="CommentTextChar"/>
    <w:link w:val="CommentSubject"/>
    <w:uiPriority w:val="99"/>
    <w:semiHidden/>
    <w:rsid w:val="007C0BF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1881</Words>
  <Characters>10726</Characters>
  <Application>Microsoft Macintosh Word</Application>
  <DocSecurity>0</DocSecurity>
  <Lines>89</Lines>
  <Paragraphs>25</Paragraphs>
  <ScaleCrop>false</ScaleCrop>
  <Company/>
  <LinksUpToDate>false</LinksUpToDate>
  <CharactersWithSpaces>12582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Godwin</dc:creator>
  <cp:keywords/>
  <dc:description/>
  <cp:lastModifiedBy>Daniel Godwin</cp:lastModifiedBy>
  <cp:revision>13</cp:revision>
  <dcterms:created xsi:type="dcterms:W3CDTF">2015-04-09T17:59:00Z</dcterms:created>
  <dcterms:modified xsi:type="dcterms:W3CDTF">2015-04-14T16:37:00Z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citations="3" publications="3"/&gt;&lt;/info&gt;PAPERS2_INFO_END</vt:lpwstr>
  </property>
</Properties>
</file>