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F1E04E" w14:textId="19C1F562" w:rsidR="003859FA" w:rsidRDefault="007B5550" w:rsidP="007B5550">
      <w:pPr>
        <w:jc w:val="center"/>
        <w:rPr>
          <w:lang w:val="es-CO"/>
        </w:rPr>
      </w:pPr>
      <w:r>
        <w:rPr>
          <w:lang w:val="es-CO"/>
        </w:rPr>
        <w:t>Diseño de pruebas de servicios del sistema de SITM-MIO</w:t>
      </w:r>
    </w:p>
    <w:p w14:paraId="4C1811DC" w14:textId="5271F2EC" w:rsidR="007B5550" w:rsidRDefault="007B5550" w:rsidP="007B5550">
      <w:pPr>
        <w:jc w:val="center"/>
        <w:rPr>
          <w:lang w:val="es-CO"/>
        </w:rPr>
      </w:pPr>
    </w:p>
    <w:tbl>
      <w:tblPr>
        <w:tblStyle w:val="Tablaconcuadrcula"/>
        <w:tblW w:w="11319" w:type="dxa"/>
        <w:tblInd w:w="-926" w:type="dxa"/>
        <w:tblLook w:val="04A0" w:firstRow="1" w:lastRow="0" w:firstColumn="1" w:lastColumn="0" w:noHBand="0" w:noVBand="1"/>
      </w:tblPr>
      <w:tblGrid>
        <w:gridCol w:w="2451"/>
        <w:gridCol w:w="2790"/>
        <w:gridCol w:w="2880"/>
        <w:gridCol w:w="3198"/>
      </w:tblGrid>
      <w:tr w:rsidR="008352AE" w14:paraId="2D0B4AD8" w14:textId="77777777" w:rsidTr="00C96BDA">
        <w:trPr>
          <w:trHeight w:val="343"/>
        </w:trPr>
        <w:tc>
          <w:tcPr>
            <w:tcW w:w="11319" w:type="dxa"/>
            <w:gridSpan w:val="4"/>
          </w:tcPr>
          <w:p w14:paraId="603D5C50" w14:textId="38A7C3D2" w:rsidR="008352AE" w:rsidRDefault="008352AE" w:rsidP="007B5550">
            <w:pPr>
              <w:rPr>
                <w:lang w:val="es-CO"/>
              </w:rPr>
            </w:pPr>
            <w:r>
              <w:rPr>
                <w:lang w:val="es-CO"/>
              </w:rPr>
              <w:t xml:space="preserve">Pruebas sobre la implementación de </w:t>
            </w:r>
            <w:proofErr w:type="spellStart"/>
            <w:proofErr w:type="gramStart"/>
            <w:r>
              <w:rPr>
                <w:lang w:val="es-CO"/>
              </w:rPr>
              <w:t>co.edu.icesi</w:t>
            </w:r>
            <w:proofErr w:type="gramEnd"/>
            <w:r>
              <w:rPr>
                <w:lang w:val="es-CO"/>
              </w:rPr>
              <w:t>.miniproyecto.services.BusesServicio</w:t>
            </w:r>
            <w:proofErr w:type="spellEnd"/>
          </w:p>
        </w:tc>
      </w:tr>
      <w:tr w:rsidR="00C96BDA" w14:paraId="0C7F8D48" w14:textId="77777777" w:rsidTr="00C96BDA">
        <w:trPr>
          <w:trHeight w:val="1355"/>
        </w:trPr>
        <w:tc>
          <w:tcPr>
            <w:tcW w:w="2451" w:type="dxa"/>
          </w:tcPr>
          <w:p w14:paraId="25431BE2" w14:textId="417A37A6" w:rsidR="00C96BDA" w:rsidRDefault="00C96BDA" w:rsidP="007B5550">
            <w:pPr>
              <w:rPr>
                <w:lang w:val="es-CO"/>
              </w:rPr>
            </w:pPr>
            <w:proofErr w:type="gramStart"/>
            <w:r>
              <w:rPr>
                <w:lang w:val="es-CO"/>
              </w:rPr>
              <w:t>Método</w:t>
            </w:r>
            <w:r w:rsidR="00870901">
              <w:rPr>
                <w:lang w:val="es-CO"/>
              </w:rPr>
              <w:t xml:space="preserve"> a probar</w:t>
            </w:r>
            <w:proofErr w:type="gramEnd"/>
          </w:p>
        </w:tc>
        <w:tc>
          <w:tcPr>
            <w:tcW w:w="2790" w:type="dxa"/>
          </w:tcPr>
          <w:p w14:paraId="1A9177A8" w14:textId="2E72EDE9" w:rsidR="00C96BDA" w:rsidRDefault="00C96BDA" w:rsidP="007B5550">
            <w:pPr>
              <w:rPr>
                <w:lang w:val="es-CO"/>
              </w:rPr>
            </w:pPr>
            <w:proofErr w:type="spellStart"/>
            <w:r>
              <w:rPr>
                <w:lang w:val="es-CO"/>
              </w:rPr>
              <w:t>Paramétro</w:t>
            </w:r>
            <w:proofErr w:type="spellEnd"/>
            <w:r>
              <w:rPr>
                <w:lang w:val="es-CO"/>
              </w:rPr>
              <w:t>(s)</w:t>
            </w:r>
          </w:p>
        </w:tc>
        <w:tc>
          <w:tcPr>
            <w:tcW w:w="2880" w:type="dxa"/>
          </w:tcPr>
          <w:p w14:paraId="59A8379B" w14:textId="3B569854" w:rsidR="00C96BDA" w:rsidRDefault="00C96BDA" w:rsidP="007B5550">
            <w:pPr>
              <w:rPr>
                <w:lang w:val="es-CO"/>
              </w:rPr>
            </w:pPr>
            <w:r>
              <w:rPr>
                <w:lang w:val="es-CO"/>
              </w:rPr>
              <w:t>Resultado esperado (Prueba unitaria)</w:t>
            </w:r>
          </w:p>
        </w:tc>
        <w:tc>
          <w:tcPr>
            <w:tcW w:w="3198" w:type="dxa"/>
          </w:tcPr>
          <w:p w14:paraId="256A0B67" w14:textId="2C100315" w:rsidR="00C96BDA" w:rsidRDefault="00C96BDA" w:rsidP="007B5550">
            <w:pPr>
              <w:rPr>
                <w:lang w:val="es-CO"/>
              </w:rPr>
            </w:pPr>
            <w:r>
              <w:rPr>
                <w:lang w:val="es-CO"/>
              </w:rPr>
              <w:t>Resultado esperado (Prueba de integración)</w:t>
            </w:r>
          </w:p>
        </w:tc>
      </w:tr>
      <w:tr w:rsidR="00C96BDA" w14:paraId="2D1CDE0A" w14:textId="77777777" w:rsidTr="00C96BDA">
        <w:trPr>
          <w:trHeight w:val="324"/>
        </w:trPr>
        <w:tc>
          <w:tcPr>
            <w:tcW w:w="2451" w:type="dxa"/>
          </w:tcPr>
          <w:p w14:paraId="145BC625" w14:textId="1DD43F22" w:rsidR="00C96BDA" w:rsidRDefault="00C96BDA" w:rsidP="007B5550">
            <w:pPr>
              <w:rPr>
                <w:lang w:val="es-CO"/>
              </w:rPr>
            </w:pPr>
            <w:proofErr w:type="spellStart"/>
            <w:r>
              <w:rPr>
                <w:lang w:val="es-CO"/>
              </w:rPr>
              <w:t>addBus</w:t>
            </w:r>
            <w:proofErr w:type="spellEnd"/>
            <w:r>
              <w:rPr>
                <w:lang w:val="es-CO"/>
              </w:rPr>
              <w:t xml:space="preserve"> (Tmio1Bus bus)</w:t>
            </w:r>
          </w:p>
        </w:tc>
        <w:tc>
          <w:tcPr>
            <w:tcW w:w="2790" w:type="dxa"/>
          </w:tcPr>
          <w:p w14:paraId="1FCD3BC1" w14:textId="24883D56" w:rsidR="00C96BDA" w:rsidRDefault="00C96BDA" w:rsidP="007B5550">
            <w:pPr>
              <w:rPr>
                <w:lang w:val="es-CO"/>
              </w:rPr>
            </w:pPr>
            <w:r>
              <w:rPr>
                <w:lang w:val="es-CO"/>
              </w:rPr>
              <w:t>Instancia de Tmio1Bus con id=0, marca = “Volkswagen”, modelo = 10, placa = “ABC” y tipo = “T”</w:t>
            </w:r>
          </w:p>
        </w:tc>
        <w:tc>
          <w:tcPr>
            <w:tcW w:w="2880" w:type="dxa"/>
          </w:tcPr>
          <w:p w14:paraId="1F7A2B70" w14:textId="7AD979B0" w:rsidR="00C96BDA" w:rsidRDefault="00C96BDA" w:rsidP="007B5550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llama correctamente el método </w:t>
            </w:r>
            <w:proofErr w:type="spellStart"/>
            <w:r>
              <w:rPr>
                <w:lang w:val="es-CO"/>
              </w:rPr>
              <w:t>addBus</w:t>
            </w:r>
            <w:proofErr w:type="spellEnd"/>
            <w:r>
              <w:rPr>
                <w:lang w:val="es-CO"/>
              </w:rPr>
              <w:t xml:space="preserve"> de </w:t>
            </w:r>
            <w:proofErr w:type="spellStart"/>
            <w:r>
              <w:rPr>
                <w:lang w:val="es-CO"/>
              </w:rPr>
              <w:t>BusesRepository</w:t>
            </w:r>
            <w:proofErr w:type="spellEnd"/>
            <w:r>
              <w:rPr>
                <w:lang w:val="es-CO"/>
              </w:rPr>
              <w:t xml:space="preserve"> (</w:t>
            </w:r>
            <w:proofErr w:type="spellStart"/>
            <w:r>
              <w:rPr>
                <w:lang w:val="es-CO"/>
              </w:rPr>
              <w:t>mock</w:t>
            </w:r>
            <w:proofErr w:type="spellEnd"/>
            <w:r>
              <w:rPr>
                <w:lang w:val="es-CO"/>
              </w:rPr>
              <w:t>) y no genera ninguna excepción</w:t>
            </w:r>
          </w:p>
        </w:tc>
        <w:tc>
          <w:tcPr>
            <w:tcW w:w="3198" w:type="dxa"/>
          </w:tcPr>
          <w:p w14:paraId="2CE136BD" w14:textId="3E953E14" w:rsidR="00C96BDA" w:rsidRDefault="00C96BDA" w:rsidP="007B5550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se ejecuta correctamente, llama al método </w:t>
            </w:r>
            <w:proofErr w:type="spellStart"/>
            <w:r>
              <w:rPr>
                <w:lang w:val="es-CO"/>
              </w:rPr>
              <w:t>addBus</w:t>
            </w:r>
            <w:proofErr w:type="spellEnd"/>
            <w:r>
              <w:rPr>
                <w:lang w:val="es-CO"/>
              </w:rPr>
              <w:t xml:space="preserve"> de </w:t>
            </w:r>
            <w:proofErr w:type="spellStart"/>
            <w:r>
              <w:rPr>
                <w:lang w:val="es-CO"/>
              </w:rPr>
              <w:t>BusesRepository</w:t>
            </w:r>
            <w:proofErr w:type="spellEnd"/>
            <w:r>
              <w:rPr>
                <w:lang w:val="es-CO"/>
              </w:rPr>
              <w:t xml:space="preserve"> y queda registrado dentro del repositorio (Se verifica con el método </w:t>
            </w:r>
            <w:proofErr w:type="spellStart"/>
            <w:r>
              <w:rPr>
                <w:lang w:val="es-CO"/>
              </w:rPr>
              <w:t>getBus</w:t>
            </w:r>
            <w:proofErr w:type="spellEnd"/>
            <w:r>
              <w:rPr>
                <w:lang w:val="es-CO"/>
              </w:rPr>
              <w:t xml:space="preserve"> del repositorio)</w:t>
            </w:r>
          </w:p>
        </w:tc>
      </w:tr>
      <w:tr w:rsidR="00C96BDA" w14:paraId="6412F96A" w14:textId="77777777" w:rsidTr="00C96BDA">
        <w:trPr>
          <w:trHeight w:val="343"/>
        </w:trPr>
        <w:tc>
          <w:tcPr>
            <w:tcW w:w="2451" w:type="dxa"/>
          </w:tcPr>
          <w:p w14:paraId="477EF9C7" w14:textId="445661BA" w:rsidR="00C96BDA" w:rsidRDefault="00C96BDA" w:rsidP="00C96BDA">
            <w:pPr>
              <w:rPr>
                <w:lang w:val="es-CO"/>
              </w:rPr>
            </w:pPr>
            <w:proofErr w:type="spellStart"/>
            <w:r>
              <w:rPr>
                <w:lang w:val="es-CO"/>
              </w:rPr>
              <w:t>addBus</w:t>
            </w:r>
            <w:proofErr w:type="spellEnd"/>
            <w:r>
              <w:rPr>
                <w:lang w:val="es-CO"/>
              </w:rPr>
              <w:t xml:space="preserve"> (Tmio1Bus bus)</w:t>
            </w:r>
          </w:p>
        </w:tc>
        <w:tc>
          <w:tcPr>
            <w:tcW w:w="2790" w:type="dxa"/>
          </w:tcPr>
          <w:p w14:paraId="6D412075" w14:textId="61DA2C04" w:rsidR="00C96BDA" w:rsidRDefault="00C96BDA" w:rsidP="00C96BDA">
            <w:pPr>
              <w:rPr>
                <w:lang w:val="es-CO"/>
              </w:rPr>
            </w:pPr>
            <w:r>
              <w:rPr>
                <w:lang w:val="es-CO"/>
              </w:rPr>
              <w:t>Instancia de Tmio1Bus con id=</w:t>
            </w:r>
            <w:r>
              <w:rPr>
                <w:lang w:val="es-CO"/>
              </w:rPr>
              <w:t>1</w:t>
            </w:r>
            <w:r>
              <w:rPr>
                <w:lang w:val="es-CO"/>
              </w:rPr>
              <w:t>, marca = “Volkswagen”, modelo = 10, placa = “</w:t>
            </w:r>
            <w:r>
              <w:rPr>
                <w:lang w:val="es-CO"/>
              </w:rPr>
              <w:t>DEF</w:t>
            </w:r>
            <w:r>
              <w:rPr>
                <w:lang w:val="es-CO"/>
              </w:rPr>
              <w:t>” y tipo = “</w:t>
            </w:r>
            <w:r>
              <w:rPr>
                <w:lang w:val="es-CO"/>
              </w:rPr>
              <w:t>P</w:t>
            </w:r>
            <w:r>
              <w:rPr>
                <w:lang w:val="es-CO"/>
              </w:rPr>
              <w:t>”</w:t>
            </w:r>
          </w:p>
        </w:tc>
        <w:tc>
          <w:tcPr>
            <w:tcW w:w="2880" w:type="dxa"/>
          </w:tcPr>
          <w:p w14:paraId="7687082F" w14:textId="527C186B" w:rsidR="00C96BDA" w:rsidRDefault="00C96BDA" w:rsidP="00C96BDA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llama correctamente el método </w:t>
            </w:r>
            <w:proofErr w:type="spellStart"/>
            <w:r>
              <w:rPr>
                <w:lang w:val="es-CO"/>
              </w:rPr>
              <w:t>addBus</w:t>
            </w:r>
            <w:proofErr w:type="spellEnd"/>
            <w:r>
              <w:rPr>
                <w:lang w:val="es-CO"/>
              </w:rPr>
              <w:t xml:space="preserve"> de </w:t>
            </w:r>
            <w:proofErr w:type="spellStart"/>
            <w:r>
              <w:rPr>
                <w:lang w:val="es-CO"/>
              </w:rPr>
              <w:t>BusesRepository</w:t>
            </w:r>
            <w:proofErr w:type="spellEnd"/>
            <w:r>
              <w:rPr>
                <w:lang w:val="es-CO"/>
              </w:rPr>
              <w:t xml:space="preserve"> (</w:t>
            </w:r>
            <w:proofErr w:type="spellStart"/>
            <w:r>
              <w:rPr>
                <w:lang w:val="es-CO"/>
              </w:rPr>
              <w:t>mock</w:t>
            </w:r>
            <w:proofErr w:type="spellEnd"/>
            <w:r>
              <w:rPr>
                <w:lang w:val="es-CO"/>
              </w:rPr>
              <w:t>) y no genera ninguna excepción</w:t>
            </w:r>
          </w:p>
        </w:tc>
        <w:tc>
          <w:tcPr>
            <w:tcW w:w="3198" w:type="dxa"/>
          </w:tcPr>
          <w:p w14:paraId="3551F1A1" w14:textId="7DC195E9" w:rsidR="00C96BDA" w:rsidRDefault="00C96BDA" w:rsidP="00C96BDA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se ejecuta correctamente, llama al método </w:t>
            </w:r>
            <w:proofErr w:type="spellStart"/>
            <w:r>
              <w:rPr>
                <w:lang w:val="es-CO"/>
              </w:rPr>
              <w:t>addBus</w:t>
            </w:r>
            <w:proofErr w:type="spellEnd"/>
            <w:r>
              <w:rPr>
                <w:lang w:val="es-CO"/>
              </w:rPr>
              <w:t xml:space="preserve"> de </w:t>
            </w:r>
            <w:proofErr w:type="spellStart"/>
            <w:r>
              <w:rPr>
                <w:lang w:val="es-CO"/>
              </w:rPr>
              <w:t>BusesRepository</w:t>
            </w:r>
            <w:proofErr w:type="spellEnd"/>
            <w:r>
              <w:rPr>
                <w:lang w:val="es-CO"/>
              </w:rPr>
              <w:t xml:space="preserve"> y queda registrado dentro del repositorio (Se verifica con el método </w:t>
            </w:r>
            <w:proofErr w:type="spellStart"/>
            <w:r>
              <w:rPr>
                <w:lang w:val="es-CO"/>
              </w:rPr>
              <w:t>getBus</w:t>
            </w:r>
            <w:proofErr w:type="spellEnd"/>
            <w:r>
              <w:rPr>
                <w:lang w:val="es-CO"/>
              </w:rPr>
              <w:t xml:space="preserve"> del repositorio)</w:t>
            </w:r>
          </w:p>
        </w:tc>
      </w:tr>
      <w:tr w:rsidR="00C96BDA" w14:paraId="7DC69E5F" w14:textId="77777777" w:rsidTr="00C96BDA">
        <w:trPr>
          <w:trHeight w:val="343"/>
        </w:trPr>
        <w:tc>
          <w:tcPr>
            <w:tcW w:w="2451" w:type="dxa"/>
          </w:tcPr>
          <w:p w14:paraId="46F74ABF" w14:textId="41F77DA2" w:rsidR="00C96BDA" w:rsidRDefault="00C96BDA" w:rsidP="00C96BDA">
            <w:pPr>
              <w:rPr>
                <w:lang w:val="es-CO"/>
              </w:rPr>
            </w:pPr>
            <w:proofErr w:type="spellStart"/>
            <w:r>
              <w:rPr>
                <w:lang w:val="es-CO"/>
              </w:rPr>
              <w:t>addBus</w:t>
            </w:r>
            <w:proofErr w:type="spellEnd"/>
            <w:r>
              <w:rPr>
                <w:lang w:val="es-CO"/>
              </w:rPr>
              <w:t xml:space="preserve"> (Tmio1Bus bus)</w:t>
            </w:r>
          </w:p>
        </w:tc>
        <w:tc>
          <w:tcPr>
            <w:tcW w:w="2790" w:type="dxa"/>
          </w:tcPr>
          <w:p w14:paraId="17FB692A" w14:textId="487F5AD4" w:rsidR="00C96BDA" w:rsidRDefault="00C96BDA" w:rsidP="00C96BDA">
            <w:pPr>
              <w:rPr>
                <w:lang w:val="es-CO"/>
              </w:rPr>
            </w:pPr>
            <w:r>
              <w:rPr>
                <w:lang w:val="es-CO"/>
              </w:rPr>
              <w:t>Instancia de Tmio1Bus con id=</w:t>
            </w:r>
            <w:r>
              <w:rPr>
                <w:lang w:val="es-CO"/>
              </w:rPr>
              <w:t>2</w:t>
            </w:r>
            <w:r>
              <w:rPr>
                <w:lang w:val="es-CO"/>
              </w:rPr>
              <w:t>, marca = “Volkswagen”, modelo = 10, placa = “</w:t>
            </w:r>
            <w:r>
              <w:rPr>
                <w:lang w:val="es-CO"/>
              </w:rPr>
              <w:t>GHI</w:t>
            </w:r>
            <w:r>
              <w:rPr>
                <w:lang w:val="es-CO"/>
              </w:rPr>
              <w:t>” y tipo = “</w:t>
            </w:r>
            <w:r>
              <w:rPr>
                <w:lang w:val="es-CO"/>
              </w:rPr>
              <w:t>A</w:t>
            </w:r>
            <w:r>
              <w:rPr>
                <w:lang w:val="es-CO"/>
              </w:rPr>
              <w:t>”</w:t>
            </w:r>
          </w:p>
        </w:tc>
        <w:tc>
          <w:tcPr>
            <w:tcW w:w="2880" w:type="dxa"/>
          </w:tcPr>
          <w:p w14:paraId="22FE39B1" w14:textId="3E09F37A" w:rsidR="00C96BDA" w:rsidRDefault="00C96BDA" w:rsidP="00C96BDA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llama correctamente el método </w:t>
            </w:r>
            <w:proofErr w:type="spellStart"/>
            <w:r>
              <w:rPr>
                <w:lang w:val="es-CO"/>
              </w:rPr>
              <w:t>addBus</w:t>
            </w:r>
            <w:proofErr w:type="spellEnd"/>
            <w:r>
              <w:rPr>
                <w:lang w:val="es-CO"/>
              </w:rPr>
              <w:t xml:space="preserve"> de </w:t>
            </w:r>
            <w:proofErr w:type="spellStart"/>
            <w:r>
              <w:rPr>
                <w:lang w:val="es-CO"/>
              </w:rPr>
              <w:t>BusesRepository</w:t>
            </w:r>
            <w:proofErr w:type="spellEnd"/>
            <w:r>
              <w:rPr>
                <w:lang w:val="es-CO"/>
              </w:rPr>
              <w:t xml:space="preserve"> (</w:t>
            </w:r>
            <w:proofErr w:type="spellStart"/>
            <w:r>
              <w:rPr>
                <w:lang w:val="es-CO"/>
              </w:rPr>
              <w:t>mock</w:t>
            </w:r>
            <w:proofErr w:type="spellEnd"/>
            <w:r>
              <w:rPr>
                <w:lang w:val="es-CO"/>
              </w:rPr>
              <w:t>) y no genera ninguna excepción</w:t>
            </w:r>
          </w:p>
        </w:tc>
        <w:tc>
          <w:tcPr>
            <w:tcW w:w="3198" w:type="dxa"/>
          </w:tcPr>
          <w:p w14:paraId="0DF7EF14" w14:textId="1ECE5CE0" w:rsidR="00C96BDA" w:rsidRDefault="00C96BDA" w:rsidP="00C96BDA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se ejecuta correctamente, llama al método </w:t>
            </w:r>
            <w:proofErr w:type="spellStart"/>
            <w:r>
              <w:rPr>
                <w:lang w:val="es-CO"/>
              </w:rPr>
              <w:t>addBus</w:t>
            </w:r>
            <w:proofErr w:type="spellEnd"/>
            <w:r>
              <w:rPr>
                <w:lang w:val="es-CO"/>
              </w:rPr>
              <w:t xml:space="preserve"> de </w:t>
            </w:r>
            <w:proofErr w:type="spellStart"/>
            <w:r>
              <w:rPr>
                <w:lang w:val="es-CO"/>
              </w:rPr>
              <w:t>BusesRepository</w:t>
            </w:r>
            <w:proofErr w:type="spellEnd"/>
            <w:r>
              <w:rPr>
                <w:lang w:val="es-CO"/>
              </w:rPr>
              <w:t xml:space="preserve"> y queda registrado dentro del repositorio (Se verifica con el método </w:t>
            </w:r>
            <w:proofErr w:type="spellStart"/>
            <w:r>
              <w:rPr>
                <w:lang w:val="es-CO"/>
              </w:rPr>
              <w:t>getBus</w:t>
            </w:r>
            <w:proofErr w:type="spellEnd"/>
            <w:r>
              <w:rPr>
                <w:lang w:val="es-CO"/>
              </w:rPr>
              <w:t xml:space="preserve"> del repositorio)</w:t>
            </w:r>
          </w:p>
        </w:tc>
      </w:tr>
      <w:tr w:rsidR="00C96BDA" w14:paraId="5E003067" w14:textId="77777777" w:rsidTr="00C96BDA">
        <w:trPr>
          <w:trHeight w:val="324"/>
        </w:trPr>
        <w:tc>
          <w:tcPr>
            <w:tcW w:w="2451" w:type="dxa"/>
          </w:tcPr>
          <w:p w14:paraId="47B68D82" w14:textId="1A088449" w:rsidR="00C96BDA" w:rsidRDefault="00C96BDA" w:rsidP="00C96BDA">
            <w:pPr>
              <w:rPr>
                <w:lang w:val="es-CO"/>
              </w:rPr>
            </w:pPr>
            <w:proofErr w:type="spellStart"/>
            <w:r>
              <w:rPr>
                <w:lang w:val="es-CO"/>
              </w:rPr>
              <w:t>addBus</w:t>
            </w:r>
            <w:proofErr w:type="spellEnd"/>
            <w:r>
              <w:rPr>
                <w:lang w:val="es-CO"/>
              </w:rPr>
              <w:t xml:space="preserve"> (Tmio1Bus bus)</w:t>
            </w:r>
          </w:p>
        </w:tc>
        <w:tc>
          <w:tcPr>
            <w:tcW w:w="2790" w:type="dxa"/>
          </w:tcPr>
          <w:p w14:paraId="415F9CC0" w14:textId="3759EC88" w:rsidR="00C96BDA" w:rsidRDefault="00C96BDA" w:rsidP="00C96BDA">
            <w:pPr>
              <w:rPr>
                <w:lang w:val="es-CO"/>
              </w:rPr>
            </w:pPr>
            <w:proofErr w:type="spellStart"/>
            <w:r>
              <w:rPr>
                <w:lang w:val="es-CO"/>
              </w:rPr>
              <w:t>null</w:t>
            </w:r>
            <w:proofErr w:type="spellEnd"/>
          </w:p>
        </w:tc>
        <w:tc>
          <w:tcPr>
            <w:tcW w:w="2880" w:type="dxa"/>
          </w:tcPr>
          <w:p w14:paraId="0C0D5A81" w14:textId="501214AC" w:rsidR="00C96BDA" w:rsidRDefault="00C96BDA" w:rsidP="00C96BDA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lanza </w:t>
            </w:r>
            <w:proofErr w:type="spellStart"/>
            <w:r>
              <w:rPr>
                <w:lang w:val="es-CO"/>
              </w:rPr>
              <w:t>NullPointerException</w:t>
            </w:r>
            <w:proofErr w:type="spellEnd"/>
            <w:r>
              <w:rPr>
                <w:lang w:val="es-CO"/>
              </w:rPr>
              <w:t xml:space="preserve"> con mensaje “El bus no puede ser nulo”. No hay llamado a ningún método de </w:t>
            </w:r>
            <w:proofErr w:type="spellStart"/>
            <w:r>
              <w:rPr>
                <w:lang w:val="es-CO"/>
              </w:rPr>
              <w:t>BusesRepository</w:t>
            </w:r>
            <w:proofErr w:type="spellEnd"/>
            <w:r>
              <w:rPr>
                <w:lang w:val="es-CO"/>
              </w:rPr>
              <w:t xml:space="preserve"> (</w:t>
            </w:r>
            <w:proofErr w:type="spellStart"/>
            <w:r>
              <w:rPr>
                <w:lang w:val="es-CO"/>
              </w:rPr>
              <w:t>mock</w:t>
            </w:r>
            <w:proofErr w:type="spellEnd"/>
            <w:r>
              <w:rPr>
                <w:lang w:val="es-CO"/>
              </w:rPr>
              <w:t>).</w:t>
            </w:r>
          </w:p>
        </w:tc>
        <w:tc>
          <w:tcPr>
            <w:tcW w:w="3198" w:type="dxa"/>
          </w:tcPr>
          <w:p w14:paraId="7755B7CA" w14:textId="6F5C0AC9" w:rsidR="00C96BDA" w:rsidRDefault="00C96BDA" w:rsidP="00C96BDA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lanza </w:t>
            </w:r>
            <w:proofErr w:type="spellStart"/>
            <w:r>
              <w:rPr>
                <w:lang w:val="es-CO"/>
              </w:rPr>
              <w:t>NullPointerException</w:t>
            </w:r>
            <w:proofErr w:type="spellEnd"/>
            <w:r>
              <w:rPr>
                <w:lang w:val="es-CO"/>
              </w:rPr>
              <w:t xml:space="preserve"> con mensaje “</w:t>
            </w:r>
            <w:bookmarkStart w:id="0" w:name="_GoBack"/>
            <w:r>
              <w:rPr>
                <w:lang w:val="es-CO"/>
              </w:rPr>
              <w:t>El bus no puede ser nulo</w:t>
            </w:r>
            <w:bookmarkEnd w:id="0"/>
            <w:r>
              <w:rPr>
                <w:lang w:val="es-CO"/>
              </w:rPr>
              <w:t>”</w:t>
            </w:r>
            <w:r>
              <w:rPr>
                <w:lang w:val="es-CO"/>
              </w:rPr>
              <w:t xml:space="preserve"> y no se modifica el repositorio</w:t>
            </w:r>
          </w:p>
        </w:tc>
      </w:tr>
    </w:tbl>
    <w:p w14:paraId="4CF5F28A" w14:textId="12666AEF" w:rsidR="00C96BDA" w:rsidRDefault="00C96BDA" w:rsidP="007B5550">
      <w:pPr>
        <w:rPr>
          <w:lang w:val="es-CO"/>
        </w:rPr>
      </w:pPr>
    </w:p>
    <w:tbl>
      <w:tblPr>
        <w:tblStyle w:val="Tablaconcuadrcula"/>
        <w:tblW w:w="11319" w:type="dxa"/>
        <w:tblInd w:w="-926" w:type="dxa"/>
        <w:tblLook w:val="04A0" w:firstRow="1" w:lastRow="0" w:firstColumn="1" w:lastColumn="0" w:noHBand="0" w:noVBand="1"/>
      </w:tblPr>
      <w:tblGrid>
        <w:gridCol w:w="3169"/>
        <w:gridCol w:w="2510"/>
        <w:gridCol w:w="2709"/>
        <w:gridCol w:w="2931"/>
      </w:tblGrid>
      <w:tr w:rsidR="00C96BDA" w14:paraId="216D8A7B" w14:textId="77777777" w:rsidTr="00E06F56">
        <w:trPr>
          <w:trHeight w:val="343"/>
        </w:trPr>
        <w:tc>
          <w:tcPr>
            <w:tcW w:w="11319" w:type="dxa"/>
            <w:gridSpan w:val="4"/>
          </w:tcPr>
          <w:p w14:paraId="5254FCA8" w14:textId="1FCCD1A5" w:rsidR="00C96BDA" w:rsidRDefault="00C96BDA" w:rsidP="00E06F56">
            <w:pPr>
              <w:rPr>
                <w:lang w:val="es-CO"/>
              </w:rPr>
            </w:pPr>
            <w:r>
              <w:rPr>
                <w:lang w:val="es-CO"/>
              </w:rPr>
              <w:t xml:space="preserve">Pruebas sobre la implementación de </w:t>
            </w:r>
            <w:proofErr w:type="spellStart"/>
            <w:proofErr w:type="gramStart"/>
            <w:r>
              <w:rPr>
                <w:lang w:val="es-CO"/>
              </w:rPr>
              <w:t>co.edu.icesi</w:t>
            </w:r>
            <w:proofErr w:type="gramEnd"/>
            <w:r>
              <w:rPr>
                <w:lang w:val="es-CO"/>
              </w:rPr>
              <w:t>.miniproyecto.services.</w:t>
            </w:r>
            <w:r>
              <w:rPr>
                <w:lang w:val="es-CO"/>
              </w:rPr>
              <w:t>Conductores</w:t>
            </w:r>
            <w:r>
              <w:rPr>
                <w:lang w:val="es-CO"/>
              </w:rPr>
              <w:t>Servicio</w:t>
            </w:r>
            <w:proofErr w:type="spellEnd"/>
          </w:p>
        </w:tc>
      </w:tr>
      <w:tr w:rsidR="00C96BDA" w14:paraId="10EFE43C" w14:textId="77777777" w:rsidTr="00F85031">
        <w:trPr>
          <w:trHeight w:val="1355"/>
        </w:trPr>
        <w:tc>
          <w:tcPr>
            <w:tcW w:w="3169" w:type="dxa"/>
          </w:tcPr>
          <w:p w14:paraId="0266552C" w14:textId="68B4C647" w:rsidR="00C96BDA" w:rsidRDefault="00C96BDA" w:rsidP="00E06F56">
            <w:pPr>
              <w:rPr>
                <w:lang w:val="es-CO"/>
              </w:rPr>
            </w:pPr>
            <w:proofErr w:type="gramStart"/>
            <w:r>
              <w:rPr>
                <w:lang w:val="es-CO"/>
              </w:rPr>
              <w:t>Método</w:t>
            </w:r>
            <w:r w:rsidR="00870901">
              <w:rPr>
                <w:lang w:val="es-CO"/>
              </w:rPr>
              <w:t xml:space="preserve"> a probar</w:t>
            </w:r>
            <w:proofErr w:type="gramEnd"/>
          </w:p>
        </w:tc>
        <w:tc>
          <w:tcPr>
            <w:tcW w:w="2510" w:type="dxa"/>
          </w:tcPr>
          <w:p w14:paraId="2ADE2D36" w14:textId="77777777" w:rsidR="00C96BDA" w:rsidRDefault="00C96BDA" w:rsidP="00E06F56">
            <w:pPr>
              <w:rPr>
                <w:lang w:val="es-CO"/>
              </w:rPr>
            </w:pPr>
            <w:proofErr w:type="spellStart"/>
            <w:r>
              <w:rPr>
                <w:lang w:val="es-CO"/>
              </w:rPr>
              <w:t>Paramétro</w:t>
            </w:r>
            <w:proofErr w:type="spellEnd"/>
            <w:r>
              <w:rPr>
                <w:lang w:val="es-CO"/>
              </w:rPr>
              <w:t>(s)</w:t>
            </w:r>
          </w:p>
        </w:tc>
        <w:tc>
          <w:tcPr>
            <w:tcW w:w="2709" w:type="dxa"/>
          </w:tcPr>
          <w:p w14:paraId="28793B40" w14:textId="77777777" w:rsidR="00C96BDA" w:rsidRDefault="00C96BDA" w:rsidP="00E06F56">
            <w:pPr>
              <w:rPr>
                <w:lang w:val="es-CO"/>
              </w:rPr>
            </w:pPr>
            <w:r>
              <w:rPr>
                <w:lang w:val="es-CO"/>
              </w:rPr>
              <w:t>Resultado esperado (Prueba unitaria)</w:t>
            </w:r>
          </w:p>
        </w:tc>
        <w:tc>
          <w:tcPr>
            <w:tcW w:w="2931" w:type="dxa"/>
          </w:tcPr>
          <w:p w14:paraId="4DE2CD6E" w14:textId="77777777" w:rsidR="00C96BDA" w:rsidRDefault="00C96BDA" w:rsidP="00E06F56">
            <w:pPr>
              <w:rPr>
                <w:lang w:val="es-CO"/>
              </w:rPr>
            </w:pPr>
            <w:r>
              <w:rPr>
                <w:lang w:val="es-CO"/>
              </w:rPr>
              <w:t>Resultado esperado (Prueba de integración)</w:t>
            </w:r>
          </w:p>
        </w:tc>
      </w:tr>
      <w:tr w:rsidR="00C96BDA" w14:paraId="25D1B409" w14:textId="77777777" w:rsidTr="00F85031">
        <w:trPr>
          <w:trHeight w:val="324"/>
        </w:trPr>
        <w:tc>
          <w:tcPr>
            <w:tcW w:w="3169" w:type="dxa"/>
          </w:tcPr>
          <w:p w14:paraId="5E137B28" w14:textId="4A3EC2F8" w:rsidR="00C96BDA" w:rsidRDefault="00C96BDA" w:rsidP="00E06F56">
            <w:pPr>
              <w:rPr>
                <w:lang w:val="es-CO"/>
              </w:rPr>
            </w:pPr>
            <w:proofErr w:type="spellStart"/>
            <w:proofErr w:type="gramStart"/>
            <w:r w:rsidRPr="00C96BDA">
              <w:rPr>
                <w:lang w:val="es-CO"/>
              </w:rPr>
              <w:t>addConductor</w:t>
            </w:r>
            <w:proofErr w:type="spellEnd"/>
            <w:r w:rsidRPr="00C96BDA">
              <w:rPr>
                <w:lang w:val="es-CO"/>
              </w:rPr>
              <w:t>(</w:t>
            </w:r>
            <w:proofErr w:type="gramEnd"/>
            <w:r w:rsidRPr="00C96BDA">
              <w:rPr>
                <w:lang w:val="es-CO"/>
              </w:rPr>
              <w:t>Tmio1Conductore conductor)</w:t>
            </w:r>
          </w:p>
        </w:tc>
        <w:tc>
          <w:tcPr>
            <w:tcW w:w="2510" w:type="dxa"/>
          </w:tcPr>
          <w:p w14:paraId="2C689190" w14:textId="2E7AC81C" w:rsidR="00C96BDA" w:rsidRDefault="00C96BDA" w:rsidP="00E06F56">
            <w:pPr>
              <w:rPr>
                <w:lang w:val="es-CO"/>
              </w:rPr>
            </w:pPr>
            <w:r>
              <w:rPr>
                <w:lang w:val="es-CO"/>
              </w:rPr>
              <w:t>Instancia de Tmio1</w:t>
            </w:r>
            <w:r>
              <w:rPr>
                <w:lang w:val="es-CO"/>
              </w:rPr>
              <w:t xml:space="preserve">Conductore </w:t>
            </w:r>
            <w:r>
              <w:rPr>
                <w:lang w:val="es-CO"/>
              </w:rPr>
              <w:t xml:space="preserve">con </w:t>
            </w:r>
            <w:r>
              <w:rPr>
                <w:lang w:val="es-CO"/>
              </w:rPr>
              <w:t>cedula</w:t>
            </w:r>
            <w:r>
              <w:rPr>
                <w:lang w:val="es-CO"/>
              </w:rPr>
              <w:t>=</w:t>
            </w:r>
            <w:r>
              <w:rPr>
                <w:lang w:val="es-CO"/>
              </w:rPr>
              <w:t>”1</w:t>
            </w:r>
            <w:proofErr w:type="gramStart"/>
            <w:r>
              <w:rPr>
                <w:lang w:val="es-CO"/>
              </w:rPr>
              <w:t>”</w:t>
            </w:r>
            <w:r>
              <w:rPr>
                <w:lang w:val="es-CO"/>
              </w:rPr>
              <w:t xml:space="preserve">, </w:t>
            </w:r>
            <w:r w:rsidR="00F85031">
              <w:rPr>
                <w:lang w:val="es-CO"/>
              </w:rPr>
              <w:t xml:space="preserve"> apellidos</w:t>
            </w:r>
            <w:proofErr w:type="gramEnd"/>
            <w:r w:rsidR="00F85031">
              <w:rPr>
                <w:lang w:val="es-CO"/>
              </w:rPr>
              <w:t xml:space="preserve"> = “a”, </w:t>
            </w:r>
            <w:proofErr w:type="spellStart"/>
            <w:r w:rsidR="00F85031">
              <w:rPr>
                <w:lang w:val="es-CO"/>
              </w:rPr>
              <w:t>fechaContratacion</w:t>
            </w:r>
            <w:proofErr w:type="spellEnd"/>
            <w:r w:rsidR="00F85031">
              <w:rPr>
                <w:lang w:val="es-CO"/>
              </w:rPr>
              <w:t xml:space="preserve"> = 9/22/2019, </w:t>
            </w:r>
            <w:proofErr w:type="spellStart"/>
            <w:r w:rsidR="00F85031">
              <w:rPr>
                <w:lang w:val="es-CO"/>
              </w:rPr>
              <w:t>fechaNacimiento</w:t>
            </w:r>
            <w:proofErr w:type="spellEnd"/>
            <w:r w:rsidR="00F85031">
              <w:rPr>
                <w:lang w:val="es-CO"/>
              </w:rPr>
              <w:t xml:space="preserve"> = </w:t>
            </w:r>
            <w:r w:rsidR="00F85031">
              <w:rPr>
                <w:lang w:val="es-CO"/>
              </w:rPr>
              <w:lastRenderedPageBreak/>
              <w:t>9/22/1980, nombre = “Arroyo”</w:t>
            </w:r>
          </w:p>
        </w:tc>
        <w:tc>
          <w:tcPr>
            <w:tcW w:w="2709" w:type="dxa"/>
          </w:tcPr>
          <w:p w14:paraId="42A50798" w14:textId="54C855E6" w:rsidR="00C96BDA" w:rsidRDefault="00C96BDA" w:rsidP="00E06F56">
            <w:pPr>
              <w:rPr>
                <w:lang w:val="es-CO"/>
              </w:rPr>
            </w:pPr>
            <w:r>
              <w:rPr>
                <w:lang w:val="es-CO"/>
              </w:rPr>
              <w:lastRenderedPageBreak/>
              <w:t xml:space="preserve">El método llama correctamente el método </w:t>
            </w:r>
            <w:proofErr w:type="spellStart"/>
            <w:r>
              <w:rPr>
                <w:lang w:val="es-CO"/>
              </w:rPr>
              <w:t>add</w:t>
            </w:r>
            <w:r w:rsidR="00F85031">
              <w:rPr>
                <w:lang w:val="es-CO"/>
              </w:rPr>
              <w:t>Conductor</w:t>
            </w:r>
            <w:proofErr w:type="spellEnd"/>
            <w:r>
              <w:rPr>
                <w:lang w:val="es-CO"/>
              </w:rPr>
              <w:t xml:space="preserve"> de </w:t>
            </w:r>
            <w:proofErr w:type="spellStart"/>
            <w:r w:rsidR="00F85031">
              <w:rPr>
                <w:lang w:val="es-CO"/>
              </w:rPr>
              <w:t>Conductores</w:t>
            </w:r>
            <w:r>
              <w:rPr>
                <w:lang w:val="es-CO"/>
              </w:rPr>
              <w:t>Repository</w:t>
            </w:r>
            <w:proofErr w:type="spellEnd"/>
            <w:r>
              <w:rPr>
                <w:lang w:val="es-CO"/>
              </w:rPr>
              <w:t xml:space="preserve"> (</w:t>
            </w:r>
            <w:proofErr w:type="spellStart"/>
            <w:r>
              <w:rPr>
                <w:lang w:val="es-CO"/>
              </w:rPr>
              <w:t>mock</w:t>
            </w:r>
            <w:proofErr w:type="spellEnd"/>
            <w:r>
              <w:rPr>
                <w:lang w:val="es-CO"/>
              </w:rPr>
              <w:t>) y no genera ninguna excepción</w:t>
            </w:r>
          </w:p>
        </w:tc>
        <w:tc>
          <w:tcPr>
            <w:tcW w:w="2931" w:type="dxa"/>
          </w:tcPr>
          <w:p w14:paraId="50213A98" w14:textId="46ACA0F4" w:rsidR="00C96BDA" w:rsidRDefault="00C96BDA" w:rsidP="00E06F56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se ejecuta correctamente, llama al método </w:t>
            </w:r>
            <w:proofErr w:type="spellStart"/>
            <w:r>
              <w:rPr>
                <w:lang w:val="es-CO"/>
              </w:rPr>
              <w:t>add</w:t>
            </w:r>
            <w:r w:rsidR="00F85031">
              <w:rPr>
                <w:lang w:val="es-CO"/>
              </w:rPr>
              <w:t>Conductor</w:t>
            </w:r>
            <w:proofErr w:type="spellEnd"/>
            <w:r>
              <w:rPr>
                <w:lang w:val="es-CO"/>
              </w:rPr>
              <w:t xml:space="preserve"> de </w:t>
            </w:r>
            <w:proofErr w:type="spellStart"/>
            <w:r w:rsidR="00F85031">
              <w:rPr>
                <w:lang w:val="es-CO"/>
              </w:rPr>
              <w:t>Conductor</w:t>
            </w:r>
            <w:r>
              <w:rPr>
                <w:lang w:val="es-CO"/>
              </w:rPr>
              <w:t>esRepository</w:t>
            </w:r>
            <w:proofErr w:type="spellEnd"/>
            <w:r>
              <w:rPr>
                <w:lang w:val="es-CO"/>
              </w:rPr>
              <w:t xml:space="preserve"> y queda registrado dentro del repositorio (Se verifica con el </w:t>
            </w:r>
            <w:r>
              <w:rPr>
                <w:lang w:val="es-CO"/>
              </w:rPr>
              <w:lastRenderedPageBreak/>
              <w:t xml:space="preserve">método </w:t>
            </w:r>
            <w:proofErr w:type="spellStart"/>
            <w:r>
              <w:rPr>
                <w:lang w:val="es-CO"/>
              </w:rPr>
              <w:t>get</w:t>
            </w:r>
            <w:r w:rsidR="00F85031">
              <w:rPr>
                <w:lang w:val="es-CO"/>
              </w:rPr>
              <w:t>Conductor</w:t>
            </w:r>
            <w:proofErr w:type="spellEnd"/>
            <w:r>
              <w:rPr>
                <w:lang w:val="es-CO"/>
              </w:rPr>
              <w:t xml:space="preserve"> del repositorio)</w:t>
            </w:r>
          </w:p>
        </w:tc>
      </w:tr>
      <w:tr w:rsidR="00F85031" w14:paraId="6CEDF774" w14:textId="77777777" w:rsidTr="00F85031">
        <w:trPr>
          <w:trHeight w:val="343"/>
        </w:trPr>
        <w:tc>
          <w:tcPr>
            <w:tcW w:w="3169" w:type="dxa"/>
          </w:tcPr>
          <w:p w14:paraId="78F47670" w14:textId="5255066E" w:rsidR="00F85031" w:rsidRDefault="00F85031" w:rsidP="00F85031">
            <w:pPr>
              <w:rPr>
                <w:lang w:val="es-CO"/>
              </w:rPr>
            </w:pPr>
            <w:proofErr w:type="spellStart"/>
            <w:proofErr w:type="gramStart"/>
            <w:r w:rsidRPr="00C96BDA">
              <w:rPr>
                <w:lang w:val="es-CO"/>
              </w:rPr>
              <w:lastRenderedPageBreak/>
              <w:t>addConductor</w:t>
            </w:r>
            <w:proofErr w:type="spellEnd"/>
            <w:r w:rsidRPr="00C96BDA">
              <w:rPr>
                <w:lang w:val="es-CO"/>
              </w:rPr>
              <w:t>(</w:t>
            </w:r>
            <w:proofErr w:type="gramEnd"/>
            <w:r w:rsidRPr="00C96BDA">
              <w:rPr>
                <w:lang w:val="es-CO"/>
              </w:rPr>
              <w:t>Tmio1Conductore conductor)</w:t>
            </w:r>
          </w:p>
        </w:tc>
        <w:tc>
          <w:tcPr>
            <w:tcW w:w="2510" w:type="dxa"/>
          </w:tcPr>
          <w:p w14:paraId="5570973B" w14:textId="3E94FE4C" w:rsidR="00F85031" w:rsidRDefault="00F85031" w:rsidP="00F85031">
            <w:pPr>
              <w:rPr>
                <w:lang w:val="es-CO"/>
              </w:rPr>
            </w:pPr>
            <w:r>
              <w:rPr>
                <w:lang w:val="es-CO"/>
              </w:rPr>
              <w:t>Instancia de Tmio1Conductore con cedula=”</w:t>
            </w:r>
            <w:r>
              <w:rPr>
                <w:lang w:val="es-CO"/>
              </w:rPr>
              <w:t>2</w:t>
            </w:r>
            <w:r>
              <w:rPr>
                <w:lang w:val="es-CO"/>
              </w:rPr>
              <w:t xml:space="preserve">”, apellidos = “a”, </w:t>
            </w:r>
            <w:proofErr w:type="spellStart"/>
            <w:r>
              <w:rPr>
                <w:lang w:val="es-CO"/>
              </w:rPr>
              <w:t>fechaContratacion</w:t>
            </w:r>
            <w:proofErr w:type="spellEnd"/>
            <w:r>
              <w:rPr>
                <w:lang w:val="es-CO"/>
              </w:rPr>
              <w:t xml:space="preserve"> = 9/22/</w:t>
            </w:r>
            <w:r>
              <w:rPr>
                <w:lang w:val="es-CO"/>
              </w:rPr>
              <w:t>1980</w:t>
            </w:r>
            <w:r>
              <w:rPr>
                <w:lang w:val="es-CO"/>
              </w:rPr>
              <w:t xml:space="preserve">, </w:t>
            </w:r>
            <w:proofErr w:type="spellStart"/>
            <w:r>
              <w:rPr>
                <w:lang w:val="es-CO"/>
              </w:rPr>
              <w:t>fechaNacimiento</w:t>
            </w:r>
            <w:proofErr w:type="spellEnd"/>
            <w:r>
              <w:rPr>
                <w:lang w:val="es-CO"/>
              </w:rPr>
              <w:t xml:space="preserve"> = 9/22/</w:t>
            </w:r>
            <w:r>
              <w:rPr>
                <w:lang w:val="es-CO"/>
              </w:rPr>
              <w:t>2019</w:t>
            </w:r>
            <w:r>
              <w:rPr>
                <w:lang w:val="es-CO"/>
              </w:rPr>
              <w:t>, nombre = “Arroyo”</w:t>
            </w:r>
          </w:p>
        </w:tc>
        <w:tc>
          <w:tcPr>
            <w:tcW w:w="2709" w:type="dxa"/>
          </w:tcPr>
          <w:p w14:paraId="5B6685AD" w14:textId="7D261637" w:rsidR="00F85031" w:rsidRDefault="00F85031" w:rsidP="00F85031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</w:t>
            </w:r>
            <w:r>
              <w:rPr>
                <w:lang w:val="es-CO"/>
              </w:rPr>
              <w:t xml:space="preserve">genere un </w:t>
            </w:r>
            <w:proofErr w:type="spellStart"/>
            <w:r>
              <w:rPr>
                <w:lang w:val="es-CO"/>
              </w:rPr>
              <w:t>Exception</w:t>
            </w:r>
            <w:proofErr w:type="spellEnd"/>
            <w:r>
              <w:rPr>
                <w:lang w:val="es-CO"/>
              </w:rPr>
              <w:t xml:space="preserve"> con mensaje “Un conductor no puede ser contratado antes de su fecha de nacimiento). Además, no hay llamado al repositorio (</w:t>
            </w:r>
            <w:proofErr w:type="spellStart"/>
            <w:r>
              <w:rPr>
                <w:lang w:val="es-CO"/>
              </w:rPr>
              <w:t>mock</w:t>
            </w:r>
            <w:proofErr w:type="spellEnd"/>
            <w:r>
              <w:rPr>
                <w:lang w:val="es-CO"/>
              </w:rPr>
              <w:t>).</w:t>
            </w:r>
          </w:p>
        </w:tc>
        <w:tc>
          <w:tcPr>
            <w:tcW w:w="2931" w:type="dxa"/>
          </w:tcPr>
          <w:p w14:paraId="0723367C" w14:textId="29EE074E" w:rsidR="00F85031" w:rsidRDefault="00F85031" w:rsidP="00F85031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genere un </w:t>
            </w:r>
            <w:proofErr w:type="spellStart"/>
            <w:r>
              <w:rPr>
                <w:lang w:val="es-CO"/>
              </w:rPr>
              <w:t>Exception</w:t>
            </w:r>
            <w:proofErr w:type="spellEnd"/>
            <w:r>
              <w:rPr>
                <w:lang w:val="es-CO"/>
              </w:rPr>
              <w:t xml:space="preserve"> con mensaje “Un conductor no puede ser contratado antes de su fecha de nacimiento)</w:t>
            </w:r>
            <w:r>
              <w:rPr>
                <w:lang w:val="es-CO"/>
              </w:rPr>
              <w:t>. El repositorio no se ve afectado.</w:t>
            </w:r>
          </w:p>
        </w:tc>
      </w:tr>
      <w:tr w:rsidR="00F85031" w14:paraId="73EF3323" w14:textId="77777777" w:rsidTr="00F85031">
        <w:trPr>
          <w:trHeight w:val="324"/>
        </w:trPr>
        <w:tc>
          <w:tcPr>
            <w:tcW w:w="3169" w:type="dxa"/>
          </w:tcPr>
          <w:p w14:paraId="031A7940" w14:textId="3F0DCE17" w:rsidR="00F85031" w:rsidRDefault="00F85031" w:rsidP="00F85031">
            <w:pPr>
              <w:rPr>
                <w:lang w:val="es-CO"/>
              </w:rPr>
            </w:pPr>
            <w:proofErr w:type="spellStart"/>
            <w:proofErr w:type="gramStart"/>
            <w:r w:rsidRPr="00C96BDA">
              <w:rPr>
                <w:lang w:val="es-CO"/>
              </w:rPr>
              <w:t>addConductor</w:t>
            </w:r>
            <w:proofErr w:type="spellEnd"/>
            <w:r w:rsidRPr="00C96BDA">
              <w:rPr>
                <w:lang w:val="es-CO"/>
              </w:rPr>
              <w:t>(</w:t>
            </w:r>
            <w:proofErr w:type="gramEnd"/>
            <w:r w:rsidRPr="00C96BDA">
              <w:rPr>
                <w:lang w:val="es-CO"/>
              </w:rPr>
              <w:t>Tmio1Conductore conductor)</w:t>
            </w:r>
          </w:p>
        </w:tc>
        <w:tc>
          <w:tcPr>
            <w:tcW w:w="2510" w:type="dxa"/>
          </w:tcPr>
          <w:p w14:paraId="29AA3FF4" w14:textId="77777777" w:rsidR="00F85031" w:rsidRDefault="00F85031" w:rsidP="00F85031">
            <w:pPr>
              <w:rPr>
                <w:lang w:val="es-CO"/>
              </w:rPr>
            </w:pPr>
            <w:proofErr w:type="spellStart"/>
            <w:r>
              <w:rPr>
                <w:lang w:val="es-CO"/>
              </w:rPr>
              <w:t>null</w:t>
            </w:r>
            <w:proofErr w:type="spellEnd"/>
          </w:p>
        </w:tc>
        <w:tc>
          <w:tcPr>
            <w:tcW w:w="2709" w:type="dxa"/>
          </w:tcPr>
          <w:p w14:paraId="036433DC" w14:textId="193E37B6" w:rsidR="00F85031" w:rsidRDefault="00F85031" w:rsidP="00F85031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lanza </w:t>
            </w:r>
            <w:proofErr w:type="spellStart"/>
            <w:r>
              <w:rPr>
                <w:lang w:val="es-CO"/>
              </w:rPr>
              <w:t>NullPointerException</w:t>
            </w:r>
            <w:proofErr w:type="spellEnd"/>
            <w:r>
              <w:rPr>
                <w:lang w:val="es-CO"/>
              </w:rPr>
              <w:t xml:space="preserve"> con mensaje “El </w:t>
            </w:r>
            <w:r>
              <w:rPr>
                <w:lang w:val="es-CO"/>
              </w:rPr>
              <w:t>conductor</w:t>
            </w:r>
            <w:r>
              <w:rPr>
                <w:lang w:val="es-CO"/>
              </w:rPr>
              <w:t xml:space="preserve"> no puede ser nulo”. No hay llamado a ningún método de </w:t>
            </w:r>
            <w:proofErr w:type="spellStart"/>
            <w:r>
              <w:rPr>
                <w:lang w:val="es-CO"/>
              </w:rPr>
              <w:t>Conductor</w:t>
            </w:r>
            <w:r>
              <w:rPr>
                <w:lang w:val="es-CO"/>
              </w:rPr>
              <w:t>esRepository</w:t>
            </w:r>
            <w:proofErr w:type="spellEnd"/>
            <w:r>
              <w:rPr>
                <w:lang w:val="es-CO"/>
              </w:rPr>
              <w:t xml:space="preserve"> (</w:t>
            </w:r>
            <w:proofErr w:type="spellStart"/>
            <w:r>
              <w:rPr>
                <w:lang w:val="es-CO"/>
              </w:rPr>
              <w:t>mock</w:t>
            </w:r>
            <w:proofErr w:type="spellEnd"/>
            <w:r>
              <w:rPr>
                <w:lang w:val="es-CO"/>
              </w:rPr>
              <w:t>).</w:t>
            </w:r>
          </w:p>
        </w:tc>
        <w:tc>
          <w:tcPr>
            <w:tcW w:w="2931" w:type="dxa"/>
          </w:tcPr>
          <w:p w14:paraId="36263C97" w14:textId="77A809E6" w:rsidR="00F85031" w:rsidRDefault="00F85031" w:rsidP="00F85031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lanza </w:t>
            </w:r>
            <w:proofErr w:type="spellStart"/>
            <w:r>
              <w:rPr>
                <w:lang w:val="es-CO"/>
              </w:rPr>
              <w:t>NullPointerException</w:t>
            </w:r>
            <w:proofErr w:type="spellEnd"/>
            <w:r>
              <w:rPr>
                <w:lang w:val="es-CO"/>
              </w:rPr>
              <w:t xml:space="preserve"> con mensaje “El </w:t>
            </w:r>
            <w:r>
              <w:rPr>
                <w:lang w:val="es-CO"/>
              </w:rPr>
              <w:t>conductor</w:t>
            </w:r>
            <w:r>
              <w:rPr>
                <w:lang w:val="es-CO"/>
              </w:rPr>
              <w:t xml:space="preserve"> no puede ser nulo” y no se modifica el repositorio</w:t>
            </w:r>
            <w:r>
              <w:rPr>
                <w:lang w:val="es-CO"/>
              </w:rPr>
              <w:t>.</w:t>
            </w:r>
          </w:p>
        </w:tc>
      </w:tr>
    </w:tbl>
    <w:p w14:paraId="7E7A5EDF" w14:textId="37968F6B" w:rsidR="00F85031" w:rsidRDefault="00F85031" w:rsidP="007B5550">
      <w:pPr>
        <w:rPr>
          <w:lang w:val="es-CO"/>
        </w:rPr>
      </w:pPr>
    </w:p>
    <w:tbl>
      <w:tblPr>
        <w:tblStyle w:val="Tablaconcuadrcula"/>
        <w:tblW w:w="11319" w:type="dxa"/>
        <w:tblInd w:w="-926" w:type="dxa"/>
        <w:tblLook w:val="04A0" w:firstRow="1" w:lastRow="0" w:firstColumn="1" w:lastColumn="0" w:noHBand="0" w:noVBand="1"/>
      </w:tblPr>
      <w:tblGrid>
        <w:gridCol w:w="3169"/>
        <w:gridCol w:w="2510"/>
        <w:gridCol w:w="2709"/>
        <w:gridCol w:w="2931"/>
      </w:tblGrid>
      <w:tr w:rsidR="00F85031" w14:paraId="7104EEB2" w14:textId="77777777" w:rsidTr="00E06F56">
        <w:trPr>
          <w:trHeight w:val="343"/>
        </w:trPr>
        <w:tc>
          <w:tcPr>
            <w:tcW w:w="11319" w:type="dxa"/>
            <w:gridSpan w:val="4"/>
          </w:tcPr>
          <w:p w14:paraId="38B41E8E" w14:textId="45AC18F9" w:rsidR="00F85031" w:rsidRDefault="00F85031" w:rsidP="00E06F56">
            <w:pPr>
              <w:rPr>
                <w:lang w:val="es-CO"/>
              </w:rPr>
            </w:pPr>
            <w:r>
              <w:rPr>
                <w:lang w:val="es-CO"/>
              </w:rPr>
              <w:t xml:space="preserve">Pruebas sobre la implementación de </w:t>
            </w:r>
            <w:proofErr w:type="spellStart"/>
            <w:proofErr w:type="gramStart"/>
            <w:r>
              <w:rPr>
                <w:lang w:val="es-CO"/>
              </w:rPr>
              <w:t>co.edu.icesi</w:t>
            </w:r>
            <w:proofErr w:type="gramEnd"/>
            <w:r>
              <w:rPr>
                <w:lang w:val="es-CO"/>
              </w:rPr>
              <w:t>.miniproyecto.services.</w:t>
            </w:r>
            <w:r>
              <w:rPr>
                <w:lang w:val="es-CO"/>
              </w:rPr>
              <w:t>Ruta</w:t>
            </w:r>
            <w:r>
              <w:rPr>
                <w:lang w:val="es-CO"/>
              </w:rPr>
              <w:t>sServicio</w:t>
            </w:r>
            <w:proofErr w:type="spellEnd"/>
          </w:p>
        </w:tc>
      </w:tr>
      <w:tr w:rsidR="00F85031" w14:paraId="15BBA1DE" w14:textId="77777777" w:rsidTr="00E06F56">
        <w:trPr>
          <w:trHeight w:val="1355"/>
        </w:trPr>
        <w:tc>
          <w:tcPr>
            <w:tcW w:w="3169" w:type="dxa"/>
          </w:tcPr>
          <w:p w14:paraId="65461CF2" w14:textId="7BEDCD33" w:rsidR="00F85031" w:rsidRDefault="00F85031" w:rsidP="00E06F56">
            <w:pPr>
              <w:rPr>
                <w:lang w:val="es-CO"/>
              </w:rPr>
            </w:pPr>
            <w:proofErr w:type="gramStart"/>
            <w:r>
              <w:rPr>
                <w:lang w:val="es-CO"/>
              </w:rPr>
              <w:t>Método</w:t>
            </w:r>
            <w:r w:rsidR="00870901">
              <w:rPr>
                <w:lang w:val="es-CO"/>
              </w:rPr>
              <w:t xml:space="preserve"> a probar</w:t>
            </w:r>
            <w:proofErr w:type="gramEnd"/>
          </w:p>
        </w:tc>
        <w:tc>
          <w:tcPr>
            <w:tcW w:w="2510" w:type="dxa"/>
          </w:tcPr>
          <w:p w14:paraId="4DD15A89" w14:textId="77777777" w:rsidR="00F85031" w:rsidRDefault="00F85031" w:rsidP="00E06F56">
            <w:pPr>
              <w:rPr>
                <w:lang w:val="es-CO"/>
              </w:rPr>
            </w:pPr>
            <w:proofErr w:type="spellStart"/>
            <w:r>
              <w:rPr>
                <w:lang w:val="es-CO"/>
              </w:rPr>
              <w:t>Paramétro</w:t>
            </w:r>
            <w:proofErr w:type="spellEnd"/>
            <w:r>
              <w:rPr>
                <w:lang w:val="es-CO"/>
              </w:rPr>
              <w:t>(s)</w:t>
            </w:r>
          </w:p>
        </w:tc>
        <w:tc>
          <w:tcPr>
            <w:tcW w:w="2709" w:type="dxa"/>
          </w:tcPr>
          <w:p w14:paraId="738B25D0" w14:textId="77777777" w:rsidR="00F85031" w:rsidRDefault="00F85031" w:rsidP="00E06F56">
            <w:pPr>
              <w:rPr>
                <w:lang w:val="es-CO"/>
              </w:rPr>
            </w:pPr>
            <w:r>
              <w:rPr>
                <w:lang w:val="es-CO"/>
              </w:rPr>
              <w:t>Resultado esperado (Prueba unitaria)</w:t>
            </w:r>
          </w:p>
        </w:tc>
        <w:tc>
          <w:tcPr>
            <w:tcW w:w="2931" w:type="dxa"/>
          </w:tcPr>
          <w:p w14:paraId="3C3699EB" w14:textId="77777777" w:rsidR="00F85031" w:rsidRDefault="00F85031" w:rsidP="00E06F56">
            <w:pPr>
              <w:rPr>
                <w:lang w:val="es-CO"/>
              </w:rPr>
            </w:pPr>
            <w:r>
              <w:rPr>
                <w:lang w:val="es-CO"/>
              </w:rPr>
              <w:t>Resultado esperado (Prueba de integración)</w:t>
            </w:r>
          </w:p>
        </w:tc>
      </w:tr>
      <w:tr w:rsidR="00F85031" w14:paraId="11AD546D" w14:textId="77777777" w:rsidTr="00E06F56">
        <w:trPr>
          <w:trHeight w:val="324"/>
        </w:trPr>
        <w:tc>
          <w:tcPr>
            <w:tcW w:w="3169" w:type="dxa"/>
          </w:tcPr>
          <w:p w14:paraId="5A3D7ECA" w14:textId="587CA9BD" w:rsidR="00F85031" w:rsidRDefault="00F85031" w:rsidP="00E06F56">
            <w:pPr>
              <w:rPr>
                <w:lang w:val="es-CO"/>
              </w:rPr>
            </w:pPr>
            <w:proofErr w:type="spellStart"/>
            <w:r w:rsidRPr="00F85031">
              <w:rPr>
                <w:lang w:val="es-CO"/>
              </w:rPr>
              <w:t>addRuta</w:t>
            </w:r>
            <w:proofErr w:type="spellEnd"/>
            <w:r w:rsidRPr="00F85031">
              <w:rPr>
                <w:lang w:val="es-CO"/>
              </w:rPr>
              <w:t xml:space="preserve"> (Tmio1Ruta ruta)</w:t>
            </w:r>
          </w:p>
        </w:tc>
        <w:tc>
          <w:tcPr>
            <w:tcW w:w="2510" w:type="dxa"/>
          </w:tcPr>
          <w:p w14:paraId="0435ED9E" w14:textId="5E27C19A" w:rsidR="00F85031" w:rsidRDefault="00F85031" w:rsidP="00E06F56">
            <w:pPr>
              <w:rPr>
                <w:lang w:val="es-CO"/>
              </w:rPr>
            </w:pPr>
            <w:r>
              <w:rPr>
                <w:lang w:val="es-CO"/>
              </w:rPr>
              <w:t>Instancia de Tmio1</w:t>
            </w:r>
            <w:r w:rsidR="00870901">
              <w:rPr>
                <w:lang w:val="es-CO"/>
              </w:rPr>
              <w:t>Ruta</w:t>
            </w:r>
            <w:r>
              <w:rPr>
                <w:lang w:val="es-CO"/>
              </w:rPr>
              <w:t xml:space="preserve"> con </w:t>
            </w:r>
            <w:r w:rsidR="00870901">
              <w:rPr>
                <w:lang w:val="es-CO"/>
              </w:rPr>
              <w:t xml:space="preserve">id=0, activa = “Y”, </w:t>
            </w:r>
            <w:proofErr w:type="spellStart"/>
            <w:r w:rsidR="00870901">
              <w:rPr>
                <w:lang w:val="es-CO"/>
              </w:rPr>
              <w:t>descrpcion</w:t>
            </w:r>
            <w:proofErr w:type="spellEnd"/>
            <w:r w:rsidR="00870901">
              <w:rPr>
                <w:lang w:val="es-CO"/>
              </w:rPr>
              <w:t xml:space="preserve"> = “test”, </w:t>
            </w:r>
            <w:proofErr w:type="spellStart"/>
            <w:r w:rsidR="00870901">
              <w:rPr>
                <w:lang w:val="es-CO"/>
              </w:rPr>
              <w:t>diaFin</w:t>
            </w:r>
            <w:proofErr w:type="spellEnd"/>
            <w:r w:rsidR="00870901">
              <w:rPr>
                <w:lang w:val="es-CO"/>
              </w:rPr>
              <w:t xml:space="preserve"> = “5”, </w:t>
            </w:r>
            <w:proofErr w:type="spellStart"/>
            <w:r w:rsidR="00870901">
              <w:rPr>
                <w:lang w:val="es-CO"/>
              </w:rPr>
              <w:t>diaInicio</w:t>
            </w:r>
            <w:proofErr w:type="spellEnd"/>
            <w:r w:rsidR="00870901">
              <w:rPr>
                <w:lang w:val="es-CO"/>
              </w:rPr>
              <w:t xml:space="preserve"> = “1”, </w:t>
            </w:r>
            <w:proofErr w:type="spellStart"/>
            <w:r w:rsidR="00870901">
              <w:rPr>
                <w:lang w:val="es-CO"/>
              </w:rPr>
              <w:t>horaFin</w:t>
            </w:r>
            <w:proofErr w:type="spellEnd"/>
            <w:r w:rsidR="00870901">
              <w:rPr>
                <w:lang w:val="es-CO"/>
              </w:rPr>
              <w:t xml:space="preserve"> = “82800”, </w:t>
            </w:r>
            <w:proofErr w:type="spellStart"/>
            <w:r w:rsidR="00870901">
              <w:rPr>
                <w:lang w:val="es-CO"/>
              </w:rPr>
              <w:t>horaInicio</w:t>
            </w:r>
            <w:proofErr w:type="spellEnd"/>
            <w:r w:rsidR="00870901">
              <w:rPr>
                <w:lang w:val="es-CO"/>
              </w:rPr>
              <w:t xml:space="preserve"> = “18000”, numero = “T31”</w:t>
            </w:r>
          </w:p>
        </w:tc>
        <w:tc>
          <w:tcPr>
            <w:tcW w:w="2709" w:type="dxa"/>
          </w:tcPr>
          <w:p w14:paraId="23E97EE5" w14:textId="79DC108F" w:rsidR="00F85031" w:rsidRDefault="00F85031" w:rsidP="00E06F56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llama correctamente el método </w:t>
            </w:r>
            <w:proofErr w:type="spellStart"/>
            <w:r>
              <w:rPr>
                <w:lang w:val="es-CO"/>
              </w:rPr>
              <w:t>add</w:t>
            </w:r>
            <w:r w:rsidR="00870901">
              <w:rPr>
                <w:lang w:val="es-CO"/>
              </w:rPr>
              <w:t>Ruta</w:t>
            </w:r>
            <w:proofErr w:type="spellEnd"/>
            <w:r>
              <w:rPr>
                <w:lang w:val="es-CO"/>
              </w:rPr>
              <w:t xml:space="preserve"> de </w:t>
            </w:r>
            <w:proofErr w:type="spellStart"/>
            <w:r w:rsidR="00870901">
              <w:rPr>
                <w:lang w:val="es-CO"/>
              </w:rPr>
              <w:t>Ruta</w:t>
            </w:r>
            <w:r>
              <w:rPr>
                <w:lang w:val="es-CO"/>
              </w:rPr>
              <w:t>sRepository</w:t>
            </w:r>
            <w:proofErr w:type="spellEnd"/>
            <w:r>
              <w:rPr>
                <w:lang w:val="es-CO"/>
              </w:rPr>
              <w:t xml:space="preserve"> (</w:t>
            </w:r>
            <w:proofErr w:type="spellStart"/>
            <w:r>
              <w:rPr>
                <w:lang w:val="es-CO"/>
              </w:rPr>
              <w:t>mock</w:t>
            </w:r>
            <w:proofErr w:type="spellEnd"/>
            <w:r>
              <w:rPr>
                <w:lang w:val="es-CO"/>
              </w:rPr>
              <w:t>) y no genera ninguna excepción</w:t>
            </w:r>
          </w:p>
        </w:tc>
        <w:tc>
          <w:tcPr>
            <w:tcW w:w="2931" w:type="dxa"/>
          </w:tcPr>
          <w:p w14:paraId="4FB5EF62" w14:textId="242C9A4A" w:rsidR="00F85031" w:rsidRDefault="00F85031" w:rsidP="00E06F56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se ejecuta correctamente, llama al método </w:t>
            </w:r>
            <w:proofErr w:type="spellStart"/>
            <w:r>
              <w:rPr>
                <w:lang w:val="es-CO"/>
              </w:rPr>
              <w:t>add</w:t>
            </w:r>
            <w:r w:rsidR="00870901">
              <w:rPr>
                <w:lang w:val="es-CO"/>
              </w:rPr>
              <w:t>Ruta</w:t>
            </w:r>
            <w:proofErr w:type="spellEnd"/>
            <w:r>
              <w:rPr>
                <w:lang w:val="es-CO"/>
              </w:rPr>
              <w:t xml:space="preserve"> de </w:t>
            </w:r>
            <w:proofErr w:type="spellStart"/>
            <w:r w:rsidR="00870901">
              <w:rPr>
                <w:lang w:val="es-CO"/>
              </w:rPr>
              <w:t>Ruta</w:t>
            </w:r>
            <w:r>
              <w:rPr>
                <w:lang w:val="es-CO"/>
              </w:rPr>
              <w:t>sRepository</w:t>
            </w:r>
            <w:proofErr w:type="spellEnd"/>
            <w:r>
              <w:rPr>
                <w:lang w:val="es-CO"/>
              </w:rPr>
              <w:t xml:space="preserve"> y queda registrado dentro del repositorio (Se verifica con el método </w:t>
            </w:r>
            <w:proofErr w:type="spellStart"/>
            <w:r>
              <w:rPr>
                <w:lang w:val="es-CO"/>
              </w:rPr>
              <w:t>get</w:t>
            </w:r>
            <w:r w:rsidR="00870901">
              <w:rPr>
                <w:lang w:val="es-CO"/>
              </w:rPr>
              <w:t>Ruta</w:t>
            </w:r>
            <w:proofErr w:type="spellEnd"/>
            <w:r>
              <w:rPr>
                <w:lang w:val="es-CO"/>
              </w:rPr>
              <w:t xml:space="preserve"> del repositorio)</w:t>
            </w:r>
          </w:p>
        </w:tc>
      </w:tr>
      <w:tr w:rsidR="00870901" w14:paraId="4DCD8EA1" w14:textId="77777777" w:rsidTr="00E06F56">
        <w:trPr>
          <w:trHeight w:val="343"/>
        </w:trPr>
        <w:tc>
          <w:tcPr>
            <w:tcW w:w="3169" w:type="dxa"/>
          </w:tcPr>
          <w:p w14:paraId="418C9A90" w14:textId="2790F0B7" w:rsidR="00870901" w:rsidRDefault="00870901" w:rsidP="00870901">
            <w:pPr>
              <w:rPr>
                <w:lang w:val="es-CO"/>
              </w:rPr>
            </w:pPr>
            <w:proofErr w:type="spellStart"/>
            <w:r w:rsidRPr="00F85031">
              <w:rPr>
                <w:lang w:val="es-CO"/>
              </w:rPr>
              <w:t>addRuta</w:t>
            </w:r>
            <w:proofErr w:type="spellEnd"/>
            <w:r w:rsidRPr="00F85031">
              <w:rPr>
                <w:lang w:val="es-CO"/>
              </w:rPr>
              <w:t xml:space="preserve"> (Tmio1Ruta ruta)</w:t>
            </w:r>
          </w:p>
        </w:tc>
        <w:tc>
          <w:tcPr>
            <w:tcW w:w="2510" w:type="dxa"/>
          </w:tcPr>
          <w:p w14:paraId="4A124C4C" w14:textId="5C4B026D" w:rsidR="00870901" w:rsidRDefault="00870901" w:rsidP="00870901">
            <w:pPr>
              <w:rPr>
                <w:lang w:val="es-CO"/>
              </w:rPr>
            </w:pPr>
            <w:r>
              <w:rPr>
                <w:lang w:val="es-CO"/>
              </w:rPr>
              <w:t xml:space="preserve">Instancia de Tmio1Ruta con id=0, activa = “Y”, </w:t>
            </w:r>
            <w:proofErr w:type="spellStart"/>
            <w:r>
              <w:rPr>
                <w:lang w:val="es-CO"/>
              </w:rPr>
              <w:t>descrpcion</w:t>
            </w:r>
            <w:proofErr w:type="spellEnd"/>
            <w:r>
              <w:rPr>
                <w:lang w:val="es-CO"/>
              </w:rPr>
              <w:t xml:space="preserve"> = “test”, </w:t>
            </w:r>
            <w:proofErr w:type="spellStart"/>
            <w:r>
              <w:rPr>
                <w:lang w:val="es-CO"/>
              </w:rPr>
              <w:t>diaFin</w:t>
            </w:r>
            <w:proofErr w:type="spellEnd"/>
            <w:r>
              <w:rPr>
                <w:lang w:val="es-CO"/>
              </w:rPr>
              <w:t xml:space="preserve"> = “</w:t>
            </w:r>
            <w:r>
              <w:rPr>
                <w:lang w:val="es-CO"/>
              </w:rPr>
              <w:t>1</w:t>
            </w:r>
            <w:r>
              <w:rPr>
                <w:lang w:val="es-CO"/>
              </w:rPr>
              <w:t xml:space="preserve">”, </w:t>
            </w:r>
            <w:proofErr w:type="spellStart"/>
            <w:r>
              <w:rPr>
                <w:lang w:val="es-CO"/>
              </w:rPr>
              <w:t>diaInicio</w:t>
            </w:r>
            <w:proofErr w:type="spellEnd"/>
            <w:r>
              <w:rPr>
                <w:lang w:val="es-CO"/>
              </w:rPr>
              <w:t xml:space="preserve"> = “</w:t>
            </w:r>
            <w:r>
              <w:rPr>
                <w:lang w:val="es-CO"/>
              </w:rPr>
              <w:t>5</w:t>
            </w:r>
            <w:r>
              <w:rPr>
                <w:lang w:val="es-CO"/>
              </w:rPr>
              <w:t xml:space="preserve">”, </w:t>
            </w:r>
            <w:proofErr w:type="spellStart"/>
            <w:r>
              <w:rPr>
                <w:lang w:val="es-CO"/>
              </w:rPr>
              <w:t>horaFin</w:t>
            </w:r>
            <w:proofErr w:type="spellEnd"/>
            <w:r>
              <w:rPr>
                <w:lang w:val="es-CO"/>
              </w:rPr>
              <w:t xml:space="preserve"> = “82800”, </w:t>
            </w:r>
            <w:proofErr w:type="spellStart"/>
            <w:r>
              <w:rPr>
                <w:lang w:val="es-CO"/>
              </w:rPr>
              <w:t>horaInicio</w:t>
            </w:r>
            <w:proofErr w:type="spellEnd"/>
            <w:r>
              <w:rPr>
                <w:lang w:val="es-CO"/>
              </w:rPr>
              <w:t xml:space="preserve"> = “18000”, numero = “T31”</w:t>
            </w:r>
          </w:p>
        </w:tc>
        <w:tc>
          <w:tcPr>
            <w:tcW w:w="2709" w:type="dxa"/>
          </w:tcPr>
          <w:p w14:paraId="3B05CC1D" w14:textId="0941620A" w:rsidR="00870901" w:rsidRDefault="00870901" w:rsidP="00870901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genere un </w:t>
            </w:r>
            <w:proofErr w:type="spellStart"/>
            <w:r>
              <w:rPr>
                <w:lang w:val="es-CO"/>
              </w:rPr>
              <w:t>Exception</w:t>
            </w:r>
            <w:proofErr w:type="spellEnd"/>
            <w:r>
              <w:rPr>
                <w:lang w:val="es-CO"/>
              </w:rPr>
              <w:t xml:space="preserve"> con mensaje </w:t>
            </w:r>
            <w:r>
              <w:rPr>
                <w:lang w:val="es-CO"/>
              </w:rPr>
              <w:t>“El día de inicio debe ser menor al día de fin”</w:t>
            </w:r>
            <w:r>
              <w:rPr>
                <w:lang w:val="es-CO"/>
              </w:rPr>
              <w:t>. Además, no hay llamado al repositorio (</w:t>
            </w:r>
            <w:proofErr w:type="spellStart"/>
            <w:r>
              <w:rPr>
                <w:lang w:val="es-CO"/>
              </w:rPr>
              <w:t>mock</w:t>
            </w:r>
            <w:proofErr w:type="spellEnd"/>
            <w:r>
              <w:rPr>
                <w:lang w:val="es-CO"/>
              </w:rPr>
              <w:t>).</w:t>
            </w:r>
          </w:p>
        </w:tc>
        <w:tc>
          <w:tcPr>
            <w:tcW w:w="2931" w:type="dxa"/>
          </w:tcPr>
          <w:p w14:paraId="68743978" w14:textId="7E3A7C4C" w:rsidR="00870901" w:rsidRDefault="00870901" w:rsidP="00870901">
            <w:pPr>
              <w:rPr>
                <w:lang w:val="es-CO"/>
              </w:rPr>
            </w:pPr>
            <w:r w:rsidRPr="0081769E">
              <w:rPr>
                <w:lang w:val="es-CO"/>
              </w:rPr>
              <w:t xml:space="preserve">El método genere un </w:t>
            </w:r>
            <w:proofErr w:type="spellStart"/>
            <w:r w:rsidRPr="0081769E">
              <w:rPr>
                <w:lang w:val="es-CO"/>
              </w:rPr>
              <w:t>Exception</w:t>
            </w:r>
            <w:proofErr w:type="spellEnd"/>
            <w:r w:rsidRPr="0081769E">
              <w:rPr>
                <w:lang w:val="es-CO"/>
              </w:rPr>
              <w:t xml:space="preserve"> con mensaje “El día de inicio debe ser menor al día de fin”. El repositorio no se ve afectado.</w:t>
            </w:r>
          </w:p>
        </w:tc>
      </w:tr>
      <w:tr w:rsidR="00870901" w14:paraId="731F4499" w14:textId="77777777" w:rsidTr="00E06F56">
        <w:trPr>
          <w:trHeight w:val="324"/>
        </w:trPr>
        <w:tc>
          <w:tcPr>
            <w:tcW w:w="3169" w:type="dxa"/>
          </w:tcPr>
          <w:p w14:paraId="61E58EC1" w14:textId="1052708F" w:rsidR="00870901" w:rsidRDefault="00870901" w:rsidP="00870901">
            <w:pPr>
              <w:rPr>
                <w:lang w:val="es-CO"/>
              </w:rPr>
            </w:pPr>
            <w:proofErr w:type="spellStart"/>
            <w:r w:rsidRPr="00F85031">
              <w:rPr>
                <w:lang w:val="es-CO"/>
              </w:rPr>
              <w:t>addRuta</w:t>
            </w:r>
            <w:proofErr w:type="spellEnd"/>
            <w:r w:rsidRPr="00F85031">
              <w:rPr>
                <w:lang w:val="es-CO"/>
              </w:rPr>
              <w:t xml:space="preserve"> (Tmio1Ruta ruta)</w:t>
            </w:r>
          </w:p>
        </w:tc>
        <w:tc>
          <w:tcPr>
            <w:tcW w:w="2510" w:type="dxa"/>
          </w:tcPr>
          <w:p w14:paraId="3EA25AE7" w14:textId="7D875613" w:rsidR="00870901" w:rsidRDefault="00870901" w:rsidP="00870901">
            <w:pPr>
              <w:rPr>
                <w:lang w:val="es-CO"/>
              </w:rPr>
            </w:pPr>
            <w:r>
              <w:rPr>
                <w:lang w:val="es-CO"/>
              </w:rPr>
              <w:t>Instancia de Tmio1Ruta con id=</w:t>
            </w:r>
            <w:r>
              <w:rPr>
                <w:lang w:val="es-CO"/>
              </w:rPr>
              <w:t>1</w:t>
            </w:r>
            <w:r>
              <w:rPr>
                <w:lang w:val="es-CO"/>
              </w:rPr>
              <w:t xml:space="preserve">, activa = “Y”, </w:t>
            </w:r>
            <w:proofErr w:type="spellStart"/>
            <w:r>
              <w:rPr>
                <w:lang w:val="es-CO"/>
              </w:rPr>
              <w:t>descrpcion</w:t>
            </w:r>
            <w:proofErr w:type="spellEnd"/>
            <w:r>
              <w:rPr>
                <w:lang w:val="es-CO"/>
              </w:rPr>
              <w:t xml:space="preserve"> = “test”, </w:t>
            </w:r>
            <w:proofErr w:type="spellStart"/>
            <w:r>
              <w:rPr>
                <w:lang w:val="es-CO"/>
              </w:rPr>
              <w:t>diaFin</w:t>
            </w:r>
            <w:proofErr w:type="spellEnd"/>
            <w:r>
              <w:rPr>
                <w:lang w:val="es-CO"/>
              </w:rPr>
              <w:t xml:space="preserve"> = “1”, </w:t>
            </w:r>
            <w:proofErr w:type="spellStart"/>
            <w:r>
              <w:rPr>
                <w:lang w:val="es-CO"/>
              </w:rPr>
              <w:t>diaInicio</w:t>
            </w:r>
            <w:proofErr w:type="spellEnd"/>
            <w:r>
              <w:rPr>
                <w:lang w:val="es-CO"/>
              </w:rPr>
              <w:t xml:space="preserve"> = “5”, </w:t>
            </w:r>
            <w:proofErr w:type="spellStart"/>
            <w:r>
              <w:rPr>
                <w:lang w:val="es-CO"/>
              </w:rPr>
              <w:t>horaFin</w:t>
            </w:r>
            <w:proofErr w:type="spellEnd"/>
            <w:r>
              <w:rPr>
                <w:lang w:val="es-CO"/>
              </w:rPr>
              <w:t xml:space="preserve"> = “</w:t>
            </w:r>
            <w:r>
              <w:rPr>
                <w:lang w:val="es-CO"/>
              </w:rPr>
              <w:t>18000</w:t>
            </w:r>
            <w:r>
              <w:rPr>
                <w:lang w:val="es-CO"/>
              </w:rPr>
              <w:t xml:space="preserve">”, </w:t>
            </w:r>
            <w:proofErr w:type="spellStart"/>
            <w:r>
              <w:rPr>
                <w:lang w:val="es-CO"/>
              </w:rPr>
              <w:t>horaInicio</w:t>
            </w:r>
            <w:proofErr w:type="spellEnd"/>
            <w:r>
              <w:rPr>
                <w:lang w:val="es-CO"/>
              </w:rPr>
              <w:t xml:space="preserve"> = “</w:t>
            </w:r>
            <w:r>
              <w:rPr>
                <w:lang w:val="es-CO"/>
              </w:rPr>
              <w:t>82800</w:t>
            </w:r>
            <w:r>
              <w:rPr>
                <w:lang w:val="es-CO"/>
              </w:rPr>
              <w:t>”, numero = “T31”</w:t>
            </w:r>
          </w:p>
        </w:tc>
        <w:tc>
          <w:tcPr>
            <w:tcW w:w="2709" w:type="dxa"/>
          </w:tcPr>
          <w:p w14:paraId="7586331F" w14:textId="6B342CE9" w:rsidR="00870901" w:rsidRDefault="00870901" w:rsidP="00870901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genere un </w:t>
            </w:r>
            <w:proofErr w:type="spellStart"/>
            <w:r>
              <w:rPr>
                <w:lang w:val="es-CO"/>
              </w:rPr>
              <w:t>Exception</w:t>
            </w:r>
            <w:proofErr w:type="spellEnd"/>
            <w:r>
              <w:rPr>
                <w:lang w:val="es-CO"/>
              </w:rPr>
              <w:t xml:space="preserve"> con mensaje “</w:t>
            </w:r>
            <w:r>
              <w:rPr>
                <w:lang w:val="es-CO"/>
              </w:rPr>
              <w:t>La hora de inicio</w:t>
            </w:r>
            <w:r>
              <w:rPr>
                <w:lang w:val="es-CO"/>
              </w:rPr>
              <w:t xml:space="preserve"> ser menor </w:t>
            </w:r>
            <w:r>
              <w:rPr>
                <w:lang w:val="es-CO"/>
              </w:rPr>
              <w:t>la hora de fin</w:t>
            </w:r>
            <w:r>
              <w:rPr>
                <w:lang w:val="es-CO"/>
              </w:rPr>
              <w:t>”. Además, no hay llamado al repositorio (</w:t>
            </w:r>
            <w:proofErr w:type="spellStart"/>
            <w:r>
              <w:rPr>
                <w:lang w:val="es-CO"/>
              </w:rPr>
              <w:t>mock</w:t>
            </w:r>
            <w:proofErr w:type="spellEnd"/>
            <w:r>
              <w:rPr>
                <w:lang w:val="es-CO"/>
              </w:rPr>
              <w:t>).</w:t>
            </w:r>
          </w:p>
        </w:tc>
        <w:tc>
          <w:tcPr>
            <w:tcW w:w="2931" w:type="dxa"/>
          </w:tcPr>
          <w:p w14:paraId="386418FC" w14:textId="5742D388" w:rsidR="00870901" w:rsidRDefault="00870901" w:rsidP="00870901">
            <w:pPr>
              <w:rPr>
                <w:lang w:val="es-CO"/>
              </w:rPr>
            </w:pPr>
            <w:r w:rsidRPr="0081769E">
              <w:rPr>
                <w:lang w:val="es-CO"/>
              </w:rPr>
              <w:t xml:space="preserve">El método genere un </w:t>
            </w:r>
            <w:proofErr w:type="spellStart"/>
            <w:r w:rsidRPr="0081769E">
              <w:rPr>
                <w:lang w:val="es-CO"/>
              </w:rPr>
              <w:t>Exception</w:t>
            </w:r>
            <w:proofErr w:type="spellEnd"/>
            <w:r w:rsidRPr="0081769E">
              <w:rPr>
                <w:lang w:val="es-CO"/>
              </w:rPr>
              <w:t xml:space="preserve"> con mensaje “</w:t>
            </w:r>
            <w:r>
              <w:rPr>
                <w:lang w:val="es-CO"/>
              </w:rPr>
              <w:t>La hora de inicio ser menor la hora de fin</w:t>
            </w:r>
            <w:r w:rsidRPr="0081769E">
              <w:rPr>
                <w:lang w:val="es-CO"/>
              </w:rPr>
              <w:t>”. El repositorio no se ve afectado.</w:t>
            </w:r>
          </w:p>
        </w:tc>
      </w:tr>
      <w:tr w:rsidR="00870901" w14:paraId="7ADB8A9C" w14:textId="77777777" w:rsidTr="00E06F56">
        <w:trPr>
          <w:trHeight w:val="324"/>
        </w:trPr>
        <w:tc>
          <w:tcPr>
            <w:tcW w:w="3169" w:type="dxa"/>
          </w:tcPr>
          <w:p w14:paraId="79B58301" w14:textId="03698D04" w:rsidR="00870901" w:rsidRPr="00F85031" w:rsidRDefault="00870901" w:rsidP="00870901">
            <w:pPr>
              <w:rPr>
                <w:lang w:val="es-CO"/>
              </w:rPr>
            </w:pPr>
            <w:proofErr w:type="spellStart"/>
            <w:r w:rsidRPr="00F85031">
              <w:rPr>
                <w:lang w:val="es-CO"/>
              </w:rPr>
              <w:lastRenderedPageBreak/>
              <w:t>addRuta</w:t>
            </w:r>
            <w:proofErr w:type="spellEnd"/>
            <w:r w:rsidRPr="00F85031">
              <w:rPr>
                <w:lang w:val="es-CO"/>
              </w:rPr>
              <w:t xml:space="preserve"> (Tmio1Ruta ruta)</w:t>
            </w:r>
          </w:p>
        </w:tc>
        <w:tc>
          <w:tcPr>
            <w:tcW w:w="2510" w:type="dxa"/>
          </w:tcPr>
          <w:p w14:paraId="436FB52C" w14:textId="48E5A119" w:rsidR="00870901" w:rsidRDefault="00870901" w:rsidP="00870901">
            <w:pPr>
              <w:rPr>
                <w:lang w:val="es-CO"/>
              </w:rPr>
            </w:pPr>
            <w:proofErr w:type="spellStart"/>
            <w:r>
              <w:rPr>
                <w:lang w:val="es-CO"/>
              </w:rPr>
              <w:t>null</w:t>
            </w:r>
            <w:proofErr w:type="spellEnd"/>
          </w:p>
        </w:tc>
        <w:tc>
          <w:tcPr>
            <w:tcW w:w="2709" w:type="dxa"/>
          </w:tcPr>
          <w:p w14:paraId="2F8643E9" w14:textId="36A51C52" w:rsidR="00870901" w:rsidRDefault="00870901" w:rsidP="00870901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lanza </w:t>
            </w:r>
            <w:proofErr w:type="spellStart"/>
            <w:r>
              <w:rPr>
                <w:lang w:val="es-CO"/>
              </w:rPr>
              <w:t>NullPointerException</w:t>
            </w:r>
            <w:proofErr w:type="spellEnd"/>
            <w:r>
              <w:rPr>
                <w:lang w:val="es-CO"/>
              </w:rPr>
              <w:t xml:space="preserve"> con mensaje “</w:t>
            </w:r>
            <w:r>
              <w:rPr>
                <w:lang w:val="es-CO"/>
              </w:rPr>
              <w:t>La ruta</w:t>
            </w:r>
            <w:r>
              <w:rPr>
                <w:lang w:val="es-CO"/>
              </w:rPr>
              <w:t xml:space="preserve"> no puede ser nul</w:t>
            </w:r>
            <w:r>
              <w:rPr>
                <w:lang w:val="es-CO"/>
              </w:rPr>
              <w:t>a</w:t>
            </w:r>
            <w:r>
              <w:rPr>
                <w:lang w:val="es-CO"/>
              </w:rPr>
              <w:t xml:space="preserve">”. No hay llamado a ningún método de </w:t>
            </w:r>
            <w:proofErr w:type="spellStart"/>
            <w:r>
              <w:rPr>
                <w:lang w:val="es-CO"/>
              </w:rPr>
              <w:t>RutasRepository</w:t>
            </w:r>
            <w:proofErr w:type="spellEnd"/>
            <w:r>
              <w:rPr>
                <w:lang w:val="es-CO"/>
              </w:rPr>
              <w:t xml:space="preserve"> (</w:t>
            </w:r>
            <w:proofErr w:type="spellStart"/>
            <w:r>
              <w:rPr>
                <w:lang w:val="es-CO"/>
              </w:rPr>
              <w:t>mock</w:t>
            </w:r>
            <w:proofErr w:type="spellEnd"/>
            <w:r>
              <w:rPr>
                <w:lang w:val="es-CO"/>
              </w:rPr>
              <w:t>).</w:t>
            </w:r>
          </w:p>
        </w:tc>
        <w:tc>
          <w:tcPr>
            <w:tcW w:w="2931" w:type="dxa"/>
          </w:tcPr>
          <w:p w14:paraId="4CE7FCD6" w14:textId="7A2DC8FD" w:rsidR="00870901" w:rsidRPr="0081769E" w:rsidRDefault="00870901" w:rsidP="00870901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lanza </w:t>
            </w:r>
            <w:proofErr w:type="spellStart"/>
            <w:r>
              <w:rPr>
                <w:lang w:val="es-CO"/>
              </w:rPr>
              <w:t>NullPointerException</w:t>
            </w:r>
            <w:proofErr w:type="spellEnd"/>
            <w:r>
              <w:rPr>
                <w:lang w:val="es-CO"/>
              </w:rPr>
              <w:t xml:space="preserve"> con mensaje “La ruta no puede ser nula” y no se modifica el repositorio.</w:t>
            </w:r>
          </w:p>
        </w:tc>
      </w:tr>
    </w:tbl>
    <w:p w14:paraId="2608BFD5" w14:textId="4A002E35" w:rsidR="00F85031" w:rsidRDefault="00F85031" w:rsidP="007B5550">
      <w:pPr>
        <w:rPr>
          <w:lang w:val="es-CO"/>
        </w:rPr>
      </w:pPr>
    </w:p>
    <w:tbl>
      <w:tblPr>
        <w:tblStyle w:val="Tablaconcuadrcula"/>
        <w:tblW w:w="11319" w:type="dxa"/>
        <w:tblInd w:w="-926" w:type="dxa"/>
        <w:tblLook w:val="04A0" w:firstRow="1" w:lastRow="0" w:firstColumn="1" w:lastColumn="0" w:noHBand="0" w:noVBand="1"/>
      </w:tblPr>
      <w:tblGrid>
        <w:gridCol w:w="3169"/>
        <w:gridCol w:w="2510"/>
        <w:gridCol w:w="2709"/>
        <w:gridCol w:w="2931"/>
      </w:tblGrid>
      <w:tr w:rsidR="00BB2FD2" w14:paraId="46E2E43E" w14:textId="77777777" w:rsidTr="00E06F56">
        <w:trPr>
          <w:trHeight w:val="343"/>
        </w:trPr>
        <w:tc>
          <w:tcPr>
            <w:tcW w:w="11319" w:type="dxa"/>
            <w:gridSpan w:val="4"/>
          </w:tcPr>
          <w:p w14:paraId="144219C2" w14:textId="1B821E6A" w:rsidR="00BB2FD2" w:rsidRDefault="00BB2FD2" w:rsidP="00E06F56">
            <w:pPr>
              <w:rPr>
                <w:lang w:val="es-CO"/>
              </w:rPr>
            </w:pPr>
            <w:r>
              <w:rPr>
                <w:lang w:val="es-CO"/>
              </w:rPr>
              <w:t xml:space="preserve">Pruebas sobre la implementación de </w:t>
            </w:r>
            <w:proofErr w:type="spellStart"/>
            <w:proofErr w:type="gramStart"/>
            <w:r>
              <w:rPr>
                <w:lang w:val="es-CO"/>
              </w:rPr>
              <w:t>co.edu.icesi</w:t>
            </w:r>
            <w:proofErr w:type="gramEnd"/>
            <w:r>
              <w:rPr>
                <w:lang w:val="es-CO"/>
              </w:rPr>
              <w:t>.miniproyecto.services.</w:t>
            </w:r>
            <w:r>
              <w:rPr>
                <w:lang w:val="es-CO"/>
              </w:rPr>
              <w:t>Servicio</w:t>
            </w:r>
            <w:r>
              <w:rPr>
                <w:lang w:val="es-CO"/>
              </w:rPr>
              <w:t>sServicio</w:t>
            </w:r>
            <w:proofErr w:type="spellEnd"/>
          </w:p>
        </w:tc>
      </w:tr>
      <w:tr w:rsidR="00BB2FD2" w14:paraId="6D8C415E" w14:textId="77777777" w:rsidTr="00E06F56">
        <w:trPr>
          <w:trHeight w:val="1355"/>
        </w:trPr>
        <w:tc>
          <w:tcPr>
            <w:tcW w:w="3169" w:type="dxa"/>
          </w:tcPr>
          <w:p w14:paraId="095B0448" w14:textId="77777777" w:rsidR="00BB2FD2" w:rsidRDefault="00BB2FD2" w:rsidP="00E06F56">
            <w:pPr>
              <w:rPr>
                <w:lang w:val="es-CO"/>
              </w:rPr>
            </w:pPr>
            <w:proofErr w:type="gramStart"/>
            <w:r>
              <w:rPr>
                <w:lang w:val="es-CO"/>
              </w:rPr>
              <w:t>Método a probar</w:t>
            </w:r>
            <w:proofErr w:type="gramEnd"/>
          </w:p>
        </w:tc>
        <w:tc>
          <w:tcPr>
            <w:tcW w:w="2510" w:type="dxa"/>
          </w:tcPr>
          <w:p w14:paraId="03BFE4E6" w14:textId="77777777" w:rsidR="00BB2FD2" w:rsidRDefault="00BB2FD2" w:rsidP="00E06F56">
            <w:pPr>
              <w:rPr>
                <w:lang w:val="es-CO"/>
              </w:rPr>
            </w:pPr>
            <w:proofErr w:type="spellStart"/>
            <w:r>
              <w:rPr>
                <w:lang w:val="es-CO"/>
              </w:rPr>
              <w:t>Paramétro</w:t>
            </w:r>
            <w:proofErr w:type="spellEnd"/>
            <w:r>
              <w:rPr>
                <w:lang w:val="es-CO"/>
              </w:rPr>
              <w:t>(s)</w:t>
            </w:r>
          </w:p>
        </w:tc>
        <w:tc>
          <w:tcPr>
            <w:tcW w:w="2709" w:type="dxa"/>
          </w:tcPr>
          <w:p w14:paraId="73BCFB82" w14:textId="77777777" w:rsidR="00BB2FD2" w:rsidRDefault="00BB2FD2" w:rsidP="00E06F56">
            <w:pPr>
              <w:rPr>
                <w:lang w:val="es-CO"/>
              </w:rPr>
            </w:pPr>
            <w:r>
              <w:rPr>
                <w:lang w:val="es-CO"/>
              </w:rPr>
              <w:t>Resultado esperado (Prueba unitaria)</w:t>
            </w:r>
          </w:p>
        </w:tc>
        <w:tc>
          <w:tcPr>
            <w:tcW w:w="2931" w:type="dxa"/>
          </w:tcPr>
          <w:p w14:paraId="34098DA8" w14:textId="77777777" w:rsidR="00BB2FD2" w:rsidRDefault="00BB2FD2" w:rsidP="00E06F56">
            <w:pPr>
              <w:rPr>
                <w:lang w:val="es-CO"/>
              </w:rPr>
            </w:pPr>
            <w:r>
              <w:rPr>
                <w:lang w:val="es-CO"/>
              </w:rPr>
              <w:t>Resultado esperado (Prueba de integración)</w:t>
            </w:r>
          </w:p>
        </w:tc>
      </w:tr>
      <w:tr w:rsidR="00BB2FD2" w14:paraId="7E42B4FC" w14:textId="77777777" w:rsidTr="00E06F56">
        <w:trPr>
          <w:trHeight w:val="324"/>
        </w:trPr>
        <w:tc>
          <w:tcPr>
            <w:tcW w:w="3169" w:type="dxa"/>
          </w:tcPr>
          <w:p w14:paraId="38B49D19" w14:textId="77777777" w:rsidR="00BB2FD2" w:rsidRDefault="00BB2FD2" w:rsidP="00E06F56">
            <w:pPr>
              <w:rPr>
                <w:lang w:val="es-CO"/>
              </w:rPr>
            </w:pPr>
            <w:proofErr w:type="spellStart"/>
            <w:r w:rsidRPr="00F85031">
              <w:rPr>
                <w:lang w:val="es-CO"/>
              </w:rPr>
              <w:t>addRuta</w:t>
            </w:r>
            <w:proofErr w:type="spellEnd"/>
            <w:r w:rsidRPr="00F85031">
              <w:rPr>
                <w:lang w:val="es-CO"/>
              </w:rPr>
              <w:t xml:space="preserve"> (Tmio1Ruta ruta)</w:t>
            </w:r>
          </w:p>
        </w:tc>
        <w:tc>
          <w:tcPr>
            <w:tcW w:w="2510" w:type="dxa"/>
          </w:tcPr>
          <w:p w14:paraId="03FB9BEE" w14:textId="77777777" w:rsidR="00BB2FD2" w:rsidRDefault="00BB2FD2" w:rsidP="00E06F56">
            <w:pPr>
              <w:rPr>
                <w:lang w:val="es-CO"/>
              </w:rPr>
            </w:pPr>
            <w:r>
              <w:rPr>
                <w:lang w:val="es-CO"/>
              </w:rPr>
              <w:t xml:space="preserve">Instancia de Tmio1Ruta con id=0, activa = “Y”, </w:t>
            </w:r>
            <w:proofErr w:type="spellStart"/>
            <w:r>
              <w:rPr>
                <w:lang w:val="es-CO"/>
              </w:rPr>
              <w:t>descrpcion</w:t>
            </w:r>
            <w:proofErr w:type="spellEnd"/>
            <w:r>
              <w:rPr>
                <w:lang w:val="es-CO"/>
              </w:rPr>
              <w:t xml:space="preserve"> = “test”, </w:t>
            </w:r>
            <w:proofErr w:type="spellStart"/>
            <w:r>
              <w:rPr>
                <w:lang w:val="es-CO"/>
              </w:rPr>
              <w:t>diaFin</w:t>
            </w:r>
            <w:proofErr w:type="spellEnd"/>
            <w:r>
              <w:rPr>
                <w:lang w:val="es-CO"/>
              </w:rPr>
              <w:t xml:space="preserve"> = “5”, </w:t>
            </w:r>
            <w:proofErr w:type="spellStart"/>
            <w:r>
              <w:rPr>
                <w:lang w:val="es-CO"/>
              </w:rPr>
              <w:t>diaInicio</w:t>
            </w:r>
            <w:proofErr w:type="spellEnd"/>
            <w:r>
              <w:rPr>
                <w:lang w:val="es-CO"/>
              </w:rPr>
              <w:t xml:space="preserve"> = “1”, </w:t>
            </w:r>
            <w:proofErr w:type="spellStart"/>
            <w:r>
              <w:rPr>
                <w:lang w:val="es-CO"/>
              </w:rPr>
              <w:t>horaFin</w:t>
            </w:r>
            <w:proofErr w:type="spellEnd"/>
            <w:r>
              <w:rPr>
                <w:lang w:val="es-CO"/>
              </w:rPr>
              <w:t xml:space="preserve"> = “82800”, </w:t>
            </w:r>
            <w:proofErr w:type="spellStart"/>
            <w:r>
              <w:rPr>
                <w:lang w:val="es-CO"/>
              </w:rPr>
              <w:t>horaInicio</w:t>
            </w:r>
            <w:proofErr w:type="spellEnd"/>
            <w:r>
              <w:rPr>
                <w:lang w:val="es-CO"/>
              </w:rPr>
              <w:t xml:space="preserve"> = “18000”, numero = “T31”</w:t>
            </w:r>
          </w:p>
        </w:tc>
        <w:tc>
          <w:tcPr>
            <w:tcW w:w="2709" w:type="dxa"/>
          </w:tcPr>
          <w:p w14:paraId="6699B6C0" w14:textId="77777777" w:rsidR="00BB2FD2" w:rsidRDefault="00BB2FD2" w:rsidP="00E06F56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llama correctamente el método </w:t>
            </w:r>
            <w:proofErr w:type="spellStart"/>
            <w:r>
              <w:rPr>
                <w:lang w:val="es-CO"/>
              </w:rPr>
              <w:t>addRuta</w:t>
            </w:r>
            <w:proofErr w:type="spellEnd"/>
            <w:r>
              <w:rPr>
                <w:lang w:val="es-CO"/>
              </w:rPr>
              <w:t xml:space="preserve"> de </w:t>
            </w:r>
            <w:proofErr w:type="spellStart"/>
            <w:r>
              <w:rPr>
                <w:lang w:val="es-CO"/>
              </w:rPr>
              <w:t>RutasRepository</w:t>
            </w:r>
            <w:proofErr w:type="spellEnd"/>
            <w:r>
              <w:rPr>
                <w:lang w:val="es-CO"/>
              </w:rPr>
              <w:t xml:space="preserve"> (</w:t>
            </w:r>
            <w:proofErr w:type="spellStart"/>
            <w:r>
              <w:rPr>
                <w:lang w:val="es-CO"/>
              </w:rPr>
              <w:t>mock</w:t>
            </w:r>
            <w:proofErr w:type="spellEnd"/>
            <w:r>
              <w:rPr>
                <w:lang w:val="es-CO"/>
              </w:rPr>
              <w:t>) y no genera ninguna excepción</w:t>
            </w:r>
          </w:p>
        </w:tc>
        <w:tc>
          <w:tcPr>
            <w:tcW w:w="2931" w:type="dxa"/>
          </w:tcPr>
          <w:p w14:paraId="3204D3EB" w14:textId="77777777" w:rsidR="00BB2FD2" w:rsidRDefault="00BB2FD2" w:rsidP="00E06F56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se ejecuta correctamente, llama al método </w:t>
            </w:r>
            <w:proofErr w:type="spellStart"/>
            <w:r>
              <w:rPr>
                <w:lang w:val="es-CO"/>
              </w:rPr>
              <w:t>addRuta</w:t>
            </w:r>
            <w:proofErr w:type="spellEnd"/>
            <w:r>
              <w:rPr>
                <w:lang w:val="es-CO"/>
              </w:rPr>
              <w:t xml:space="preserve"> de </w:t>
            </w:r>
            <w:proofErr w:type="spellStart"/>
            <w:r>
              <w:rPr>
                <w:lang w:val="es-CO"/>
              </w:rPr>
              <w:t>RutasRepository</w:t>
            </w:r>
            <w:proofErr w:type="spellEnd"/>
            <w:r>
              <w:rPr>
                <w:lang w:val="es-CO"/>
              </w:rPr>
              <w:t xml:space="preserve"> y queda registrado dentro del repositorio (Se verifica con el método </w:t>
            </w:r>
            <w:proofErr w:type="spellStart"/>
            <w:r>
              <w:rPr>
                <w:lang w:val="es-CO"/>
              </w:rPr>
              <w:t>getRuta</w:t>
            </w:r>
            <w:proofErr w:type="spellEnd"/>
            <w:r>
              <w:rPr>
                <w:lang w:val="es-CO"/>
              </w:rPr>
              <w:t xml:space="preserve"> del repositorio)</w:t>
            </w:r>
          </w:p>
        </w:tc>
      </w:tr>
      <w:tr w:rsidR="00BB2FD2" w14:paraId="053B3A3A" w14:textId="77777777" w:rsidTr="00E06F56">
        <w:trPr>
          <w:trHeight w:val="343"/>
        </w:trPr>
        <w:tc>
          <w:tcPr>
            <w:tcW w:w="3169" w:type="dxa"/>
          </w:tcPr>
          <w:p w14:paraId="602626D9" w14:textId="77777777" w:rsidR="00BB2FD2" w:rsidRDefault="00BB2FD2" w:rsidP="00E06F56">
            <w:pPr>
              <w:rPr>
                <w:lang w:val="es-CO"/>
              </w:rPr>
            </w:pPr>
            <w:proofErr w:type="spellStart"/>
            <w:r w:rsidRPr="00F85031">
              <w:rPr>
                <w:lang w:val="es-CO"/>
              </w:rPr>
              <w:t>addRuta</w:t>
            </w:r>
            <w:proofErr w:type="spellEnd"/>
            <w:r w:rsidRPr="00F85031">
              <w:rPr>
                <w:lang w:val="es-CO"/>
              </w:rPr>
              <w:t xml:space="preserve"> (Tmio1Ruta ruta)</w:t>
            </w:r>
          </w:p>
        </w:tc>
        <w:tc>
          <w:tcPr>
            <w:tcW w:w="2510" w:type="dxa"/>
          </w:tcPr>
          <w:p w14:paraId="32AD440D" w14:textId="77777777" w:rsidR="00BB2FD2" w:rsidRDefault="00BB2FD2" w:rsidP="00E06F56">
            <w:pPr>
              <w:rPr>
                <w:lang w:val="es-CO"/>
              </w:rPr>
            </w:pPr>
            <w:r>
              <w:rPr>
                <w:lang w:val="es-CO"/>
              </w:rPr>
              <w:t xml:space="preserve">Instancia de Tmio1Ruta con id=0, activa = “Y”, </w:t>
            </w:r>
            <w:proofErr w:type="spellStart"/>
            <w:r>
              <w:rPr>
                <w:lang w:val="es-CO"/>
              </w:rPr>
              <w:t>descrpcion</w:t>
            </w:r>
            <w:proofErr w:type="spellEnd"/>
            <w:r>
              <w:rPr>
                <w:lang w:val="es-CO"/>
              </w:rPr>
              <w:t xml:space="preserve"> = “test”, </w:t>
            </w:r>
            <w:proofErr w:type="spellStart"/>
            <w:r>
              <w:rPr>
                <w:lang w:val="es-CO"/>
              </w:rPr>
              <w:t>diaFin</w:t>
            </w:r>
            <w:proofErr w:type="spellEnd"/>
            <w:r>
              <w:rPr>
                <w:lang w:val="es-CO"/>
              </w:rPr>
              <w:t xml:space="preserve"> = “1”, </w:t>
            </w:r>
            <w:proofErr w:type="spellStart"/>
            <w:r>
              <w:rPr>
                <w:lang w:val="es-CO"/>
              </w:rPr>
              <w:t>diaInicio</w:t>
            </w:r>
            <w:proofErr w:type="spellEnd"/>
            <w:r>
              <w:rPr>
                <w:lang w:val="es-CO"/>
              </w:rPr>
              <w:t xml:space="preserve"> = “5”, </w:t>
            </w:r>
            <w:proofErr w:type="spellStart"/>
            <w:r>
              <w:rPr>
                <w:lang w:val="es-CO"/>
              </w:rPr>
              <w:t>horaFin</w:t>
            </w:r>
            <w:proofErr w:type="spellEnd"/>
            <w:r>
              <w:rPr>
                <w:lang w:val="es-CO"/>
              </w:rPr>
              <w:t xml:space="preserve"> = “82800”, </w:t>
            </w:r>
            <w:proofErr w:type="spellStart"/>
            <w:r>
              <w:rPr>
                <w:lang w:val="es-CO"/>
              </w:rPr>
              <w:t>horaInicio</w:t>
            </w:r>
            <w:proofErr w:type="spellEnd"/>
            <w:r>
              <w:rPr>
                <w:lang w:val="es-CO"/>
              </w:rPr>
              <w:t xml:space="preserve"> = “18000”, numero = “T31”</w:t>
            </w:r>
          </w:p>
        </w:tc>
        <w:tc>
          <w:tcPr>
            <w:tcW w:w="2709" w:type="dxa"/>
          </w:tcPr>
          <w:p w14:paraId="3C186BCF" w14:textId="77777777" w:rsidR="00BB2FD2" w:rsidRDefault="00BB2FD2" w:rsidP="00E06F56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genere un </w:t>
            </w:r>
            <w:proofErr w:type="spellStart"/>
            <w:r>
              <w:rPr>
                <w:lang w:val="es-CO"/>
              </w:rPr>
              <w:t>Exception</w:t>
            </w:r>
            <w:proofErr w:type="spellEnd"/>
            <w:r>
              <w:rPr>
                <w:lang w:val="es-CO"/>
              </w:rPr>
              <w:t xml:space="preserve"> con mensaje “El día de inicio debe ser menor al día de fin”. Además, no hay llamado al repositorio (</w:t>
            </w:r>
            <w:proofErr w:type="spellStart"/>
            <w:r>
              <w:rPr>
                <w:lang w:val="es-CO"/>
              </w:rPr>
              <w:t>mock</w:t>
            </w:r>
            <w:proofErr w:type="spellEnd"/>
            <w:r>
              <w:rPr>
                <w:lang w:val="es-CO"/>
              </w:rPr>
              <w:t>).</w:t>
            </w:r>
          </w:p>
        </w:tc>
        <w:tc>
          <w:tcPr>
            <w:tcW w:w="2931" w:type="dxa"/>
          </w:tcPr>
          <w:p w14:paraId="0FECA9D0" w14:textId="77777777" w:rsidR="00BB2FD2" w:rsidRDefault="00BB2FD2" w:rsidP="00E06F56">
            <w:pPr>
              <w:rPr>
                <w:lang w:val="es-CO"/>
              </w:rPr>
            </w:pPr>
            <w:r w:rsidRPr="0081769E">
              <w:rPr>
                <w:lang w:val="es-CO"/>
              </w:rPr>
              <w:t xml:space="preserve">El método genere un </w:t>
            </w:r>
            <w:proofErr w:type="spellStart"/>
            <w:r w:rsidRPr="0081769E">
              <w:rPr>
                <w:lang w:val="es-CO"/>
              </w:rPr>
              <w:t>Exception</w:t>
            </w:r>
            <w:proofErr w:type="spellEnd"/>
            <w:r w:rsidRPr="0081769E">
              <w:rPr>
                <w:lang w:val="es-CO"/>
              </w:rPr>
              <w:t xml:space="preserve"> con mensaje “El día de inicio debe ser menor al día de fin”. El repositorio no se ve afectado.</w:t>
            </w:r>
          </w:p>
        </w:tc>
      </w:tr>
      <w:tr w:rsidR="00BB2FD2" w14:paraId="77A90D84" w14:textId="77777777" w:rsidTr="00E06F56">
        <w:trPr>
          <w:trHeight w:val="324"/>
        </w:trPr>
        <w:tc>
          <w:tcPr>
            <w:tcW w:w="3169" w:type="dxa"/>
          </w:tcPr>
          <w:p w14:paraId="4C35763F" w14:textId="77777777" w:rsidR="00BB2FD2" w:rsidRDefault="00BB2FD2" w:rsidP="00E06F56">
            <w:pPr>
              <w:rPr>
                <w:lang w:val="es-CO"/>
              </w:rPr>
            </w:pPr>
            <w:proofErr w:type="spellStart"/>
            <w:r w:rsidRPr="00F85031">
              <w:rPr>
                <w:lang w:val="es-CO"/>
              </w:rPr>
              <w:t>addRuta</w:t>
            </w:r>
            <w:proofErr w:type="spellEnd"/>
            <w:r w:rsidRPr="00F85031">
              <w:rPr>
                <w:lang w:val="es-CO"/>
              </w:rPr>
              <w:t xml:space="preserve"> (Tmio1Ruta ruta)</w:t>
            </w:r>
          </w:p>
        </w:tc>
        <w:tc>
          <w:tcPr>
            <w:tcW w:w="2510" w:type="dxa"/>
          </w:tcPr>
          <w:p w14:paraId="3A062B0D" w14:textId="77777777" w:rsidR="00BB2FD2" w:rsidRDefault="00BB2FD2" w:rsidP="00E06F56">
            <w:pPr>
              <w:rPr>
                <w:lang w:val="es-CO"/>
              </w:rPr>
            </w:pPr>
            <w:r>
              <w:rPr>
                <w:lang w:val="es-CO"/>
              </w:rPr>
              <w:t xml:space="preserve">Instancia de Tmio1Ruta con id=1, activa = “Y”, </w:t>
            </w:r>
            <w:proofErr w:type="spellStart"/>
            <w:r>
              <w:rPr>
                <w:lang w:val="es-CO"/>
              </w:rPr>
              <w:t>descrpcion</w:t>
            </w:r>
            <w:proofErr w:type="spellEnd"/>
            <w:r>
              <w:rPr>
                <w:lang w:val="es-CO"/>
              </w:rPr>
              <w:t xml:space="preserve"> = “test”, </w:t>
            </w:r>
            <w:proofErr w:type="spellStart"/>
            <w:r>
              <w:rPr>
                <w:lang w:val="es-CO"/>
              </w:rPr>
              <w:t>diaFin</w:t>
            </w:r>
            <w:proofErr w:type="spellEnd"/>
            <w:r>
              <w:rPr>
                <w:lang w:val="es-CO"/>
              </w:rPr>
              <w:t xml:space="preserve"> = “1”, </w:t>
            </w:r>
            <w:proofErr w:type="spellStart"/>
            <w:r>
              <w:rPr>
                <w:lang w:val="es-CO"/>
              </w:rPr>
              <w:t>diaInicio</w:t>
            </w:r>
            <w:proofErr w:type="spellEnd"/>
            <w:r>
              <w:rPr>
                <w:lang w:val="es-CO"/>
              </w:rPr>
              <w:t xml:space="preserve"> = “5”, </w:t>
            </w:r>
            <w:proofErr w:type="spellStart"/>
            <w:r>
              <w:rPr>
                <w:lang w:val="es-CO"/>
              </w:rPr>
              <w:t>horaFin</w:t>
            </w:r>
            <w:proofErr w:type="spellEnd"/>
            <w:r>
              <w:rPr>
                <w:lang w:val="es-CO"/>
              </w:rPr>
              <w:t xml:space="preserve"> = “18000”, </w:t>
            </w:r>
            <w:proofErr w:type="spellStart"/>
            <w:r>
              <w:rPr>
                <w:lang w:val="es-CO"/>
              </w:rPr>
              <w:t>horaInicio</w:t>
            </w:r>
            <w:proofErr w:type="spellEnd"/>
            <w:r>
              <w:rPr>
                <w:lang w:val="es-CO"/>
              </w:rPr>
              <w:t xml:space="preserve"> = “82800”, numero = “T31”</w:t>
            </w:r>
          </w:p>
        </w:tc>
        <w:tc>
          <w:tcPr>
            <w:tcW w:w="2709" w:type="dxa"/>
          </w:tcPr>
          <w:p w14:paraId="19AE553C" w14:textId="77777777" w:rsidR="00BB2FD2" w:rsidRDefault="00BB2FD2" w:rsidP="00E06F56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genere un </w:t>
            </w:r>
            <w:proofErr w:type="spellStart"/>
            <w:r>
              <w:rPr>
                <w:lang w:val="es-CO"/>
              </w:rPr>
              <w:t>Exception</w:t>
            </w:r>
            <w:proofErr w:type="spellEnd"/>
            <w:r>
              <w:rPr>
                <w:lang w:val="es-CO"/>
              </w:rPr>
              <w:t xml:space="preserve"> con mensaje “La hora de inicio ser menor la hora de fin”. Además, no hay llamado al repositorio (</w:t>
            </w:r>
            <w:proofErr w:type="spellStart"/>
            <w:r>
              <w:rPr>
                <w:lang w:val="es-CO"/>
              </w:rPr>
              <w:t>mock</w:t>
            </w:r>
            <w:proofErr w:type="spellEnd"/>
            <w:r>
              <w:rPr>
                <w:lang w:val="es-CO"/>
              </w:rPr>
              <w:t>).</w:t>
            </w:r>
          </w:p>
        </w:tc>
        <w:tc>
          <w:tcPr>
            <w:tcW w:w="2931" w:type="dxa"/>
          </w:tcPr>
          <w:p w14:paraId="5008AB86" w14:textId="77777777" w:rsidR="00BB2FD2" w:rsidRDefault="00BB2FD2" w:rsidP="00E06F56">
            <w:pPr>
              <w:rPr>
                <w:lang w:val="es-CO"/>
              </w:rPr>
            </w:pPr>
            <w:r w:rsidRPr="0081769E">
              <w:rPr>
                <w:lang w:val="es-CO"/>
              </w:rPr>
              <w:t xml:space="preserve">El método genere un </w:t>
            </w:r>
            <w:proofErr w:type="spellStart"/>
            <w:r w:rsidRPr="0081769E">
              <w:rPr>
                <w:lang w:val="es-CO"/>
              </w:rPr>
              <w:t>Exception</w:t>
            </w:r>
            <w:proofErr w:type="spellEnd"/>
            <w:r w:rsidRPr="0081769E">
              <w:rPr>
                <w:lang w:val="es-CO"/>
              </w:rPr>
              <w:t xml:space="preserve"> con mensaje “</w:t>
            </w:r>
            <w:r>
              <w:rPr>
                <w:lang w:val="es-CO"/>
              </w:rPr>
              <w:t>La hora de inicio ser menor la hora de fin</w:t>
            </w:r>
            <w:r w:rsidRPr="0081769E">
              <w:rPr>
                <w:lang w:val="es-CO"/>
              </w:rPr>
              <w:t>”. El repositorio no se ve afectado.</w:t>
            </w:r>
          </w:p>
        </w:tc>
      </w:tr>
      <w:tr w:rsidR="00BB2FD2" w14:paraId="46C9C58A" w14:textId="77777777" w:rsidTr="00E06F56">
        <w:trPr>
          <w:trHeight w:val="324"/>
        </w:trPr>
        <w:tc>
          <w:tcPr>
            <w:tcW w:w="3169" w:type="dxa"/>
          </w:tcPr>
          <w:p w14:paraId="2B7878FD" w14:textId="77777777" w:rsidR="00BB2FD2" w:rsidRPr="00F85031" w:rsidRDefault="00BB2FD2" w:rsidP="00E06F56">
            <w:pPr>
              <w:rPr>
                <w:lang w:val="es-CO"/>
              </w:rPr>
            </w:pPr>
            <w:proofErr w:type="spellStart"/>
            <w:r w:rsidRPr="00F85031">
              <w:rPr>
                <w:lang w:val="es-CO"/>
              </w:rPr>
              <w:t>addRuta</w:t>
            </w:r>
            <w:proofErr w:type="spellEnd"/>
            <w:r w:rsidRPr="00F85031">
              <w:rPr>
                <w:lang w:val="es-CO"/>
              </w:rPr>
              <w:t xml:space="preserve"> (Tmio1Ruta ruta)</w:t>
            </w:r>
          </w:p>
        </w:tc>
        <w:tc>
          <w:tcPr>
            <w:tcW w:w="2510" w:type="dxa"/>
          </w:tcPr>
          <w:p w14:paraId="47C65B73" w14:textId="77777777" w:rsidR="00BB2FD2" w:rsidRDefault="00BB2FD2" w:rsidP="00E06F56">
            <w:pPr>
              <w:rPr>
                <w:lang w:val="es-CO"/>
              </w:rPr>
            </w:pPr>
            <w:proofErr w:type="spellStart"/>
            <w:r>
              <w:rPr>
                <w:lang w:val="es-CO"/>
              </w:rPr>
              <w:t>null</w:t>
            </w:r>
            <w:proofErr w:type="spellEnd"/>
          </w:p>
        </w:tc>
        <w:tc>
          <w:tcPr>
            <w:tcW w:w="2709" w:type="dxa"/>
          </w:tcPr>
          <w:p w14:paraId="1FAF26F1" w14:textId="77777777" w:rsidR="00BB2FD2" w:rsidRDefault="00BB2FD2" w:rsidP="00E06F56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lanza </w:t>
            </w:r>
            <w:proofErr w:type="spellStart"/>
            <w:r>
              <w:rPr>
                <w:lang w:val="es-CO"/>
              </w:rPr>
              <w:t>NullPointerException</w:t>
            </w:r>
            <w:proofErr w:type="spellEnd"/>
            <w:r>
              <w:rPr>
                <w:lang w:val="es-CO"/>
              </w:rPr>
              <w:t xml:space="preserve"> con mensaje “La ruta no puede ser nula”. No hay llamado a ningún método de </w:t>
            </w:r>
            <w:proofErr w:type="spellStart"/>
            <w:r>
              <w:rPr>
                <w:lang w:val="es-CO"/>
              </w:rPr>
              <w:t>RutasRepository</w:t>
            </w:r>
            <w:proofErr w:type="spellEnd"/>
            <w:r>
              <w:rPr>
                <w:lang w:val="es-CO"/>
              </w:rPr>
              <w:t xml:space="preserve"> (</w:t>
            </w:r>
            <w:proofErr w:type="spellStart"/>
            <w:r>
              <w:rPr>
                <w:lang w:val="es-CO"/>
              </w:rPr>
              <w:t>mock</w:t>
            </w:r>
            <w:proofErr w:type="spellEnd"/>
            <w:r>
              <w:rPr>
                <w:lang w:val="es-CO"/>
              </w:rPr>
              <w:t>).</w:t>
            </w:r>
          </w:p>
        </w:tc>
        <w:tc>
          <w:tcPr>
            <w:tcW w:w="2931" w:type="dxa"/>
          </w:tcPr>
          <w:p w14:paraId="1D75AF10" w14:textId="77777777" w:rsidR="00BB2FD2" w:rsidRPr="0081769E" w:rsidRDefault="00BB2FD2" w:rsidP="00E06F56">
            <w:pPr>
              <w:rPr>
                <w:lang w:val="es-CO"/>
              </w:rPr>
            </w:pPr>
            <w:r>
              <w:rPr>
                <w:lang w:val="es-CO"/>
              </w:rPr>
              <w:t xml:space="preserve">El método lanza </w:t>
            </w:r>
            <w:proofErr w:type="spellStart"/>
            <w:r>
              <w:rPr>
                <w:lang w:val="es-CO"/>
              </w:rPr>
              <w:t>NullPointerException</w:t>
            </w:r>
            <w:proofErr w:type="spellEnd"/>
            <w:r>
              <w:rPr>
                <w:lang w:val="es-CO"/>
              </w:rPr>
              <w:t xml:space="preserve"> con mensaje “La ruta no puede ser nula” y no se modifica el repositorio.</w:t>
            </w:r>
          </w:p>
        </w:tc>
      </w:tr>
    </w:tbl>
    <w:p w14:paraId="03F97675" w14:textId="77777777" w:rsidR="00BB2FD2" w:rsidRPr="007B5550" w:rsidRDefault="00BB2FD2" w:rsidP="007B5550">
      <w:pPr>
        <w:rPr>
          <w:lang w:val="es-CO"/>
        </w:rPr>
      </w:pPr>
    </w:p>
    <w:sectPr w:rsidR="00BB2FD2" w:rsidRPr="007B5550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6DC"/>
    <w:rsid w:val="003636DC"/>
    <w:rsid w:val="003859FA"/>
    <w:rsid w:val="007B5550"/>
    <w:rsid w:val="008352AE"/>
    <w:rsid w:val="00870901"/>
    <w:rsid w:val="00BB2FD2"/>
    <w:rsid w:val="00BD4914"/>
    <w:rsid w:val="00C96BDA"/>
    <w:rsid w:val="00F85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E334D"/>
  <w15:chartTrackingRefBased/>
  <w15:docId w15:val="{769CA732-97EF-40D4-8180-05F8D106F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8352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3</Pages>
  <Words>1015</Words>
  <Characters>5792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Galvis Torres</dc:creator>
  <cp:keywords/>
  <dc:description/>
  <cp:lastModifiedBy>Daniel Galvis Torres</cp:lastModifiedBy>
  <cp:revision>2</cp:revision>
  <dcterms:created xsi:type="dcterms:W3CDTF">2019-09-23T00:11:00Z</dcterms:created>
  <dcterms:modified xsi:type="dcterms:W3CDTF">2019-09-23T04:01:00Z</dcterms:modified>
</cp:coreProperties>
</file>