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3F" w:rsidRDefault="008A0419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VariaMos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VariaMos es una herramienta de gestión de la variabilidad que soporta diferentes tipos de modelos y también ofrece una amplia flexibilidad para que el usuario adapte la herramienta a sus necesidades. Es una aplicación gráfica desarrollada en el lenguaje Ja</w:t>
      </w:r>
      <w:r>
        <w:rPr>
          <w:sz w:val="24"/>
          <w:szCs w:val="24"/>
        </w:rPr>
        <w:t xml:space="preserve">va que se puede ejecutar en diferentes sistemas operativos (Windows, Mac OS y Linux) y además puede interactuar con otras herramientas mediante archivos de intercambio de modelos. 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Una vez abrimos la herramienta de VariaMos encontramos una interfaz que pr</w:t>
      </w:r>
      <w:r>
        <w:rPr>
          <w:sz w:val="24"/>
          <w:szCs w:val="24"/>
        </w:rPr>
        <w:t xml:space="preserve">esenta todos los modelos soportados en VariaMos, se exponen cada uno de los modelos empezando por </w:t>
      </w:r>
      <w:proofErr w:type="spellStart"/>
      <w:r>
        <w:rPr>
          <w:b/>
          <w:i/>
          <w:sz w:val="24"/>
          <w:szCs w:val="24"/>
        </w:rPr>
        <w:t>Feature-based</w:t>
      </w:r>
      <w:proofErr w:type="spellEnd"/>
      <w:r>
        <w:rPr>
          <w:sz w:val="24"/>
          <w:szCs w:val="24"/>
        </w:rPr>
        <w:t xml:space="preserve">, que permite representar todos los productos involucrados en la línea de producto de software en términos de “características”. </w:t>
      </w:r>
    </w:p>
    <w:p w:rsidR="00F8103F" w:rsidRDefault="008A0419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-952499</wp:posOffset>
            </wp:positionH>
            <wp:positionV relativeFrom="paragraph">
              <wp:posOffset>161925</wp:posOffset>
            </wp:positionV>
            <wp:extent cx="7762875" cy="1519238"/>
            <wp:effectExtent l="25400" t="25400" r="25400" b="25400"/>
            <wp:wrapSquare wrapText="bothSides" distT="114300" distB="114300" distL="114300" distR="114300"/>
            <wp:docPr id="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51923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rPr>
          <w:b/>
          <w:sz w:val="24"/>
          <w:szCs w:val="24"/>
        </w:rPr>
      </w:pPr>
      <w:r>
        <w:rPr>
          <w:sz w:val="24"/>
          <w:szCs w:val="24"/>
        </w:rPr>
        <w:t>Una vez selec</w:t>
      </w:r>
      <w:r>
        <w:rPr>
          <w:sz w:val="24"/>
          <w:szCs w:val="24"/>
        </w:rPr>
        <w:t xml:space="preserve">cionamos este modelo nos encontramos con la siguiente interfaz que nos ofrece </w:t>
      </w:r>
      <w:proofErr w:type="gramStart"/>
      <w:r>
        <w:rPr>
          <w:sz w:val="24"/>
          <w:szCs w:val="24"/>
        </w:rPr>
        <w:t>todas las facilidad</w:t>
      </w:r>
      <w:proofErr w:type="gramEnd"/>
      <w:r>
        <w:rPr>
          <w:sz w:val="24"/>
          <w:szCs w:val="24"/>
        </w:rPr>
        <w:t xml:space="preserve"> para empezar a construir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-914399</wp:posOffset>
            </wp:positionH>
            <wp:positionV relativeFrom="paragraph">
              <wp:posOffset>571500</wp:posOffset>
            </wp:positionV>
            <wp:extent cx="7534275" cy="3176588"/>
            <wp:effectExtent l="25400" t="25400" r="25400" b="25400"/>
            <wp:wrapSquare wrapText="bothSides" distT="114300" distB="114300" distL="114300" distR="114300"/>
            <wp:docPr id="3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17658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Menú principal (a): 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Permite acceder a los controles de la aplicación para que el usuario pueda interactuar con ella.               </w:t>
      </w:r>
      <w:r>
        <w:rPr>
          <w:sz w:val="24"/>
          <w:szCs w:val="24"/>
        </w:rPr>
        <w:t xml:space="preserve">      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File: </w:t>
      </w:r>
      <w:r>
        <w:rPr>
          <w:sz w:val="24"/>
          <w:szCs w:val="24"/>
        </w:rPr>
        <w:t>Controla las operaciones que involucran la creación y el guardado de archivos.</w:t>
      </w:r>
    </w:p>
    <w:p w:rsidR="00F8103F" w:rsidRDefault="008A041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4381500</wp:posOffset>
            </wp:positionH>
            <wp:positionV relativeFrom="paragraph">
              <wp:posOffset>219075</wp:posOffset>
            </wp:positionV>
            <wp:extent cx="1390650" cy="1285875"/>
            <wp:effectExtent l="25400" t="25400" r="25400" b="25400"/>
            <wp:wrapSquare wrapText="bothSides" distT="114300" distB="114300" distL="114300" distR="114300"/>
            <wp:docPr id="4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858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numPr>
          <w:ilvl w:val="1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New: </w:t>
      </w:r>
      <w:r>
        <w:rPr>
          <w:sz w:val="24"/>
          <w:szCs w:val="24"/>
        </w:rPr>
        <w:t>Podemos hacer uso de esta opción en caso de que deseemos empezar de cero con un nuevo modelo, pero debemos tener sumo cuidado pues podríamos perder el model</w:t>
      </w:r>
      <w:r>
        <w:rPr>
          <w:sz w:val="24"/>
          <w:szCs w:val="24"/>
        </w:rPr>
        <w:t>o actual en caso de que no lo hayamos guardado. Se presentarán las opciones iniciales para elegir entre los tipos de modelo.</w:t>
      </w: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Load File: </w:t>
      </w:r>
      <w:r>
        <w:rPr>
          <w:sz w:val="24"/>
          <w:szCs w:val="24"/>
        </w:rPr>
        <w:t xml:space="preserve">Si tenemos un modelo listo (la extensión del modelo debería ser </w:t>
      </w:r>
      <w:proofErr w:type="gramStart"/>
      <w:r>
        <w:rPr>
          <w:sz w:val="24"/>
          <w:szCs w:val="24"/>
        </w:rPr>
        <w:t>*.</w:t>
      </w:r>
      <w:proofErr w:type="spellStart"/>
      <w:r>
        <w:rPr>
          <w:b/>
          <w:sz w:val="24"/>
          <w:szCs w:val="24"/>
        </w:rPr>
        <w:t>vnum</w:t>
      </w:r>
      <w:proofErr w:type="spellEnd"/>
      <w:proofErr w:type="gramEnd"/>
      <w:r>
        <w:rPr>
          <w:sz w:val="24"/>
          <w:szCs w:val="24"/>
        </w:rPr>
        <w:t>) , podremos cargarlo, incluso si el modelo ha s</w:t>
      </w:r>
      <w:r>
        <w:rPr>
          <w:sz w:val="24"/>
          <w:szCs w:val="24"/>
        </w:rPr>
        <w:t>ido creado en versiones anteriores de VariaMos, esta funcionalidad abrirá el explorador de archivos hasta que seleccionemos el modelo que deseemos cargar y continuar con el proceso de modelado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Save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Éste guardado corresponde a los cambios que se han hec</w:t>
      </w:r>
      <w:r>
        <w:rPr>
          <w:sz w:val="24"/>
          <w:szCs w:val="24"/>
        </w:rPr>
        <w:t xml:space="preserve">ho sobre un modelo existente o previamente creado, en caso de que el modelo no exista esta opción proporciona las mismas cualidades que </w:t>
      </w:r>
      <w:proofErr w:type="spellStart"/>
      <w:r>
        <w:rPr>
          <w:b/>
          <w:sz w:val="24"/>
          <w:szCs w:val="24"/>
        </w:rPr>
        <w:t>Save</w:t>
      </w:r>
      <w:proofErr w:type="spellEnd"/>
      <w:r>
        <w:rPr>
          <w:b/>
          <w:sz w:val="24"/>
          <w:szCs w:val="24"/>
        </w:rPr>
        <w:t xml:space="preserve"> as</w:t>
      </w:r>
      <w:r>
        <w:rPr>
          <w:sz w:val="24"/>
          <w:szCs w:val="24"/>
        </w:rPr>
        <w:t>.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Save</w:t>
      </w:r>
      <w:proofErr w:type="spellEnd"/>
      <w:r>
        <w:rPr>
          <w:b/>
          <w:sz w:val="24"/>
          <w:szCs w:val="24"/>
        </w:rPr>
        <w:t xml:space="preserve"> as: </w:t>
      </w:r>
      <w:r>
        <w:rPr>
          <w:sz w:val="24"/>
          <w:szCs w:val="24"/>
        </w:rPr>
        <w:t>Se despliega el explorador de archivos para navegar y elegir la ruta donde queremos que nuestro modelo</w:t>
      </w:r>
      <w:r>
        <w:rPr>
          <w:sz w:val="24"/>
          <w:szCs w:val="24"/>
        </w:rPr>
        <w:t xml:space="preserve"> sea almacenado por primera vez.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Exit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Cierra Variamos</w:t>
      </w:r>
    </w:p>
    <w:p w:rsidR="00F8103F" w:rsidRDefault="00F8103F">
      <w:pPr>
        <w:ind w:left="720"/>
        <w:rPr>
          <w:sz w:val="24"/>
          <w:szCs w:val="24"/>
        </w:rPr>
      </w:pPr>
    </w:p>
    <w:p w:rsidR="00F8103F" w:rsidRDefault="008A0419">
      <w:pPr>
        <w:numPr>
          <w:ilvl w:val="0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Layout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</w:t>
      </w:r>
      <w:r>
        <w:rPr>
          <w:color w:val="222222"/>
          <w:sz w:val="24"/>
          <w:szCs w:val="24"/>
          <w:highlight w:val="white"/>
        </w:rPr>
        <w:t xml:space="preserve">l menú </w:t>
      </w:r>
      <w:proofErr w:type="spellStart"/>
      <w:r>
        <w:rPr>
          <w:color w:val="222222"/>
          <w:sz w:val="24"/>
          <w:szCs w:val="24"/>
          <w:highlight w:val="white"/>
        </w:rPr>
        <w:t>Layout</w:t>
      </w:r>
      <w:proofErr w:type="spellEnd"/>
      <w:r>
        <w:rPr>
          <w:color w:val="222222"/>
          <w:sz w:val="24"/>
          <w:szCs w:val="24"/>
          <w:highlight w:val="white"/>
        </w:rPr>
        <w:t xml:space="preserve"> son un conjunto de opciones de organización automática de los elementos diagramados en la aplicación.</w:t>
      </w:r>
    </w:p>
    <w:p w:rsidR="00F8103F" w:rsidRDefault="008A0419">
      <w:pPr>
        <w:numPr>
          <w:ilvl w:val="0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Expressions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 encontramos los marcos de trabajos q</w:t>
      </w:r>
      <w:r>
        <w:rPr>
          <w:sz w:val="24"/>
          <w:szCs w:val="24"/>
        </w:rPr>
        <w:t>ue definen los modelos que posteriormente se van a construir. Hasta el momento, el único marco soportado en Variamos es REFAS (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self-adaptive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systems</w:t>
      </w:r>
      <w:proofErr w:type="spellEnd"/>
      <w:r>
        <w:rPr>
          <w:sz w:val="24"/>
          <w:szCs w:val="24"/>
        </w:rPr>
        <w:t>).</w:t>
      </w:r>
      <w:r>
        <w:rPr>
          <w:sz w:val="24"/>
          <w:szCs w:val="24"/>
        </w:rPr>
        <w:t xml:space="preserve"> REFAS permite a los desarrolladores evaluar y mejorar los modelos de requ</w:t>
      </w:r>
      <w:r>
        <w:rPr>
          <w:sz w:val="24"/>
          <w:szCs w:val="24"/>
        </w:rPr>
        <w:t>isitos a través de simulaciones, además REFAS puede verificar que todos los componentes del modelo que se está construyendo sean coherentes.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Individual </w:t>
      </w:r>
      <w:proofErr w:type="spellStart"/>
      <w:r>
        <w:rPr>
          <w:b/>
          <w:sz w:val="24"/>
          <w:szCs w:val="24"/>
        </w:rPr>
        <w:t>Verification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Nos permite atomizar los parámetros de verificación, de esta forma es más fácil depurar los errores que puedan existir en nuestro modelo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More </w:t>
      </w:r>
      <w:proofErr w:type="spellStart"/>
      <w:r>
        <w:rPr>
          <w:b/>
          <w:sz w:val="24"/>
          <w:szCs w:val="24"/>
        </w:rPr>
        <w:t>than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root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Cuando construimos un modelo basado en características, el elemento raíz debe ser único, en</w:t>
      </w:r>
      <w:r>
        <w:rPr>
          <w:sz w:val="24"/>
          <w:szCs w:val="24"/>
        </w:rPr>
        <w:t xml:space="preserve"> caso de que sospecharemos que hay dos raíces podremos verificarlo haciendo uso de esta opción.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Child </w:t>
      </w:r>
      <w:proofErr w:type="spellStart"/>
      <w:r>
        <w:rPr>
          <w:b/>
          <w:sz w:val="24"/>
          <w:szCs w:val="24"/>
        </w:rPr>
        <w:t>elements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without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parents:</w:t>
      </w:r>
      <w:r>
        <w:rPr>
          <w:sz w:val="24"/>
          <w:szCs w:val="24"/>
        </w:rPr>
        <w:t>Esta</w:t>
      </w:r>
      <w:proofErr w:type="spellEnd"/>
      <w:proofErr w:type="gramEnd"/>
      <w:r>
        <w:rPr>
          <w:sz w:val="24"/>
          <w:szCs w:val="24"/>
        </w:rPr>
        <w:t xml:space="preserve"> opción nos permite verificar casos en donde existe alguna característica aislada, es decir, una característica que no puede </w:t>
      </w:r>
      <w:r>
        <w:rPr>
          <w:sz w:val="24"/>
          <w:szCs w:val="24"/>
        </w:rPr>
        <w:t>ser alcanzada al hacer una derivación por la jerarquía de características desde la raíz.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Podemos verificar características innecesarias, cuando hacemos uso de las relaciones entre características (exclusión, requerido, obligatorio, opcional, </w:t>
      </w:r>
      <w:proofErr w:type="gramStart"/>
      <w:r>
        <w:rPr>
          <w:sz w:val="24"/>
          <w:szCs w:val="24"/>
        </w:rPr>
        <w:t>etc...</w:t>
      </w:r>
      <w:proofErr w:type="gramEnd"/>
      <w:r>
        <w:rPr>
          <w:sz w:val="24"/>
          <w:szCs w:val="24"/>
        </w:rPr>
        <w:t>) accidentalmente podemos crear un modelo en donde alguna característica no esté disponible en ni</w:t>
      </w:r>
      <w:r>
        <w:rPr>
          <w:sz w:val="24"/>
          <w:szCs w:val="24"/>
        </w:rPr>
        <w:t xml:space="preserve">ngún producto entonces esta característica no vale la pena incluirla, o deberíamos reconsiderar la estructura del modelo. 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False </w:t>
      </w:r>
      <w:proofErr w:type="spellStart"/>
      <w:r>
        <w:rPr>
          <w:b/>
          <w:sz w:val="24"/>
          <w:szCs w:val="24"/>
        </w:rPr>
        <w:t>optional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En ocasiones se tiene que una característica es opcional, sin embargo, es requerida por alguna característic</w:t>
      </w:r>
      <w:r>
        <w:rPr>
          <w:sz w:val="24"/>
          <w:szCs w:val="24"/>
        </w:rPr>
        <w:t>a que está presente en todos los productos. En este caso deberíamos replantear las relaciones.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Clear </w:t>
      </w:r>
      <w:proofErr w:type="spellStart"/>
      <w:r>
        <w:rPr>
          <w:b/>
          <w:sz w:val="24"/>
          <w:szCs w:val="24"/>
        </w:rPr>
        <w:t>elements</w:t>
      </w:r>
      <w:proofErr w:type="spellEnd"/>
      <w:r>
        <w:rPr>
          <w:b/>
          <w:sz w:val="24"/>
          <w:szCs w:val="24"/>
        </w:rPr>
        <w:t xml:space="preserve"> error </w:t>
      </w:r>
      <w:proofErr w:type="spellStart"/>
      <w:r>
        <w:rPr>
          <w:b/>
          <w:sz w:val="24"/>
          <w:szCs w:val="24"/>
        </w:rPr>
        <w:t>marks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Cuando un modelo es verificado, cada característica que tenga un </w:t>
      </w:r>
      <w:proofErr w:type="gramStart"/>
      <w:r>
        <w:rPr>
          <w:sz w:val="24"/>
          <w:szCs w:val="24"/>
        </w:rPr>
        <w:t>error,</w:t>
      </w:r>
      <w:proofErr w:type="gramEnd"/>
      <w:r>
        <w:rPr>
          <w:sz w:val="24"/>
          <w:szCs w:val="24"/>
        </w:rPr>
        <w:t xml:space="preserve"> tendrá una marca que lo indique. Esta opción limpia todas las</w:t>
      </w:r>
      <w:r>
        <w:rPr>
          <w:sz w:val="24"/>
          <w:szCs w:val="24"/>
        </w:rPr>
        <w:t xml:space="preserve"> marcas antes de hacer una nueva verificación.</w:t>
      </w:r>
    </w:p>
    <w:p w:rsidR="00F8103F" w:rsidRDefault="008A0419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Verification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Además de poder verificar de manera individual cada caso de error, también podemos hacer la verificación combinando las opciones que deseemos.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1690688</wp:posOffset>
            </wp:positionH>
            <wp:positionV relativeFrom="paragraph">
              <wp:posOffset>276225</wp:posOffset>
            </wp:positionV>
            <wp:extent cx="2291105" cy="1338263"/>
            <wp:effectExtent l="25400" t="25400" r="25400" b="25400"/>
            <wp:wrapTopAndBottom distT="114300" distB="11430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105" cy="133826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48000" behindDoc="0" locked="0" layoutInCell="1" hidden="0" allowOverlap="1">
            <wp:simplePos x="0" y="0"/>
            <wp:positionH relativeFrom="column">
              <wp:posOffset>1666875</wp:posOffset>
            </wp:positionH>
            <wp:positionV relativeFrom="paragraph">
              <wp:posOffset>36830</wp:posOffset>
            </wp:positionV>
            <wp:extent cx="2714625" cy="1428750"/>
            <wp:effectExtent l="25400" t="25400" r="25400" b="25400"/>
            <wp:wrapSquare wrapText="bothSides" distT="114300" distB="114300" distL="114300" distR="11430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287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8A0419" w:rsidRDefault="008A0419">
      <w:pPr>
        <w:rPr>
          <w:sz w:val="24"/>
          <w:szCs w:val="24"/>
        </w:rPr>
      </w:pPr>
    </w:p>
    <w:p w:rsidR="008A0419" w:rsidRDefault="008A0419">
      <w:pPr>
        <w:rPr>
          <w:sz w:val="24"/>
          <w:szCs w:val="24"/>
        </w:rPr>
      </w:pPr>
    </w:p>
    <w:p w:rsidR="008A0419" w:rsidRDefault="008A0419">
      <w:pPr>
        <w:rPr>
          <w:sz w:val="24"/>
          <w:szCs w:val="24"/>
        </w:rPr>
      </w:pPr>
    </w:p>
    <w:p w:rsidR="008A0419" w:rsidRDefault="008A0419">
      <w:pPr>
        <w:rPr>
          <w:sz w:val="24"/>
          <w:szCs w:val="24"/>
        </w:rPr>
      </w:pPr>
    </w:p>
    <w:p w:rsidR="00F8103F" w:rsidRDefault="008A0419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FM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: 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Verify</w:t>
      </w:r>
      <w:proofErr w:type="spellEnd"/>
      <w:r>
        <w:rPr>
          <w:b/>
          <w:sz w:val="24"/>
          <w:szCs w:val="24"/>
        </w:rPr>
        <w:t xml:space="preserve"> Single </w:t>
      </w:r>
      <w:proofErr w:type="spellStart"/>
      <w:r>
        <w:rPr>
          <w:b/>
          <w:sz w:val="24"/>
          <w:szCs w:val="24"/>
        </w:rPr>
        <w:t>Root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En</w:t>
      </w:r>
      <w:r>
        <w:rPr>
          <w:sz w:val="24"/>
          <w:szCs w:val="24"/>
        </w:rPr>
        <w:t xml:space="preserve"> los modelos de características la raíz debe ser única, por </w:t>
      </w:r>
      <w:proofErr w:type="gramStart"/>
      <w:r>
        <w:rPr>
          <w:sz w:val="24"/>
          <w:szCs w:val="24"/>
        </w:rPr>
        <w:t>tanto</w:t>
      </w:r>
      <w:proofErr w:type="gramEnd"/>
      <w:r>
        <w:rPr>
          <w:sz w:val="24"/>
          <w:szCs w:val="24"/>
        </w:rPr>
        <w:t xml:space="preserve"> con esta funcionalidad podemos verificar la unicidad de la raíz.</w:t>
      </w:r>
    </w:p>
    <w:p w:rsidR="00F8103F" w:rsidRDefault="008A0419">
      <w:pPr>
        <w:ind w:left="720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1323975</wp:posOffset>
            </wp:positionH>
            <wp:positionV relativeFrom="paragraph">
              <wp:posOffset>152400</wp:posOffset>
            </wp:positionV>
            <wp:extent cx="2733675" cy="247650"/>
            <wp:effectExtent l="25400" t="25400" r="25400" b="25400"/>
            <wp:wrapTopAndBottom distT="114300" distB="11430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l="-1582" t="8725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General </w:t>
      </w:r>
      <w:proofErr w:type="spellStart"/>
      <w:r>
        <w:rPr>
          <w:b/>
          <w:sz w:val="24"/>
          <w:szCs w:val="24"/>
        </w:rPr>
        <w:t>Verification</w:t>
      </w:r>
      <w:proofErr w:type="spellEnd"/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Update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Al hacer uso de esta funcionalidad, podemos ver en verde, cuáles son los element</w:t>
      </w:r>
      <w:r>
        <w:rPr>
          <w:sz w:val="24"/>
          <w:szCs w:val="24"/>
        </w:rPr>
        <w:t>os o características que estarán de forma invariable en todos los productos generados.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Los elementos muertos, son características que nunca pueden existir en un producto, por ende, son innecesarias en el modelo al usar esta función </w:t>
      </w:r>
      <w:r>
        <w:rPr>
          <w:sz w:val="24"/>
          <w:szCs w:val="24"/>
        </w:rPr>
        <w:t>podríamos verificarlas para eliminarlas o replantear una solución.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False </w:t>
      </w:r>
      <w:proofErr w:type="spellStart"/>
      <w:r>
        <w:rPr>
          <w:b/>
          <w:sz w:val="24"/>
          <w:szCs w:val="24"/>
        </w:rPr>
        <w:t>Optionals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Algunas características podrían verse comprometidas cuando son opcionales y una característica obligatoria o de núcleo las excluye.</w:t>
      </w:r>
    </w:p>
    <w:p w:rsidR="00F8103F" w:rsidRDefault="008A0419">
      <w:pPr>
        <w:ind w:left="144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2028825</wp:posOffset>
            </wp:positionH>
            <wp:positionV relativeFrom="paragraph">
              <wp:posOffset>180975</wp:posOffset>
            </wp:positionV>
            <wp:extent cx="1647825" cy="695325"/>
            <wp:effectExtent l="25400" t="25400" r="25400" b="25400"/>
            <wp:wrapSquare wrapText="bothSides" distT="114300" distB="114300" distL="114300" distR="11430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ind w:left="1440"/>
        <w:rPr>
          <w:sz w:val="24"/>
          <w:szCs w:val="24"/>
        </w:rPr>
      </w:pPr>
    </w:p>
    <w:p w:rsidR="00F8103F" w:rsidRDefault="00F8103F">
      <w:pPr>
        <w:ind w:left="1440"/>
        <w:rPr>
          <w:sz w:val="24"/>
          <w:szCs w:val="24"/>
        </w:rPr>
      </w:pPr>
    </w:p>
    <w:p w:rsidR="00F8103F" w:rsidRDefault="00F8103F">
      <w:pPr>
        <w:ind w:left="1440"/>
        <w:rPr>
          <w:sz w:val="24"/>
          <w:szCs w:val="24"/>
        </w:rPr>
      </w:pPr>
    </w:p>
    <w:p w:rsidR="00F8103F" w:rsidRDefault="00F8103F">
      <w:pPr>
        <w:ind w:left="1440"/>
        <w:rPr>
          <w:sz w:val="24"/>
          <w:szCs w:val="24"/>
        </w:rPr>
      </w:pPr>
    </w:p>
    <w:p w:rsidR="00F8103F" w:rsidRDefault="00F8103F">
      <w:pPr>
        <w:ind w:left="1440"/>
        <w:rPr>
          <w:sz w:val="24"/>
          <w:szCs w:val="24"/>
        </w:rPr>
      </w:pPr>
    </w:p>
    <w:p w:rsidR="00F8103F" w:rsidRDefault="008A0419">
      <w:pPr>
        <w:numPr>
          <w:ilvl w:val="0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Window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Para acceder a estas funciones debe estar en la perspectiva de simulación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Show </w:t>
      </w:r>
      <w:proofErr w:type="spellStart"/>
      <w:r>
        <w:rPr>
          <w:b/>
          <w:sz w:val="24"/>
          <w:szCs w:val="24"/>
        </w:rPr>
        <w:t>advanced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perspectives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Nos muestra la perspectiva avanzado, que es donde podemos definir los </w:t>
      </w:r>
      <w:proofErr w:type="gramStart"/>
      <w:r>
        <w:rPr>
          <w:sz w:val="24"/>
          <w:szCs w:val="24"/>
        </w:rPr>
        <w:t>meta-modelos</w:t>
      </w:r>
      <w:proofErr w:type="gramEnd"/>
      <w:r>
        <w:rPr>
          <w:sz w:val="24"/>
          <w:szCs w:val="24"/>
        </w:rPr>
        <w:t xml:space="preserve"> y después construir nuestros modelos a partir de la definición.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Hide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</w:t>
      </w:r>
      <w:r>
        <w:rPr>
          <w:b/>
          <w:sz w:val="24"/>
          <w:szCs w:val="24"/>
        </w:rPr>
        <w:t>vanced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perspectives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Esconde la perspectiva avanzada.</w:t>
      </w:r>
    </w:p>
    <w:p w:rsidR="00F8103F" w:rsidRDefault="008A0419">
      <w:pPr>
        <w:numPr>
          <w:ilvl w:val="1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Show </w:t>
      </w:r>
      <w:proofErr w:type="spellStart"/>
      <w:r>
        <w:rPr>
          <w:b/>
          <w:sz w:val="24"/>
          <w:szCs w:val="24"/>
        </w:rPr>
        <w:t>simulation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customization</w:t>
      </w:r>
      <w:proofErr w:type="spellEnd"/>
      <w:r>
        <w:rPr>
          <w:b/>
          <w:sz w:val="24"/>
          <w:szCs w:val="24"/>
        </w:rPr>
        <w:t xml:space="preserve"> Box: </w:t>
      </w:r>
      <w:r>
        <w:rPr>
          <w:sz w:val="24"/>
          <w:szCs w:val="24"/>
        </w:rPr>
        <w:t xml:space="preserve">Muestran las perspectivas avanzadas, para crear modelos propios o verificar sintaxis del </w:t>
      </w:r>
      <w:proofErr w:type="gramStart"/>
      <w:r>
        <w:rPr>
          <w:sz w:val="24"/>
          <w:szCs w:val="24"/>
        </w:rPr>
        <w:t>meta-modelo</w:t>
      </w:r>
      <w:proofErr w:type="gramEnd"/>
      <w:r>
        <w:rPr>
          <w:sz w:val="24"/>
          <w:szCs w:val="24"/>
        </w:rPr>
        <w:t xml:space="preserve"> en curso.</w:t>
      </w:r>
    </w:p>
    <w:p w:rsidR="00F8103F" w:rsidRPr="008A0419" w:rsidRDefault="008A0419">
      <w:pPr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Hide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simulation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customization</w:t>
      </w:r>
      <w:proofErr w:type="spellEnd"/>
      <w:r>
        <w:rPr>
          <w:b/>
          <w:sz w:val="24"/>
          <w:szCs w:val="24"/>
        </w:rPr>
        <w:t xml:space="preserve"> Box: </w:t>
      </w:r>
      <w:r>
        <w:rPr>
          <w:sz w:val="24"/>
          <w:szCs w:val="24"/>
        </w:rPr>
        <w:t xml:space="preserve">Esconda las </w:t>
      </w:r>
      <w:r>
        <w:rPr>
          <w:sz w:val="24"/>
          <w:szCs w:val="24"/>
        </w:rPr>
        <w:t>paletas de donde se editan los modelos</w:t>
      </w:r>
    </w:p>
    <w:p w:rsidR="008A0419" w:rsidRDefault="008A0419" w:rsidP="008A0419">
      <w:pPr>
        <w:ind w:left="1440"/>
        <w:rPr>
          <w:b/>
          <w:sz w:val="24"/>
          <w:szCs w:val="24"/>
        </w:rPr>
      </w:pPr>
    </w:p>
    <w:p w:rsidR="00F8103F" w:rsidRDefault="008A0419">
      <w:pPr>
        <w:ind w:left="1440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1685925</wp:posOffset>
            </wp:positionH>
            <wp:positionV relativeFrom="paragraph">
              <wp:posOffset>114300</wp:posOffset>
            </wp:positionV>
            <wp:extent cx="2228850" cy="857250"/>
            <wp:effectExtent l="25400" t="25400" r="25400" b="25400"/>
            <wp:wrapSquare wrapText="bothSides" distT="114300" distB="114300" distL="114300" distR="11430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572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8A0419" w:rsidRDefault="008A0419">
      <w:pPr>
        <w:rPr>
          <w:b/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F8103F" w:rsidRDefault="008A041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Barra de Herramientas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En la barra de herramientas, se encuentran las funcionalidades de uso frecuente. Algunas funciones soportadas en VariaMos se pueden usar de manera fácil y rápida desde este menú.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47650" cy="295275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Empezar </w:t>
      </w:r>
      <w:r>
        <w:rPr>
          <w:sz w:val="24"/>
          <w:szCs w:val="24"/>
        </w:rPr>
        <w:t>un nuevo modelo desde cero.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66700" cy="266700"/>
            <wp:effectExtent l="0" t="0" r="0" b="0"/>
            <wp:docPr id="62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Cargar un modelo existente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76225" cy="257175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Guarda el modelo actual en una ruta específica, o general un punto de guardado si el modelo ya existe en el computador.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19075" cy="238125"/>
            <wp:effectExtent l="0" t="0" r="0" b="0"/>
            <wp:docPr id="4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Corta un elemento y lo mantiene en el portapapeles para luego ser pegado. [Esta función también puede ser alcanzada usando </w:t>
      </w:r>
      <w:proofErr w:type="spellStart"/>
      <w:r>
        <w:rPr>
          <w:sz w:val="24"/>
          <w:szCs w:val="24"/>
        </w:rPr>
        <w:t>Ctrl+X</w:t>
      </w:r>
      <w:proofErr w:type="spellEnd"/>
      <w:r>
        <w:rPr>
          <w:sz w:val="24"/>
          <w:szCs w:val="24"/>
        </w:rPr>
        <w:t>]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38125" cy="28575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Copia un elemento y lo mantiene en el portapapeles para luego ser pegado. [Esta función también puede ser alcanzada usando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trl+C</w:t>
      </w:r>
      <w:proofErr w:type="spellEnd"/>
      <w:r>
        <w:rPr>
          <w:sz w:val="24"/>
          <w:szCs w:val="24"/>
        </w:rPr>
        <w:t>]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38125" cy="257175"/>
            <wp:effectExtent l="0" t="0" r="0" b="0"/>
            <wp:docPr id="5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Pega el elemento que se guardó en el portapapeles. [Esta función también puede ser alcanzada usando </w:t>
      </w:r>
      <w:proofErr w:type="spellStart"/>
      <w:r>
        <w:rPr>
          <w:sz w:val="24"/>
          <w:szCs w:val="24"/>
        </w:rPr>
        <w:t>Ctrl+V</w:t>
      </w:r>
      <w:proofErr w:type="spellEnd"/>
      <w:r>
        <w:rPr>
          <w:sz w:val="24"/>
          <w:szCs w:val="24"/>
        </w:rPr>
        <w:t>]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66700" cy="266700"/>
            <wp:effectExtent l="0" t="0" r="0" b="0"/>
            <wp:docPr id="3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Elimina el elemento que está siendo seleccionado.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9100" cy="238125"/>
            <wp:effectExtent l="0" t="0" r="0" b="0"/>
            <wp:docPr id="5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Estas opciones permiten deshacer y rehacer las últimas acciones ejecutadas.  [Puede ser </w:t>
      </w:r>
      <w:r>
        <w:rPr>
          <w:sz w:val="24"/>
          <w:szCs w:val="24"/>
        </w:rPr>
        <w:t xml:space="preserve">alcanzado también por medio de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Z]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28600" cy="333375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Se actualiza el modelo, mostrando cuáles son las características invariables en cualquier modelo.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90500" cy="2571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Elimina las marcas que se generan después de hacer algún tipo de verificación.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47650" cy="228600"/>
            <wp:effectExtent l="0" t="0" r="0" b="0"/>
            <wp:docPr id="4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Realiza la verificación a nivel de núcleo (Este tipo de verificación es explicado en las funcionalidades del menú principal)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47650" cy="247650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Verifica si la raíz del modelo es única.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47650" cy="219075"/>
            <wp:effectExtent l="0" t="0" r="0" b="0"/>
            <wp:docPr id="44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Verifica si existe alguna característica que no tenga padre.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28600" cy="209550"/>
            <wp:effectExtent l="0" t="0" r="0" b="0"/>
            <wp:docPr id="3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Es un atajo para ejecutar </w:t>
      </w:r>
      <w:r>
        <w:rPr>
          <w:sz w:val="24"/>
          <w:szCs w:val="24"/>
        </w:rPr>
        <w:t xml:space="preserve">las opciones habilitadas dentro </w:t>
      </w:r>
      <w:proofErr w:type="spellStart"/>
      <w:r>
        <w:rPr>
          <w:i/>
          <w:sz w:val="24"/>
          <w:szCs w:val="24"/>
        </w:rPr>
        <w:t>Verification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options</w:t>
      </w:r>
      <w:proofErr w:type="spellEnd"/>
      <w:r>
        <w:rPr>
          <w:i/>
          <w:sz w:val="24"/>
          <w:szCs w:val="24"/>
        </w:rPr>
        <w:t>.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09550" cy="20955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Usando este botón fácilmente podremos comprobar si existen características falsas. [</w:t>
      </w:r>
      <w:r>
        <w:rPr>
          <w:i/>
          <w:sz w:val="24"/>
          <w:szCs w:val="24"/>
        </w:rPr>
        <w:t xml:space="preserve">False </w:t>
      </w:r>
      <w:proofErr w:type="spellStart"/>
      <w:r>
        <w:rPr>
          <w:i/>
          <w:sz w:val="24"/>
          <w:szCs w:val="24"/>
        </w:rPr>
        <w:t>optional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elements</w:t>
      </w:r>
      <w:proofErr w:type="spellEnd"/>
      <w:r>
        <w:rPr>
          <w:sz w:val="24"/>
          <w:szCs w:val="24"/>
        </w:rPr>
        <w:t>]</w:t>
      </w:r>
    </w:p>
    <w:p w:rsidR="00F8103F" w:rsidRDefault="008A0419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762000" cy="304800"/>
            <wp:effectExtent l="0" t="0" r="0" b="0"/>
            <wp:docPr id="56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Permite acercar y alejar el modelo, graduando el enfoque con un porcentaje.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Perspectivas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Separan las acciones que se pueden hacer en cada vista, estas perspectivas son a nivel de modelado y a nivel de configuración.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Modelling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En esta perspectiva se crean, editan y verifican los modelos de variabilidad y de características. (Creados en </w:t>
      </w:r>
      <w:proofErr w:type="spellStart"/>
      <w:r>
        <w:rPr>
          <w:i/>
          <w:sz w:val="24"/>
          <w:szCs w:val="24"/>
        </w:rPr>
        <w:t>Variab</w:t>
      </w:r>
      <w:r>
        <w:rPr>
          <w:i/>
          <w:sz w:val="24"/>
          <w:szCs w:val="24"/>
        </w:rPr>
        <w:t>ility</w:t>
      </w:r>
      <w:proofErr w:type="spellEnd"/>
      <w:r>
        <w:rPr>
          <w:i/>
          <w:sz w:val="24"/>
          <w:szCs w:val="24"/>
        </w:rPr>
        <w:t xml:space="preserve"> View</w:t>
      </w:r>
      <w:r>
        <w:rPr>
          <w:sz w:val="24"/>
          <w:szCs w:val="24"/>
        </w:rPr>
        <w:t>)</w:t>
      </w:r>
    </w:p>
    <w:p w:rsidR="00F8103F" w:rsidRDefault="008A0419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configuration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Simulation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Dentro de esta perspectiva se configura y se realiza la simulación de los modelos basados en características. Una vez terminado nuestro trabajo en la perspectiva </w:t>
      </w:r>
      <w:proofErr w:type="spellStart"/>
      <w:r>
        <w:rPr>
          <w:b/>
          <w:sz w:val="24"/>
          <w:szCs w:val="24"/>
        </w:rPr>
        <w:t>modelling</w:t>
      </w:r>
      <w:proofErr w:type="spellEnd"/>
      <w:r>
        <w:rPr>
          <w:sz w:val="24"/>
          <w:szCs w:val="24"/>
        </w:rPr>
        <w:t xml:space="preserve">, aquí podremos ver </w:t>
      </w:r>
      <w:proofErr w:type="spellStart"/>
      <w:r>
        <w:rPr>
          <w:sz w:val="24"/>
          <w:szCs w:val="24"/>
        </w:rPr>
        <w:t>cuales</w:t>
      </w:r>
      <w:proofErr w:type="spellEnd"/>
      <w:r>
        <w:rPr>
          <w:sz w:val="24"/>
          <w:szCs w:val="24"/>
        </w:rPr>
        <w:t xml:space="preserve"> son los prod</w:t>
      </w:r>
      <w:r>
        <w:rPr>
          <w:sz w:val="24"/>
          <w:szCs w:val="24"/>
        </w:rPr>
        <w:t>uctos derivados de nuestro modelo.</w:t>
      </w: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sz w:val="24"/>
          <w:szCs w:val="24"/>
          <w:shd w:val="clear" w:color="auto" w:fill="999999"/>
        </w:rPr>
      </w:pPr>
    </w:p>
    <w:p w:rsidR="00F8103F" w:rsidRDefault="008A041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Variability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Dentro del modelo de características tenemos la vista de variabilidad que es donde arrastraremos cada uno de los componentes de la paleta, y es el lienzo que contendrá la jerarquía de nuestro modelo.</w:t>
      </w:r>
    </w:p>
    <w:p w:rsidR="00F8103F" w:rsidRDefault="00F8103F">
      <w:pPr>
        <w:rPr>
          <w:b/>
          <w:sz w:val="24"/>
          <w:szCs w:val="24"/>
        </w:rPr>
      </w:pPr>
    </w:p>
    <w:p w:rsidR="00F8103F" w:rsidRDefault="008A041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Feature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Palette</w:t>
      </w:r>
      <w:proofErr w:type="spellEnd"/>
      <w:r>
        <w:rPr>
          <w:b/>
          <w:sz w:val="24"/>
          <w:szCs w:val="24"/>
        </w:rPr>
        <w:t xml:space="preserve"> (e): </w:t>
      </w:r>
    </w:p>
    <w:p w:rsidR="00F8103F" w:rsidRDefault="008A0419">
      <w:pPr>
        <w:rPr>
          <w:b/>
          <w:sz w:val="24"/>
          <w:szCs w:val="24"/>
        </w:rPr>
      </w:pPr>
      <w:r>
        <w:rPr>
          <w:sz w:val="24"/>
          <w:szCs w:val="24"/>
        </w:rPr>
        <w:t>Aquí encontramos el conjunto de elementos necesarios para dibujar los modelos dentro de la vista de variabilidad.</w:t>
      </w:r>
    </w:p>
    <w:p w:rsidR="00F8103F" w:rsidRDefault="008A0419">
      <w:pPr>
        <w:numPr>
          <w:ilvl w:val="0"/>
          <w:numId w:val="1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Leaf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feature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Estas son las características de las cuales no se pueden desprender más características, es decir que dent</w:t>
      </w:r>
      <w:r>
        <w:rPr>
          <w:sz w:val="24"/>
          <w:szCs w:val="24"/>
        </w:rPr>
        <w:t>ro de la jerarquía del modelo estas se encuentran en el fondo.</w:t>
      </w:r>
    </w:p>
    <w:p w:rsidR="00F8103F" w:rsidRDefault="008A0419">
      <w:pPr>
        <w:numPr>
          <w:ilvl w:val="0"/>
          <w:numId w:val="1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FeatOTAsso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Hay un conjunto de relaciones grupales que se pueden establecer entre las características de un modelo, este elemento permite hacer uso de esas relaciones y definir diferentes tipos de cardinalidades.</w:t>
      </w:r>
    </w:p>
    <w:p w:rsidR="00F8103F" w:rsidRDefault="008A0419">
      <w:pPr>
        <w:numPr>
          <w:ilvl w:val="0"/>
          <w:numId w:val="11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GeneralFeature:</w:t>
      </w:r>
      <w:r>
        <w:rPr>
          <w:sz w:val="24"/>
          <w:szCs w:val="24"/>
        </w:rPr>
        <w:t>Son</w:t>
      </w:r>
      <w:proofErr w:type="spellEnd"/>
      <w:proofErr w:type="gramEnd"/>
      <w:r>
        <w:rPr>
          <w:sz w:val="24"/>
          <w:szCs w:val="24"/>
        </w:rPr>
        <w:t xml:space="preserve"> características padres, es decir características de las cuales otras características pueden ser desprendidas en la jerarquía del modelo.</w:t>
      </w:r>
    </w:p>
    <w:p w:rsidR="00F8103F" w:rsidRDefault="008A0419">
      <w:pPr>
        <w:numPr>
          <w:ilvl w:val="0"/>
          <w:numId w:val="1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RootFeature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 la característica inicial o raíz, de esta se desprenden todas las demás características debemos rec</w:t>
      </w:r>
      <w:r>
        <w:rPr>
          <w:sz w:val="24"/>
          <w:szCs w:val="24"/>
        </w:rPr>
        <w:t>ordar que la característica raíz es única.</w:t>
      </w:r>
      <w:r>
        <w:rPr>
          <w:b/>
          <w:sz w:val="24"/>
          <w:szCs w:val="24"/>
        </w:rPr>
        <w:t xml:space="preserve"> </w:t>
      </w:r>
    </w:p>
    <w:p w:rsidR="00F8103F" w:rsidRDefault="00F8103F">
      <w:pPr>
        <w:rPr>
          <w:b/>
          <w:sz w:val="24"/>
          <w:szCs w:val="24"/>
        </w:rPr>
      </w:pPr>
    </w:p>
    <w:p w:rsidR="00F8103F" w:rsidRDefault="008A0419">
      <w:pPr>
        <w:rPr>
          <w:b/>
          <w:sz w:val="24"/>
          <w:szCs w:val="24"/>
        </w:rPr>
      </w:pPr>
      <w:r>
        <w:rPr>
          <w:b/>
          <w:sz w:val="24"/>
          <w:szCs w:val="24"/>
        </w:rPr>
        <w:t>Visor del área de modelado (f):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A través de un panel permite visualizar la vista actual de manera panorámica además podemos desplazarla desde aquí.</w:t>
      </w: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F8103F" w:rsidRDefault="008A0419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Sección de propiedades de los elementos que hacen parte de l</w:t>
      </w:r>
      <w:r>
        <w:rPr>
          <w:b/>
          <w:sz w:val="24"/>
          <w:szCs w:val="24"/>
        </w:rPr>
        <w:t>os modelos (g):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Permite editar a través de formularios la información y propiedades de los elementos (nodos del modelo). 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Definición de los tipos de características y relaciones entre ellas:</w:t>
      </w:r>
    </w:p>
    <w:p w:rsidR="00F8103F" w:rsidRDefault="00F8103F">
      <w:pPr>
        <w:rPr>
          <w:b/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un modelo de características debemos empezar haciendo uso </w:t>
      </w:r>
      <w:r>
        <w:rPr>
          <w:sz w:val="24"/>
          <w:szCs w:val="24"/>
        </w:rPr>
        <w:t>de una característica raíz de la cual se derivarán las demás. Por lo general, una característica raíz es aquella que define el producto sin importar las variaciones que este pueda tener.</w:t>
      </w:r>
    </w:p>
    <w:p w:rsidR="00F8103F" w:rsidRDefault="008A041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49024" behindDoc="0" locked="0" layoutInCell="1" hidden="0" allowOverlap="1">
            <wp:simplePos x="0" y="0"/>
            <wp:positionH relativeFrom="column">
              <wp:posOffset>-818515</wp:posOffset>
            </wp:positionH>
            <wp:positionV relativeFrom="paragraph">
              <wp:posOffset>561975</wp:posOffset>
            </wp:positionV>
            <wp:extent cx="7338695" cy="4156710"/>
            <wp:effectExtent l="19050" t="19050" r="14605" b="15240"/>
            <wp:wrapSquare wrapText="bothSides" distT="114300" distB="11430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8695" cy="415671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Las propiedades que tiene tanto una característica raíz, como una hoj</w:t>
      </w:r>
      <w:r>
        <w:rPr>
          <w:sz w:val="24"/>
          <w:szCs w:val="24"/>
        </w:rPr>
        <w:t xml:space="preserve">a o una </w:t>
      </w:r>
      <w:r>
        <w:rPr>
          <w:sz w:val="24"/>
          <w:szCs w:val="24"/>
        </w:rPr>
        <w:t>general, son las siguientes: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Auto </w:t>
      </w:r>
      <w:proofErr w:type="spellStart"/>
      <w:r>
        <w:rPr>
          <w:b/>
          <w:sz w:val="24"/>
          <w:szCs w:val="24"/>
        </w:rPr>
        <w:t>Identifier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Este es el nombre o identificador que enlaza lógicamente la característica con la herramienta VariaMos, y es por esto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es inmutable.</w:t>
      </w:r>
    </w:p>
    <w:p w:rsidR="00F8103F" w:rsidRDefault="008A0419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Este es el nombre de la característica raíz y pued</w:t>
      </w:r>
      <w:r>
        <w:rPr>
          <w:sz w:val="24"/>
          <w:szCs w:val="24"/>
        </w:rPr>
        <w:t>e ser editado para reemplazarlo por un nombre que pertenezca al dominio de nuestro modelo.</w:t>
      </w:r>
    </w:p>
    <w:p w:rsidR="00F8103F" w:rsidRDefault="008A0419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Aquí podemos añadir algún comentario, pues agregar una pequeña descripción a las características, es siempre una buena idea con el objetivo de tener en </w:t>
      </w:r>
      <w:r>
        <w:rPr>
          <w:sz w:val="24"/>
          <w:szCs w:val="24"/>
        </w:rPr>
        <w:t>claro el rol que cumplen cada una de ellas en la concepción del modelo.</w:t>
      </w:r>
    </w:p>
    <w:p w:rsidR="00F8103F" w:rsidRDefault="008A0419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required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Establece que una característica va a ser ahora de núcleo, es decir que estará disponible en cualquier producto. [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so, no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>]</w:t>
      </w:r>
    </w:p>
    <w:p w:rsidR="00F8103F" w:rsidRDefault="008A0419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core</w:t>
      </w:r>
      <w:proofErr w:type="spellEnd"/>
      <w:r>
        <w:rPr>
          <w:b/>
          <w:sz w:val="24"/>
          <w:szCs w:val="24"/>
        </w:rPr>
        <w:t xml:space="preserve"> concept: </w:t>
      </w:r>
      <w:r>
        <w:rPr>
          <w:sz w:val="24"/>
          <w:szCs w:val="24"/>
        </w:rPr>
        <w:t>Esta op</w:t>
      </w:r>
      <w:r>
        <w:rPr>
          <w:sz w:val="24"/>
          <w:szCs w:val="24"/>
        </w:rPr>
        <w:t>ción informa si la característica, es una de núcleo dentro del modelo.</w:t>
      </w:r>
    </w:p>
    <w:p w:rsidR="00F8103F" w:rsidRDefault="008A0419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Is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Dead</w:t>
      </w:r>
      <w:proofErr w:type="spellEnd"/>
      <w:r>
        <w:rPr>
          <w:b/>
          <w:sz w:val="24"/>
          <w:szCs w:val="24"/>
        </w:rPr>
        <w:t xml:space="preserve"> concept: </w:t>
      </w:r>
      <w:r>
        <w:rPr>
          <w:sz w:val="24"/>
          <w:szCs w:val="24"/>
        </w:rPr>
        <w:t xml:space="preserve">Esta opción informa si la característica, nunca existirá </w:t>
      </w:r>
      <w:proofErr w:type="gramStart"/>
      <w:r>
        <w:rPr>
          <w:sz w:val="24"/>
          <w:szCs w:val="24"/>
        </w:rPr>
        <w:t>en  algún</w:t>
      </w:r>
      <w:proofErr w:type="gramEnd"/>
      <w:r>
        <w:rPr>
          <w:sz w:val="24"/>
          <w:szCs w:val="24"/>
        </w:rPr>
        <w:t xml:space="preserve"> modelo.</w:t>
      </w:r>
    </w:p>
    <w:p w:rsidR="00F8103F" w:rsidRDefault="008A0419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Prohibited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Cuando seleccionamos esta opción para alguna característica, automáticamente la</w:t>
      </w:r>
      <w:r>
        <w:rPr>
          <w:sz w:val="24"/>
          <w:szCs w:val="24"/>
        </w:rPr>
        <w:t xml:space="preserve"> excluimos de existir en algún producto.</w:t>
      </w:r>
    </w:p>
    <w:p w:rsidR="00F8103F" w:rsidRDefault="00F8103F">
      <w:pPr>
        <w:ind w:left="1440"/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Debe tenerse especial cuidado cuando se seleccionan algunas opciones de las propiedades, podríamos incurrir en el error de seleccionar requerido [</w:t>
      </w:r>
      <w:proofErr w:type="spellStart"/>
      <w:r>
        <w:rPr>
          <w:i/>
          <w:sz w:val="24"/>
          <w:szCs w:val="24"/>
        </w:rPr>
        <w:t>Is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required</w:t>
      </w:r>
      <w:proofErr w:type="spellEnd"/>
      <w:r>
        <w:rPr>
          <w:sz w:val="24"/>
          <w:szCs w:val="24"/>
        </w:rPr>
        <w:t>] a la vez de prohibido [</w:t>
      </w:r>
      <w:proofErr w:type="spellStart"/>
      <w:r>
        <w:rPr>
          <w:i/>
          <w:sz w:val="24"/>
          <w:szCs w:val="24"/>
        </w:rPr>
        <w:t>Prohibited</w:t>
      </w:r>
      <w:proofErr w:type="spellEnd"/>
      <w:r>
        <w:rPr>
          <w:sz w:val="24"/>
          <w:szCs w:val="24"/>
        </w:rPr>
        <w:t>], y obtendremos un pr</w:t>
      </w:r>
      <w:r>
        <w:rPr>
          <w:sz w:val="24"/>
          <w:szCs w:val="24"/>
        </w:rPr>
        <w:t xml:space="preserve">oblema de consistencia como el siguiente. </w:t>
      </w:r>
      <w:r>
        <w:rPr>
          <w:noProof/>
        </w:rPr>
        <w:drawing>
          <wp:anchor distT="114300" distB="114300" distL="114300" distR="114300" simplePos="0" relativeHeight="251652096" behindDoc="0" locked="0" layoutInCell="1" hidden="0" allowOverlap="1">
            <wp:simplePos x="0" y="0"/>
            <wp:positionH relativeFrom="column">
              <wp:posOffset>1333500</wp:posOffset>
            </wp:positionH>
            <wp:positionV relativeFrom="paragraph">
              <wp:posOffset>828675</wp:posOffset>
            </wp:positionV>
            <wp:extent cx="3324225" cy="1285875"/>
            <wp:effectExtent l="25400" t="25400" r="25400" b="25400"/>
            <wp:wrapSquare wrapText="bothSides" distT="114300" distB="114300" distL="114300" distR="114300"/>
            <wp:docPr id="5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b/>
          <w:sz w:val="24"/>
          <w:szCs w:val="24"/>
        </w:rPr>
      </w:pPr>
      <w:r>
        <w:rPr>
          <w:sz w:val="24"/>
          <w:szCs w:val="24"/>
        </w:rPr>
        <w:t>Las relaciones entre características dentro de VariaMos, puede ser de varios tipos y son las siguientes</w:t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-647699</wp:posOffset>
            </wp:positionH>
            <wp:positionV relativeFrom="paragraph">
              <wp:posOffset>619125</wp:posOffset>
            </wp:positionV>
            <wp:extent cx="7294645" cy="3700463"/>
            <wp:effectExtent l="25400" t="25400" r="25400" b="25400"/>
            <wp:wrapSquare wrapText="bothSides" distT="114300" distB="114300" distL="114300" distR="114300"/>
            <wp:docPr id="5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4645" cy="370046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numPr>
          <w:ilvl w:val="1"/>
          <w:numId w:val="13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Para VariaMos se debe especificar una cardinalidad grupal, esta permite establecer de manera fácil y rápida cualquier combinación que </w:t>
      </w:r>
      <w:r>
        <w:rPr>
          <w:sz w:val="24"/>
          <w:szCs w:val="24"/>
        </w:rPr>
        <w:lastRenderedPageBreak/>
        <w:t>se desee tener en</w:t>
      </w:r>
      <w:r>
        <w:rPr>
          <w:sz w:val="24"/>
          <w:szCs w:val="24"/>
        </w:rPr>
        <w:t>tre características, por ejemplo, el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tendría una cardinalidad grupal [</w:t>
      </w:r>
      <w:proofErr w:type="gramStart"/>
      <w:r>
        <w:rPr>
          <w:sz w:val="24"/>
          <w:szCs w:val="24"/>
        </w:rPr>
        <w:t>1..</w:t>
      </w:r>
      <w:proofErr w:type="gramEnd"/>
      <w:r>
        <w:rPr>
          <w:sz w:val="24"/>
          <w:szCs w:val="24"/>
        </w:rPr>
        <w:t xml:space="preserve">1] , es decir solo una característica podría ser elegidas a la vez dentro de algún conjunto, un </w:t>
      </w: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sería una cardinalidad grupal [ 1..n]  y un </w:t>
      </w:r>
      <w:r>
        <w:rPr>
          <w:b/>
          <w:sz w:val="24"/>
          <w:szCs w:val="24"/>
        </w:rPr>
        <w:t>“and”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n..n</w:t>
      </w:r>
      <w:proofErr w:type="spellEnd"/>
      <w:r>
        <w:rPr>
          <w:sz w:val="24"/>
          <w:szCs w:val="24"/>
        </w:rPr>
        <w:t>]. Las cardinalidades g</w:t>
      </w:r>
      <w:r>
        <w:rPr>
          <w:sz w:val="24"/>
          <w:szCs w:val="24"/>
        </w:rPr>
        <w:t xml:space="preserve">rupales permiten ahorrar esfuerzo al especificar el número de características necesarias para representar en un modelo, por ejemplo, </w:t>
      </w:r>
      <w:r>
        <w:rPr>
          <w:i/>
          <w:sz w:val="24"/>
          <w:szCs w:val="24"/>
        </w:rPr>
        <w:t>“se necesitan 4 de 5 características”</w:t>
      </w:r>
      <w:r>
        <w:rPr>
          <w:sz w:val="24"/>
          <w:szCs w:val="24"/>
        </w:rPr>
        <w:t xml:space="preserve"> y serán fácilmente elegibles en lugar de construir este requisito por medio de un </w:t>
      </w: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y un </w:t>
      </w:r>
      <w:r>
        <w:rPr>
          <w:b/>
          <w:sz w:val="24"/>
          <w:szCs w:val="24"/>
        </w:rPr>
        <w:t>OR</w:t>
      </w:r>
      <w:r>
        <w:rPr>
          <w:sz w:val="24"/>
          <w:szCs w:val="24"/>
        </w:rPr>
        <w:t>.</w:t>
      </w:r>
    </w:p>
    <w:p w:rsidR="00F8103F" w:rsidRDefault="008A0419">
      <w:pPr>
        <w:numPr>
          <w:ilvl w:val="1"/>
          <w:numId w:val="1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Range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Permite especificar el mínimo y máximo número de características hijas que se pueden incluir en una configuración cuando se selecciona la característica padre en dicha </w:t>
      </w:r>
      <w:proofErr w:type="spellStart"/>
      <w:proofErr w:type="gramStart"/>
      <w:r>
        <w:rPr>
          <w:sz w:val="24"/>
          <w:szCs w:val="24"/>
        </w:rPr>
        <w:t>configuración.</w:t>
      </w:r>
      <w:r>
        <w:rPr>
          <w:b/>
          <w:i/>
          <w:sz w:val="24"/>
          <w:szCs w:val="24"/>
        </w:rPr>
        <w:t>And</w:t>
      </w:r>
      <w:proofErr w:type="spellEnd"/>
      <w:proofErr w:type="gramEnd"/>
      <w:r>
        <w:rPr>
          <w:b/>
          <w:i/>
          <w:sz w:val="24"/>
          <w:szCs w:val="24"/>
        </w:rPr>
        <w:t xml:space="preserve">: </w:t>
      </w:r>
      <w:r>
        <w:rPr>
          <w:sz w:val="24"/>
          <w:szCs w:val="24"/>
        </w:rPr>
        <w:t>Si la característica padre se incluye en una configu</w:t>
      </w:r>
      <w:r>
        <w:rPr>
          <w:sz w:val="24"/>
          <w:szCs w:val="24"/>
        </w:rPr>
        <w:t xml:space="preserve">ración, también se incluyen todas las características hijas en dicha configuración. </w:t>
      </w:r>
      <w:proofErr w:type="spellStart"/>
      <w:r>
        <w:rPr>
          <w:b/>
          <w:i/>
          <w:sz w:val="24"/>
          <w:szCs w:val="24"/>
        </w:rPr>
        <w:t>Or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Una característica hija tiene una relación opcional con su padre cuando la característica hija puede o no, estar incluida en todos los productos en los cuales su caract</w:t>
      </w:r>
      <w:r>
        <w:rPr>
          <w:sz w:val="24"/>
          <w:szCs w:val="24"/>
        </w:rPr>
        <w:t>erística padre aparece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Una característica puede tener una relación directa con sin usar </w:t>
      </w:r>
      <w:proofErr w:type="spellStart"/>
      <w:r>
        <w:rPr>
          <w:sz w:val="24"/>
          <w:szCs w:val="24"/>
        </w:rPr>
        <w:t>FeatOTAsso</w:t>
      </w:r>
      <w:proofErr w:type="spellEnd"/>
      <w:r>
        <w:rPr>
          <w:sz w:val="24"/>
          <w:szCs w:val="24"/>
        </w:rPr>
        <w:t>, para ello basta con establecer una línea entre una característica y la otra, hay dos tipos de relaciones:</w:t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5553075</wp:posOffset>
            </wp:positionH>
            <wp:positionV relativeFrom="paragraph">
              <wp:posOffset>638175</wp:posOffset>
            </wp:positionV>
            <wp:extent cx="571500" cy="342900"/>
            <wp:effectExtent l="0" t="0" r="0" b="0"/>
            <wp:wrapSquare wrapText="bothSides" distT="114300" distB="114300" distL="114300" distR="114300"/>
            <wp:docPr id="2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103F" w:rsidRDefault="008A0419">
      <w:pPr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TraversalF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Seleccionar el icono refrescar para </w:t>
      </w:r>
      <w:r>
        <w:rPr>
          <w:sz w:val="24"/>
          <w:szCs w:val="24"/>
        </w:rPr>
        <w:t>poder disponer de estos tipos de relaciones.</w:t>
      </w:r>
    </w:p>
    <w:p w:rsidR="00F8103F" w:rsidRDefault="008A0419">
      <w:pPr>
        <w:numPr>
          <w:ilvl w:val="1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Require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Si una característica A requiere una característica B, la inclusión de A en un producto incluye la característica B en ese producto. </w:t>
      </w:r>
    </w:p>
    <w:p w:rsidR="00F8103F" w:rsidRDefault="008A0419">
      <w:pPr>
        <w:numPr>
          <w:ilvl w:val="1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Excludes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Si una característica A excluye una característica B, la i</w:t>
      </w:r>
      <w:r>
        <w:rPr>
          <w:sz w:val="24"/>
          <w:szCs w:val="24"/>
        </w:rPr>
        <w:t>nclusión de A en un producto excluye la característica B en ese producto.</w:t>
      </w:r>
    </w:p>
    <w:p w:rsidR="00F8103F" w:rsidRDefault="008A0419">
      <w:pPr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Structural</w:t>
      </w:r>
      <w:proofErr w:type="spellEnd"/>
    </w:p>
    <w:p w:rsidR="00F8103F" w:rsidRDefault="008A0419">
      <w:pPr>
        <w:numPr>
          <w:ilvl w:val="1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Mandatory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Una característica hija tiene una relación de obligatoriedad con su padre cuando la característica hija está incluida en todos los productos en los que la carac</w:t>
      </w:r>
      <w:r>
        <w:rPr>
          <w:sz w:val="24"/>
          <w:szCs w:val="24"/>
        </w:rPr>
        <w:t>terística padre aparece</w:t>
      </w:r>
    </w:p>
    <w:p w:rsidR="00F8103F" w:rsidRDefault="008A0419">
      <w:pPr>
        <w:numPr>
          <w:ilvl w:val="1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Optional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Una característica hija tiene una relación opcional con su padre cuando la característica hija puede o no, estar incluida en todos los productos en los cuales su característica padre aparece.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Los modelos de característica</w:t>
      </w:r>
      <w:r>
        <w:rPr>
          <w:sz w:val="24"/>
          <w:szCs w:val="24"/>
        </w:rPr>
        <w:t xml:space="preserve">s son muy útiles dentro del marco de </w:t>
      </w:r>
      <w:proofErr w:type="gramStart"/>
      <w:r>
        <w:rPr>
          <w:sz w:val="24"/>
          <w:szCs w:val="24"/>
        </w:rPr>
        <w:t>trabajo(</w:t>
      </w:r>
      <w:proofErr w:type="gramEnd"/>
      <w:r>
        <w:rPr>
          <w:sz w:val="24"/>
          <w:szCs w:val="24"/>
        </w:rPr>
        <w:t>REFAS), sin embargo, estos modelos podrían complementarse definiendo otro tipo de modelos en la concepción de nuestro proyecto.</w:t>
      </w:r>
    </w:p>
    <w:p w:rsidR="00F8103F" w:rsidRDefault="008A0419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-1104899</wp:posOffset>
            </wp:positionH>
            <wp:positionV relativeFrom="paragraph">
              <wp:posOffset>266700</wp:posOffset>
            </wp:positionV>
            <wp:extent cx="7786688" cy="1524000"/>
            <wp:effectExtent l="25400" t="25400" r="25400" b="25400"/>
            <wp:wrapSquare wrapText="bothSides" distT="114300" distB="114300" distL="114300" distR="11430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6688" cy="1524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El modelo de metas (</w:t>
      </w:r>
      <w:proofErr w:type="spellStart"/>
      <w:r>
        <w:rPr>
          <w:b/>
          <w:i/>
          <w:sz w:val="24"/>
          <w:szCs w:val="24"/>
        </w:rPr>
        <w:t>Goal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Soft-goal</w:t>
      </w:r>
      <w:proofErr w:type="spellEnd"/>
      <w:r>
        <w:rPr>
          <w:sz w:val="24"/>
          <w:szCs w:val="24"/>
        </w:rPr>
        <w:t>) permite describir los propósitos funcionales</w:t>
      </w:r>
      <w:r>
        <w:rPr>
          <w:sz w:val="24"/>
          <w:szCs w:val="24"/>
        </w:rPr>
        <w:t xml:space="preserve"> y no funcionales de la línea de productos, una vez seleccionado nos encontramos con la siguiente.</w:t>
      </w:r>
    </w:p>
    <w:p w:rsidR="00F8103F" w:rsidRDefault="008A041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-819149</wp:posOffset>
            </wp:positionH>
            <wp:positionV relativeFrom="paragraph">
              <wp:posOffset>161925</wp:posOffset>
            </wp:positionV>
            <wp:extent cx="7400925" cy="2147888"/>
            <wp:effectExtent l="25400" t="25400" r="25400" b="25400"/>
            <wp:wrapSquare wrapText="bothSides" distT="114300" distB="114300" distL="114300" distR="114300"/>
            <wp:docPr id="2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14788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Existen diferencias respecto al menú principal disponible en el modelo de características.</w:t>
      </w:r>
    </w:p>
    <w:p w:rsidR="00F8103F" w:rsidRDefault="008A0419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FM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Analizamos los resultados ahora, no en términos de las características que componen el modelo, sino, en términos de los posibles productos.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Verify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Nos permite identificar si del modelo que acabamos de crear, no hay ninguna solución posible, es decir, verificar cuando no haya ningún producto derivable de las características y las relaciones entre ellas.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Export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Podemos llevar a una hoja de Excel todos los productos que pueden obtenerse de un modelo basado en características. </w:t>
      </w:r>
    </w:p>
    <w:p w:rsidR="00F8103F" w:rsidRDefault="00F8103F">
      <w:pPr>
        <w:ind w:left="2160"/>
        <w:rPr>
          <w:sz w:val="24"/>
          <w:szCs w:val="24"/>
          <w:highlight w:val="yellow"/>
        </w:rPr>
      </w:pPr>
    </w:p>
    <w:p w:rsidR="00F8103F" w:rsidRDefault="00F8103F">
      <w:pPr>
        <w:ind w:left="1440"/>
        <w:rPr>
          <w:sz w:val="24"/>
          <w:szCs w:val="24"/>
        </w:rPr>
      </w:pPr>
    </w:p>
    <w:p w:rsidR="00F8103F" w:rsidRDefault="00F8103F">
      <w:pPr>
        <w:ind w:left="1440"/>
        <w:rPr>
          <w:sz w:val="24"/>
          <w:szCs w:val="24"/>
        </w:rPr>
      </w:pP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Retorna el número de productos que pueden obtenerse de un modelo. [Ojo, esto no funciona dice cero. Sin </w:t>
      </w:r>
      <w:proofErr w:type="gramStart"/>
      <w:r>
        <w:rPr>
          <w:sz w:val="24"/>
          <w:szCs w:val="24"/>
        </w:rPr>
        <w:t>embargo</w:t>
      </w:r>
      <w:proofErr w:type="gramEnd"/>
      <w:r>
        <w:rPr>
          <w:sz w:val="24"/>
          <w:szCs w:val="24"/>
        </w:rPr>
        <w:t xml:space="preserve"> cuan</w:t>
      </w:r>
      <w:r>
        <w:rPr>
          <w:sz w:val="24"/>
          <w:szCs w:val="24"/>
        </w:rPr>
        <w:t>do se calcula la homogeneidad si aparece que hay un número de productos determinado, quizá hay problema en el retorno de la variable]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Calculate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Homogeneity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Un modelo más homogéneo es uno con pocas variables únicas en un </w:t>
      </w:r>
      <w:proofErr w:type="gramStart"/>
      <w:r>
        <w:rPr>
          <w:sz w:val="24"/>
          <w:szCs w:val="24"/>
        </w:rPr>
        <w:t>producto,  una</w:t>
      </w:r>
      <w:proofErr w:type="gramEnd"/>
      <w:r>
        <w:rPr>
          <w:sz w:val="24"/>
          <w:szCs w:val="24"/>
        </w:rPr>
        <w:t xml:space="preserve"> variable única es aq</w:t>
      </w:r>
      <w:r>
        <w:rPr>
          <w:sz w:val="24"/>
          <w:szCs w:val="24"/>
        </w:rPr>
        <w:t>uella que solo aparece en un producto. Computamos la homogeneidad así: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omogeneidad</m:t>
        </m:r>
        <m:r>
          <w:rPr>
            <w:rFonts w:ascii="Cambria Math" w:hAnsi="Cambria Math"/>
            <w:sz w:val="24"/>
            <w:szCs w:val="24"/>
          </w:rPr>
          <m:t xml:space="preserve"> = 1-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CaracteristicasUnicas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Productos</m:t>
            </m:r>
          </m:den>
        </m:f>
      </m:oMath>
      <w:r>
        <w:rPr>
          <w:sz w:val="24"/>
          <w:szCs w:val="24"/>
        </w:rPr>
        <w:t xml:space="preserve">  [Debo preguntar que es mejor, tener homogeneidad cercana a uno o no, diversificar los product</w:t>
      </w:r>
      <w:r>
        <w:rPr>
          <w:sz w:val="24"/>
          <w:szCs w:val="24"/>
        </w:rPr>
        <w:t>os o mantenerlos relacionados]</w:t>
      </w: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>
            <wp:simplePos x="0" y="0"/>
            <wp:positionH relativeFrom="column">
              <wp:posOffset>1543050</wp:posOffset>
            </wp:positionH>
            <wp:positionV relativeFrom="paragraph">
              <wp:posOffset>114300</wp:posOffset>
            </wp:positionV>
            <wp:extent cx="3009900" cy="1943100"/>
            <wp:effectExtent l="25400" t="25400" r="25400" b="25400"/>
            <wp:wrapTopAndBottom distT="114300" distB="114300"/>
            <wp:docPr id="4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Calculate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variability</w:t>
      </w:r>
      <w:proofErr w:type="spellEnd"/>
      <w:r>
        <w:rPr>
          <w:b/>
          <w:sz w:val="24"/>
          <w:szCs w:val="24"/>
        </w:rPr>
        <w:t xml:space="preserve"> factor: </w:t>
      </w:r>
      <w:r>
        <w:rPr>
          <w:sz w:val="24"/>
          <w:szCs w:val="24"/>
        </w:rPr>
        <w:t>El factor de variabilidad indica cuan diversificados son los productos, esta proporción se calcula así:</w:t>
      </w:r>
      <m:oMath>
        <m:r>
          <w:rPr>
            <w:rFonts w:ascii="Cambria Math" w:hAnsi="Cambria Math"/>
            <w:sz w:val="24"/>
            <w:szCs w:val="24"/>
          </w:rPr>
          <m:t>Factor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de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Variabilidad</m:t>
        </m:r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Productos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#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Caracteris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icas</m:t>
                </m:r>
              </m:sup>
            </m:sSup>
          </m:den>
        </m:f>
      </m:oMath>
    </w:p>
    <w:p w:rsidR="00F8103F" w:rsidRPr="008A0419" w:rsidRDefault="008A0419">
      <w:pPr>
        <w:numPr>
          <w:ilvl w:val="1"/>
          <w:numId w:val="5"/>
        </w:numPr>
        <w:rPr>
          <w:b/>
          <w:sz w:val="24"/>
          <w:szCs w:val="24"/>
          <w:lang w:val="en-US"/>
        </w:rPr>
      </w:pPr>
      <w:r w:rsidRPr="008A0419">
        <w:rPr>
          <w:b/>
          <w:sz w:val="24"/>
          <w:szCs w:val="24"/>
          <w:lang w:val="en-US"/>
        </w:rPr>
        <w:t xml:space="preserve">Calculate extra constraint representativeness (ECR) 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Lowest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Common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Ancestor</w:t>
      </w:r>
      <w:proofErr w:type="spellEnd"/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Direct </w:t>
      </w:r>
      <w:proofErr w:type="spellStart"/>
      <w:r>
        <w:rPr>
          <w:b/>
          <w:sz w:val="24"/>
          <w:szCs w:val="24"/>
        </w:rPr>
        <w:t>Root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Feature</w:t>
      </w:r>
      <w:proofErr w:type="spellEnd"/>
    </w:p>
    <w:p w:rsidR="00F8103F" w:rsidRDefault="008A0419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SAS </w:t>
      </w:r>
      <w:proofErr w:type="spellStart"/>
      <w:r>
        <w:rPr>
          <w:b/>
          <w:sz w:val="24"/>
          <w:szCs w:val="24"/>
        </w:rPr>
        <w:t>Verification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Soft-dependencies</w:t>
      </w:r>
      <w:proofErr w:type="spellEnd"/>
      <w:r>
        <w:rPr>
          <w:sz w:val="24"/>
          <w:szCs w:val="24"/>
        </w:rPr>
        <w:t xml:space="preserve"> expresan el nivel requerido de satisfacción en un modelo en lugar del nivel esperado, es decir, con una c</w:t>
      </w:r>
      <w:r>
        <w:rPr>
          <w:sz w:val="24"/>
          <w:szCs w:val="24"/>
        </w:rPr>
        <w:t>ondición específica podemos establecer el grado requerido que se espera cumplir en los objetivos implícitos.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SoftDeps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Always</w:t>
      </w:r>
      <w:proofErr w:type="spellEnd"/>
      <w:r>
        <w:rPr>
          <w:b/>
          <w:sz w:val="24"/>
          <w:szCs w:val="24"/>
        </w:rPr>
        <w:t xml:space="preserve"> Active: </w:t>
      </w:r>
      <w:r>
        <w:rPr>
          <w:sz w:val="24"/>
          <w:szCs w:val="24"/>
        </w:rPr>
        <w:t>Esta opción permite verificar cuáles son esas dependencias que estarán presentes en cualquier producto, son import</w:t>
      </w:r>
      <w:r>
        <w:rPr>
          <w:sz w:val="24"/>
          <w:szCs w:val="24"/>
        </w:rPr>
        <w:t>antes porque son los atributos que sin lugar a duda deben ser garantizados.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SoftDeps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Never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Allowed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Esta opción permite verificar cuáles son esas dependencias que no estarán presentes en algún producto gracias al nivel que se les ha establecido.</w:t>
      </w:r>
    </w:p>
    <w:p w:rsidR="00F8103F" w:rsidRDefault="00F8103F">
      <w:pPr>
        <w:ind w:left="1440"/>
        <w:rPr>
          <w:sz w:val="24"/>
          <w:szCs w:val="24"/>
        </w:rPr>
      </w:pP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Claims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Always</w:t>
      </w:r>
      <w:proofErr w:type="spellEnd"/>
      <w:r>
        <w:rPr>
          <w:b/>
          <w:sz w:val="24"/>
          <w:szCs w:val="24"/>
        </w:rPr>
        <w:t xml:space="preserve"> Active: </w:t>
      </w:r>
      <w:r>
        <w:rPr>
          <w:sz w:val="24"/>
          <w:szCs w:val="24"/>
        </w:rPr>
        <w:t xml:space="preserve">Los </w:t>
      </w:r>
      <w:proofErr w:type="spellStart"/>
      <w:r>
        <w:rPr>
          <w:b/>
          <w:i/>
          <w:sz w:val="24"/>
          <w:szCs w:val="24"/>
        </w:rPr>
        <w:t>claims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indican las asunciones que se hacen acerca del trabajo de las </w:t>
      </w:r>
      <w:proofErr w:type="spellStart"/>
      <w:r>
        <w:rPr>
          <w:b/>
          <w:i/>
          <w:sz w:val="24"/>
          <w:szCs w:val="24"/>
        </w:rPr>
        <w:lastRenderedPageBreak/>
        <w:t>operationalizations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esta opción nos permite verificar cuales son las </w:t>
      </w:r>
      <w:proofErr w:type="spellStart"/>
      <w:r>
        <w:rPr>
          <w:sz w:val="24"/>
          <w:szCs w:val="24"/>
        </w:rPr>
        <w:t>claims</w:t>
      </w:r>
      <w:proofErr w:type="spellEnd"/>
      <w:r>
        <w:rPr>
          <w:sz w:val="24"/>
          <w:szCs w:val="24"/>
        </w:rPr>
        <w:t xml:space="preserve"> que siempre están activas.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Claims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Never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Allowed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Verifica cuales s</w:t>
      </w:r>
      <w:r>
        <w:rPr>
          <w:sz w:val="24"/>
          <w:szCs w:val="24"/>
        </w:rPr>
        <w:t xml:space="preserve">on las asunciones que nunca están activas para las </w:t>
      </w:r>
      <w:proofErr w:type="spellStart"/>
      <w:r>
        <w:rPr>
          <w:b/>
          <w:i/>
          <w:sz w:val="24"/>
          <w:szCs w:val="24"/>
        </w:rPr>
        <w:t>operationalizations</w:t>
      </w:r>
      <w:proofErr w:type="spellEnd"/>
      <w:r>
        <w:rPr>
          <w:b/>
          <w:i/>
          <w:sz w:val="24"/>
          <w:szCs w:val="24"/>
        </w:rPr>
        <w:t>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SG </w:t>
      </w:r>
      <w:proofErr w:type="spellStart"/>
      <w:r>
        <w:rPr>
          <w:b/>
          <w:sz w:val="24"/>
          <w:szCs w:val="24"/>
        </w:rPr>
        <w:t>Contribs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Conflict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Verifica si tenemos problemas o errores a nivel de especificación de </w:t>
      </w:r>
      <w:proofErr w:type="spellStart"/>
      <w:r>
        <w:rPr>
          <w:i/>
          <w:sz w:val="24"/>
          <w:szCs w:val="24"/>
        </w:rPr>
        <w:t>Soft-Goals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Problemas generados por los tipos de relaciones que se establecen e</w:t>
      </w:r>
      <w:r>
        <w:rPr>
          <w:sz w:val="24"/>
          <w:szCs w:val="24"/>
        </w:rPr>
        <w:t xml:space="preserve">n los </w:t>
      </w:r>
      <w:proofErr w:type="spellStart"/>
      <w:r>
        <w:rPr>
          <w:i/>
          <w:sz w:val="24"/>
          <w:szCs w:val="24"/>
        </w:rPr>
        <w:t>Soft-</w:t>
      </w:r>
      <w:proofErr w:type="gramStart"/>
      <w:r>
        <w:rPr>
          <w:i/>
          <w:sz w:val="24"/>
          <w:szCs w:val="24"/>
        </w:rPr>
        <w:t>Goals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b/>
          <w:sz w:val="24"/>
          <w:szCs w:val="24"/>
        </w:rPr>
        <w:t>Contribution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Require</w:t>
      </w:r>
      <w:proofErr w:type="spellEnd"/>
      <w:r>
        <w:rPr>
          <w:sz w:val="24"/>
          <w:szCs w:val="24"/>
        </w:rPr>
        <w:t>]</w:t>
      </w:r>
      <w:r>
        <w:rPr>
          <w:i/>
          <w:sz w:val="24"/>
          <w:szCs w:val="24"/>
        </w:rPr>
        <w:t xml:space="preserve"> 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Claims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Conflicts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Verifica conflictos generados en </w:t>
      </w:r>
      <w:proofErr w:type="spellStart"/>
      <w:r>
        <w:rPr>
          <w:i/>
          <w:sz w:val="24"/>
          <w:szCs w:val="24"/>
        </w:rPr>
        <w:t>Claims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los conflictos en este caso también son de carácter relacional establecido junto a las </w:t>
      </w:r>
      <w:proofErr w:type="spellStart"/>
      <w:r>
        <w:rPr>
          <w:b/>
          <w:i/>
          <w:sz w:val="24"/>
          <w:szCs w:val="24"/>
        </w:rPr>
        <w:t>operationalizations</w:t>
      </w:r>
      <w:proofErr w:type="spellEnd"/>
      <w:r>
        <w:rPr>
          <w:b/>
          <w:i/>
          <w:sz w:val="24"/>
          <w:szCs w:val="24"/>
        </w:rPr>
        <w:t>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SoftDeps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Conflicts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Verifica si existen problemas con las dependencias, tanto de constante activación como de nula aparición en los productos.</w:t>
      </w:r>
    </w:p>
    <w:p w:rsidR="00F8103F" w:rsidRDefault="008A0419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General </w:t>
      </w:r>
      <w:proofErr w:type="spellStart"/>
      <w:r>
        <w:rPr>
          <w:b/>
          <w:sz w:val="24"/>
          <w:szCs w:val="24"/>
        </w:rPr>
        <w:t>Verification</w:t>
      </w:r>
      <w:proofErr w:type="spellEnd"/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Update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Al hacer uso de esta funcionalidad, podemos ver en verde, cuáles son los elementos o características que estarán de forma invariable en todos los productos generados.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Features:</w:t>
      </w:r>
      <w:r>
        <w:rPr>
          <w:sz w:val="24"/>
          <w:szCs w:val="24"/>
        </w:rPr>
        <w:t>Al</w:t>
      </w:r>
      <w:proofErr w:type="spellEnd"/>
      <w:proofErr w:type="gramEnd"/>
      <w:r>
        <w:rPr>
          <w:sz w:val="24"/>
          <w:szCs w:val="24"/>
        </w:rPr>
        <w:t xml:space="preserve"> hacer uso de esta funcionalidad, podemos ver en color gris, </w:t>
      </w:r>
      <w:proofErr w:type="spellStart"/>
      <w:r>
        <w:rPr>
          <w:sz w:val="24"/>
          <w:szCs w:val="24"/>
        </w:rPr>
        <w:t>cuales</w:t>
      </w:r>
      <w:proofErr w:type="spellEnd"/>
      <w:r>
        <w:rPr>
          <w:sz w:val="24"/>
          <w:szCs w:val="24"/>
        </w:rPr>
        <w:t xml:space="preserve"> son los elementos o características que podrían estar presentes o no en algún producto.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Los elementos muertos, son características que nunca pueden existir en un producto, por ende, son innecesarias en el modelo al usar esta </w:t>
      </w:r>
      <w:r>
        <w:rPr>
          <w:sz w:val="24"/>
          <w:szCs w:val="24"/>
        </w:rPr>
        <w:t>función podríamos verificarlas para eliminarlas o replantear una solución.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False </w:t>
      </w:r>
      <w:proofErr w:type="spellStart"/>
      <w:r>
        <w:rPr>
          <w:b/>
          <w:sz w:val="24"/>
          <w:szCs w:val="24"/>
        </w:rPr>
        <w:t>Optionals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Algunas características podrían verse comprometidas cuando son opcionales y una característica obligatoria o de núcleo las excluye.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Verify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Wrong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Cardinalities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Verifica cuando en un modelo tenemos cardinalidades que no tienen sentido, es decir, de una cara</w:t>
      </w:r>
      <w:r>
        <w:rPr>
          <w:sz w:val="24"/>
          <w:szCs w:val="24"/>
        </w:rPr>
        <w:t xml:space="preserve">cterística se pueden desprender un número </w:t>
      </w:r>
      <w:r>
        <w:rPr>
          <w:b/>
          <w:i/>
          <w:sz w:val="24"/>
          <w:szCs w:val="24"/>
        </w:rPr>
        <w:t xml:space="preserve">n </w:t>
      </w:r>
      <w:r>
        <w:rPr>
          <w:sz w:val="24"/>
          <w:szCs w:val="24"/>
        </w:rPr>
        <w:t xml:space="preserve">de características cuando la característica padre está disponible en un producto, sin </w:t>
      </w:r>
      <w:proofErr w:type="gramStart"/>
      <w:r>
        <w:rPr>
          <w:sz w:val="24"/>
          <w:szCs w:val="24"/>
        </w:rPr>
        <w:t>embargo</w:t>
      </w:r>
      <w:proofErr w:type="gramEnd"/>
      <w:r>
        <w:rPr>
          <w:sz w:val="24"/>
          <w:szCs w:val="24"/>
        </w:rPr>
        <w:t xml:space="preserve"> en la LP este número </w:t>
      </w:r>
      <w:r>
        <w:rPr>
          <w:b/>
          <w:i/>
          <w:sz w:val="24"/>
          <w:szCs w:val="24"/>
        </w:rPr>
        <w:t xml:space="preserve">n </w:t>
      </w:r>
      <w:r>
        <w:rPr>
          <w:sz w:val="24"/>
          <w:szCs w:val="24"/>
        </w:rPr>
        <w:t>nunca es alcanzado.</w:t>
      </w:r>
    </w:p>
    <w:p w:rsidR="00F8103F" w:rsidRDefault="008A0419">
      <w:pPr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Identify</w:t>
      </w:r>
      <w:proofErr w:type="spellEnd"/>
      <w:r>
        <w:rPr>
          <w:b/>
          <w:sz w:val="24"/>
          <w:szCs w:val="24"/>
        </w:rPr>
        <w:t xml:space="preserve"> False </w:t>
      </w: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Line: </w:t>
      </w:r>
      <w:r>
        <w:rPr>
          <w:sz w:val="24"/>
          <w:szCs w:val="24"/>
        </w:rPr>
        <w:t>Es una línea de producto llena de errores, o i</w:t>
      </w:r>
      <w:r>
        <w:rPr>
          <w:sz w:val="24"/>
          <w:szCs w:val="24"/>
        </w:rPr>
        <w:t>ncluso que no genera ningún producto, y no está cumpliendo su objetivo.</w:t>
      </w:r>
    </w:p>
    <w:p w:rsidR="00F8103F" w:rsidRDefault="008A0419" w:rsidP="008A041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1685925" cy="1295400"/>
            <wp:effectExtent l="25400" t="25400" r="25400" b="25400"/>
            <wp:docPr id="4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95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0419" w:rsidRDefault="008A0419" w:rsidP="008A0419">
      <w:pPr>
        <w:jc w:val="center"/>
        <w:rPr>
          <w:b/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Tenemos un rango de vistas más amplio en donde podremos definir nuestro modelo basado en objetivos, dependiendo la vista en la estemos trabajando la paleta </w:t>
      </w:r>
      <w:proofErr w:type="gramStart"/>
      <w:r>
        <w:rPr>
          <w:sz w:val="24"/>
          <w:szCs w:val="24"/>
        </w:rPr>
        <w:t>cambiará .Las</w:t>
      </w:r>
      <w:proofErr w:type="gramEnd"/>
      <w:r>
        <w:rPr>
          <w:sz w:val="24"/>
          <w:szCs w:val="24"/>
        </w:rPr>
        <w:t xml:space="preserve"> responsabili</w:t>
      </w:r>
      <w:r>
        <w:rPr>
          <w:sz w:val="24"/>
          <w:szCs w:val="24"/>
        </w:rPr>
        <w:t>dades para cada vista son las siguientes: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goals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En esta vista definimos los objetivos que especifican el problema inicial, y con un recorrido </w:t>
      </w:r>
      <w:r>
        <w:rPr>
          <w:i/>
          <w:sz w:val="24"/>
          <w:szCs w:val="24"/>
        </w:rPr>
        <w:t>“Top-</w:t>
      </w:r>
      <w:proofErr w:type="spellStart"/>
      <w:r>
        <w:rPr>
          <w:i/>
          <w:sz w:val="24"/>
          <w:szCs w:val="24"/>
        </w:rPr>
        <w:t>down</w:t>
      </w:r>
      <w:proofErr w:type="spellEnd"/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se establecen las relaciones en alto nivel para modelar la solución. La paleta de esta vista s</w:t>
      </w:r>
      <w:r>
        <w:rPr>
          <w:sz w:val="24"/>
          <w:szCs w:val="24"/>
        </w:rPr>
        <w:t>e describe a continuación:</w:t>
      </w:r>
    </w:p>
    <w:p w:rsidR="00F8103F" w:rsidRDefault="008A041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71950" cy="2438400"/>
            <wp:effectExtent l="25400" t="25400" r="25400" b="2540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38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OPER: </w:t>
      </w:r>
      <w:r>
        <w:rPr>
          <w:sz w:val="24"/>
          <w:szCs w:val="24"/>
        </w:rPr>
        <w:t>Son las formas más atómicas que especifican la solución, y varían desde la estructura planteada en hardware hasta el algoritmo con el que se abordará el problema, para facilitar el cumplimiento de los objetivos. Cuando ha</w:t>
      </w:r>
      <w:r>
        <w:rPr>
          <w:sz w:val="24"/>
          <w:szCs w:val="24"/>
        </w:rPr>
        <w:t xml:space="preserve">cemos uso de una </w:t>
      </w:r>
      <w:proofErr w:type="spellStart"/>
      <w:r>
        <w:rPr>
          <w:i/>
          <w:sz w:val="24"/>
          <w:szCs w:val="24"/>
        </w:rPr>
        <w:t>operationalization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podremos definir lo siguiente.</w:t>
      </w: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>
            <wp:simplePos x="0" y="0"/>
            <wp:positionH relativeFrom="column">
              <wp:posOffset>381000</wp:posOffset>
            </wp:positionH>
            <wp:positionV relativeFrom="paragraph">
              <wp:posOffset>1152525</wp:posOffset>
            </wp:positionV>
            <wp:extent cx="5238750" cy="2976563"/>
            <wp:effectExtent l="25400" t="25400" r="25400" b="25400"/>
            <wp:wrapSquare wrapText="bothSides" distT="114300" distB="114300" distL="114300" distR="114300"/>
            <wp:docPr id="5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656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numPr>
          <w:ilvl w:val="2"/>
          <w:numId w:val="4"/>
        </w:numPr>
        <w:rPr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satType</w:t>
      </w:r>
      <w:proofErr w:type="spellEnd"/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 xml:space="preserve">El tipo de satisfacción para la </w:t>
      </w:r>
      <w:proofErr w:type="spellStart"/>
      <w:proofErr w:type="gramStart"/>
      <w:r>
        <w:rPr>
          <w:b/>
          <w:color w:val="222222"/>
          <w:sz w:val="24"/>
          <w:szCs w:val="24"/>
          <w:highlight w:val="white"/>
        </w:rPr>
        <w:t>operationalization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r>
        <w:rPr>
          <w:i/>
          <w:sz w:val="24"/>
          <w:szCs w:val="24"/>
        </w:rPr>
        <w:t>,</w:t>
      </w:r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es decir dentro de su rol de implementación, como deberá cumplirse.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Achieve</w:t>
      </w:r>
      <w:proofErr w:type="spellEnd"/>
      <w:r>
        <w:rPr>
          <w:b/>
          <w:sz w:val="24"/>
          <w:szCs w:val="24"/>
        </w:rPr>
        <w:t xml:space="preserve"> (++): </w:t>
      </w:r>
      <w:r>
        <w:rPr>
          <w:sz w:val="24"/>
          <w:szCs w:val="24"/>
        </w:rPr>
        <w:t xml:space="preserve">Garantiza que esta OPER debe ser alcanzada </w:t>
      </w:r>
      <w:r>
        <w:rPr>
          <w:sz w:val="24"/>
          <w:szCs w:val="24"/>
        </w:rPr>
        <w:t>en los modelos.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Maintain</w:t>
      </w:r>
      <w:proofErr w:type="spellEnd"/>
      <w:r>
        <w:rPr>
          <w:b/>
          <w:sz w:val="24"/>
          <w:szCs w:val="24"/>
        </w:rPr>
        <w:t>( =</w:t>
      </w:r>
      <w:proofErr w:type="gramEnd"/>
      <w:r>
        <w:rPr>
          <w:b/>
          <w:sz w:val="24"/>
          <w:szCs w:val="24"/>
        </w:rPr>
        <w:t xml:space="preserve"> ): </w:t>
      </w:r>
      <w:r>
        <w:rPr>
          <w:sz w:val="24"/>
          <w:szCs w:val="24"/>
        </w:rPr>
        <w:t>Esta OPER deberá mantenerse constante dentro del modelo, incluso cuando variaciones externas ocurren.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Optimize</w:t>
      </w:r>
      <w:proofErr w:type="spellEnd"/>
      <w:r>
        <w:rPr>
          <w:b/>
          <w:sz w:val="24"/>
          <w:szCs w:val="24"/>
        </w:rPr>
        <w:t xml:space="preserve"> (+): 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Avoid</w:t>
      </w:r>
      <w:proofErr w:type="spellEnd"/>
      <w:r>
        <w:rPr>
          <w:b/>
          <w:sz w:val="24"/>
          <w:szCs w:val="24"/>
        </w:rPr>
        <w:t xml:space="preserve"> (--):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Cease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 -</w:t>
      </w:r>
      <w:proofErr w:type="gramEnd"/>
      <w:r>
        <w:rPr>
          <w:b/>
          <w:sz w:val="24"/>
          <w:szCs w:val="24"/>
        </w:rPr>
        <w:t xml:space="preserve"> ):</w:t>
      </w:r>
    </w:p>
    <w:p w:rsidR="00F8103F" w:rsidRDefault="008A0419">
      <w:pPr>
        <w:numPr>
          <w:ilvl w:val="2"/>
          <w:numId w:val="4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Display </w:t>
      </w:r>
      <w:proofErr w:type="spellStart"/>
      <w:r>
        <w:rPr>
          <w:b/>
          <w:i/>
          <w:sz w:val="24"/>
          <w:szCs w:val="24"/>
        </w:rPr>
        <w:t>Name</w:t>
      </w:r>
      <w:proofErr w:type="spellEnd"/>
      <w:r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Es el nombre visible dentro del modelo</w:t>
      </w:r>
    </w:p>
    <w:p w:rsidR="00F8103F" w:rsidRDefault="008A0419">
      <w:pPr>
        <w:numPr>
          <w:ilvl w:val="2"/>
          <w:numId w:val="4"/>
        </w:numPr>
        <w:rPr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Description</w:t>
      </w:r>
      <w:proofErr w:type="spellEnd"/>
      <w:r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Por defecto esta descripción es igual a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identificador que VariaMos establece (OPERX), pero puede ser editada por el usuario para describir algo más propio de su dominio.</w:t>
      </w:r>
    </w:p>
    <w:p w:rsidR="00F8103F" w:rsidRDefault="008A0419">
      <w:pPr>
        <w:numPr>
          <w:ilvl w:val="2"/>
          <w:numId w:val="4"/>
        </w:numPr>
        <w:rPr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Is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required</w:t>
      </w:r>
      <w:proofErr w:type="spellEnd"/>
      <w:r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Convierte la </w:t>
      </w:r>
      <w:proofErr w:type="spellStart"/>
      <w:r>
        <w:rPr>
          <w:b/>
          <w:color w:val="222222"/>
          <w:sz w:val="24"/>
          <w:szCs w:val="24"/>
          <w:highlight w:val="white"/>
        </w:rPr>
        <w:t>opera</w:t>
      </w:r>
      <w:r>
        <w:rPr>
          <w:b/>
          <w:color w:val="222222"/>
          <w:sz w:val="24"/>
          <w:szCs w:val="24"/>
          <w:highlight w:val="white"/>
        </w:rPr>
        <w:t>tionalization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>en una de núcleo, es decir que debe estar presente en todos los modelos.</w:t>
      </w:r>
    </w:p>
    <w:p w:rsidR="00F8103F" w:rsidRDefault="008A0419">
      <w:pPr>
        <w:numPr>
          <w:ilvl w:val="2"/>
          <w:numId w:val="4"/>
        </w:numPr>
        <w:rPr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Prohibited</w:t>
      </w:r>
      <w:proofErr w:type="spellEnd"/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Cuando seleccionamos esta opción para alguna característica, automáticamente la excluimos de existir en algún producto.</w:t>
      </w:r>
    </w:p>
    <w:p w:rsidR="00F8103F" w:rsidRDefault="008A0419">
      <w:pPr>
        <w:numPr>
          <w:ilvl w:val="2"/>
          <w:numId w:val="4"/>
        </w:numPr>
        <w:rPr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Attributes</w:t>
      </w:r>
      <w:proofErr w:type="spellEnd"/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Podemos establecer atribu</w:t>
      </w:r>
      <w:r>
        <w:rPr>
          <w:sz w:val="24"/>
          <w:szCs w:val="24"/>
        </w:rPr>
        <w:t xml:space="preserve">tos que permitan el manejo generalizado de una </w:t>
      </w:r>
      <w:proofErr w:type="spellStart"/>
      <w:r>
        <w:rPr>
          <w:b/>
          <w:color w:val="222222"/>
          <w:sz w:val="24"/>
          <w:szCs w:val="24"/>
          <w:highlight w:val="white"/>
        </w:rPr>
        <w:t>operationalization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p w:rsidR="00F8103F" w:rsidRDefault="008A0419">
      <w:pPr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</w:t>
      </w:r>
      <w:r>
        <w:rPr>
          <w:i/>
          <w:noProof/>
          <w:sz w:val="24"/>
          <w:szCs w:val="24"/>
        </w:rPr>
        <w:drawing>
          <wp:inline distT="114300" distB="114300" distL="114300" distR="114300">
            <wp:extent cx="2733675" cy="3295650"/>
            <wp:effectExtent l="25400" t="25400" r="25400" b="25400"/>
            <wp:docPr id="41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956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El nombre visible de la </w:t>
      </w:r>
      <w:proofErr w:type="gramStart"/>
      <w:r>
        <w:rPr>
          <w:sz w:val="24"/>
          <w:szCs w:val="24"/>
        </w:rPr>
        <w:t>OPER ,</w:t>
      </w:r>
      <w:proofErr w:type="gramEnd"/>
      <w:r>
        <w:rPr>
          <w:sz w:val="24"/>
          <w:szCs w:val="24"/>
        </w:rPr>
        <w:t xml:space="preserve"> también puede alcanzarse desde aquí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Value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Las OPER pueden tener valores enteros, que indican el grado o importancia que tiene esta dentro de la defi</w:t>
      </w:r>
      <w:r>
        <w:rPr>
          <w:sz w:val="24"/>
          <w:szCs w:val="24"/>
        </w:rPr>
        <w:t>nición del modelo.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Externally</w:t>
      </w:r>
      <w:proofErr w:type="spellEnd"/>
      <w:r>
        <w:rPr>
          <w:b/>
          <w:sz w:val="24"/>
          <w:szCs w:val="24"/>
        </w:rPr>
        <w:t xml:space="preserve"> Visible: </w:t>
      </w:r>
      <w:r>
        <w:rPr>
          <w:sz w:val="24"/>
          <w:szCs w:val="24"/>
        </w:rPr>
        <w:t xml:space="preserve">Al seleccionar este atributo, la OPER desaparece del modelo </w:t>
      </w:r>
      <w:proofErr w:type="gramStart"/>
      <w:r>
        <w:rPr>
          <w:sz w:val="24"/>
          <w:szCs w:val="24"/>
        </w:rPr>
        <w:t>( el</w:t>
      </w:r>
      <w:proofErr w:type="gramEnd"/>
      <w:r>
        <w:rPr>
          <w:sz w:val="24"/>
          <w:szCs w:val="24"/>
        </w:rPr>
        <w:t xml:space="preserve"> identificador del usuario se vuelve invisible ).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Variable </w:t>
      </w:r>
      <w:proofErr w:type="spellStart"/>
      <w:r>
        <w:rPr>
          <w:b/>
          <w:sz w:val="24"/>
          <w:szCs w:val="24"/>
        </w:rPr>
        <w:t>Type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Los tipos de variable, son similares a los de cualquier lenguaje de programación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562100" cy="1104900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103F" w:rsidRDefault="008A0419">
      <w:pPr>
        <w:numPr>
          <w:ilvl w:val="4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 una cadena de caracteres. (</w:t>
      </w:r>
      <w:proofErr w:type="spellStart"/>
      <w:proofErr w:type="gramStart"/>
      <w:r>
        <w:rPr>
          <w:sz w:val="24"/>
          <w:szCs w:val="24"/>
        </w:rPr>
        <w:t>Ejm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“Base de Datos”)</w:t>
      </w:r>
    </w:p>
    <w:p w:rsidR="00F8103F" w:rsidRDefault="008A0419">
      <w:pPr>
        <w:numPr>
          <w:ilvl w:val="4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Integer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 un número perteneciente al conjunto de los enteros</w:t>
      </w:r>
    </w:p>
    <w:p w:rsidR="00F8103F" w:rsidRDefault="008A0419">
      <w:pPr>
        <w:numPr>
          <w:ilvl w:val="4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Float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Números de punto flotante (</w:t>
      </w:r>
      <w:proofErr w:type="spellStart"/>
      <w:proofErr w:type="gramStart"/>
      <w:r>
        <w:rPr>
          <w:sz w:val="24"/>
          <w:szCs w:val="24"/>
        </w:rPr>
        <w:t>Ejm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3,14)</w:t>
      </w:r>
    </w:p>
    <w:p w:rsidR="00F8103F" w:rsidRDefault="008A0419">
      <w:pPr>
        <w:numPr>
          <w:ilvl w:val="4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LowLevel</w:t>
      </w:r>
      <w:proofErr w:type="spellEnd"/>
      <w:r>
        <w:rPr>
          <w:b/>
          <w:sz w:val="24"/>
          <w:szCs w:val="24"/>
        </w:rPr>
        <w:t xml:space="preserve"> Variable: </w:t>
      </w:r>
    </w:p>
    <w:p w:rsidR="00F8103F" w:rsidRDefault="008A0419">
      <w:pPr>
        <w:numPr>
          <w:ilvl w:val="4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LowLevel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Expression</w:t>
      </w:r>
      <w:proofErr w:type="spellEnd"/>
      <w:r>
        <w:rPr>
          <w:b/>
          <w:sz w:val="24"/>
          <w:szCs w:val="24"/>
        </w:rPr>
        <w:t>:</w:t>
      </w:r>
    </w:p>
    <w:p w:rsidR="00F8103F" w:rsidRDefault="008A0419">
      <w:pPr>
        <w:numPr>
          <w:ilvl w:val="4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 un valor de verdad (True) o falsedad (False).</w:t>
      </w:r>
    </w:p>
    <w:p w:rsidR="00F8103F" w:rsidRDefault="008A0419">
      <w:pPr>
        <w:numPr>
          <w:ilvl w:val="4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Enumeration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 un dato definido por el usuario, su definición se especifica dentro de la vista de contexto y ambiente.</w:t>
      </w:r>
    </w:p>
    <w:p w:rsidR="00F8103F" w:rsidRPr="008A0419" w:rsidRDefault="008A0419" w:rsidP="008A0419">
      <w:pPr>
        <w:numPr>
          <w:ilvl w:val="2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Enumeration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Un atributo para una OPER, puede ser una enumeración, sin </w:t>
      </w:r>
      <w:proofErr w:type="gramStart"/>
      <w:r>
        <w:rPr>
          <w:sz w:val="24"/>
          <w:szCs w:val="24"/>
        </w:rPr>
        <w:t>embargo</w:t>
      </w:r>
      <w:proofErr w:type="gramEnd"/>
      <w:r>
        <w:rPr>
          <w:sz w:val="24"/>
          <w:szCs w:val="24"/>
        </w:rPr>
        <w:t xml:space="preserve"> la defin</w:t>
      </w:r>
      <w:r>
        <w:rPr>
          <w:sz w:val="24"/>
          <w:szCs w:val="24"/>
        </w:rPr>
        <w:t xml:space="preserve">ición de la enumeración debe existir previamente. Su definición se puede lograr desde la vista de </w:t>
      </w:r>
      <w:proofErr w:type="spellStart"/>
      <w:r>
        <w:rPr>
          <w:b/>
          <w:i/>
          <w:sz w:val="24"/>
          <w:szCs w:val="24"/>
        </w:rPr>
        <w:t>Context</w:t>
      </w:r>
      <w:proofErr w:type="spellEnd"/>
      <w:r>
        <w:rPr>
          <w:b/>
          <w:i/>
          <w:sz w:val="24"/>
          <w:szCs w:val="24"/>
        </w:rPr>
        <w:t xml:space="preserve"> and </w:t>
      </w:r>
      <w:proofErr w:type="spellStart"/>
      <w:r>
        <w:rPr>
          <w:b/>
          <w:i/>
          <w:sz w:val="24"/>
          <w:szCs w:val="24"/>
        </w:rPr>
        <w:t>environment</w:t>
      </w:r>
      <w:proofErr w:type="spellEnd"/>
    </w:p>
    <w:p w:rsidR="00F8103F" w:rsidRDefault="00F8103F">
      <w:pPr>
        <w:rPr>
          <w:b/>
          <w:sz w:val="24"/>
          <w:szCs w:val="24"/>
          <w:shd w:val="clear" w:color="auto" w:fill="FF9900"/>
        </w:rPr>
      </w:pP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HardOverTwo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Es el elemento intermedio que permite definir las siguientes operaciones entre dos </w:t>
      </w:r>
      <w:proofErr w:type="spellStart"/>
      <w:r>
        <w:rPr>
          <w:sz w:val="24"/>
          <w:szCs w:val="24"/>
        </w:rPr>
        <w:t>OPERs</w:t>
      </w:r>
      <w:proofErr w:type="spellEnd"/>
      <w:r>
        <w:rPr>
          <w:sz w:val="24"/>
          <w:szCs w:val="24"/>
        </w:rPr>
        <w:t xml:space="preserve"> </w:t>
      </w:r>
    </w:p>
    <w:p w:rsidR="00F8103F" w:rsidRDefault="008A0419">
      <w:pPr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824163" cy="2518413"/>
            <wp:effectExtent l="25400" t="25400" r="25400" b="254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51841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103F" w:rsidRDefault="008A0419">
      <w:pPr>
        <w:numPr>
          <w:ilvl w:val="2"/>
          <w:numId w:val="4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And: </w:t>
      </w:r>
      <w:r>
        <w:rPr>
          <w:sz w:val="24"/>
          <w:szCs w:val="24"/>
        </w:rPr>
        <w:t>Si la OPER pa</w:t>
      </w:r>
      <w:r>
        <w:rPr>
          <w:sz w:val="24"/>
          <w:szCs w:val="24"/>
        </w:rPr>
        <w:t xml:space="preserve">dre se incluye en una configuración, también se incluyen todas las OPER hijas en dicha configuración. </w:t>
      </w:r>
    </w:p>
    <w:p w:rsidR="00F8103F" w:rsidRDefault="008A0419">
      <w:pPr>
        <w:numPr>
          <w:ilvl w:val="2"/>
          <w:numId w:val="4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Or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Una OPER hija tiene una relación opcional con su padre cuando la OPER hija puede o no, estar incluida en todos los productos en los cuales su OPER pa</w:t>
      </w:r>
      <w:r>
        <w:rPr>
          <w:sz w:val="24"/>
          <w:szCs w:val="24"/>
        </w:rPr>
        <w:t xml:space="preserve">dre aparece. </w:t>
      </w:r>
    </w:p>
    <w:p w:rsidR="00F8103F" w:rsidRDefault="008A0419">
      <w:pPr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Mutex</w:t>
      </w:r>
      <w:proofErr w:type="spellEnd"/>
      <w:r>
        <w:rPr>
          <w:b/>
          <w:i/>
          <w:sz w:val="24"/>
          <w:szCs w:val="24"/>
        </w:rPr>
        <w:t xml:space="preserve">: </w:t>
      </w:r>
      <w:r>
        <w:rPr>
          <w:sz w:val="24"/>
          <w:szCs w:val="24"/>
        </w:rPr>
        <w:t xml:space="preserve">Un conjunto de OPER hijas tienen una relación </w:t>
      </w:r>
      <w:proofErr w:type="spellStart"/>
      <w:r>
        <w:rPr>
          <w:b/>
          <w:i/>
          <w:sz w:val="24"/>
          <w:szCs w:val="24"/>
        </w:rPr>
        <w:t>Mutex</w:t>
      </w:r>
      <w:proofErr w:type="spellEnd"/>
      <w:r>
        <w:rPr>
          <w:sz w:val="24"/>
          <w:szCs w:val="24"/>
        </w:rPr>
        <w:t xml:space="preserve"> con su padre cuando solo una de las OPER hijas puede ser seleccionada cuando la OPER padre es parte de un producto.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Range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Permite especificar el mínimo y máximo número de OPER hijas </w:t>
      </w:r>
      <w:r>
        <w:rPr>
          <w:sz w:val="24"/>
          <w:szCs w:val="24"/>
        </w:rPr>
        <w:t>que se pueden incluir en una configuración cuando se selecciona la OPER padre en dicha configuración.</w:t>
      </w: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Goal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Especifica los objetivos de nuestro modelo, los objetivos pueden jerarquizarse haciendo uso de las relaciones especificadas en </w:t>
      </w:r>
      <w:proofErr w:type="spellStart"/>
      <w:r>
        <w:rPr>
          <w:b/>
          <w:i/>
          <w:sz w:val="24"/>
          <w:szCs w:val="24"/>
        </w:rPr>
        <w:t>HardOverTwo</w:t>
      </w:r>
      <w:proofErr w:type="spellEnd"/>
      <w:r>
        <w:rPr>
          <w:b/>
          <w:i/>
          <w:sz w:val="24"/>
          <w:szCs w:val="24"/>
        </w:rPr>
        <w:t>...</w:t>
      </w:r>
      <w:r>
        <w:rPr>
          <w:sz w:val="24"/>
          <w:szCs w:val="24"/>
        </w:rPr>
        <w:t>Los objetivos en la parte superior de la jerarquía, serán aquellos en más alto nivel, y los que estén más abajo son</w:t>
      </w:r>
      <w:r>
        <w:rPr>
          <w:sz w:val="24"/>
          <w:szCs w:val="24"/>
        </w:rPr>
        <w:t xml:space="preserve"> los objetivos que ayudarán a que los principales se alcancen.</w:t>
      </w: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Assumption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 una condición que debe ser verdad respecto a un objetivo, o a un OPER para que se pueda cumplir.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El nombre que estableceremos para nuestro objetivo o asunción.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Desc</w:t>
      </w:r>
      <w:r>
        <w:rPr>
          <w:b/>
          <w:sz w:val="24"/>
          <w:szCs w:val="24"/>
        </w:rPr>
        <w:t>ription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En este campo describimos el objetivo o la asunción en términos de nuestro dominio específico.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Required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Convierte el objetivo/asunción en uno de núcleo, es decir, que debe satisfacerse en todos los productos.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core</w:t>
      </w:r>
      <w:proofErr w:type="spellEnd"/>
      <w:r>
        <w:rPr>
          <w:b/>
          <w:sz w:val="24"/>
          <w:szCs w:val="24"/>
        </w:rPr>
        <w:t xml:space="preserve"> concept: </w:t>
      </w:r>
      <w:r>
        <w:rPr>
          <w:sz w:val="24"/>
          <w:szCs w:val="24"/>
        </w:rPr>
        <w:t>Esta opción inf</w:t>
      </w:r>
      <w:r>
        <w:rPr>
          <w:sz w:val="24"/>
          <w:szCs w:val="24"/>
        </w:rPr>
        <w:t>orma si el objetivo o asunción, es uno de núcleo dentro del modelo.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Dead</w:t>
      </w:r>
      <w:proofErr w:type="spellEnd"/>
      <w:r>
        <w:rPr>
          <w:b/>
          <w:sz w:val="24"/>
          <w:szCs w:val="24"/>
        </w:rPr>
        <w:t xml:space="preserve"> concept: </w:t>
      </w:r>
      <w:r>
        <w:rPr>
          <w:sz w:val="24"/>
          <w:szCs w:val="24"/>
        </w:rPr>
        <w:t xml:space="preserve">Esta opción informa que el objetivo o asunción, nunca existirá </w:t>
      </w:r>
      <w:proofErr w:type="gramStart"/>
      <w:r>
        <w:rPr>
          <w:sz w:val="24"/>
          <w:szCs w:val="24"/>
        </w:rPr>
        <w:t>en  algún</w:t>
      </w:r>
      <w:proofErr w:type="gramEnd"/>
      <w:r>
        <w:rPr>
          <w:sz w:val="24"/>
          <w:szCs w:val="24"/>
        </w:rPr>
        <w:t xml:space="preserve"> modelo, bien sea por incoherencia en las relaciones o por señalarse prohibida.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Prohibited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Cuand</w:t>
      </w:r>
      <w:r>
        <w:rPr>
          <w:sz w:val="24"/>
          <w:szCs w:val="24"/>
        </w:rPr>
        <w:t>o seleccionamos esta opción para algún objetivo o asunción, automáticamente la excluimos de existir en algún producto.</w:t>
      </w:r>
    </w:p>
    <w:p w:rsidR="00F8103F" w:rsidRDefault="008A0419" w:rsidP="008A0419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312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171450</wp:posOffset>
            </wp:positionV>
            <wp:extent cx="2662238" cy="3114675"/>
            <wp:effectExtent l="25400" t="25400" r="25400" b="25400"/>
            <wp:wrapTopAndBottom distT="114300" distB="114300"/>
            <wp:docPr id="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1146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4144" behindDoc="0" locked="0" layoutInCell="1" hidden="0" allowOverlap="1">
            <wp:simplePos x="0" y="0"/>
            <wp:positionH relativeFrom="column">
              <wp:posOffset>3390900</wp:posOffset>
            </wp:positionH>
            <wp:positionV relativeFrom="paragraph">
              <wp:posOffset>161925</wp:posOffset>
            </wp:positionV>
            <wp:extent cx="2536825" cy="3133725"/>
            <wp:effectExtent l="25400" t="25400" r="25400" b="25400"/>
            <wp:wrapSquare wrapText="bothSides" distT="114300" distB="114300" distL="114300" distR="114300"/>
            <wp:docPr id="4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31337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ind w:left="1440"/>
        <w:rPr>
          <w:b/>
          <w:sz w:val="24"/>
          <w:szCs w:val="24"/>
        </w:rPr>
      </w:pPr>
    </w:p>
    <w:p w:rsidR="00F8103F" w:rsidRDefault="008A0419">
      <w:pPr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goals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Especifica los requisitos no funcionales del sistema, aunque no son explícitamente programados o construidos dentro del campo hardware o software, estos constituyen los objetivos implícitos para garantizar que los objetivos se alcancen apropiadamente. La p</w:t>
      </w:r>
      <w:r>
        <w:rPr>
          <w:sz w:val="24"/>
          <w:szCs w:val="24"/>
        </w:rPr>
        <w:t>aleta de esta vista se define a continuación:</w:t>
      </w:r>
    </w:p>
    <w:p w:rsidR="00F8103F" w:rsidRDefault="008A0419" w:rsidP="008A04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2343150" cy="1819275"/>
            <wp:effectExtent l="25400" t="25400" r="25400" b="2540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192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0419" w:rsidRDefault="008A0419" w:rsidP="008A0419">
      <w:pPr>
        <w:jc w:val="center"/>
        <w:rPr>
          <w:sz w:val="24"/>
          <w:szCs w:val="24"/>
        </w:rPr>
      </w:pP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SoftgoalOTAssoa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Permite especificar el tipo de relación que tendrán dos “objetivos implícitos o suaves”, por ejemplo, dos objetivos que podrían considerarse son “tolerancia a fallos” y “seguridad”.</w:t>
      </w:r>
      <w:r>
        <w:rPr>
          <w:sz w:val="24"/>
          <w:szCs w:val="24"/>
        </w:rPr>
        <w:br/>
      </w:r>
    </w:p>
    <w:p w:rsidR="00F8103F" w:rsidRDefault="008A0419" w:rsidP="008A04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843213" cy="2582845"/>
            <wp:effectExtent l="25400" t="25400" r="25400" b="254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58284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0419" w:rsidRDefault="008A0419" w:rsidP="008A0419">
      <w:pPr>
        <w:jc w:val="center"/>
        <w:rPr>
          <w:sz w:val="24"/>
          <w:szCs w:val="24"/>
        </w:rPr>
      </w:pP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Softgoa</w:t>
      </w:r>
      <w:r>
        <w:rPr>
          <w:b/>
          <w:sz w:val="24"/>
          <w:szCs w:val="24"/>
        </w:rPr>
        <w:t>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Define el objetivo implícito </w:t>
      </w:r>
      <w:proofErr w:type="spellStart"/>
      <w:r>
        <w:rPr>
          <w:sz w:val="24"/>
          <w:szCs w:val="24"/>
        </w:rPr>
        <w:t>perse</w:t>
      </w:r>
      <w:proofErr w:type="spellEnd"/>
      <w:r>
        <w:rPr>
          <w:sz w:val="24"/>
          <w:szCs w:val="24"/>
        </w:rPr>
        <w:t>, desde una perspectiva de los usuarios finales, incluye un nivel que permite medir la satisfacción. Es importante resaltar los siguientes atributos:</w:t>
      </w:r>
    </w:p>
    <w:p w:rsidR="00F8103F" w:rsidRDefault="00F8103F">
      <w:pPr>
        <w:ind w:left="2160"/>
        <w:rPr>
          <w:sz w:val="24"/>
          <w:szCs w:val="24"/>
        </w:rPr>
      </w:pPr>
    </w:p>
    <w:p w:rsidR="00F8103F" w:rsidRDefault="008A0419">
      <w:pPr>
        <w:ind w:left="216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>
            <wp:simplePos x="0" y="0"/>
            <wp:positionH relativeFrom="column">
              <wp:posOffset>104776</wp:posOffset>
            </wp:positionH>
            <wp:positionV relativeFrom="paragraph">
              <wp:posOffset>133350</wp:posOffset>
            </wp:positionV>
            <wp:extent cx="3295650" cy="1028700"/>
            <wp:effectExtent l="25400" t="25400" r="25400" b="25400"/>
            <wp:wrapSquare wrapText="bothSides" distT="114300" distB="114300" distL="114300" distR="11430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>
            <wp:simplePos x="0" y="0"/>
            <wp:positionH relativeFrom="column">
              <wp:posOffset>3819525</wp:posOffset>
            </wp:positionH>
            <wp:positionV relativeFrom="paragraph">
              <wp:posOffset>257175</wp:posOffset>
            </wp:positionV>
            <wp:extent cx="1333500" cy="781050"/>
            <wp:effectExtent l="25400" t="25400" r="25400" b="25400"/>
            <wp:wrapSquare wrapText="bothSides" distT="114300" distB="114300" distL="114300" distR="114300"/>
            <wp:docPr id="53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ind w:left="2160"/>
        <w:rPr>
          <w:sz w:val="24"/>
          <w:szCs w:val="24"/>
        </w:rPr>
      </w:pPr>
    </w:p>
    <w:p w:rsidR="00F8103F" w:rsidRDefault="00F8103F">
      <w:pPr>
        <w:ind w:left="2160"/>
        <w:rPr>
          <w:sz w:val="24"/>
          <w:szCs w:val="24"/>
        </w:rPr>
      </w:pPr>
    </w:p>
    <w:p w:rsidR="00F8103F" w:rsidRDefault="00F8103F">
      <w:pPr>
        <w:ind w:left="2160"/>
        <w:rPr>
          <w:sz w:val="24"/>
          <w:szCs w:val="24"/>
        </w:rPr>
      </w:pPr>
    </w:p>
    <w:p w:rsidR="00F8103F" w:rsidRDefault="00F8103F">
      <w:pPr>
        <w:ind w:left="2160"/>
        <w:rPr>
          <w:sz w:val="24"/>
          <w:szCs w:val="24"/>
        </w:rPr>
      </w:pPr>
    </w:p>
    <w:p w:rsidR="00F8103F" w:rsidRDefault="00F8103F">
      <w:pPr>
        <w:ind w:left="2160"/>
        <w:rPr>
          <w:sz w:val="24"/>
          <w:szCs w:val="24"/>
        </w:rPr>
      </w:pPr>
    </w:p>
    <w:p w:rsidR="00F8103F" w:rsidRDefault="00F8103F">
      <w:pPr>
        <w:ind w:left="2160"/>
        <w:rPr>
          <w:sz w:val="24"/>
          <w:szCs w:val="24"/>
        </w:rPr>
      </w:pPr>
    </w:p>
    <w:p w:rsidR="00F8103F" w:rsidRDefault="00F8103F">
      <w:pPr>
        <w:ind w:left="2160"/>
        <w:rPr>
          <w:sz w:val="24"/>
          <w:szCs w:val="24"/>
        </w:rPr>
      </w:pPr>
    </w:p>
    <w:p w:rsidR="00F8103F" w:rsidRDefault="008A0419">
      <w:pPr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Satisficing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Type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Especifica el tipo de satisfacción, indi</w:t>
      </w:r>
      <w:r>
        <w:rPr>
          <w:sz w:val="24"/>
          <w:szCs w:val="24"/>
        </w:rPr>
        <w:t xml:space="preserve">cando cuáles objetivos deben cumplirse o mantenerse, el alcance de </w:t>
      </w:r>
      <w:r>
        <w:rPr>
          <w:sz w:val="24"/>
          <w:szCs w:val="24"/>
        </w:rPr>
        <w:lastRenderedPageBreak/>
        <w:t>estos objetivos está categorizado o adjetivado por.</w:t>
      </w:r>
      <w:r>
        <w:rPr>
          <w:b/>
          <w:i/>
          <w:sz w:val="24"/>
          <w:szCs w:val="24"/>
        </w:rPr>
        <w:t xml:space="preserve">as </w:t>
      </w:r>
      <w:proofErr w:type="spellStart"/>
      <w:r>
        <w:rPr>
          <w:b/>
          <w:i/>
          <w:sz w:val="24"/>
          <w:szCs w:val="24"/>
        </w:rPr>
        <w:t>low</w:t>
      </w:r>
      <w:proofErr w:type="spellEnd"/>
      <w:r>
        <w:rPr>
          <w:b/>
          <w:i/>
          <w:sz w:val="24"/>
          <w:szCs w:val="24"/>
        </w:rPr>
        <w:t xml:space="preserve"> / </w:t>
      </w:r>
      <w:proofErr w:type="spellStart"/>
      <w:r>
        <w:rPr>
          <w:b/>
          <w:i/>
          <w:sz w:val="24"/>
          <w:szCs w:val="24"/>
        </w:rPr>
        <w:t>high</w:t>
      </w:r>
      <w:proofErr w:type="spellEnd"/>
      <w:r>
        <w:rPr>
          <w:b/>
          <w:i/>
          <w:sz w:val="24"/>
          <w:szCs w:val="24"/>
        </w:rPr>
        <w:t xml:space="preserve"> / </w:t>
      </w:r>
      <w:proofErr w:type="spellStart"/>
      <w:r>
        <w:rPr>
          <w:b/>
          <w:i/>
          <w:sz w:val="24"/>
          <w:szCs w:val="24"/>
        </w:rPr>
        <w:t>close</w:t>
      </w:r>
      <w:proofErr w:type="spellEnd"/>
      <w:r>
        <w:rPr>
          <w:b/>
          <w:i/>
          <w:sz w:val="24"/>
          <w:szCs w:val="24"/>
        </w:rPr>
        <w:t xml:space="preserve"> as </w:t>
      </w:r>
      <w:proofErr w:type="spellStart"/>
      <w:r>
        <w:rPr>
          <w:b/>
          <w:i/>
          <w:sz w:val="24"/>
          <w:szCs w:val="24"/>
        </w:rPr>
        <w:t>possible</w:t>
      </w:r>
      <w:proofErr w:type="spellEnd"/>
      <w:r>
        <w:rPr>
          <w:b/>
          <w:i/>
          <w:sz w:val="24"/>
          <w:szCs w:val="24"/>
        </w:rPr>
        <w:t>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Satisficing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Level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Nivel de satisfacción es subjetivo, sin embargo, para manejar un lenguaje común se recomienda clasificar en: </w:t>
      </w:r>
      <w:r>
        <w:rPr>
          <w:b/>
          <w:i/>
          <w:sz w:val="24"/>
          <w:szCs w:val="24"/>
        </w:rPr>
        <w:t xml:space="preserve">as </w:t>
      </w:r>
      <w:proofErr w:type="spellStart"/>
      <w:r>
        <w:rPr>
          <w:b/>
          <w:i/>
          <w:sz w:val="24"/>
          <w:szCs w:val="24"/>
        </w:rPr>
        <w:t>low</w:t>
      </w:r>
      <w:proofErr w:type="spellEnd"/>
      <w:r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high</w:t>
      </w:r>
      <w:proofErr w:type="spellEnd"/>
      <w:r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close</w:t>
      </w:r>
      <w:proofErr w:type="spellEnd"/>
      <w:r>
        <w:rPr>
          <w:b/>
          <w:i/>
          <w:sz w:val="24"/>
          <w:szCs w:val="24"/>
        </w:rPr>
        <w:t>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Default </w:t>
      </w:r>
      <w:proofErr w:type="spellStart"/>
      <w:r>
        <w:rPr>
          <w:b/>
          <w:sz w:val="24"/>
          <w:szCs w:val="24"/>
        </w:rPr>
        <w:t>Value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Define la importancia de un requisito no funcional u objetivo suave, el valor es establecido por el creador del</w:t>
      </w:r>
      <w:r>
        <w:rPr>
          <w:sz w:val="24"/>
          <w:szCs w:val="24"/>
        </w:rPr>
        <w:t xml:space="preserve"> modelo, por defecto es cero.</w:t>
      </w:r>
    </w:p>
    <w:p w:rsidR="00F8103F" w:rsidRDefault="008A0419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>
            <wp:simplePos x="0" y="0"/>
            <wp:positionH relativeFrom="column">
              <wp:posOffset>1800225</wp:posOffset>
            </wp:positionH>
            <wp:positionV relativeFrom="paragraph">
              <wp:posOffset>819150</wp:posOffset>
            </wp:positionV>
            <wp:extent cx="2571750" cy="1162050"/>
            <wp:effectExtent l="25400" t="25400" r="25400" b="25400"/>
            <wp:wrapTopAndBottom distT="114300" distB="114300"/>
            <wp:docPr id="60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620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  <w:szCs w:val="24"/>
        </w:rPr>
        <w:t>Context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environment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Esta vista contiene la definición de variables contexto que el usuario puede añadir a su modelo, dentro de la paleta de los elementos del contexto y ambiente se tiene:</w:t>
      </w: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2562225</wp:posOffset>
            </wp:positionH>
            <wp:positionV relativeFrom="paragraph">
              <wp:posOffset>2628900</wp:posOffset>
            </wp:positionV>
            <wp:extent cx="1009650" cy="1476375"/>
            <wp:effectExtent l="25400" t="25400" r="25400" b="25400"/>
            <wp:wrapTopAndBottom distT="114300" distB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763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Meta-</w:t>
      </w:r>
      <w:proofErr w:type="spellStart"/>
      <w:r>
        <w:rPr>
          <w:b/>
          <w:sz w:val="24"/>
          <w:szCs w:val="24"/>
        </w:rPr>
        <w:t>Enumeration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Permite la cre</w:t>
      </w:r>
      <w:r>
        <w:rPr>
          <w:sz w:val="24"/>
          <w:szCs w:val="24"/>
        </w:rPr>
        <w:t>ación de una enumeración definida por el usuario, la enumeración contiene un atributo que establece un identificador y un nombre que posteriormente estarán en la vista de contexto.</w:t>
      </w:r>
    </w:p>
    <w:p w:rsidR="00F8103F" w:rsidRDefault="00F8103F">
      <w:pPr>
        <w:ind w:left="1440"/>
        <w:rPr>
          <w:sz w:val="24"/>
          <w:szCs w:val="24"/>
        </w:rPr>
      </w:pP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ConcernLevel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Un </w:t>
      </w:r>
      <w:proofErr w:type="spellStart"/>
      <w:r>
        <w:rPr>
          <w:b/>
          <w:i/>
          <w:sz w:val="24"/>
          <w:szCs w:val="24"/>
        </w:rPr>
        <w:t>ConcernLevel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se define para asociar variables con caract</w:t>
      </w:r>
      <w:r>
        <w:rPr>
          <w:sz w:val="24"/>
          <w:szCs w:val="24"/>
        </w:rPr>
        <w:t>erísticas comunes. El tipo define si las variables son detectadas o perfiladas; en el primer caso, son modificadas por el sistema o el entorno; en el segundo caso, los define el administrador o el usuario. El alcance puede ser local o global, el primero si</w:t>
      </w:r>
      <w:r>
        <w:rPr>
          <w:sz w:val="24"/>
          <w:szCs w:val="24"/>
        </w:rPr>
        <w:t>gnifica que el valor es independiente para cada usuario, mientras que las variables globales se comparten entre todos los usuarios.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Es el nombre que identifica desde la perspectiva del usuario un </w:t>
      </w:r>
      <w:proofErr w:type="spellStart"/>
      <w:r>
        <w:rPr>
          <w:b/>
          <w:i/>
          <w:sz w:val="24"/>
          <w:szCs w:val="24"/>
        </w:rPr>
        <w:t>ConcernLevel</w:t>
      </w:r>
      <w:proofErr w:type="spellEnd"/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Permite escribir de </w:t>
      </w:r>
      <w:r>
        <w:rPr>
          <w:sz w:val="24"/>
          <w:szCs w:val="24"/>
        </w:rPr>
        <w:t xml:space="preserve">forma detallada el propósito de este </w:t>
      </w:r>
      <w:proofErr w:type="spellStart"/>
      <w:r>
        <w:rPr>
          <w:b/>
          <w:i/>
          <w:sz w:val="24"/>
          <w:szCs w:val="24"/>
        </w:rPr>
        <w:t>ConcernLevel</w:t>
      </w:r>
      <w:proofErr w:type="spellEnd"/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Variable: </w:t>
      </w:r>
      <w:r>
        <w:rPr>
          <w:sz w:val="24"/>
          <w:szCs w:val="24"/>
        </w:rPr>
        <w:t>Una variable es una abstracción de un componente del sistema o entorno que son relevantes para el sistema. Los valores variables deberían simplificarse tanto como sea posible teniendo en cuenta lo</w:t>
      </w:r>
      <w:r>
        <w:rPr>
          <w:sz w:val="24"/>
          <w:szCs w:val="24"/>
        </w:rPr>
        <w:t>s requisitos de modelado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Variable </w:t>
      </w:r>
      <w:proofErr w:type="spellStart"/>
      <w:r>
        <w:rPr>
          <w:b/>
          <w:sz w:val="24"/>
          <w:szCs w:val="24"/>
        </w:rPr>
        <w:t>Type</w:t>
      </w:r>
      <w:proofErr w:type="spellEnd"/>
      <w:r>
        <w:rPr>
          <w:b/>
          <w:sz w:val="24"/>
          <w:szCs w:val="24"/>
        </w:rPr>
        <w:t>: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 una cadena de caracteres. (</w:t>
      </w:r>
      <w:proofErr w:type="spellStart"/>
      <w:proofErr w:type="gramStart"/>
      <w:r>
        <w:rPr>
          <w:sz w:val="24"/>
          <w:szCs w:val="24"/>
        </w:rPr>
        <w:t>Ejm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“Base de Datos”)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Integer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 un número perteneciente al conjunto de los enteros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Float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Números de punto flotante (</w:t>
      </w:r>
      <w:proofErr w:type="spellStart"/>
      <w:proofErr w:type="gramStart"/>
      <w:r>
        <w:rPr>
          <w:sz w:val="24"/>
          <w:szCs w:val="24"/>
        </w:rPr>
        <w:t>Ejm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3,14)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 un valor de verdad (True) o falsed</w:t>
      </w:r>
      <w:r>
        <w:rPr>
          <w:sz w:val="24"/>
          <w:szCs w:val="24"/>
        </w:rPr>
        <w:t>ad (False).</w:t>
      </w:r>
    </w:p>
    <w:p w:rsidR="00F8103F" w:rsidRDefault="008A0419">
      <w:pPr>
        <w:numPr>
          <w:ilvl w:val="3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Enumeración: </w:t>
      </w:r>
      <w:r>
        <w:rPr>
          <w:sz w:val="24"/>
          <w:szCs w:val="24"/>
        </w:rPr>
        <w:t>Es especificado por el usuario.</w:t>
      </w:r>
    </w:p>
    <w:p w:rsidR="00F8103F" w:rsidRDefault="008A0419">
      <w:pPr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Claims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Dentro de la vista de </w:t>
      </w:r>
      <w:proofErr w:type="spellStart"/>
      <w:r>
        <w:rPr>
          <w:sz w:val="24"/>
          <w:szCs w:val="24"/>
        </w:rPr>
        <w:t>claims</w:t>
      </w:r>
      <w:proofErr w:type="spellEnd"/>
      <w:r>
        <w:rPr>
          <w:sz w:val="24"/>
          <w:szCs w:val="24"/>
        </w:rPr>
        <w:t xml:space="preserve"> se indican las asunciones que se hacen acerca del trabajo de las </w:t>
      </w:r>
      <w:proofErr w:type="spellStart"/>
      <w:r>
        <w:rPr>
          <w:b/>
          <w:i/>
          <w:sz w:val="24"/>
          <w:szCs w:val="24"/>
        </w:rPr>
        <w:t>operationalization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para satisfacer y cumplir los objetivos implícitos (</w:t>
      </w:r>
      <w:proofErr w:type="spellStart"/>
      <w:r>
        <w:rPr>
          <w:sz w:val="24"/>
          <w:szCs w:val="24"/>
        </w:rPr>
        <w:t>Soft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Goals</w:t>
      </w:r>
      <w:proofErr w:type="spellEnd"/>
      <w:r>
        <w:rPr>
          <w:sz w:val="24"/>
          <w:szCs w:val="24"/>
        </w:rPr>
        <w:t xml:space="preserve">). Dentro de la paleta de </w:t>
      </w:r>
      <w:proofErr w:type="spellStart"/>
      <w:r>
        <w:rPr>
          <w:sz w:val="24"/>
          <w:szCs w:val="24"/>
        </w:rPr>
        <w:t>Claims</w:t>
      </w:r>
      <w:proofErr w:type="spellEnd"/>
      <w:r>
        <w:rPr>
          <w:sz w:val="24"/>
          <w:szCs w:val="24"/>
        </w:rPr>
        <w:t xml:space="preserve"> tenemos:</w:t>
      </w: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Claim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Un </w:t>
      </w:r>
      <w:proofErr w:type="spellStart"/>
      <w:r>
        <w:rPr>
          <w:i/>
          <w:sz w:val="24"/>
          <w:szCs w:val="24"/>
        </w:rPr>
        <w:t>claim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incluye un grupo de operacionalizaciones y una condición lógica para evaluar la satisfacción del </w:t>
      </w:r>
      <w:proofErr w:type="spellStart"/>
      <w:r>
        <w:rPr>
          <w:i/>
          <w:sz w:val="24"/>
          <w:szCs w:val="24"/>
        </w:rPr>
        <w:t>claim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i/>
          <w:sz w:val="24"/>
          <w:szCs w:val="24"/>
        </w:rPr>
        <w:t>claim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se activa solo cuando s</w:t>
      </w:r>
      <w:r>
        <w:rPr>
          <w:sz w:val="24"/>
          <w:szCs w:val="24"/>
        </w:rPr>
        <w:t xml:space="preserve">e seleccionan todas las operacionalizaciones y la expresión condicional es verdadera. El </w:t>
      </w:r>
      <w:proofErr w:type="spellStart"/>
      <w:r>
        <w:rPr>
          <w:i/>
          <w:sz w:val="24"/>
          <w:szCs w:val="24"/>
        </w:rPr>
        <w:t>claim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incluye una relación con un </w:t>
      </w:r>
      <w:proofErr w:type="spellStart"/>
      <w:r>
        <w:rPr>
          <w:sz w:val="24"/>
          <w:szCs w:val="24"/>
        </w:rPr>
        <w:t>softgoal</w:t>
      </w:r>
      <w:proofErr w:type="spellEnd"/>
      <w:r>
        <w:rPr>
          <w:sz w:val="24"/>
          <w:szCs w:val="24"/>
        </w:rPr>
        <w:t xml:space="preserve"> (SG). Dentro de </w:t>
      </w:r>
      <w:r>
        <w:rPr>
          <w:i/>
          <w:sz w:val="24"/>
          <w:szCs w:val="24"/>
        </w:rPr>
        <w:t xml:space="preserve">VariaMos </w:t>
      </w:r>
      <w:r>
        <w:rPr>
          <w:sz w:val="24"/>
          <w:szCs w:val="24"/>
        </w:rPr>
        <w:t xml:space="preserve">es importante resaltar de las </w:t>
      </w:r>
      <w:proofErr w:type="spellStart"/>
      <w:r>
        <w:rPr>
          <w:i/>
          <w:sz w:val="24"/>
          <w:szCs w:val="24"/>
        </w:rPr>
        <w:t>claims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lo siguiente. (Las demás características han sido discutidas </w:t>
      </w:r>
      <w:r>
        <w:rPr>
          <w:sz w:val="24"/>
          <w:szCs w:val="24"/>
        </w:rPr>
        <w:t xml:space="preserve">en varias ocasiones previamente [Display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])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proofErr w:type="spellStart"/>
      <w:r>
        <w:rPr>
          <w:b/>
          <w:sz w:val="24"/>
          <w:szCs w:val="24"/>
        </w:rPr>
        <w:t>Expression</w:t>
      </w:r>
      <w:proofErr w:type="spellEnd"/>
      <w:r>
        <w:rPr>
          <w:b/>
          <w:sz w:val="24"/>
          <w:szCs w:val="24"/>
        </w:rPr>
        <w:t xml:space="preserve"> Text: </w:t>
      </w:r>
      <w:r>
        <w:rPr>
          <w:sz w:val="24"/>
          <w:szCs w:val="24"/>
        </w:rPr>
        <w:t xml:space="preserve">Permite dentro de la vista, debajo del </w:t>
      </w:r>
      <w:r>
        <w:rPr>
          <w:b/>
          <w:i/>
          <w:sz w:val="24"/>
          <w:szCs w:val="24"/>
        </w:rPr>
        <w:t xml:space="preserve">Display </w:t>
      </w:r>
      <w:proofErr w:type="spellStart"/>
      <w:r>
        <w:rPr>
          <w:b/>
          <w:i/>
          <w:sz w:val="24"/>
          <w:szCs w:val="24"/>
        </w:rPr>
        <w:t>name</w:t>
      </w:r>
      <w:proofErr w:type="spellEnd"/>
      <w:r>
        <w:rPr>
          <w:b/>
          <w:i/>
          <w:sz w:val="24"/>
          <w:szCs w:val="24"/>
        </w:rPr>
        <w:t xml:space="preserve">, </w:t>
      </w:r>
      <w:r>
        <w:rPr>
          <w:sz w:val="24"/>
          <w:szCs w:val="24"/>
        </w:rPr>
        <w:t>agregar la condición que hemos establecido, pero en texto, es decir, información adicional.</w:t>
      </w:r>
    </w:p>
    <w:p w:rsidR="00F8103F" w:rsidRDefault="008A0419">
      <w:pPr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OPER:</w:t>
      </w:r>
      <w:r>
        <w:rPr>
          <w:sz w:val="24"/>
          <w:szCs w:val="24"/>
        </w:rPr>
        <w:t xml:space="preserve"> Una </w:t>
      </w:r>
      <w:proofErr w:type="spellStart"/>
      <w:r>
        <w:rPr>
          <w:b/>
          <w:i/>
          <w:sz w:val="24"/>
          <w:szCs w:val="24"/>
        </w:rPr>
        <w:t>o</w:t>
      </w:r>
      <w:r>
        <w:rPr>
          <w:b/>
          <w:i/>
          <w:sz w:val="24"/>
          <w:szCs w:val="24"/>
        </w:rPr>
        <w:t>perationalization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permite la satisfacción parcial o completa de un objetivo u otra operacionalización. Si se cumplen las operacionalizaciones, de acuerdo con la relación definida, el objetivo asociado también se cumplirá.</w:t>
      </w: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OperClaimOver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Define las relaci</w:t>
      </w:r>
      <w:r>
        <w:rPr>
          <w:sz w:val="24"/>
          <w:szCs w:val="24"/>
        </w:rPr>
        <w:t xml:space="preserve">ones que se pueden establecerse entre </w:t>
      </w:r>
      <w:proofErr w:type="spellStart"/>
      <w:r>
        <w:rPr>
          <w:b/>
          <w:i/>
          <w:sz w:val="24"/>
          <w:szCs w:val="24"/>
        </w:rPr>
        <w:t>operationalizations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proofErr w:type="spellStart"/>
      <w:r>
        <w:rPr>
          <w:b/>
          <w:i/>
          <w:sz w:val="24"/>
          <w:szCs w:val="24"/>
        </w:rPr>
        <w:t>claims</w:t>
      </w:r>
      <w:proofErr w:type="spellEnd"/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Las relaciones soportadas son </w:t>
      </w:r>
      <w:r>
        <w:rPr>
          <w:b/>
          <w:sz w:val="24"/>
          <w:szCs w:val="24"/>
        </w:rPr>
        <w:t xml:space="preserve">and, </w:t>
      </w:r>
      <w:proofErr w:type="spellStart"/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mutex</w:t>
      </w:r>
      <w:proofErr w:type="spellEnd"/>
      <w:r>
        <w:rPr>
          <w:b/>
          <w:sz w:val="24"/>
          <w:szCs w:val="24"/>
        </w:rPr>
        <w:t xml:space="preserve">, y </w:t>
      </w:r>
      <w:proofErr w:type="spellStart"/>
      <w:r>
        <w:rPr>
          <w:b/>
          <w:sz w:val="24"/>
          <w:szCs w:val="24"/>
        </w:rPr>
        <w:t>range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que han sido discutidas previamente, solo que ahora están en función de </w:t>
      </w:r>
      <w:proofErr w:type="spellStart"/>
      <w:r>
        <w:rPr>
          <w:sz w:val="24"/>
          <w:szCs w:val="24"/>
        </w:rPr>
        <w:t>OPERs</w:t>
      </w:r>
      <w:proofErr w:type="spellEnd"/>
      <w:r>
        <w:rPr>
          <w:sz w:val="24"/>
          <w:szCs w:val="24"/>
        </w:rPr>
        <w:t xml:space="preserve"> y CLAIMS.</w:t>
      </w: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SoftGoal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Su definición puede encontrarse en l</w:t>
      </w:r>
      <w:r>
        <w:rPr>
          <w:sz w:val="24"/>
          <w:szCs w:val="24"/>
        </w:rPr>
        <w:t xml:space="preserve">a vista </w:t>
      </w:r>
      <w:proofErr w:type="spellStart"/>
      <w:r>
        <w:rPr>
          <w:b/>
          <w:i/>
          <w:sz w:val="24"/>
          <w:szCs w:val="24"/>
        </w:rPr>
        <w:t>Domain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soft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goals</w:t>
      </w:r>
      <w:proofErr w:type="spellEnd"/>
      <w:r>
        <w:rPr>
          <w:b/>
          <w:i/>
          <w:sz w:val="24"/>
          <w:szCs w:val="24"/>
        </w:rPr>
        <w:t>.</w:t>
      </w:r>
    </w:p>
    <w:p w:rsidR="00F8103F" w:rsidRDefault="008A0419">
      <w:pPr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Soft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Dependencies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Expresan el nivel requerido de satisfacción en lugar del nivel esperado, es decir, con una condición específica podemos establecer el grado requerido que se espera cumplir en los objetivos implícitos. </w:t>
      </w:r>
      <w:proofErr w:type="spellStart"/>
      <w:r>
        <w:rPr>
          <w:b/>
          <w:i/>
          <w:sz w:val="24"/>
          <w:szCs w:val="24"/>
        </w:rPr>
        <w:t>Soft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Depe</w:t>
      </w:r>
      <w:r>
        <w:rPr>
          <w:b/>
          <w:i/>
          <w:sz w:val="24"/>
          <w:szCs w:val="24"/>
        </w:rPr>
        <w:t>ndency</w:t>
      </w:r>
      <w:proofErr w:type="spellEnd"/>
      <w:r>
        <w:rPr>
          <w:sz w:val="24"/>
          <w:szCs w:val="24"/>
        </w:rPr>
        <w:t xml:space="preserve"> se activa solo cuando la </w:t>
      </w:r>
      <w:r>
        <w:rPr>
          <w:sz w:val="24"/>
          <w:szCs w:val="24"/>
        </w:rPr>
        <w:lastRenderedPageBreak/>
        <w:t xml:space="preserve">expresión condicional es verdadera. El SD incluye una relación con un </w:t>
      </w:r>
      <w:proofErr w:type="spellStart"/>
      <w:r>
        <w:rPr>
          <w:sz w:val="24"/>
          <w:szCs w:val="24"/>
        </w:rPr>
        <w:t>softgoal</w:t>
      </w:r>
      <w:proofErr w:type="spellEnd"/>
      <w:r>
        <w:rPr>
          <w:sz w:val="24"/>
          <w:szCs w:val="24"/>
        </w:rPr>
        <w:t xml:space="preserve"> (SG)</w:t>
      </w:r>
    </w:p>
    <w:p w:rsidR="00F8103F" w:rsidRDefault="008A0419">
      <w:pPr>
        <w:numPr>
          <w:ilvl w:val="2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proofErr w:type="spellStart"/>
      <w:r>
        <w:rPr>
          <w:b/>
          <w:sz w:val="24"/>
          <w:szCs w:val="24"/>
        </w:rPr>
        <w:t>Expression</w:t>
      </w:r>
      <w:proofErr w:type="spellEnd"/>
      <w:r>
        <w:rPr>
          <w:b/>
          <w:sz w:val="24"/>
          <w:szCs w:val="24"/>
        </w:rPr>
        <w:t xml:space="preserve"> Text: </w:t>
      </w:r>
      <w:r>
        <w:rPr>
          <w:sz w:val="24"/>
          <w:szCs w:val="24"/>
        </w:rPr>
        <w:t xml:space="preserve">Permite dentro de la vista, debajo del </w:t>
      </w:r>
      <w:r>
        <w:rPr>
          <w:b/>
          <w:i/>
          <w:sz w:val="24"/>
          <w:szCs w:val="24"/>
        </w:rPr>
        <w:t xml:space="preserve">Display </w:t>
      </w:r>
      <w:proofErr w:type="spellStart"/>
      <w:r>
        <w:rPr>
          <w:b/>
          <w:i/>
          <w:sz w:val="24"/>
          <w:szCs w:val="24"/>
        </w:rPr>
        <w:t>name</w:t>
      </w:r>
      <w:proofErr w:type="spellEnd"/>
      <w:r>
        <w:rPr>
          <w:b/>
          <w:i/>
          <w:sz w:val="24"/>
          <w:szCs w:val="24"/>
        </w:rPr>
        <w:t xml:space="preserve">, </w:t>
      </w:r>
      <w:r>
        <w:rPr>
          <w:sz w:val="24"/>
          <w:szCs w:val="24"/>
        </w:rPr>
        <w:t>agregar la condición que hemos establecido, pero en texto, es dec</w:t>
      </w:r>
      <w:r>
        <w:rPr>
          <w:sz w:val="24"/>
          <w:szCs w:val="24"/>
        </w:rPr>
        <w:t>ir, como información adicional</w:t>
      </w:r>
    </w:p>
    <w:p w:rsidR="00F8103F" w:rsidRDefault="00F8103F">
      <w:pPr>
        <w:ind w:left="2160"/>
        <w:rPr>
          <w:sz w:val="24"/>
          <w:szCs w:val="24"/>
        </w:rPr>
      </w:pPr>
    </w:p>
    <w:p w:rsidR="00F8103F" w:rsidRDefault="008A0419">
      <w:pPr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components</w:t>
      </w:r>
      <w:proofErr w:type="spellEnd"/>
    </w:p>
    <w:p w:rsidR="00F8103F" w:rsidRDefault="008A0419">
      <w:pPr>
        <w:ind w:left="720"/>
        <w:rPr>
          <w:b/>
          <w:sz w:val="24"/>
          <w:szCs w:val="24"/>
          <w:shd w:val="clear" w:color="auto" w:fill="FF9900"/>
        </w:rPr>
      </w:pPr>
      <w:r>
        <w:rPr>
          <w:noProof/>
        </w:rPr>
        <w:drawing>
          <wp:anchor distT="114300" distB="114300" distL="114300" distR="114300" simplePos="0" relativeHeight="251680768" behindDoc="0" locked="0" layoutInCell="1" hidden="0" allowOverlap="1">
            <wp:simplePos x="0" y="0"/>
            <wp:positionH relativeFrom="column">
              <wp:posOffset>-923924</wp:posOffset>
            </wp:positionH>
            <wp:positionV relativeFrom="paragraph">
              <wp:posOffset>219075</wp:posOffset>
            </wp:positionV>
            <wp:extent cx="7526791" cy="1423988"/>
            <wp:effectExtent l="25400" t="25400" r="25400" b="25400"/>
            <wp:wrapSquare wrapText="bothSides" distT="114300" distB="114300" distL="114300" distR="11430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6791" cy="142398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Component-based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project</w:t>
      </w:r>
      <w:proofErr w:type="spellEnd"/>
      <w:r>
        <w:rPr>
          <w:b/>
          <w:sz w:val="24"/>
          <w:szCs w:val="24"/>
        </w:rPr>
        <w:t xml:space="preserve"> 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El modelado basado en </w:t>
      </w:r>
      <w:proofErr w:type="gramStart"/>
      <w:r>
        <w:rPr>
          <w:sz w:val="24"/>
          <w:szCs w:val="24"/>
        </w:rPr>
        <w:t>componente,</w:t>
      </w:r>
      <w:proofErr w:type="gramEnd"/>
      <w:r>
        <w:rPr>
          <w:sz w:val="24"/>
          <w:szCs w:val="24"/>
        </w:rPr>
        <w:t xml:space="preserve"> sigue el siguiente flujo: </w:t>
      </w:r>
    </w:p>
    <w:p w:rsidR="00F8103F" w:rsidRDefault="008A04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6670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Dentro de este flujo, es importante modelar los componentes de un producto, por ello una de sus vistas es </w:t>
      </w:r>
      <w:proofErr w:type="spellStart"/>
      <w:r>
        <w:rPr>
          <w:b/>
          <w:i/>
          <w:sz w:val="24"/>
          <w:szCs w:val="24"/>
        </w:rPr>
        <w:t>Feature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Model</w:t>
      </w:r>
      <w:proofErr w:type="spellEnd"/>
      <w:r>
        <w:rPr>
          <w:b/>
          <w:i/>
          <w:sz w:val="24"/>
          <w:szCs w:val="24"/>
        </w:rPr>
        <w:t xml:space="preserve">, </w:t>
      </w:r>
      <w:r>
        <w:rPr>
          <w:sz w:val="24"/>
          <w:szCs w:val="24"/>
        </w:rPr>
        <w:t>la cual ha sido discutida previamente. En este caso en lugar de características tendremos componentes, las demás premisas continúan inv</w:t>
      </w:r>
      <w:r>
        <w:rPr>
          <w:sz w:val="24"/>
          <w:szCs w:val="24"/>
        </w:rPr>
        <w:t xml:space="preserve">ariables. 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Las diferencias empiezan en el modelado de los componentes, la vista y su respectiva paleta luce así:</w:t>
      </w:r>
    </w:p>
    <w:p w:rsidR="00F8103F" w:rsidRDefault="008A0419">
      <w:pPr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Components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Un componente puede ser asociado con uno o varios archivos.</w:t>
      </w:r>
    </w:p>
    <w:p w:rsidR="00F8103F" w:rsidRDefault="008A0419">
      <w:pPr>
        <w:numPr>
          <w:ilvl w:val="1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Component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Representa un directorio donde se almacenan lo</w:t>
      </w:r>
      <w:r>
        <w:rPr>
          <w:sz w:val="24"/>
          <w:szCs w:val="24"/>
        </w:rPr>
        <w:t>s archivos del componente.</w:t>
      </w:r>
    </w:p>
    <w:p w:rsidR="00F8103F" w:rsidRDefault="008A0419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Id: </w:t>
      </w:r>
      <w:r>
        <w:rPr>
          <w:sz w:val="24"/>
          <w:szCs w:val="24"/>
        </w:rPr>
        <w:t>Es el nombre que en la vista tendrá este componente. Este nombre debe ser igual al nombre del directorio donde está almacenado los archivos del componente.</w:t>
      </w:r>
    </w:p>
    <w:p w:rsidR="00F8103F" w:rsidRDefault="008A0419">
      <w:pPr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File</w:t>
      </w:r>
    </w:p>
    <w:p w:rsidR="00F8103F" w:rsidRDefault="008A0419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Id: </w:t>
      </w:r>
      <w:r>
        <w:rPr>
          <w:sz w:val="24"/>
          <w:szCs w:val="24"/>
        </w:rPr>
        <w:t>Es el nombre que en la vista tendrá este componente. Se sugi</w:t>
      </w:r>
      <w:r>
        <w:rPr>
          <w:sz w:val="24"/>
          <w:szCs w:val="24"/>
        </w:rPr>
        <w:t xml:space="preserve">ere colocar el identificador como una combinación del nombre del componente y el nombre del archivo. Por ejemplo: si el componente se llama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y el archivo </w:t>
      </w:r>
      <w:proofErr w:type="spellStart"/>
      <w:r>
        <w:rPr>
          <w:sz w:val="24"/>
          <w:szCs w:val="24"/>
        </w:rPr>
        <w:t>vista_login.jsp</w:t>
      </w:r>
      <w:proofErr w:type="spellEnd"/>
      <w:r>
        <w:rPr>
          <w:sz w:val="24"/>
          <w:szCs w:val="24"/>
        </w:rPr>
        <w:t xml:space="preserve">, entonces el Id del archivo debería ser </w:t>
      </w:r>
      <w:proofErr w:type="spellStart"/>
      <w:r>
        <w:rPr>
          <w:sz w:val="24"/>
          <w:szCs w:val="24"/>
        </w:rPr>
        <w:t>Login-VistaLogin</w:t>
      </w:r>
      <w:proofErr w:type="spellEnd"/>
      <w:r>
        <w:rPr>
          <w:sz w:val="24"/>
          <w:szCs w:val="24"/>
        </w:rPr>
        <w:t>.</w:t>
      </w:r>
    </w:p>
    <w:p w:rsidR="00F8103F" w:rsidRDefault="008A0419">
      <w:pPr>
        <w:numPr>
          <w:ilvl w:val="2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FileName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El nombre de</w:t>
      </w:r>
      <w:r>
        <w:rPr>
          <w:sz w:val="24"/>
          <w:szCs w:val="24"/>
        </w:rPr>
        <w:t xml:space="preserve">l archivo que se almacena en el directorio. </w:t>
      </w:r>
      <w:proofErr w:type="spellStart"/>
      <w:r>
        <w:rPr>
          <w:sz w:val="24"/>
          <w:szCs w:val="24"/>
        </w:rPr>
        <w:t>Ejm</w:t>
      </w:r>
      <w:proofErr w:type="spellEnd"/>
      <w:r>
        <w:rPr>
          <w:sz w:val="24"/>
          <w:szCs w:val="24"/>
        </w:rPr>
        <w:t xml:space="preserve"> “ClaseX.java”, “</w:t>
      </w:r>
      <w:proofErr w:type="spellStart"/>
      <w:r>
        <w:rPr>
          <w:sz w:val="24"/>
          <w:szCs w:val="24"/>
        </w:rPr>
        <w:t>Doc.json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vista_login.jsp</w:t>
      </w:r>
      <w:proofErr w:type="spellEnd"/>
      <w:r>
        <w:rPr>
          <w:sz w:val="24"/>
          <w:szCs w:val="24"/>
        </w:rPr>
        <w:t>”.</w:t>
      </w:r>
    </w:p>
    <w:p w:rsidR="00F8103F" w:rsidRDefault="008A0419">
      <w:pPr>
        <w:numPr>
          <w:ilvl w:val="2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Destination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Define la ruta en la cual se derivará el archivo. Por ejemplo: si se trabaja con </w:t>
      </w:r>
      <w:proofErr w:type="gramStart"/>
      <w:r>
        <w:rPr>
          <w:sz w:val="24"/>
          <w:szCs w:val="24"/>
        </w:rPr>
        <w:t>un arquitectura</w:t>
      </w:r>
      <w:proofErr w:type="gramEnd"/>
      <w:r>
        <w:rPr>
          <w:sz w:val="24"/>
          <w:szCs w:val="24"/>
        </w:rPr>
        <w:t xml:space="preserve"> MVC y el archivo actual es una vista, posiblemente e</w:t>
      </w:r>
      <w:r>
        <w:rPr>
          <w:sz w:val="24"/>
          <w:szCs w:val="24"/>
        </w:rPr>
        <w:t>se archivo se vaya a derivar en una ruta como esta “</w:t>
      </w:r>
      <w:proofErr w:type="spellStart"/>
      <w:r>
        <w:rPr>
          <w:sz w:val="24"/>
          <w:szCs w:val="24"/>
        </w:rPr>
        <w:t>WebContent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vista_login.jsp</w:t>
      </w:r>
      <w:proofErr w:type="spellEnd"/>
      <w:r>
        <w:rPr>
          <w:sz w:val="24"/>
          <w:szCs w:val="24"/>
        </w:rPr>
        <w:t>”.</w:t>
      </w:r>
    </w:p>
    <w:p w:rsidR="00F8103F" w:rsidRDefault="008A0419">
      <w:pPr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Binding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En esta vista se enlazan los componentes con las características hoja.</w:t>
      </w: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>
            <wp:simplePos x="0" y="0"/>
            <wp:positionH relativeFrom="column">
              <wp:posOffset>-804862</wp:posOffset>
            </wp:positionH>
            <wp:positionV relativeFrom="paragraph">
              <wp:posOffset>200025</wp:posOffset>
            </wp:positionV>
            <wp:extent cx="7285677" cy="1890713"/>
            <wp:effectExtent l="25400" t="25400" r="25400" b="25400"/>
            <wp:wrapSquare wrapText="bothSides" distT="114300" distB="114300" distL="114300" distR="114300"/>
            <wp:docPr id="59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5677" cy="189071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2816" behindDoc="0" locked="0" layoutInCell="1" hidden="0" allowOverlap="1">
            <wp:simplePos x="0" y="0"/>
            <wp:positionH relativeFrom="column">
              <wp:posOffset>4600575</wp:posOffset>
            </wp:positionH>
            <wp:positionV relativeFrom="paragraph">
              <wp:posOffset>2400300</wp:posOffset>
            </wp:positionV>
            <wp:extent cx="1600200" cy="942975"/>
            <wp:effectExtent l="25400" t="25400" r="25400" b="25400"/>
            <wp:wrapSquare wrapText="bothSides" distT="114300" distB="114300" distL="114300" distR="114300"/>
            <wp:docPr id="4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429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numPr>
          <w:ilvl w:val="1"/>
          <w:numId w:val="6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Component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Los componentes definidos en esta vista o en la anterior serán los mi</w:t>
      </w:r>
      <w:r>
        <w:rPr>
          <w:sz w:val="24"/>
          <w:szCs w:val="24"/>
        </w:rPr>
        <w:t xml:space="preserve">smos pero ahora podremos relacionarlos con las </w:t>
      </w:r>
      <w:proofErr w:type="spellStart"/>
      <w:r>
        <w:rPr>
          <w:b/>
          <w:i/>
          <w:sz w:val="24"/>
          <w:szCs w:val="24"/>
        </w:rPr>
        <w:t>Leaf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features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definadas</w:t>
      </w:r>
      <w:proofErr w:type="spellEnd"/>
      <w:r>
        <w:rPr>
          <w:sz w:val="24"/>
          <w:szCs w:val="24"/>
        </w:rPr>
        <w:t xml:space="preserve"> en la vista </w:t>
      </w:r>
      <w:proofErr w:type="spellStart"/>
      <w:r>
        <w:rPr>
          <w:b/>
          <w:i/>
          <w:sz w:val="24"/>
          <w:szCs w:val="24"/>
        </w:rPr>
        <w:t>Feature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Model</w:t>
      </w:r>
      <w:proofErr w:type="spellEnd"/>
      <w:r>
        <w:rPr>
          <w:sz w:val="24"/>
          <w:szCs w:val="24"/>
        </w:rPr>
        <w:t>. La relación entre una característica hoja y un componente es 1 a 1 por el momento. Y la dirección del enlace va desde un componente a una característica hoja.</w:t>
      </w:r>
    </w:p>
    <w:p w:rsidR="00F8103F" w:rsidRDefault="008A0419">
      <w:pPr>
        <w:numPr>
          <w:ilvl w:val="1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Leaf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Feature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 las </w:t>
      </w:r>
      <w:proofErr w:type="spellStart"/>
      <w:r>
        <w:rPr>
          <w:sz w:val="24"/>
          <w:szCs w:val="24"/>
        </w:rPr>
        <w:t>leafFeatures</w:t>
      </w:r>
      <w:proofErr w:type="spellEnd"/>
      <w:r>
        <w:rPr>
          <w:sz w:val="24"/>
          <w:szCs w:val="24"/>
        </w:rPr>
        <w:t xml:space="preserve"> se le agregaron una opción nueva llamada “</w:t>
      </w:r>
      <w:proofErr w:type="spellStart"/>
      <w:r>
        <w:rPr>
          <w:sz w:val="24"/>
          <w:szCs w:val="24"/>
        </w:rPr>
        <w:t>SelectedToIntegrate</w:t>
      </w:r>
      <w:proofErr w:type="spellEnd"/>
      <w:r>
        <w:rPr>
          <w:sz w:val="24"/>
          <w:szCs w:val="24"/>
        </w:rPr>
        <w:t xml:space="preserve">”. Esta opción permite configurar un producto. De tal manera de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si queremos que un producto contenga unas características particulares, entonces debemos sele</w:t>
      </w:r>
      <w:r>
        <w:rPr>
          <w:sz w:val="24"/>
          <w:szCs w:val="24"/>
        </w:rPr>
        <w:t>ccionarla para ser integrada, y verificar que la flecha esté en verde. Esto permitirá la integración de esta característica.</w:t>
      </w:r>
    </w:p>
    <w:p w:rsidR="00F8103F" w:rsidRDefault="008A0419">
      <w:pPr>
        <w:rPr>
          <w:b/>
          <w:i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83840" behindDoc="0" locked="0" layoutInCell="1" hidden="0" allowOverlap="1">
            <wp:simplePos x="0" y="0"/>
            <wp:positionH relativeFrom="column">
              <wp:posOffset>914400</wp:posOffset>
            </wp:positionH>
            <wp:positionV relativeFrom="paragraph">
              <wp:posOffset>209550</wp:posOffset>
            </wp:positionV>
            <wp:extent cx="1162050" cy="685800"/>
            <wp:effectExtent l="25400" t="25400" r="25400" b="25400"/>
            <wp:wrapSquare wrapText="bothSides" distT="114300" distB="114300" distL="114300" distR="11430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85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4864" behindDoc="0" locked="0" layoutInCell="1" hidden="0" allowOverlap="1">
            <wp:simplePos x="0" y="0"/>
            <wp:positionH relativeFrom="column">
              <wp:posOffset>2333625</wp:posOffset>
            </wp:positionH>
            <wp:positionV relativeFrom="paragraph">
              <wp:posOffset>209550</wp:posOffset>
            </wp:positionV>
            <wp:extent cx="3143250" cy="1676400"/>
            <wp:effectExtent l="25400" t="25400" r="25400" b="25400"/>
            <wp:wrapSquare wrapText="bothSides" distT="114300" distB="114300" distL="114300" distR="114300"/>
            <wp:docPr id="3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ind w:left="1440"/>
        <w:rPr>
          <w:b/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Dentro del menú principal notamos una nueva opción para este tipo de modelado.</w:t>
      </w:r>
    </w:p>
    <w:p w:rsidR="00F8103F" w:rsidRDefault="008A04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003300"/>
            <wp:effectExtent l="25400" t="25400" r="25400" b="25400"/>
            <wp:docPr id="55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103F" w:rsidRDefault="008A041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Set </w:t>
      </w:r>
      <w:proofErr w:type="spellStart"/>
      <w:r>
        <w:rPr>
          <w:b/>
          <w:sz w:val="24"/>
          <w:szCs w:val="24"/>
        </w:rPr>
        <w:t>Derivation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Parameters</w:t>
      </w:r>
      <w:proofErr w:type="spellEnd"/>
    </w:p>
    <w:p w:rsidR="00F8103F" w:rsidRDefault="008A0419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Global </w:t>
      </w:r>
      <w:proofErr w:type="spellStart"/>
      <w:r>
        <w:rPr>
          <w:b/>
          <w:sz w:val="24"/>
          <w:szCs w:val="24"/>
        </w:rPr>
        <w:t>Assets</w:t>
      </w:r>
      <w:proofErr w:type="spellEnd"/>
      <w:r>
        <w:rPr>
          <w:b/>
          <w:sz w:val="24"/>
          <w:szCs w:val="24"/>
        </w:rPr>
        <w:t xml:space="preserve"> Folder </w:t>
      </w:r>
      <w:proofErr w:type="spellStart"/>
      <w:r>
        <w:rPr>
          <w:b/>
          <w:sz w:val="24"/>
          <w:szCs w:val="24"/>
        </w:rPr>
        <w:t>Path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La ruta en donde se encuentran almacenados los componentes y sus archivos.</w:t>
      </w:r>
    </w:p>
    <w:p w:rsidR="00F8103F" w:rsidRDefault="008A0419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1495425</wp:posOffset>
            </wp:positionH>
            <wp:positionV relativeFrom="paragraph">
              <wp:posOffset>603250</wp:posOffset>
            </wp:positionV>
            <wp:extent cx="2724150" cy="1314450"/>
            <wp:effectExtent l="25400" t="25400" r="25400" b="25400"/>
            <wp:wrapTopAndBottom distT="114300" distB="114300"/>
            <wp:docPr id="3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 xml:space="preserve">Global </w:t>
      </w:r>
      <w:proofErr w:type="spellStart"/>
      <w:r>
        <w:rPr>
          <w:b/>
          <w:sz w:val="24"/>
          <w:szCs w:val="24"/>
        </w:rPr>
        <w:t>Integration</w:t>
      </w:r>
      <w:proofErr w:type="spellEnd"/>
      <w:r>
        <w:rPr>
          <w:b/>
          <w:sz w:val="24"/>
          <w:szCs w:val="24"/>
        </w:rPr>
        <w:tab/>
        <w:t xml:space="preserve">Folder </w:t>
      </w:r>
      <w:proofErr w:type="spellStart"/>
      <w:r>
        <w:rPr>
          <w:b/>
          <w:sz w:val="24"/>
          <w:szCs w:val="24"/>
        </w:rPr>
        <w:t>Path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Especifica la r</w:t>
      </w:r>
      <w:r>
        <w:rPr>
          <w:sz w:val="24"/>
          <w:szCs w:val="24"/>
        </w:rPr>
        <w:t>uta en donde, una vez ensamblado todo, la derivación quedará guardada.</w:t>
      </w:r>
    </w:p>
    <w:p w:rsidR="00F8103F" w:rsidRDefault="00F8103F">
      <w:pPr>
        <w:ind w:left="720"/>
        <w:rPr>
          <w:b/>
          <w:sz w:val="24"/>
          <w:szCs w:val="24"/>
        </w:rPr>
      </w:pPr>
    </w:p>
    <w:p w:rsidR="00F8103F" w:rsidRDefault="00F8103F">
      <w:pPr>
        <w:ind w:left="720"/>
        <w:rPr>
          <w:b/>
          <w:sz w:val="24"/>
          <w:szCs w:val="24"/>
        </w:rPr>
      </w:pPr>
    </w:p>
    <w:p w:rsidR="00F8103F" w:rsidRDefault="008A0419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Execute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Derivation</w:t>
      </w:r>
      <w:proofErr w:type="spellEnd"/>
      <w:r>
        <w:rPr>
          <w:b/>
          <w:sz w:val="24"/>
          <w:szCs w:val="24"/>
        </w:rPr>
        <w:t xml:space="preserve"> (solo funciona con componentes desarrollados bajo </w:t>
      </w:r>
      <w:proofErr w:type="spellStart"/>
      <w:r>
        <w:rPr>
          <w:b/>
          <w:sz w:val="24"/>
          <w:szCs w:val="24"/>
        </w:rPr>
        <w:t>FragOP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Al terminar los componentes y después de relacionarlos con las características, entonces habremos termin</w:t>
      </w:r>
      <w:r>
        <w:rPr>
          <w:sz w:val="24"/>
          <w:szCs w:val="24"/>
        </w:rPr>
        <w:t>ado y es posible ejecutar el ensamble de nuestro modelo. Una vez hecho esto, podremos ir a la ruta que especificamos de salida y verificar que todo ha sido ensamblado exitosamente.</w:t>
      </w:r>
    </w:p>
    <w:p w:rsidR="00F8103F" w:rsidRDefault="008A0419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Verify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Derivation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Verifica la sintaxis de los archivos derivados. VariaMos</w:t>
      </w:r>
      <w:r>
        <w:rPr>
          <w:sz w:val="24"/>
          <w:szCs w:val="24"/>
        </w:rPr>
        <w:t xml:space="preserve"> utiliza ANTLR y unos </w:t>
      </w:r>
      <w:proofErr w:type="spellStart"/>
      <w:r>
        <w:rPr>
          <w:sz w:val="24"/>
          <w:szCs w:val="24"/>
        </w:rPr>
        <w:t>lexers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parsers</w:t>
      </w:r>
      <w:proofErr w:type="spellEnd"/>
      <w:r>
        <w:rPr>
          <w:sz w:val="24"/>
          <w:szCs w:val="24"/>
        </w:rPr>
        <w:t xml:space="preserve"> para verificar la sintaxis de cada archivo basado en su extensión.</w:t>
      </w:r>
    </w:p>
    <w:p w:rsidR="00F8103F" w:rsidRDefault="008A0419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Customize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derivation</w:t>
      </w:r>
      <w:proofErr w:type="spellEnd"/>
      <w:r>
        <w:rPr>
          <w:b/>
          <w:sz w:val="24"/>
          <w:szCs w:val="24"/>
        </w:rPr>
        <w:t xml:space="preserve"> (solo funciona con componentes desarrollados bajo </w:t>
      </w:r>
      <w:proofErr w:type="spellStart"/>
      <w:r>
        <w:rPr>
          <w:b/>
          <w:sz w:val="24"/>
          <w:szCs w:val="24"/>
        </w:rPr>
        <w:t>FragOP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Al desarrollar componentes con </w:t>
      </w:r>
      <w:proofErr w:type="spellStart"/>
      <w:r>
        <w:rPr>
          <w:sz w:val="24"/>
          <w:szCs w:val="24"/>
        </w:rPr>
        <w:t>FragOP</w:t>
      </w:r>
      <w:proofErr w:type="spellEnd"/>
      <w:r>
        <w:rPr>
          <w:sz w:val="24"/>
          <w:szCs w:val="24"/>
        </w:rPr>
        <w:t xml:space="preserve"> se pueden definir </w:t>
      </w:r>
      <w:r>
        <w:rPr>
          <w:sz w:val="24"/>
          <w:szCs w:val="24"/>
        </w:rPr>
        <w:lastRenderedPageBreak/>
        <w:t>unos puntos de</w:t>
      </w:r>
      <w:r>
        <w:rPr>
          <w:sz w:val="24"/>
          <w:szCs w:val="24"/>
        </w:rPr>
        <w:t xml:space="preserve"> personalización. Estos puntos indican lugares en el código que se deberían personalizar después de la derivación. Tales como: variables que deben ser parametrizadas, textos de ejemplo, entre otros. Después de dar clic en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y si existen puntos de perso</w:t>
      </w:r>
      <w:r>
        <w:rPr>
          <w:sz w:val="24"/>
          <w:szCs w:val="24"/>
        </w:rPr>
        <w:t>nalización, entonces se muestra lo siguiente:</w:t>
      </w:r>
    </w:p>
    <w:p w:rsidR="00F8103F" w:rsidRDefault="008A0419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Default </w:t>
      </w:r>
      <w:proofErr w:type="spellStart"/>
      <w:r>
        <w:rPr>
          <w:b/>
          <w:sz w:val="24"/>
          <w:szCs w:val="24"/>
        </w:rPr>
        <w:t>content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Muestra el código por defecto del archivo sin personalizar y en un campo de solo lectura.</w:t>
      </w:r>
    </w:p>
    <w:p w:rsidR="00F8103F" w:rsidRDefault="008A0419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New </w:t>
      </w:r>
      <w:proofErr w:type="spellStart"/>
      <w:r>
        <w:rPr>
          <w:b/>
          <w:sz w:val="24"/>
          <w:szCs w:val="24"/>
        </w:rPr>
        <w:t>customized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content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Muestra el código por defecto del archivo sin personalizar y en un campo que se puede editar. Aquí el usuario puede editar el código para personalizarlo a su gusto.</w:t>
      </w:r>
    </w:p>
    <w:p w:rsidR="00F8103F" w:rsidRDefault="008A0419">
      <w:pPr>
        <w:numPr>
          <w:ilvl w:val="1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Notification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Muestra avisos, de si se terminaron todos los puntos de personalización o si </w:t>
      </w:r>
      <w:r>
        <w:rPr>
          <w:sz w:val="24"/>
          <w:szCs w:val="24"/>
        </w:rPr>
        <w:t>se encuentran errores.</w:t>
      </w:r>
    </w:p>
    <w:p w:rsidR="00F8103F" w:rsidRDefault="00F8103F">
      <w:pPr>
        <w:ind w:left="1440"/>
        <w:rPr>
          <w:sz w:val="24"/>
          <w:szCs w:val="24"/>
        </w:rPr>
      </w:pPr>
    </w:p>
    <w:p w:rsidR="00F8103F" w:rsidRDefault="008A0419">
      <w:pPr>
        <w:ind w:left="720"/>
        <w:rPr>
          <w:sz w:val="24"/>
          <w:szCs w:val="24"/>
        </w:rPr>
      </w:pPr>
      <w:r>
        <w:rPr>
          <w:sz w:val="24"/>
          <w:szCs w:val="24"/>
        </w:rPr>
        <w:t>Una vez modificados el contenido dentro de los puntos de personalización, se modifican los archivos derivados.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742950</wp:posOffset>
            </wp:positionH>
            <wp:positionV relativeFrom="paragraph">
              <wp:posOffset>36830</wp:posOffset>
            </wp:positionV>
            <wp:extent cx="4629150" cy="3209925"/>
            <wp:effectExtent l="25400" t="25400" r="25400" b="25400"/>
            <wp:wrapSquare wrapText="bothSides" distT="114300" distB="114300" distL="114300" distR="11430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099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b/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8A0419" w:rsidRDefault="008A0419">
      <w:pPr>
        <w:rPr>
          <w:b/>
          <w:sz w:val="24"/>
          <w:szCs w:val="24"/>
        </w:rPr>
      </w:pPr>
    </w:p>
    <w:p w:rsidR="008A0419" w:rsidRDefault="008A0419">
      <w:pPr>
        <w:rPr>
          <w:b/>
          <w:sz w:val="24"/>
          <w:szCs w:val="24"/>
        </w:rPr>
      </w:pPr>
    </w:p>
    <w:p w:rsidR="008A0419" w:rsidRDefault="008A0419">
      <w:pPr>
        <w:rPr>
          <w:b/>
          <w:sz w:val="24"/>
          <w:szCs w:val="24"/>
        </w:rPr>
      </w:pPr>
    </w:p>
    <w:p w:rsidR="008A0419" w:rsidRDefault="008A0419">
      <w:pPr>
        <w:rPr>
          <w:b/>
          <w:sz w:val="24"/>
          <w:szCs w:val="24"/>
        </w:rPr>
      </w:pPr>
    </w:p>
    <w:p w:rsidR="00F8103F" w:rsidRDefault="008A0419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Simulación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Para simular el modelo que hemos terminado, tenemos que movernos de perspectiva, la simulación permitirá observar </w:t>
      </w:r>
      <w:proofErr w:type="gramStart"/>
      <w:r>
        <w:rPr>
          <w:sz w:val="24"/>
          <w:szCs w:val="24"/>
        </w:rPr>
        <w:t>todos las configuraciones posibles</w:t>
      </w:r>
      <w:proofErr w:type="gramEnd"/>
      <w:r>
        <w:rPr>
          <w:sz w:val="24"/>
          <w:szCs w:val="24"/>
        </w:rPr>
        <w:t xml:space="preserve"> que se obtienen del modelo.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1133475</wp:posOffset>
            </wp:positionH>
            <wp:positionV relativeFrom="paragraph">
              <wp:posOffset>31750</wp:posOffset>
            </wp:positionV>
            <wp:extent cx="2886075" cy="333375"/>
            <wp:effectExtent l="25400" t="25400" r="25400" b="2540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Y encontraremos la siguiente</w:t>
      </w:r>
      <w:r>
        <w:rPr>
          <w:b/>
          <w:sz w:val="24"/>
          <w:szCs w:val="24"/>
        </w:rPr>
        <w:t xml:space="preserve"> barra de herramientas</w:t>
      </w:r>
      <w:r>
        <w:rPr>
          <w:sz w:val="24"/>
          <w:szCs w:val="24"/>
        </w:rPr>
        <w:t xml:space="preserve"> en la perspectiva de sim</w:t>
      </w:r>
      <w:r>
        <w:rPr>
          <w:sz w:val="24"/>
          <w:szCs w:val="24"/>
        </w:rPr>
        <w:t>ulación:</w:t>
      </w:r>
      <w:r>
        <w:rPr>
          <w:noProof/>
        </w:rPr>
        <w:drawing>
          <wp:anchor distT="114300" distB="114300" distL="114300" distR="114300" simplePos="0" relativeHeight="251688960" behindDoc="0" locked="0" layoutInCell="1" hidden="0" allowOverlap="1">
            <wp:simplePos x="0" y="0"/>
            <wp:positionH relativeFrom="column">
              <wp:posOffset>1133475</wp:posOffset>
            </wp:positionH>
            <wp:positionV relativeFrom="paragraph">
              <wp:posOffset>438150</wp:posOffset>
            </wp:positionV>
            <wp:extent cx="2819400" cy="523875"/>
            <wp:effectExtent l="25400" t="25400" r="25400" b="25400"/>
            <wp:wrapSquare wrapText="bothSides" distT="114300" distB="114300" distL="114300" distR="114300"/>
            <wp:docPr id="4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38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Nos regresa a la primera configuración del modelo</w:t>
      </w:r>
    </w:p>
    <w:p w:rsidR="00F8103F" w:rsidRDefault="008A0419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Nos enseña una configuración aleatoria del modelo</w:t>
      </w:r>
    </w:p>
    <w:p w:rsidR="00F8103F" w:rsidRDefault="008A0419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Enseña la primera configuración del modelo, los elementos pertenecientes a esta configuración se marcarán con el siguiente símbolo sobre</w:t>
      </w:r>
      <w:r>
        <w:rPr>
          <w:sz w:val="24"/>
          <w:szCs w:val="24"/>
        </w:rPr>
        <w:t xml:space="preserve"> ellos.</w:t>
      </w:r>
      <w:r>
        <w:rPr>
          <w:noProof/>
        </w:rPr>
        <w:drawing>
          <wp:anchor distT="114300" distB="114300" distL="114300" distR="114300" simplePos="0" relativeHeight="251689984" behindDoc="0" locked="0" layoutInCell="1" hidden="0" allowOverlap="1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447675" cy="219075"/>
            <wp:effectExtent l="0" t="0" r="0" b="0"/>
            <wp:wrapSquare wrapText="bothSides" distT="114300" distB="114300" distL="114300" distR="11430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103F" w:rsidRDefault="008A0419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El </w:t>
      </w:r>
      <w:proofErr w:type="gramStart"/>
      <w:r>
        <w:rPr>
          <w:sz w:val="24"/>
          <w:szCs w:val="24"/>
        </w:rPr>
        <w:t>zoom</w:t>
      </w:r>
      <w:proofErr w:type="gramEnd"/>
      <w:r>
        <w:rPr>
          <w:sz w:val="24"/>
          <w:szCs w:val="24"/>
        </w:rPr>
        <w:t xml:space="preserve"> permite disminuir y aumentar el tamaño del modelo sobre la vista.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De esta manera, el desarrollador de SPL puede simular diferentes configuraciones de productos.</w:t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Dentro de la simulación podemos encontrar un “</w:t>
      </w:r>
      <w:proofErr w:type="spellStart"/>
      <w:r>
        <w:rPr>
          <w:i/>
          <w:sz w:val="24"/>
          <w:szCs w:val="24"/>
        </w:rPr>
        <w:t>Dashboard</w:t>
      </w:r>
      <w:proofErr w:type="spellEnd"/>
      <w:r>
        <w:rPr>
          <w:i/>
          <w:sz w:val="24"/>
          <w:szCs w:val="24"/>
        </w:rPr>
        <w:t xml:space="preserve">”, </w:t>
      </w:r>
      <w:r>
        <w:rPr>
          <w:sz w:val="24"/>
          <w:szCs w:val="24"/>
        </w:rPr>
        <w:t>que puede lucir as</w:t>
      </w:r>
      <w:r>
        <w:rPr>
          <w:sz w:val="24"/>
          <w:szCs w:val="24"/>
        </w:rPr>
        <w:t>í:</w:t>
      </w:r>
    </w:p>
    <w:p w:rsidR="00F8103F" w:rsidRDefault="008A041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91008" behindDoc="0" locked="0" layoutInCell="1" hidden="0" allowOverlap="1">
            <wp:simplePos x="0" y="0"/>
            <wp:positionH relativeFrom="column">
              <wp:posOffset>-114299</wp:posOffset>
            </wp:positionH>
            <wp:positionV relativeFrom="paragraph">
              <wp:posOffset>123825</wp:posOffset>
            </wp:positionV>
            <wp:extent cx="2819400" cy="2628900"/>
            <wp:effectExtent l="25400" t="25400" r="25400" b="25400"/>
            <wp:wrapSquare wrapText="bothSides" distT="114300" distB="114300" distL="114300" distR="11430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28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b/>
          <w:i/>
          <w:sz w:val="24"/>
          <w:szCs w:val="24"/>
        </w:rPr>
        <w:t>dashboard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es generado por un modelo de características, sin </w:t>
      </w:r>
      <w:proofErr w:type="gramStart"/>
      <w:r>
        <w:rPr>
          <w:sz w:val="24"/>
          <w:szCs w:val="24"/>
        </w:rPr>
        <w:t>embargo</w:t>
      </w:r>
      <w:proofErr w:type="gramEnd"/>
      <w:r>
        <w:rPr>
          <w:sz w:val="24"/>
          <w:szCs w:val="24"/>
        </w:rPr>
        <w:t xml:space="preserve"> los elementos o componentes que estén seleccionados en una configuración determinada aparecerán resaltados en verde.</w:t>
      </w: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 xml:space="preserve">Dentro del menú de simulaciones, la pestaña </w:t>
      </w:r>
      <w:proofErr w:type="spellStart"/>
      <w:r>
        <w:rPr>
          <w:b/>
          <w:sz w:val="24"/>
          <w:szCs w:val="24"/>
        </w:rPr>
        <w:t>Dashboard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ofrece algunas opciones que no pueden ser alcanzadas desde la barra de herramientas:</w:t>
      </w:r>
    </w:p>
    <w:p w:rsidR="00F8103F" w:rsidRDefault="008A041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92032" behindDoc="0" locked="0" layoutInCell="1" hidden="0" allowOverlap="1">
            <wp:simplePos x="0" y="0"/>
            <wp:positionH relativeFrom="column">
              <wp:posOffset>-9524</wp:posOffset>
            </wp:positionH>
            <wp:positionV relativeFrom="paragraph">
              <wp:posOffset>114300</wp:posOffset>
            </wp:positionV>
            <wp:extent cx="5734050" cy="1435100"/>
            <wp:effectExtent l="25400" t="25400" r="25400" b="25400"/>
            <wp:wrapSquare wrapText="bothSides" distT="114300" distB="114300" distL="114300" distR="114300"/>
            <wp:docPr id="3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103F" w:rsidRDefault="008A0419">
      <w:pPr>
        <w:numPr>
          <w:ilvl w:val="0"/>
          <w:numId w:val="10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Show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dashboard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Muestra el tablero con las configuraciones disponibles de un producto en específico.</w:t>
      </w:r>
    </w:p>
    <w:p w:rsidR="00F8103F" w:rsidRDefault="008A0419">
      <w:pPr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Hide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dashboar</w:t>
      </w:r>
      <w:r>
        <w:rPr>
          <w:b/>
          <w:sz w:val="24"/>
          <w:szCs w:val="24"/>
        </w:rPr>
        <w:t>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El tablero de simulación puede esconderse, si se quieren ver los elementos seleccionados desde la vista de variabilidad.</w:t>
      </w:r>
    </w:p>
    <w:p w:rsidR="00F8103F" w:rsidRDefault="008A0419">
      <w:pPr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current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configuration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La configuración del modelo actual, permite exportarla y guardarla.</w:t>
      </w:r>
    </w:p>
    <w:p w:rsidR="00F8103F" w:rsidRDefault="008A0419">
      <w:pPr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Export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configurations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Exporta t</w:t>
      </w:r>
      <w:r>
        <w:rPr>
          <w:sz w:val="24"/>
          <w:szCs w:val="24"/>
        </w:rPr>
        <w:t xml:space="preserve">odas las </w:t>
      </w:r>
      <w:proofErr w:type="gramStart"/>
      <w:r>
        <w:rPr>
          <w:sz w:val="24"/>
          <w:szCs w:val="24"/>
        </w:rPr>
        <w:t>posibles configuración</w:t>
      </w:r>
      <w:proofErr w:type="gramEnd"/>
      <w:r>
        <w:rPr>
          <w:sz w:val="24"/>
          <w:szCs w:val="24"/>
        </w:rPr>
        <w:t xml:space="preserve"> del modelo en formato XLS, soportado en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>.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sz w:val="24"/>
          <w:szCs w:val="24"/>
        </w:rPr>
      </w:pPr>
      <w:r>
        <w:rPr>
          <w:sz w:val="24"/>
          <w:szCs w:val="24"/>
        </w:rPr>
        <w:t>Cuando estamos haciendo configuraciones en la simulación, encontraremos que nuestras características están marcadas con diferentes símbolos, los cuales corresponden a estos sig</w:t>
      </w:r>
      <w:r>
        <w:rPr>
          <w:sz w:val="24"/>
          <w:szCs w:val="24"/>
        </w:rPr>
        <w:t>nificados: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Las características que tienen un símbolo rojo sobre ellas indican que no formarán parte de la especificación de requisitos del producto que se está configurando.</w:t>
      </w:r>
    </w:p>
    <w:p w:rsidR="00F8103F" w:rsidRDefault="008A041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Las características con un símbolo verde y una letra "C" sobre ellas son aquellas</w:t>
      </w:r>
      <w:r>
        <w:rPr>
          <w:sz w:val="24"/>
          <w:szCs w:val="24"/>
        </w:rPr>
        <w:t xml:space="preserve"> que seleccionamos para ser parte de la especificación de requisitos del producto que se está configurando.</w:t>
      </w:r>
    </w:p>
    <w:p w:rsidR="00F8103F" w:rsidRDefault="008A041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Las características con un símbolo verde y una letra "R" sobre ellas son aquellas que fueron seleccionadas automáticamente por la herramienta VariaM</w:t>
      </w:r>
      <w:r>
        <w:rPr>
          <w:sz w:val="24"/>
          <w:szCs w:val="24"/>
        </w:rPr>
        <w:t>os porque eran obligatorias en el modelo de características SPL.</w:t>
      </w:r>
    </w:p>
    <w:p w:rsidR="00F8103F" w:rsidRDefault="008A041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Las características con un símbolo verde y una flecha sobre ellas son aquellas que la herramienta VariaMos seleccionó automáticamente gracias a los mecanismos de propagación de restricciones </w:t>
      </w:r>
      <w:r>
        <w:rPr>
          <w:sz w:val="24"/>
          <w:szCs w:val="24"/>
        </w:rPr>
        <w:t xml:space="preserve">del </w:t>
      </w:r>
      <w:r>
        <w:rPr>
          <w:i/>
          <w:sz w:val="24"/>
          <w:szCs w:val="24"/>
        </w:rPr>
        <w:t xml:space="preserve">SOLVER </w:t>
      </w:r>
      <w:r>
        <w:rPr>
          <w:sz w:val="24"/>
          <w:szCs w:val="24"/>
        </w:rPr>
        <w:t>que respalda la actividad de configuración.</w:t>
      </w:r>
    </w:p>
    <w:p w:rsidR="00F8103F" w:rsidRDefault="00F8103F">
      <w:pPr>
        <w:rPr>
          <w:sz w:val="24"/>
          <w:szCs w:val="24"/>
        </w:rPr>
      </w:pPr>
    </w:p>
    <w:p w:rsidR="00F8103F" w:rsidRDefault="008A041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114300" distB="114300" distL="114300" distR="114300">
            <wp:extent cx="5553075" cy="3495675"/>
            <wp:effectExtent l="12700" t="12700" r="12700" b="127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95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103F" w:rsidRDefault="00F8103F">
      <w:pPr>
        <w:rPr>
          <w:color w:val="FF0000"/>
          <w:sz w:val="24"/>
          <w:szCs w:val="24"/>
        </w:rPr>
      </w:pPr>
      <w:bookmarkStart w:id="0" w:name="_GoBack"/>
      <w:bookmarkEnd w:id="0"/>
    </w:p>
    <w:sectPr w:rsidR="00F810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917F2"/>
    <w:multiLevelType w:val="multilevel"/>
    <w:tmpl w:val="C270D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3296C"/>
    <w:multiLevelType w:val="multilevel"/>
    <w:tmpl w:val="BD3A0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75551C"/>
    <w:multiLevelType w:val="multilevel"/>
    <w:tmpl w:val="D0C80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9F3C64"/>
    <w:multiLevelType w:val="multilevel"/>
    <w:tmpl w:val="1F9C0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EE6584"/>
    <w:multiLevelType w:val="multilevel"/>
    <w:tmpl w:val="AEF6B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84798C"/>
    <w:multiLevelType w:val="multilevel"/>
    <w:tmpl w:val="917A6C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8BF7B8F"/>
    <w:multiLevelType w:val="multilevel"/>
    <w:tmpl w:val="D86AD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7F229A"/>
    <w:multiLevelType w:val="multilevel"/>
    <w:tmpl w:val="6B3A2E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E4E5787"/>
    <w:multiLevelType w:val="multilevel"/>
    <w:tmpl w:val="1DC8DC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5A77EB"/>
    <w:multiLevelType w:val="multilevel"/>
    <w:tmpl w:val="63CC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B7DEC"/>
    <w:multiLevelType w:val="multilevel"/>
    <w:tmpl w:val="4774B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3C2F1F"/>
    <w:multiLevelType w:val="multilevel"/>
    <w:tmpl w:val="DD3CD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6E6C8B"/>
    <w:multiLevelType w:val="multilevel"/>
    <w:tmpl w:val="DC36B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E7117F"/>
    <w:multiLevelType w:val="multilevel"/>
    <w:tmpl w:val="CE2AC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197D8A"/>
    <w:multiLevelType w:val="multilevel"/>
    <w:tmpl w:val="C2F01A6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1"/>
  </w:num>
  <w:num w:numId="9">
    <w:abstractNumId w:val="13"/>
  </w:num>
  <w:num w:numId="10">
    <w:abstractNumId w:val="1"/>
  </w:num>
  <w:num w:numId="11">
    <w:abstractNumId w:val="2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03F"/>
    <w:rsid w:val="008A0419"/>
    <w:rsid w:val="00F8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E29C"/>
  <w15:docId w15:val="{11EDA976-A049-415A-875D-C5A2C608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4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5263</Words>
  <Characters>28949</Characters>
  <Application>Microsoft Office Word</Application>
  <DocSecurity>0</DocSecurity>
  <Lines>241</Lines>
  <Paragraphs>68</Paragraphs>
  <ScaleCrop>false</ScaleCrop>
  <Company/>
  <LinksUpToDate>false</LinksUpToDate>
  <CharactersWithSpaces>34144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 Daniel Gara</cp:lastModifiedBy>
  <cp:revision>2</cp:revision>
  <dcterms:created xsi:type="dcterms:W3CDTF">2019-06-07T12:18:00Z</dcterms:created>
  <dcterms:modified xsi:type="dcterms:W3CDTF">2019-06-07T12:22:00Z</dcterms:modified>
</cp:coreProperties>
</file>