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Assumptions: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You already have installed and running VariaMos web -&gt;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https://github.com/SPLA/VARIAMOS-WEB</w:t>
        </w:r>
      </w:hyperlink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You already have installed and running VariaMos services -&gt;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https://github.com/SPLA/VARIAMOS-SERVICES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(first it is important to test the connection between both projects).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http://localhost:8080/variamosweb/#/models/feature</w:t>
        </w:r>
      </w:hyperlink>
      <w:r w:rsidDel="00000000" w:rsidR="00000000" w:rsidRPr="00000000">
        <w:rPr>
          <w:sz w:val="24"/>
          <w:szCs w:val="24"/>
          <w:rtl w:val="0"/>
        </w:rPr>
        <w:t xml:space="preserve"> and create a very simple feature model.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BackEnd -&gt; BackEnd setup (menu option). Put the backend url project (for example: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http://localhost:8090/VariaMosServices/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Verification -&gt; Test sending the model (menu option). If appears a popup saying “XML code received by the server”, it means that the communication between both projects is working properly.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also check the Eclipse console and it will display the XML code of the drawed model (sent by the VariaMos web project).</w:t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86338" cy="13462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1346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new service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(VariaMos services project).</w:t>
      </w:r>
      <w:r w:rsidDel="00000000" w:rsidR="00000000" w:rsidRPr="00000000">
        <w:rPr>
          <w:sz w:val="24"/>
          <w:szCs w:val="24"/>
          <w:rtl w:val="0"/>
        </w:rPr>
        <w:t xml:space="preserve"> Create a new Java class inside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src/main/java/services</w:t>
      </w:r>
      <w:r w:rsidDel="00000000" w:rsidR="00000000" w:rsidRPr="00000000">
        <w:rPr>
          <w:sz w:val="24"/>
          <w:szCs w:val="24"/>
          <w:rtl w:val="0"/>
        </w:rPr>
        <w:t xml:space="preserve"> called NewMicro.java with the next content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@Controller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class NewMicro {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@CrossOrigin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@RequestMapping(value="/NewMicro/test", method=RequestMethod.POST, produces="text/plain")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@ResponseBody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public String micro(@RequestBody String data_collected) {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System.out.println("Data:"+data_collected);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return "Wow new micro working...";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(VariaMos web project).</w:t>
      </w:r>
      <w:r w:rsidDel="00000000" w:rsidR="00000000" w:rsidRPr="00000000">
        <w:rPr>
          <w:sz w:val="24"/>
          <w:szCs w:val="24"/>
          <w:rtl w:val="0"/>
        </w:rPr>
        <w:t xml:space="preserve"> Open src/components/model_actions/Verification.vue and apply the next modifications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this line: 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@click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()"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"dropdown-item"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Test sending the model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this line: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@click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test_micro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()"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"dropdown-item"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Test new service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this line: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this code: 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test_micro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localStorage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"domain_implementation_main_path"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]) {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errors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encoder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mxCodec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encoder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encode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current_graph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getModel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xml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mxUtils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getXml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axios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localStorage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"domain_implementation_main_path"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'NewMicro/test'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"test"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})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response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c_header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modalH3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"Test response"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c_body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modalSimpleText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response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setupModal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c_header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c_body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})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errors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c_header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modalH3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$t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"modal_error"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c_body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modalSimpleText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$t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"model_actions_backend_problem"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setupModal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c_header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c_body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});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}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c_header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modalH3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$t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"modal_error"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c_body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modalSimpleText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$t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"verification_path_problem"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setupModal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c_header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c_body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},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(VariaMos services project).</w:t>
      </w:r>
      <w:r w:rsidDel="00000000" w:rsidR="00000000" w:rsidRPr="00000000">
        <w:rPr>
          <w:sz w:val="24"/>
          <w:szCs w:val="24"/>
          <w:rtl w:val="0"/>
        </w:rPr>
        <w:t xml:space="preserve"> Restart the server.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(VariaMos web project). </w:t>
      </w:r>
      <w:r w:rsidDel="00000000" w:rsidR="00000000" w:rsidRPr="00000000">
        <w:rPr>
          <w:sz w:val="24"/>
          <w:szCs w:val="24"/>
          <w:rtl w:val="0"/>
        </w:rPr>
        <w:t xml:space="preserve">Click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Verification -&gt; Test new service (menu option). You will see something like this.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5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://localhost:8090/VariaMosServic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PLA/VARIAMOS-WEB" TargetMode="External"/><Relationship Id="rId7" Type="http://schemas.openxmlformats.org/officeDocument/2006/relationships/hyperlink" Target="https://github.com/SPLA/VARIAMOS-SERVICES" TargetMode="External"/><Relationship Id="rId8" Type="http://schemas.openxmlformats.org/officeDocument/2006/relationships/hyperlink" Target="http://localhost:8080/variamosweb/#/models/fe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