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7753" w14:textId="61EE22EF" w:rsidR="00582EE3" w:rsidRPr="00183802" w:rsidRDefault="00582EE3" w:rsidP="00C201FD">
      <w:pPr>
        <w:jc w:val="center"/>
        <w:rPr>
          <w:rFonts w:ascii="Roboto" w:hAnsi="Roboto"/>
          <w:b/>
          <w:bCs/>
          <w:sz w:val="20"/>
          <w:szCs w:val="20"/>
        </w:rPr>
      </w:pPr>
      <w:r w:rsidRPr="00183802">
        <w:rPr>
          <w:rFonts w:ascii="Roboto" w:hAnsi="Roboto"/>
          <w:color w:val="4472C4" w:themeColor="accent1"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74FB676A" wp14:editId="3F35C5AF">
            <wp:simplePos x="0" y="0"/>
            <wp:positionH relativeFrom="column">
              <wp:posOffset>-771525</wp:posOffset>
            </wp:positionH>
            <wp:positionV relativeFrom="paragraph">
              <wp:posOffset>-412750</wp:posOffset>
            </wp:positionV>
            <wp:extent cx="1814177" cy="390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177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6BC5A" w14:textId="44721D10" w:rsidR="00C201FD" w:rsidRPr="00183802" w:rsidRDefault="00C201FD" w:rsidP="00C201FD">
      <w:pPr>
        <w:jc w:val="center"/>
        <w:rPr>
          <w:rFonts w:ascii="Roboto" w:hAnsi="Roboto"/>
          <w:b/>
          <w:bCs/>
          <w:sz w:val="21"/>
          <w:szCs w:val="21"/>
        </w:rPr>
      </w:pPr>
      <w:r w:rsidRPr="00183802">
        <w:rPr>
          <w:rFonts w:ascii="Roboto" w:hAnsi="Roboto"/>
          <w:b/>
          <w:bCs/>
          <w:sz w:val="21"/>
          <w:szCs w:val="21"/>
        </w:rPr>
        <w:t>Req</w:t>
      </w:r>
      <w:r w:rsidR="00183802">
        <w:rPr>
          <w:rFonts w:ascii="Roboto" w:hAnsi="Roboto"/>
          <w:b/>
          <w:bCs/>
          <w:sz w:val="21"/>
          <w:szCs w:val="21"/>
        </w:rPr>
        <w:t>215</w:t>
      </w:r>
      <w:r w:rsidRPr="00183802">
        <w:rPr>
          <w:rFonts w:ascii="Roboto" w:hAnsi="Roboto"/>
          <w:b/>
          <w:bCs/>
          <w:sz w:val="21"/>
          <w:szCs w:val="21"/>
        </w:rPr>
        <w:t>60 – Extended Term Consultant – Data Developer – Practical Test</w:t>
      </w:r>
    </w:p>
    <w:p w14:paraId="103BB5E7" w14:textId="0AD436CE" w:rsidR="00C201FD" w:rsidRPr="00183802" w:rsidRDefault="00C201FD" w:rsidP="00C201FD">
      <w:pPr>
        <w:jc w:val="center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>April 7, 2023</w:t>
      </w:r>
    </w:p>
    <w:p w14:paraId="396347CC" w14:textId="3BBDB009" w:rsidR="00C201FD" w:rsidRPr="00183802" w:rsidRDefault="00C201FD" w:rsidP="00C201FD">
      <w:pPr>
        <w:jc w:val="both"/>
        <w:rPr>
          <w:rFonts w:ascii="Roboto" w:hAnsi="Roboto"/>
          <w:b/>
          <w:bCs/>
          <w:sz w:val="21"/>
          <w:szCs w:val="21"/>
        </w:rPr>
      </w:pPr>
      <w:r w:rsidRPr="00183802">
        <w:rPr>
          <w:rFonts w:ascii="Roboto" w:hAnsi="Roboto"/>
          <w:b/>
          <w:bCs/>
          <w:sz w:val="21"/>
          <w:szCs w:val="21"/>
        </w:rPr>
        <w:t>Instructions</w:t>
      </w:r>
    </w:p>
    <w:p w14:paraId="2BD98DBC" w14:textId="73E602C1" w:rsidR="00C201FD" w:rsidRPr="00183802" w:rsidRDefault="00C201FD" w:rsidP="00C201FD">
      <w:pPr>
        <w:jc w:val="both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>Congratulations on being shortlisted for the Data Developer</w:t>
      </w:r>
      <w:r w:rsidR="001E1D51" w:rsidRPr="00183802">
        <w:rPr>
          <w:rFonts w:ascii="Roboto" w:hAnsi="Roboto"/>
          <w:sz w:val="21"/>
          <w:szCs w:val="21"/>
        </w:rPr>
        <w:t xml:space="preserve">/Consultant </w:t>
      </w:r>
      <w:r w:rsidRPr="00183802">
        <w:rPr>
          <w:rFonts w:ascii="Roboto" w:hAnsi="Roboto"/>
          <w:sz w:val="21"/>
          <w:szCs w:val="21"/>
        </w:rPr>
        <w:t xml:space="preserve">position in the Integrity Vice-Presidency (INT) of the World Bank. Please complete the practical test below, which will be reviewed by the INT Selection </w:t>
      </w:r>
      <w:r w:rsidR="001E1D51" w:rsidRPr="00183802">
        <w:rPr>
          <w:rFonts w:ascii="Roboto" w:hAnsi="Roboto"/>
          <w:sz w:val="21"/>
          <w:szCs w:val="21"/>
        </w:rPr>
        <w:t>Advisory</w:t>
      </w:r>
      <w:r w:rsidRPr="00183802">
        <w:rPr>
          <w:rFonts w:ascii="Roboto" w:hAnsi="Roboto"/>
          <w:sz w:val="21"/>
          <w:szCs w:val="21"/>
        </w:rPr>
        <w:t xml:space="preserve"> Committee </w:t>
      </w:r>
      <w:r w:rsidR="001E1D51" w:rsidRPr="00183802">
        <w:rPr>
          <w:rFonts w:ascii="Roboto" w:hAnsi="Roboto"/>
          <w:sz w:val="21"/>
          <w:szCs w:val="21"/>
        </w:rPr>
        <w:t xml:space="preserve">(SAC) </w:t>
      </w:r>
      <w:r w:rsidRPr="00183802">
        <w:rPr>
          <w:rFonts w:ascii="Roboto" w:hAnsi="Roboto"/>
          <w:sz w:val="21"/>
          <w:szCs w:val="21"/>
        </w:rPr>
        <w:t>as part of your application.</w:t>
      </w:r>
      <w:r w:rsidR="001E1D51" w:rsidRPr="00183802">
        <w:rPr>
          <w:rFonts w:ascii="Roboto" w:hAnsi="Roboto"/>
          <w:sz w:val="21"/>
          <w:szCs w:val="21"/>
        </w:rPr>
        <w:t xml:space="preserve"> You may be asked to explain, comment on, or expand on your responses during the interview with the SAC.</w:t>
      </w:r>
    </w:p>
    <w:p w14:paraId="57B73F28" w14:textId="098312D7" w:rsidR="001B4D42" w:rsidRPr="00183802" w:rsidRDefault="00C201FD" w:rsidP="001E1D51">
      <w:pPr>
        <w:jc w:val="both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 xml:space="preserve">Once you complete </w:t>
      </w:r>
      <w:r w:rsidR="00582EE3" w:rsidRPr="00183802">
        <w:rPr>
          <w:rFonts w:ascii="Roboto" w:hAnsi="Roboto"/>
          <w:sz w:val="21"/>
          <w:szCs w:val="21"/>
        </w:rPr>
        <w:t>S</w:t>
      </w:r>
      <w:r w:rsidRPr="00183802">
        <w:rPr>
          <w:rFonts w:ascii="Roboto" w:hAnsi="Roboto"/>
          <w:sz w:val="21"/>
          <w:szCs w:val="21"/>
        </w:rPr>
        <w:t>ection</w:t>
      </w:r>
      <w:r w:rsidR="00183802" w:rsidRPr="00183802">
        <w:rPr>
          <w:rFonts w:ascii="Roboto" w:hAnsi="Roboto"/>
          <w:sz w:val="21"/>
          <w:szCs w:val="21"/>
        </w:rPr>
        <w:t>s</w:t>
      </w:r>
      <w:r w:rsidRPr="00183802">
        <w:rPr>
          <w:rFonts w:ascii="Roboto" w:hAnsi="Roboto"/>
          <w:sz w:val="21"/>
          <w:szCs w:val="21"/>
        </w:rPr>
        <w:t xml:space="preserve"> I and II below, please commit your </w:t>
      </w:r>
      <w:r w:rsidR="00183802" w:rsidRPr="00183802">
        <w:rPr>
          <w:rFonts w:ascii="Roboto" w:hAnsi="Roboto"/>
          <w:sz w:val="21"/>
          <w:szCs w:val="21"/>
        </w:rPr>
        <w:t>reply</w:t>
      </w:r>
      <w:r w:rsidRPr="00183802">
        <w:rPr>
          <w:rFonts w:ascii="Roboto" w:hAnsi="Roboto"/>
          <w:sz w:val="21"/>
          <w:szCs w:val="21"/>
        </w:rPr>
        <w:t xml:space="preserve"> to your GitHub account and notify the </w:t>
      </w:r>
      <w:r w:rsidR="00183802" w:rsidRPr="00183802">
        <w:rPr>
          <w:rFonts w:ascii="Roboto" w:hAnsi="Roboto"/>
          <w:sz w:val="21"/>
          <w:szCs w:val="21"/>
        </w:rPr>
        <w:t>SAC</w:t>
      </w:r>
      <w:r w:rsidRPr="00183802">
        <w:rPr>
          <w:rFonts w:ascii="Roboto" w:hAnsi="Roboto"/>
          <w:sz w:val="21"/>
          <w:szCs w:val="21"/>
        </w:rPr>
        <w:t xml:space="preserve"> at:</w:t>
      </w:r>
      <w:r w:rsidR="00183802" w:rsidRPr="00183802">
        <w:rPr>
          <w:rFonts w:ascii="Roboto" w:hAnsi="Roboto"/>
          <w:sz w:val="21"/>
          <w:szCs w:val="21"/>
        </w:rPr>
        <w:t xml:space="preserve"> </w:t>
      </w:r>
      <w:hyperlink r:id="rId8" w:history="1">
        <w:r w:rsidR="00183802" w:rsidRPr="00183802">
          <w:rPr>
            <w:rStyle w:val="Hyperlink"/>
            <w:rFonts w:ascii="Roboto" w:hAnsi="Roboto"/>
            <w:sz w:val="21"/>
            <w:szCs w:val="21"/>
          </w:rPr>
          <w:t>mdonolo@worldbank.org</w:t>
        </w:r>
      </w:hyperlink>
      <w:r w:rsidRPr="00183802">
        <w:rPr>
          <w:rFonts w:ascii="Roboto" w:hAnsi="Roboto"/>
          <w:sz w:val="21"/>
          <w:szCs w:val="21"/>
        </w:rPr>
        <w:t xml:space="preserve">; </w:t>
      </w:r>
      <w:hyperlink r:id="rId9" w:history="1">
        <w:r w:rsidRPr="00183802">
          <w:rPr>
            <w:rStyle w:val="Hyperlink"/>
            <w:rFonts w:ascii="Roboto" w:hAnsi="Roboto"/>
            <w:sz w:val="21"/>
            <w:szCs w:val="21"/>
          </w:rPr>
          <w:t>bkesari@worldbank.org</w:t>
        </w:r>
      </w:hyperlink>
      <w:r w:rsidRPr="00183802">
        <w:rPr>
          <w:rFonts w:ascii="Roboto" w:hAnsi="Roboto"/>
          <w:sz w:val="21"/>
          <w:szCs w:val="21"/>
        </w:rPr>
        <w:t xml:space="preserve">; </w:t>
      </w:r>
      <w:hyperlink r:id="rId10" w:history="1">
        <w:r w:rsidRPr="00183802">
          <w:rPr>
            <w:rStyle w:val="Hyperlink"/>
            <w:rFonts w:ascii="Roboto" w:hAnsi="Roboto"/>
            <w:sz w:val="21"/>
            <w:szCs w:val="21"/>
          </w:rPr>
          <w:t>tloftus@worldbank.org</w:t>
        </w:r>
      </w:hyperlink>
      <w:r w:rsidRPr="00183802">
        <w:rPr>
          <w:rFonts w:ascii="Roboto" w:hAnsi="Roboto"/>
          <w:sz w:val="21"/>
          <w:szCs w:val="21"/>
        </w:rPr>
        <w:t xml:space="preserve"> by </w:t>
      </w:r>
      <w:r w:rsidR="001E1D51" w:rsidRPr="00183802">
        <w:rPr>
          <w:rFonts w:ascii="Roboto" w:hAnsi="Roboto"/>
          <w:b/>
          <w:bCs/>
          <w:sz w:val="21"/>
          <w:szCs w:val="21"/>
        </w:rPr>
        <w:t xml:space="preserve">Monday, April 10 at </w:t>
      </w:r>
      <w:r w:rsidR="00C61E45">
        <w:rPr>
          <w:rFonts w:ascii="Roboto" w:hAnsi="Roboto"/>
          <w:b/>
          <w:bCs/>
          <w:sz w:val="21"/>
          <w:szCs w:val="21"/>
        </w:rPr>
        <w:t>13</w:t>
      </w:r>
      <w:r w:rsidR="001E1D51" w:rsidRPr="00183802">
        <w:rPr>
          <w:rFonts w:ascii="Roboto" w:hAnsi="Roboto"/>
          <w:b/>
          <w:bCs/>
          <w:sz w:val="21"/>
          <w:szCs w:val="21"/>
        </w:rPr>
        <w:t>:00</w:t>
      </w:r>
      <w:r w:rsidR="00C61E45">
        <w:rPr>
          <w:rFonts w:ascii="Roboto" w:hAnsi="Roboto"/>
          <w:b/>
          <w:bCs/>
          <w:sz w:val="21"/>
          <w:szCs w:val="21"/>
        </w:rPr>
        <w:t>p</w:t>
      </w:r>
      <w:r w:rsidR="001E1D51" w:rsidRPr="00183802">
        <w:rPr>
          <w:rFonts w:ascii="Roboto" w:hAnsi="Roboto"/>
          <w:b/>
          <w:bCs/>
          <w:sz w:val="21"/>
          <w:szCs w:val="21"/>
        </w:rPr>
        <w:t>m</w:t>
      </w:r>
      <w:r w:rsidR="001E1D51" w:rsidRPr="00183802">
        <w:rPr>
          <w:rFonts w:ascii="Roboto" w:hAnsi="Roboto"/>
          <w:sz w:val="21"/>
          <w:szCs w:val="21"/>
        </w:rPr>
        <w:t xml:space="preserve"> as per your time zone (please indicate your time zone in your </w:t>
      </w:r>
      <w:r w:rsidR="00183802" w:rsidRPr="00183802">
        <w:rPr>
          <w:rFonts w:ascii="Roboto" w:hAnsi="Roboto"/>
          <w:sz w:val="21"/>
          <w:szCs w:val="21"/>
        </w:rPr>
        <w:t>notification</w:t>
      </w:r>
      <w:r w:rsidR="00C61E45">
        <w:rPr>
          <w:rFonts w:ascii="Roboto" w:hAnsi="Roboto"/>
          <w:sz w:val="21"/>
          <w:szCs w:val="21"/>
        </w:rPr>
        <w:t xml:space="preserve"> email</w:t>
      </w:r>
      <w:r w:rsidR="001E1D51" w:rsidRPr="00183802">
        <w:rPr>
          <w:rFonts w:ascii="Roboto" w:hAnsi="Roboto"/>
          <w:sz w:val="21"/>
          <w:szCs w:val="21"/>
        </w:rPr>
        <w:t xml:space="preserve">). </w:t>
      </w:r>
    </w:p>
    <w:p w14:paraId="152B28C4" w14:textId="7817EB3A" w:rsidR="00C201FD" w:rsidRPr="00183802" w:rsidRDefault="00582EE3" w:rsidP="001E1D51">
      <w:pPr>
        <w:jc w:val="both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 xml:space="preserve">For Section I, </w:t>
      </w:r>
      <w:r w:rsidR="00C06854">
        <w:rPr>
          <w:rFonts w:ascii="Roboto" w:hAnsi="Roboto"/>
          <w:sz w:val="21"/>
          <w:szCs w:val="21"/>
        </w:rPr>
        <w:t xml:space="preserve">please refer to two files: </w:t>
      </w:r>
      <w:r w:rsidR="00C06854" w:rsidRPr="00C06854">
        <w:rPr>
          <w:rFonts w:ascii="Roboto" w:hAnsi="Roboto"/>
          <w:b/>
          <w:bCs/>
          <w:sz w:val="21"/>
          <w:szCs w:val="21"/>
        </w:rPr>
        <w:t>titanic.csv</w:t>
      </w:r>
      <w:r w:rsidR="00C06854">
        <w:rPr>
          <w:rFonts w:ascii="Roboto" w:hAnsi="Roboto"/>
          <w:sz w:val="21"/>
          <w:szCs w:val="21"/>
        </w:rPr>
        <w:t xml:space="preserve"> and </w:t>
      </w:r>
      <w:proofErr w:type="spellStart"/>
      <w:r w:rsidR="00C06854" w:rsidRPr="00C06854">
        <w:rPr>
          <w:rFonts w:ascii="Roboto" w:hAnsi="Roboto"/>
          <w:b/>
          <w:bCs/>
          <w:sz w:val="21"/>
          <w:szCs w:val="21"/>
        </w:rPr>
        <w:t>ubo.json</w:t>
      </w:r>
      <w:proofErr w:type="spellEnd"/>
      <w:r w:rsidR="00C06854">
        <w:rPr>
          <w:rFonts w:ascii="Roboto" w:hAnsi="Roboto"/>
          <w:sz w:val="21"/>
          <w:szCs w:val="21"/>
        </w:rPr>
        <w:t xml:space="preserve">. </w:t>
      </w:r>
      <w:r w:rsidR="001E1D51" w:rsidRPr="00183802">
        <w:rPr>
          <w:rFonts w:ascii="Roboto" w:hAnsi="Roboto"/>
          <w:sz w:val="21"/>
          <w:szCs w:val="21"/>
        </w:rPr>
        <w:t>The SAC will run your code in a local IDE to assess code quality</w:t>
      </w:r>
      <w:r w:rsidRPr="00183802">
        <w:rPr>
          <w:rFonts w:ascii="Roboto" w:hAnsi="Roboto"/>
          <w:sz w:val="21"/>
          <w:szCs w:val="21"/>
        </w:rPr>
        <w:t>.</w:t>
      </w:r>
      <w:r w:rsidR="001B4D42" w:rsidRPr="00183802">
        <w:rPr>
          <w:rFonts w:ascii="Roboto" w:hAnsi="Roboto"/>
          <w:sz w:val="21"/>
          <w:szCs w:val="21"/>
        </w:rPr>
        <w:t xml:space="preserve"> </w:t>
      </w:r>
      <w:r w:rsidRPr="00183802">
        <w:rPr>
          <w:rFonts w:ascii="Roboto" w:hAnsi="Roboto"/>
          <w:sz w:val="21"/>
          <w:szCs w:val="21"/>
        </w:rPr>
        <w:t xml:space="preserve">For Section II, the SAC will </w:t>
      </w:r>
      <w:r w:rsidR="001B4D42" w:rsidRPr="00183802">
        <w:rPr>
          <w:rFonts w:ascii="Roboto" w:hAnsi="Roboto"/>
          <w:sz w:val="21"/>
          <w:szCs w:val="21"/>
        </w:rPr>
        <w:t>review your written response</w:t>
      </w:r>
      <w:r w:rsidRPr="00183802">
        <w:rPr>
          <w:rFonts w:ascii="Roboto" w:hAnsi="Roboto"/>
          <w:sz w:val="21"/>
          <w:szCs w:val="21"/>
        </w:rPr>
        <w:t>s</w:t>
      </w:r>
      <w:r w:rsidR="001B4D42" w:rsidRPr="00183802">
        <w:rPr>
          <w:rFonts w:ascii="Roboto" w:hAnsi="Roboto"/>
          <w:sz w:val="21"/>
          <w:szCs w:val="21"/>
        </w:rPr>
        <w:t xml:space="preserve">, which should be provided in a .txt file. </w:t>
      </w:r>
      <w:r w:rsidR="001B4D42" w:rsidRPr="00183802">
        <w:rPr>
          <w:rFonts w:ascii="Roboto" w:hAnsi="Roboto"/>
          <w:sz w:val="21"/>
          <w:szCs w:val="21"/>
        </w:rPr>
        <w:t>Please do not share your code over a text document or any other format.</w:t>
      </w:r>
    </w:p>
    <w:p w14:paraId="2DA13625" w14:textId="0102F059" w:rsidR="001E1D51" w:rsidRPr="00183802" w:rsidRDefault="001E1D51" w:rsidP="001E1D51">
      <w:pPr>
        <w:jc w:val="both"/>
        <w:rPr>
          <w:rFonts w:ascii="Roboto" w:hAnsi="Roboto"/>
          <w:b/>
          <w:bCs/>
          <w:sz w:val="21"/>
          <w:szCs w:val="21"/>
        </w:rPr>
      </w:pPr>
      <w:r w:rsidRPr="00183802">
        <w:rPr>
          <w:rFonts w:ascii="Roboto" w:hAnsi="Roboto"/>
          <w:b/>
          <w:bCs/>
          <w:sz w:val="21"/>
          <w:szCs w:val="21"/>
        </w:rPr>
        <w:t>Assessment</w:t>
      </w:r>
    </w:p>
    <w:p w14:paraId="4371E5FA" w14:textId="374A71F4" w:rsidR="001B4D42" w:rsidRPr="00183802" w:rsidRDefault="00183802" w:rsidP="001B4D42">
      <w:pPr>
        <w:jc w:val="both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>For Section I, the</w:t>
      </w:r>
      <w:r w:rsidR="001E1D51" w:rsidRPr="00183802">
        <w:rPr>
          <w:rFonts w:ascii="Roboto" w:hAnsi="Roboto"/>
          <w:sz w:val="21"/>
          <w:szCs w:val="21"/>
        </w:rPr>
        <w:t xml:space="preserve"> SAC will review the quality of your code</w:t>
      </w:r>
      <w:r w:rsidRPr="00183802">
        <w:rPr>
          <w:rFonts w:ascii="Roboto" w:hAnsi="Roboto"/>
          <w:sz w:val="21"/>
          <w:szCs w:val="21"/>
        </w:rPr>
        <w:t>, i.e., its</w:t>
      </w:r>
      <w:r w:rsidR="001E1D51" w:rsidRPr="00183802">
        <w:rPr>
          <w:rFonts w:ascii="Roboto" w:hAnsi="Roboto"/>
          <w:sz w:val="21"/>
          <w:szCs w:val="21"/>
        </w:rPr>
        <w:t xml:space="preserve"> attributes and characteristics that show functionality, clarity, efficiency, testability (i.e., free of bugs or defects), maintainability and replicability, </w:t>
      </w:r>
      <w:r w:rsidR="001B4D42" w:rsidRPr="00183802">
        <w:rPr>
          <w:rFonts w:ascii="Roboto" w:hAnsi="Roboto"/>
          <w:sz w:val="21"/>
          <w:szCs w:val="21"/>
        </w:rPr>
        <w:t xml:space="preserve">and documentation (i.e., </w:t>
      </w:r>
      <w:r w:rsidRPr="00183802">
        <w:rPr>
          <w:rFonts w:ascii="Roboto" w:hAnsi="Roboto"/>
          <w:sz w:val="21"/>
          <w:szCs w:val="21"/>
        </w:rPr>
        <w:t xml:space="preserve">the </w:t>
      </w:r>
      <w:r w:rsidR="001B4D42" w:rsidRPr="00183802">
        <w:rPr>
          <w:rFonts w:ascii="Roboto" w:hAnsi="Roboto"/>
          <w:sz w:val="21"/>
          <w:szCs w:val="21"/>
        </w:rPr>
        <w:t xml:space="preserve">ease with which your code can be followed/understood). </w:t>
      </w:r>
      <w:r w:rsidRPr="00183802">
        <w:rPr>
          <w:rFonts w:ascii="Roboto" w:hAnsi="Roboto"/>
          <w:sz w:val="21"/>
          <w:szCs w:val="21"/>
        </w:rPr>
        <w:t xml:space="preserve">For Section II, the SAC will assess the completeness and quality of the  explanations provided. </w:t>
      </w:r>
      <w:r w:rsidR="00582EE3" w:rsidRPr="00183802">
        <w:rPr>
          <w:rFonts w:ascii="Roboto" w:hAnsi="Roboto"/>
          <w:sz w:val="21"/>
          <w:szCs w:val="21"/>
        </w:rPr>
        <w:t>Good luck!</w:t>
      </w:r>
    </w:p>
    <w:p w14:paraId="3B8C9D0F" w14:textId="0E461F70" w:rsidR="00C201FD" w:rsidRPr="00183802" w:rsidRDefault="00C201FD" w:rsidP="00B66B35">
      <w:pPr>
        <w:rPr>
          <w:rFonts w:ascii="Roboto" w:hAnsi="Roboto"/>
          <w:b/>
          <w:bCs/>
          <w:sz w:val="21"/>
          <w:szCs w:val="21"/>
        </w:rPr>
      </w:pPr>
      <w:r w:rsidRPr="00183802">
        <w:rPr>
          <w:rFonts w:ascii="Roboto" w:hAnsi="Roboto"/>
          <w:b/>
          <w:bCs/>
          <w:sz w:val="21"/>
          <w:szCs w:val="21"/>
        </w:rPr>
        <w:t>Practical Test</w:t>
      </w:r>
    </w:p>
    <w:p w14:paraId="4C476FB1" w14:textId="2B6CEE9F" w:rsidR="00A325D7" w:rsidRPr="00183802" w:rsidRDefault="00B66B35" w:rsidP="00B66B35">
      <w:pPr>
        <w:rPr>
          <w:rFonts w:ascii="Roboto" w:hAnsi="Roboto"/>
          <w:color w:val="4472C4" w:themeColor="accent1"/>
          <w:sz w:val="21"/>
          <w:szCs w:val="21"/>
          <w:u w:val="single"/>
        </w:rPr>
      </w:pPr>
      <w:r w:rsidRPr="00183802">
        <w:rPr>
          <w:rFonts w:ascii="Roboto" w:hAnsi="Roboto"/>
          <w:color w:val="4472C4" w:themeColor="accent1"/>
          <w:sz w:val="21"/>
          <w:szCs w:val="21"/>
          <w:u w:val="single"/>
        </w:rPr>
        <w:t>Section I</w:t>
      </w:r>
      <w:r w:rsidR="00A325D7" w:rsidRPr="00183802">
        <w:rPr>
          <w:rFonts w:ascii="Roboto" w:hAnsi="Roboto"/>
          <w:color w:val="4472C4" w:themeColor="accent1"/>
          <w:sz w:val="21"/>
          <w:szCs w:val="21"/>
          <w:u w:val="single"/>
        </w:rPr>
        <w:t xml:space="preserve"> </w:t>
      </w:r>
    </w:p>
    <w:p w14:paraId="54458B72" w14:textId="1251526F" w:rsidR="00582EE3" w:rsidRPr="00183802" w:rsidRDefault="00582EE3" w:rsidP="00582EE3">
      <w:pPr>
        <w:pStyle w:val="ListParagraph"/>
        <w:numPr>
          <w:ilvl w:val="0"/>
          <w:numId w:val="2"/>
        </w:numPr>
        <w:ind w:left="720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b/>
          <w:bCs/>
          <w:sz w:val="21"/>
          <w:szCs w:val="21"/>
        </w:rPr>
        <w:t>Creating an API Endpoint</w:t>
      </w:r>
    </w:p>
    <w:p w14:paraId="7D0FE891" w14:textId="5BC8247E" w:rsidR="00582EE3" w:rsidRPr="00183802" w:rsidRDefault="00582EE3" w:rsidP="00582EE3">
      <w:pPr>
        <w:pStyle w:val="ListParagraph"/>
        <w:rPr>
          <w:rFonts w:ascii="Roboto" w:hAnsi="Roboto"/>
          <w:sz w:val="21"/>
          <w:szCs w:val="21"/>
        </w:rPr>
      </w:pPr>
    </w:p>
    <w:p w14:paraId="36FA147B" w14:textId="4EF72464" w:rsidR="00582EE3" w:rsidRPr="00183802" w:rsidRDefault="009D7E2E" w:rsidP="00582EE3">
      <w:pPr>
        <w:pStyle w:val="ListParagraph"/>
        <w:numPr>
          <w:ilvl w:val="0"/>
          <w:numId w:val="4"/>
        </w:numPr>
        <w:ind w:left="1080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>Use the</w:t>
      </w:r>
      <w:r w:rsidR="001B4D42" w:rsidRPr="00183802">
        <w:rPr>
          <w:rFonts w:ascii="Roboto" w:hAnsi="Roboto"/>
          <w:sz w:val="21"/>
          <w:szCs w:val="21"/>
        </w:rPr>
        <w:t xml:space="preserve"> attached </w:t>
      </w:r>
      <w:r w:rsidRPr="00183802">
        <w:rPr>
          <w:rFonts w:ascii="Roboto" w:hAnsi="Roboto"/>
          <w:sz w:val="21"/>
          <w:szCs w:val="21"/>
        </w:rPr>
        <w:t xml:space="preserve"> </w:t>
      </w:r>
      <w:r w:rsidR="00017BD3" w:rsidRPr="00C32F6C">
        <w:rPr>
          <w:rFonts w:ascii="Roboto" w:hAnsi="Roboto"/>
          <w:b/>
          <w:bCs/>
          <w:sz w:val="21"/>
          <w:szCs w:val="21"/>
        </w:rPr>
        <w:t>titanic</w:t>
      </w:r>
      <w:r w:rsidR="00450E1B" w:rsidRPr="00C32F6C">
        <w:rPr>
          <w:rFonts w:ascii="Roboto" w:hAnsi="Roboto"/>
          <w:b/>
          <w:bCs/>
          <w:sz w:val="21"/>
          <w:szCs w:val="21"/>
        </w:rPr>
        <w:t>.csv</w:t>
      </w:r>
      <w:r w:rsidR="00450E1B" w:rsidRPr="00183802">
        <w:rPr>
          <w:rFonts w:ascii="Roboto" w:hAnsi="Roboto"/>
          <w:sz w:val="21"/>
          <w:szCs w:val="21"/>
        </w:rPr>
        <w:t xml:space="preserve"> file and c</w:t>
      </w:r>
      <w:r w:rsidR="00B66B35" w:rsidRPr="00183802">
        <w:rPr>
          <w:rFonts w:ascii="Roboto" w:hAnsi="Roboto"/>
          <w:sz w:val="21"/>
          <w:szCs w:val="21"/>
        </w:rPr>
        <w:t>reate an API endpoint ‘</w:t>
      </w:r>
      <w:r w:rsidR="00662AEA" w:rsidRPr="00183802">
        <w:rPr>
          <w:rFonts w:ascii="Roboto" w:hAnsi="Roboto"/>
          <w:sz w:val="21"/>
          <w:szCs w:val="21"/>
        </w:rPr>
        <w:t>http:/localhost:8000</w:t>
      </w:r>
      <w:r w:rsidR="00B66B35" w:rsidRPr="00183802">
        <w:rPr>
          <w:rFonts w:ascii="Roboto" w:hAnsi="Roboto"/>
          <w:sz w:val="21"/>
          <w:szCs w:val="21"/>
        </w:rPr>
        <w:t>/titanic</w:t>
      </w:r>
      <w:r w:rsidR="00662AEA" w:rsidRPr="00183802">
        <w:rPr>
          <w:rFonts w:ascii="Roboto" w:hAnsi="Roboto"/>
          <w:sz w:val="21"/>
          <w:szCs w:val="21"/>
        </w:rPr>
        <w:t>’ using a python framework of your choice</w:t>
      </w:r>
      <w:r w:rsidR="00FD1B50" w:rsidRPr="00183802">
        <w:rPr>
          <w:rFonts w:ascii="Roboto" w:hAnsi="Roboto"/>
          <w:sz w:val="21"/>
          <w:szCs w:val="21"/>
        </w:rPr>
        <w:t xml:space="preserve">, </w:t>
      </w:r>
      <w:proofErr w:type="spellStart"/>
      <w:r w:rsidR="00BC533C" w:rsidRPr="00183802">
        <w:rPr>
          <w:rFonts w:ascii="Roboto" w:hAnsi="Roboto"/>
          <w:sz w:val="21"/>
          <w:szCs w:val="21"/>
        </w:rPr>
        <w:t>SQLalchemy</w:t>
      </w:r>
      <w:proofErr w:type="spellEnd"/>
      <w:r w:rsidR="00FD1B50" w:rsidRPr="00183802">
        <w:rPr>
          <w:rFonts w:ascii="Roboto" w:hAnsi="Roboto"/>
          <w:sz w:val="21"/>
          <w:szCs w:val="21"/>
        </w:rPr>
        <w:t>, and SQLite</w:t>
      </w:r>
    </w:p>
    <w:p w14:paraId="501F0898" w14:textId="7465F8A4" w:rsidR="00582EE3" w:rsidRPr="00183802" w:rsidRDefault="00662AEA" w:rsidP="00582EE3">
      <w:pPr>
        <w:pStyle w:val="ListParagraph"/>
        <w:numPr>
          <w:ilvl w:val="0"/>
          <w:numId w:val="4"/>
        </w:numPr>
        <w:ind w:left="1080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>Preferably</w:t>
      </w:r>
      <w:r w:rsidR="001749E5" w:rsidRPr="00183802">
        <w:rPr>
          <w:rFonts w:ascii="Roboto" w:hAnsi="Roboto"/>
          <w:sz w:val="21"/>
          <w:szCs w:val="21"/>
        </w:rPr>
        <w:t>: U</w:t>
      </w:r>
      <w:r w:rsidR="00126943" w:rsidRPr="00183802">
        <w:rPr>
          <w:rFonts w:ascii="Roboto" w:hAnsi="Roboto"/>
          <w:sz w:val="21"/>
          <w:szCs w:val="21"/>
        </w:rPr>
        <w:t>s</w:t>
      </w:r>
      <w:r w:rsidR="001749E5" w:rsidRPr="00183802">
        <w:rPr>
          <w:rFonts w:ascii="Roboto" w:hAnsi="Roboto"/>
          <w:sz w:val="21"/>
          <w:szCs w:val="21"/>
        </w:rPr>
        <w:t>e</w:t>
      </w:r>
      <w:r w:rsidR="00126943" w:rsidRPr="00183802">
        <w:rPr>
          <w:rFonts w:ascii="Roboto" w:hAnsi="Roboto"/>
          <w:sz w:val="21"/>
          <w:szCs w:val="21"/>
        </w:rPr>
        <w:t xml:space="preserve"> </w:t>
      </w:r>
      <w:proofErr w:type="spellStart"/>
      <w:r w:rsidRPr="00183802">
        <w:rPr>
          <w:rFonts w:ascii="Roboto" w:hAnsi="Roboto"/>
          <w:sz w:val="21"/>
          <w:szCs w:val="21"/>
        </w:rPr>
        <w:t>FastAPI</w:t>
      </w:r>
      <w:proofErr w:type="spellEnd"/>
      <w:r w:rsidR="00E7132D" w:rsidRPr="00183802">
        <w:rPr>
          <w:rFonts w:ascii="Roboto" w:hAnsi="Roboto"/>
          <w:sz w:val="21"/>
          <w:szCs w:val="21"/>
        </w:rPr>
        <w:t xml:space="preserve"> framework</w:t>
      </w:r>
    </w:p>
    <w:p w14:paraId="671B5395" w14:textId="10A98D38" w:rsidR="00BC533C" w:rsidRPr="00183802" w:rsidRDefault="00424AA5" w:rsidP="00582EE3">
      <w:pPr>
        <w:pStyle w:val="ListParagraph"/>
        <w:numPr>
          <w:ilvl w:val="0"/>
          <w:numId w:val="4"/>
        </w:numPr>
        <w:ind w:left="1080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 xml:space="preserve">Note: </w:t>
      </w:r>
      <w:r w:rsidR="00D30898" w:rsidRPr="00183802">
        <w:rPr>
          <w:rFonts w:ascii="Roboto" w:hAnsi="Roboto"/>
          <w:sz w:val="21"/>
          <w:szCs w:val="21"/>
        </w:rPr>
        <w:t xml:space="preserve">In the </w:t>
      </w:r>
      <w:r w:rsidR="001D67FC" w:rsidRPr="00183802">
        <w:rPr>
          <w:rFonts w:ascii="Roboto" w:hAnsi="Roboto"/>
          <w:sz w:val="21"/>
          <w:szCs w:val="21"/>
        </w:rPr>
        <w:t>README</w:t>
      </w:r>
      <w:r w:rsidR="00D30898" w:rsidRPr="00183802">
        <w:rPr>
          <w:rFonts w:ascii="Roboto" w:hAnsi="Roboto"/>
          <w:sz w:val="21"/>
          <w:szCs w:val="21"/>
        </w:rPr>
        <w:t xml:space="preserve">.md file </w:t>
      </w:r>
      <w:r w:rsidR="001D67FC" w:rsidRPr="00183802">
        <w:rPr>
          <w:rFonts w:ascii="Roboto" w:hAnsi="Roboto"/>
          <w:sz w:val="21"/>
          <w:szCs w:val="21"/>
        </w:rPr>
        <w:t xml:space="preserve">clearly document which </w:t>
      </w:r>
      <w:r w:rsidR="00963DEA" w:rsidRPr="00183802">
        <w:rPr>
          <w:rFonts w:ascii="Roboto" w:hAnsi="Roboto"/>
          <w:sz w:val="21"/>
          <w:szCs w:val="21"/>
        </w:rPr>
        <w:t>python API framework</w:t>
      </w:r>
      <w:r w:rsidR="001D67FC" w:rsidRPr="00183802">
        <w:rPr>
          <w:rFonts w:ascii="Roboto" w:hAnsi="Roboto"/>
          <w:sz w:val="21"/>
          <w:szCs w:val="21"/>
        </w:rPr>
        <w:t xml:space="preserve"> you are using and run command</w:t>
      </w:r>
      <w:r w:rsidR="00A97708" w:rsidRPr="00183802">
        <w:rPr>
          <w:rFonts w:ascii="Roboto" w:hAnsi="Roboto"/>
          <w:sz w:val="21"/>
          <w:szCs w:val="21"/>
        </w:rPr>
        <w:t xml:space="preserve"> to test in our local</w:t>
      </w:r>
      <w:r w:rsidR="001D67FC" w:rsidRPr="00183802">
        <w:rPr>
          <w:rFonts w:ascii="Roboto" w:hAnsi="Roboto"/>
          <w:sz w:val="21"/>
          <w:szCs w:val="21"/>
        </w:rPr>
        <w:t>.</w:t>
      </w:r>
      <w:r w:rsidR="005F6A21" w:rsidRPr="00183802">
        <w:rPr>
          <w:rFonts w:ascii="Roboto" w:hAnsi="Roboto"/>
          <w:sz w:val="21"/>
          <w:szCs w:val="21"/>
        </w:rPr>
        <w:t xml:space="preserve"> We expect API to run in port 8000</w:t>
      </w:r>
      <w:r w:rsidR="00AD4E9C" w:rsidRPr="00183802">
        <w:rPr>
          <w:rFonts w:ascii="Roboto" w:hAnsi="Roboto"/>
          <w:sz w:val="21"/>
          <w:szCs w:val="21"/>
        </w:rPr>
        <w:t xml:space="preserve"> at</w:t>
      </w:r>
      <w:r w:rsidR="00A97708" w:rsidRPr="00183802">
        <w:rPr>
          <w:rFonts w:ascii="Roboto" w:hAnsi="Roboto"/>
          <w:sz w:val="21"/>
          <w:szCs w:val="21"/>
        </w:rPr>
        <w:t xml:space="preserve"> </w:t>
      </w:r>
      <w:r w:rsidR="00AD4E9C" w:rsidRPr="00183802">
        <w:rPr>
          <w:rFonts w:ascii="Roboto" w:hAnsi="Roboto"/>
          <w:sz w:val="21"/>
          <w:szCs w:val="21"/>
        </w:rPr>
        <w:t>‘‘http:/localhost:8000/titanic’</w:t>
      </w:r>
    </w:p>
    <w:p w14:paraId="04B5D31E" w14:textId="77777777" w:rsidR="00582EE3" w:rsidRPr="00183802" w:rsidRDefault="00582EE3" w:rsidP="00582EE3">
      <w:pPr>
        <w:pStyle w:val="ListParagraph"/>
        <w:rPr>
          <w:rFonts w:ascii="Roboto" w:hAnsi="Roboto"/>
          <w:sz w:val="21"/>
          <w:szCs w:val="21"/>
        </w:rPr>
      </w:pPr>
    </w:p>
    <w:p w14:paraId="17F70B4C" w14:textId="3E06A2FC" w:rsidR="00582EE3" w:rsidRPr="00183802" w:rsidRDefault="00582EE3" w:rsidP="00582EE3">
      <w:pPr>
        <w:pStyle w:val="ListParagraph"/>
        <w:numPr>
          <w:ilvl w:val="0"/>
          <w:numId w:val="2"/>
        </w:numPr>
        <w:ind w:left="720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b/>
          <w:bCs/>
          <w:sz w:val="21"/>
          <w:szCs w:val="21"/>
        </w:rPr>
        <w:t>Parsing</w:t>
      </w:r>
    </w:p>
    <w:p w14:paraId="6F8A9913" w14:textId="77777777" w:rsidR="00582EE3" w:rsidRPr="00183802" w:rsidRDefault="00582EE3" w:rsidP="00582EE3">
      <w:pPr>
        <w:pStyle w:val="ListParagraph"/>
        <w:rPr>
          <w:rFonts w:ascii="Roboto" w:hAnsi="Roboto"/>
          <w:b/>
          <w:bCs/>
          <w:sz w:val="21"/>
          <w:szCs w:val="21"/>
        </w:rPr>
      </w:pPr>
    </w:p>
    <w:p w14:paraId="4C165071" w14:textId="2451CDE0" w:rsidR="002D7942" w:rsidRPr="00183802" w:rsidRDefault="00126943" w:rsidP="00582EE3">
      <w:pPr>
        <w:pStyle w:val="ListParagraph"/>
        <w:numPr>
          <w:ilvl w:val="0"/>
          <w:numId w:val="5"/>
        </w:numPr>
        <w:ind w:left="1080"/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>Parse the</w:t>
      </w:r>
      <w:r w:rsidR="00754D1F">
        <w:rPr>
          <w:rFonts w:ascii="Roboto" w:hAnsi="Roboto"/>
          <w:sz w:val="21"/>
          <w:szCs w:val="21"/>
        </w:rPr>
        <w:t xml:space="preserve"> attached</w:t>
      </w:r>
      <w:r w:rsidR="009D7E2E" w:rsidRPr="00183802">
        <w:rPr>
          <w:rFonts w:ascii="Roboto" w:hAnsi="Roboto"/>
          <w:sz w:val="21"/>
          <w:szCs w:val="21"/>
        </w:rPr>
        <w:t xml:space="preserve"> </w:t>
      </w:r>
      <w:proofErr w:type="spellStart"/>
      <w:r w:rsidR="001749E5" w:rsidRPr="00844E77">
        <w:rPr>
          <w:rFonts w:ascii="Roboto" w:hAnsi="Roboto"/>
          <w:b/>
          <w:bCs/>
          <w:sz w:val="21"/>
          <w:szCs w:val="21"/>
        </w:rPr>
        <w:t>ubo</w:t>
      </w:r>
      <w:proofErr w:type="spellEnd"/>
      <w:r w:rsidR="001749E5" w:rsidRPr="00844E77">
        <w:rPr>
          <w:rFonts w:ascii="Roboto" w:hAnsi="Roboto"/>
          <w:b/>
          <w:bCs/>
          <w:sz w:val="21"/>
          <w:szCs w:val="21"/>
        </w:rPr>
        <w:t xml:space="preserve">. </w:t>
      </w:r>
      <w:proofErr w:type="spellStart"/>
      <w:r w:rsidR="001749E5" w:rsidRPr="00844E77">
        <w:rPr>
          <w:rFonts w:ascii="Roboto" w:hAnsi="Roboto"/>
          <w:b/>
          <w:bCs/>
          <w:sz w:val="21"/>
          <w:szCs w:val="21"/>
        </w:rPr>
        <w:t>json</w:t>
      </w:r>
      <w:proofErr w:type="spellEnd"/>
      <w:r w:rsidR="009D7E2E" w:rsidRPr="00183802">
        <w:rPr>
          <w:rFonts w:ascii="Roboto" w:hAnsi="Roboto"/>
          <w:sz w:val="21"/>
          <w:szCs w:val="21"/>
        </w:rPr>
        <w:t xml:space="preserve"> file </w:t>
      </w:r>
      <w:r w:rsidR="00991F70" w:rsidRPr="00183802">
        <w:rPr>
          <w:rFonts w:ascii="Roboto" w:hAnsi="Roboto"/>
          <w:sz w:val="21"/>
          <w:szCs w:val="21"/>
        </w:rPr>
        <w:t xml:space="preserve">to generate a </w:t>
      </w:r>
      <w:r w:rsidR="006B5AAE" w:rsidRPr="00183802">
        <w:rPr>
          <w:rFonts w:ascii="Roboto" w:hAnsi="Roboto"/>
          <w:sz w:val="21"/>
          <w:szCs w:val="21"/>
        </w:rPr>
        <w:t xml:space="preserve">tabular </w:t>
      </w:r>
      <w:r w:rsidR="00991F70" w:rsidRPr="00183802">
        <w:rPr>
          <w:rFonts w:ascii="Roboto" w:hAnsi="Roboto"/>
          <w:sz w:val="21"/>
          <w:szCs w:val="21"/>
        </w:rPr>
        <w:t>data frame</w:t>
      </w:r>
      <w:r w:rsidR="003819C0" w:rsidRPr="00183802">
        <w:rPr>
          <w:rFonts w:ascii="Roboto" w:hAnsi="Roboto"/>
          <w:sz w:val="21"/>
          <w:szCs w:val="21"/>
        </w:rPr>
        <w:t>. Make sure to explore all levels in the nesting.</w:t>
      </w:r>
    </w:p>
    <w:p w14:paraId="462C8C6A" w14:textId="6A71DFDF" w:rsidR="00582EE3" w:rsidRPr="00183802" w:rsidRDefault="00991F70" w:rsidP="00991F70">
      <w:pPr>
        <w:rPr>
          <w:rFonts w:ascii="Roboto" w:hAnsi="Roboto"/>
          <w:color w:val="4472C4" w:themeColor="accent1"/>
          <w:sz w:val="21"/>
          <w:szCs w:val="21"/>
          <w:u w:val="single"/>
        </w:rPr>
      </w:pPr>
      <w:r w:rsidRPr="00183802">
        <w:rPr>
          <w:rFonts w:ascii="Roboto" w:hAnsi="Roboto"/>
          <w:color w:val="4472C4" w:themeColor="accent1"/>
          <w:sz w:val="21"/>
          <w:szCs w:val="21"/>
          <w:u w:val="single"/>
        </w:rPr>
        <w:t>Section II</w:t>
      </w:r>
    </w:p>
    <w:p w14:paraId="4679738C" w14:textId="50697DB7" w:rsidR="00991F70" w:rsidRPr="00183802" w:rsidRDefault="00042C4D" w:rsidP="00582EE3">
      <w:pPr>
        <w:pStyle w:val="ListParagraph"/>
        <w:numPr>
          <w:ilvl w:val="0"/>
          <w:numId w:val="6"/>
        </w:numPr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>Would you store data in databricks as delta or parquet</w:t>
      </w:r>
      <w:r w:rsidR="000B112C" w:rsidRPr="00183802">
        <w:rPr>
          <w:rFonts w:ascii="Roboto" w:hAnsi="Roboto"/>
          <w:sz w:val="21"/>
          <w:szCs w:val="21"/>
        </w:rPr>
        <w:t xml:space="preserve"> format</w:t>
      </w:r>
      <w:r w:rsidRPr="00183802">
        <w:rPr>
          <w:rFonts w:ascii="Roboto" w:hAnsi="Roboto"/>
          <w:sz w:val="21"/>
          <w:szCs w:val="21"/>
        </w:rPr>
        <w:t>? Based on your choice, please explain why?</w:t>
      </w:r>
      <w:r w:rsidR="00951668" w:rsidRPr="00183802">
        <w:rPr>
          <w:rFonts w:ascii="Roboto" w:hAnsi="Roboto"/>
          <w:sz w:val="21"/>
          <w:szCs w:val="21"/>
        </w:rPr>
        <w:t xml:space="preserve"> </w:t>
      </w:r>
    </w:p>
    <w:p w14:paraId="18490B1A" w14:textId="4BDB5FA6" w:rsidR="00582EE3" w:rsidRPr="00183802" w:rsidRDefault="00582EE3" w:rsidP="00582EE3">
      <w:pPr>
        <w:pStyle w:val="ListParagraph"/>
        <w:rPr>
          <w:rFonts w:ascii="Roboto" w:hAnsi="Roboto"/>
          <w:sz w:val="21"/>
          <w:szCs w:val="21"/>
        </w:rPr>
      </w:pPr>
    </w:p>
    <w:p w14:paraId="10A1B230" w14:textId="77774CF3" w:rsidR="00991F70" w:rsidRPr="00183802" w:rsidRDefault="0011272D" w:rsidP="00582EE3">
      <w:pPr>
        <w:pStyle w:val="ListParagraph"/>
        <w:numPr>
          <w:ilvl w:val="0"/>
          <w:numId w:val="6"/>
        </w:numPr>
        <w:rPr>
          <w:rFonts w:ascii="Roboto" w:hAnsi="Roboto"/>
          <w:sz w:val="21"/>
          <w:szCs w:val="21"/>
        </w:rPr>
      </w:pPr>
      <w:r w:rsidRPr="00183802">
        <w:rPr>
          <w:rFonts w:ascii="Roboto" w:hAnsi="Roboto"/>
          <w:sz w:val="21"/>
          <w:szCs w:val="21"/>
        </w:rPr>
        <w:t>Please explain the process of h</w:t>
      </w:r>
      <w:r w:rsidR="0057473C" w:rsidRPr="00183802">
        <w:rPr>
          <w:rFonts w:ascii="Roboto" w:hAnsi="Roboto"/>
          <w:sz w:val="21"/>
          <w:szCs w:val="21"/>
        </w:rPr>
        <w:t xml:space="preserve">ow you </w:t>
      </w:r>
      <w:r w:rsidRPr="00183802">
        <w:rPr>
          <w:rFonts w:ascii="Roboto" w:hAnsi="Roboto"/>
          <w:sz w:val="21"/>
          <w:szCs w:val="21"/>
        </w:rPr>
        <w:t xml:space="preserve">would </w:t>
      </w:r>
      <w:r w:rsidR="0057473C" w:rsidRPr="00183802">
        <w:rPr>
          <w:rFonts w:ascii="Roboto" w:hAnsi="Roboto"/>
          <w:sz w:val="21"/>
          <w:szCs w:val="21"/>
        </w:rPr>
        <w:t xml:space="preserve">optimize </w:t>
      </w:r>
      <w:proofErr w:type="spellStart"/>
      <w:r w:rsidR="00DF4281" w:rsidRPr="00183802">
        <w:rPr>
          <w:rFonts w:ascii="Roboto" w:hAnsi="Roboto"/>
          <w:sz w:val="21"/>
          <w:szCs w:val="21"/>
        </w:rPr>
        <w:t>P</w:t>
      </w:r>
      <w:r w:rsidR="00856835" w:rsidRPr="00183802">
        <w:rPr>
          <w:rFonts w:ascii="Roboto" w:hAnsi="Roboto"/>
          <w:sz w:val="21"/>
          <w:szCs w:val="21"/>
        </w:rPr>
        <w:t>y</w:t>
      </w:r>
      <w:r w:rsidR="00DF4281" w:rsidRPr="00183802">
        <w:rPr>
          <w:rFonts w:ascii="Roboto" w:hAnsi="Roboto"/>
          <w:sz w:val="21"/>
          <w:szCs w:val="21"/>
        </w:rPr>
        <w:t>S</w:t>
      </w:r>
      <w:r w:rsidR="00856835" w:rsidRPr="00183802">
        <w:rPr>
          <w:rFonts w:ascii="Roboto" w:hAnsi="Roboto"/>
          <w:sz w:val="21"/>
          <w:szCs w:val="21"/>
        </w:rPr>
        <w:t>park</w:t>
      </w:r>
      <w:proofErr w:type="spellEnd"/>
      <w:r w:rsidR="00856835" w:rsidRPr="00183802">
        <w:rPr>
          <w:rFonts w:ascii="Roboto" w:hAnsi="Roboto"/>
          <w:sz w:val="21"/>
          <w:szCs w:val="21"/>
        </w:rPr>
        <w:t xml:space="preserve"> or SQL code </w:t>
      </w:r>
      <w:r w:rsidR="00DF4281" w:rsidRPr="00183802">
        <w:rPr>
          <w:rFonts w:ascii="Roboto" w:hAnsi="Roboto"/>
          <w:sz w:val="21"/>
          <w:szCs w:val="21"/>
        </w:rPr>
        <w:t xml:space="preserve">to effectively use </w:t>
      </w:r>
      <w:r w:rsidR="0057473C" w:rsidRPr="00183802">
        <w:rPr>
          <w:rFonts w:ascii="Roboto" w:hAnsi="Roboto"/>
          <w:sz w:val="21"/>
          <w:szCs w:val="21"/>
        </w:rPr>
        <w:t>databricks</w:t>
      </w:r>
      <w:r w:rsidR="00FD62CA" w:rsidRPr="00183802">
        <w:rPr>
          <w:rFonts w:ascii="Roboto" w:hAnsi="Roboto"/>
          <w:sz w:val="21"/>
          <w:szCs w:val="21"/>
        </w:rPr>
        <w:t xml:space="preserve"> spark</w:t>
      </w:r>
      <w:r w:rsidR="0057473C" w:rsidRPr="00183802">
        <w:rPr>
          <w:rFonts w:ascii="Roboto" w:hAnsi="Roboto"/>
          <w:sz w:val="21"/>
          <w:szCs w:val="21"/>
        </w:rPr>
        <w:t xml:space="preserve"> </w:t>
      </w:r>
      <w:r w:rsidR="00424AA5" w:rsidRPr="00183802">
        <w:rPr>
          <w:rFonts w:ascii="Roboto" w:hAnsi="Roboto"/>
          <w:sz w:val="21"/>
          <w:szCs w:val="21"/>
        </w:rPr>
        <w:t>cluster?</w:t>
      </w:r>
      <w:r w:rsidRPr="00183802">
        <w:rPr>
          <w:rFonts w:ascii="Roboto" w:hAnsi="Roboto"/>
          <w:sz w:val="21"/>
          <w:szCs w:val="21"/>
        </w:rPr>
        <w:t xml:space="preserve"> </w:t>
      </w:r>
    </w:p>
    <w:sectPr w:rsidR="00991F70" w:rsidRPr="00183802" w:rsidSect="00582EE3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40764" w14:textId="77777777" w:rsidR="00670CA7" w:rsidRDefault="00670CA7" w:rsidP="00034BA6">
      <w:pPr>
        <w:spacing w:after="0" w:line="240" w:lineRule="auto"/>
      </w:pPr>
      <w:r>
        <w:separator/>
      </w:r>
    </w:p>
  </w:endnote>
  <w:endnote w:type="continuationSeparator" w:id="0">
    <w:p w14:paraId="3ABDDA5C" w14:textId="77777777" w:rsidR="00670CA7" w:rsidRDefault="00670CA7" w:rsidP="0003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FA504" w14:textId="77777777" w:rsidR="00670CA7" w:rsidRDefault="00670CA7" w:rsidP="00034BA6">
      <w:pPr>
        <w:spacing w:after="0" w:line="240" w:lineRule="auto"/>
      </w:pPr>
      <w:r>
        <w:separator/>
      </w:r>
    </w:p>
  </w:footnote>
  <w:footnote w:type="continuationSeparator" w:id="0">
    <w:p w14:paraId="0CF6229B" w14:textId="77777777" w:rsidR="00670CA7" w:rsidRDefault="00670CA7" w:rsidP="00034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86931"/>
    <w:multiLevelType w:val="hybridMultilevel"/>
    <w:tmpl w:val="7796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2340B"/>
    <w:multiLevelType w:val="hybridMultilevel"/>
    <w:tmpl w:val="962C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4679C"/>
    <w:multiLevelType w:val="hybridMultilevel"/>
    <w:tmpl w:val="800A8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F1CF9"/>
    <w:multiLevelType w:val="hybridMultilevel"/>
    <w:tmpl w:val="31CCE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6F4F5A"/>
    <w:multiLevelType w:val="hybridMultilevel"/>
    <w:tmpl w:val="ADFC39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71285"/>
    <w:multiLevelType w:val="hybridMultilevel"/>
    <w:tmpl w:val="3D0C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998738">
    <w:abstractNumId w:val="5"/>
  </w:num>
  <w:num w:numId="2" w16cid:durableId="1295019015">
    <w:abstractNumId w:val="3"/>
  </w:num>
  <w:num w:numId="3" w16cid:durableId="170219203">
    <w:abstractNumId w:val="2"/>
  </w:num>
  <w:num w:numId="4" w16cid:durableId="1424642641">
    <w:abstractNumId w:val="0"/>
  </w:num>
  <w:num w:numId="5" w16cid:durableId="1411384301">
    <w:abstractNumId w:val="1"/>
  </w:num>
  <w:num w:numId="6" w16cid:durableId="104621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A6"/>
    <w:rsid w:val="00017BD3"/>
    <w:rsid w:val="00034BA6"/>
    <w:rsid w:val="00042C4D"/>
    <w:rsid w:val="000B112C"/>
    <w:rsid w:val="000D0DD3"/>
    <w:rsid w:val="0011272D"/>
    <w:rsid w:val="00126943"/>
    <w:rsid w:val="001749E5"/>
    <w:rsid w:val="00183802"/>
    <w:rsid w:val="00187024"/>
    <w:rsid w:val="001B4D42"/>
    <w:rsid w:val="001D67FC"/>
    <w:rsid w:val="001E1D51"/>
    <w:rsid w:val="00220745"/>
    <w:rsid w:val="00294D8B"/>
    <w:rsid w:val="002D7942"/>
    <w:rsid w:val="00344D64"/>
    <w:rsid w:val="003819C0"/>
    <w:rsid w:val="003C222D"/>
    <w:rsid w:val="00424AA5"/>
    <w:rsid w:val="00450E1B"/>
    <w:rsid w:val="004C4C83"/>
    <w:rsid w:val="004D69C7"/>
    <w:rsid w:val="0057473C"/>
    <w:rsid w:val="00582EE3"/>
    <w:rsid w:val="005B3606"/>
    <w:rsid w:val="005F6A21"/>
    <w:rsid w:val="0063183F"/>
    <w:rsid w:val="00662AEA"/>
    <w:rsid w:val="00670CA7"/>
    <w:rsid w:val="006B5AAE"/>
    <w:rsid w:val="00754D1F"/>
    <w:rsid w:val="00844E77"/>
    <w:rsid w:val="00856835"/>
    <w:rsid w:val="008B0838"/>
    <w:rsid w:val="00951668"/>
    <w:rsid w:val="00963DEA"/>
    <w:rsid w:val="00991F70"/>
    <w:rsid w:val="009C11EF"/>
    <w:rsid w:val="009D7E2E"/>
    <w:rsid w:val="00A325D7"/>
    <w:rsid w:val="00A97708"/>
    <w:rsid w:val="00AD4E9C"/>
    <w:rsid w:val="00B66B35"/>
    <w:rsid w:val="00BA5B70"/>
    <w:rsid w:val="00BC533C"/>
    <w:rsid w:val="00C06854"/>
    <w:rsid w:val="00C201FD"/>
    <w:rsid w:val="00C32F6C"/>
    <w:rsid w:val="00C61E45"/>
    <w:rsid w:val="00D27885"/>
    <w:rsid w:val="00D30898"/>
    <w:rsid w:val="00DC5464"/>
    <w:rsid w:val="00DF4281"/>
    <w:rsid w:val="00E60161"/>
    <w:rsid w:val="00E7132D"/>
    <w:rsid w:val="00F746A9"/>
    <w:rsid w:val="00F96BDF"/>
    <w:rsid w:val="00FD1B50"/>
    <w:rsid w:val="00FD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6E33E2"/>
  <w15:chartTrackingRefBased/>
  <w15:docId w15:val="{B043C3CC-887C-4893-9EF6-489D4197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onolo@worldbank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tloftus@worldbank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kesari@worldbank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 Reddy Kesari</dc:creator>
  <cp:keywords/>
  <dc:description/>
  <cp:lastModifiedBy>Marcelo Donolo</cp:lastModifiedBy>
  <cp:revision>8</cp:revision>
  <dcterms:created xsi:type="dcterms:W3CDTF">2023-04-06T12:48:00Z</dcterms:created>
  <dcterms:modified xsi:type="dcterms:W3CDTF">2023-04-06T14:13:00Z</dcterms:modified>
</cp:coreProperties>
</file>