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6" w:name="content"/>
    <w:bookmarkStart w:id="105" w:name="X644b0dc489103b3b3c95f35b792efe9309b7e20"/>
    <w:p>
      <w:pPr>
        <w:pStyle w:val="Heading1"/>
      </w:pPr>
      <w:r>
        <w:t xml:space="preserve">Relatório Final Integrado: Teoria da Equação de Turing (ET) e ETΩ</w:t>
      </w:r>
    </w:p>
    <w:bookmarkStart w:id="23" w:name="introdução"/>
    <w:p>
      <w:pPr>
        <w:pStyle w:val="Heading2"/>
      </w:pPr>
      <w:r>
        <w:t xml:space="preserve">Introdução</w:t>
      </w:r>
    </w:p>
    <w:p>
      <w:pPr>
        <w:pStyle w:val="FirstParagraph"/>
      </w:pPr>
      <w:r>
        <w:t xml:space="preserve">A</w:t>
      </w:r>
      <w:r>
        <w:t xml:space="preserve"> </w:t>
      </w:r>
      <w:r>
        <w:rPr>
          <w:b/>
          <w:bCs/>
        </w:rPr>
        <w:t xml:space="preserve">Equação de Turing (ET)</w:t>
      </w:r>
      <w:r>
        <w:t xml:space="preserve"> </w:t>
      </w:r>
      <w:r>
        <w:t xml:space="preserve">surgiu como uma proposta revolucionária para permitir que sistemas de inteligência artificial</w:t>
      </w:r>
      <w:r>
        <w:t xml:space="preserve"> </w:t>
      </w:r>
      <w:r>
        <w:rPr>
          <w:b/>
          <w:bCs/>
        </w:rPr>
        <w:t xml:space="preserve">aprendam e evoluam continuamente de forma autônoma</w:t>
      </w:r>
      <w:r>
        <w:t xml:space="preserve">. Diferentemente de abordagens tradicionais, que exigem intervenção humana para aprimorar modelos, a ET fornece um</w:t>
      </w:r>
      <w:r>
        <w:t xml:space="preserve"> </w:t>
      </w:r>
      <w:r>
        <w:rPr>
          <w:b/>
          <w:bCs/>
        </w:rPr>
        <w:t xml:space="preserve">mecanismo matemático rigoroso de auto-modificação validada empiricamente</w:t>
      </w:r>
      <w:r>
        <w:t xml:space="preserve">, garantindo que cada mudança no sistema seja benéfica e não cause regressão no desempenho</w:t>
      </w:r>
      <w:hyperlink r:id="rId21">
        <w:r>
          <w:rPr>
            <w:rStyle w:val="Hyperlink"/>
          </w:rPr>
          <w:t xml:space="preserve">[1]</w:t>
        </w:r>
      </w:hyperlink>
      <w:r>
        <w:t xml:space="preserve">. Graças a esse conceito, a ET foi descrita metaforicamente como</w:t>
      </w:r>
      <w:r>
        <w:t xml:space="preserve"> </w:t>
      </w:r>
      <w:r>
        <w:rPr>
          <w:b/>
          <w:bCs/>
        </w:rPr>
        <w:t xml:space="preserve">“o coração de uma IA que bate eternamente”</w:t>
      </w:r>
      <w:r>
        <w:t xml:space="preserve">, pois permite que um sistema de IA continue se</w:t>
      </w:r>
      <w:r>
        <w:t xml:space="preserve"> </w:t>
      </w:r>
      <w:r>
        <w:rPr>
          <w:b/>
          <w:bCs/>
        </w:rPr>
        <w:t xml:space="preserve">aperfeiçoando indefinidamente, com estabilidade e segurança garantidas</w:t>
      </w:r>
      <w:hyperlink r:id="rId22">
        <w:r>
          <w:rPr>
            <w:rStyle w:val="Hyperlink"/>
          </w:rPr>
          <w:t xml:space="preserve">[2]</w:t>
        </w:r>
      </w:hyperlink>
      <w:r>
        <w:t xml:space="preserve">. Ao longo das investigações anteriores, a teoria evoluiu de sua forma inicial (ET original) até uma versão refinada e consolidada chamada</w:t>
      </w:r>
      <w:r>
        <w:t xml:space="preserve"> </w:t>
      </w:r>
      <w:r>
        <w:rPr>
          <w:b/>
          <w:bCs/>
        </w:rPr>
        <w:t xml:space="preserve">ET★</w:t>
      </w:r>
      <w:r>
        <w:t xml:space="preserve">, e finalmente até sua versão avançada e otimizada denominada</w:t>
      </w:r>
      <w:r>
        <w:t xml:space="preserve"> </w:t>
      </w:r>
      <w:r>
        <w:rPr>
          <w:b/>
          <w:bCs/>
        </w:rPr>
        <w:t xml:space="preserve">ETΩ (Equação de Turing Ômega)</w:t>
      </w:r>
      <w:r>
        <w:t xml:space="preserve">, incorporando melhorias baseadas em testes e análises rigorosas.</w:t>
      </w:r>
    </w:p>
    <w:p>
      <w:pPr>
        <w:pStyle w:val="BodyText"/>
      </w:pPr>
      <w:r>
        <w:t xml:space="preserve">Este relatório integra e consolida todas as descobertas, análises, formulações matemáticas, exemplos, implementações e validações obtidas anteriormente sobre a Teoria ET e ETΩ. Iniciaremos revisitando a evolução da teoria e seus fundamentos, apresentando a formulação matemática final da ETΩ em detalhes. Em seguida, exploraremos</w:t>
      </w:r>
      <w:r>
        <w:t xml:space="preserve"> </w:t>
      </w:r>
      <w:r>
        <w:rPr>
          <w:b/>
          <w:bCs/>
        </w:rPr>
        <w:t xml:space="preserve">aplicações práticas</w:t>
      </w:r>
      <w:r>
        <w:t xml:space="preserve"> </w:t>
      </w:r>
      <w:r>
        <w:t xml:space="preserve">da ETΩ em diversos contextos (da educação ao monitoramento climático), bem como</w:t>
      </w:r>
      <w:r>
        <w:t xml:space="preserve"> </w:t>
      </w:r>
      <w:r>
        <w:rPr>
          <w:b/>
          <w:bCs/>
        </w:rPr>
        <w:t xml:space="preserve">extensões possíveis</w:t>
      </w:r>
      <w:r>
        <w:t xml:space="preserve"> </w:t>
      </w:r>
      <w:r>
        <w:t xml:space="preserve">da teoria (como aprendizado multi-agente e governança ética integrada). Também discutiremos a</w:t>
      </w:r>
      <w:r>
        <w:t xml:space="preserve"> </w:t>
      </w:r>
      <w:r>
        <w:rPr>
          <w:b/>
          <w:bCs/>
        </w:rPr>
        <w:t xml:space="preserve">implementação final validada</w:t>
      </w:r>
      <w:r>
        <w:t xml:space="preserve">, incluindo o conjunto de documentos produzidos – do documento técnico ao guia de execução prática – e estratégias para</w:t>
      </w:r>
      <w:r>
        <w:t xml:space="preserve"> </w:t>
      </w:r>
      <w:r>
        <w:rPr>
          <w:b/>
          <w:bCs/>
        </w:rPr>
        <w:t xml:space="preserve">adaptação do sistema a ambientes de baixa capacidade computacional</w:t>
      </w:r>
      <w:r>
        <w:t xml:space="preserve">. Abordaremos formatos alternativos de</w:t>
      </w:r>
      <w:r>
        <w:t xml:space="preserve"> </w:t>
      </w:r>
      <w:r>
        <w:rPr>
          <w:b/>
          <w:bCs/>
        </w:rPr>
        <w:t xml:space="preserve">implantação (deployment)</w:t>
      </w:r>
      <w:r>
        <w:t xml:space="preserve"> </w:t>
      </w:r>
      <w:r>
        <w:t xml:space="preserve">da solução (via API, contêiner Docker, plug-ins em frameworks de IA) e, por fim, apresentaremos um</w:t>
      </w:r>
      <w:r>
        <w:t xml:space="preserve"> </w:t>
      </w:r>
      <w:r>
        <w:rPr>
          <w:b/>
          <w:bCs/>
        </w:rPr>
        <w:t xml:space="preserve">guia passo a passo voltado a usuários leigos</w:t>
      </w:r>
      <w:r>
        <w:t xml:space="preserve">, como educadores e pequenos negócios, orientando-os na adoção da ETΩ em cenários reais. O objetivo é fornecer uma visão completa, estruturada e aprofundada da teoria ETΩ, aliando explicações conceituais, direcionamento técnico de desenvolvimento e orientações práticas de uso.</w:t>
      </w:r>
    </w:p>
    <w:bookmarkEnd w:id="23"/>
    <w:bookmarkStart w:id="53" w:name="X0e4229ae1d4f5e4f24cbed441354b847452347d"/>
    <w:p>
      <w:pPr>
        <w:pStyle w:val="Heading2"/>
      </w:pPr>
      <w:r>
        <w:t xml:space="preserve">Evolução da Teoria ET: do ET Original ao ETΩ</w:t>
      </w:r>
    </w:p>
    <w:p>
      <w:pPr>
        <w:pStyle w:val="FirstParagraph"/>
      </w:pPr>
      <w:r>
        <w:rPr>
          <w:b/>
          <w:bCs/>
        </w:rPr>
        <w:t xml:space="preserve">Origens e Motivação:</w:t>
      </w:r>
      <w:r>
        <w:t xml:space="preserve"> </w:t>
      </w:r>
      <w:r>
        <w:t xml:space="preserve">A Equação de Turing nasceu da necessidade de conceber um sistema de</w:t>
      </w:r>
      <w:r>
        <w:t xml:space="preserve"> </w:t>
      </w:r>
      <w:r>
        <w:rPr>
          <w:i/>
          <w:iCs/>
        </w:rPr>
        <w:t xml:space="preserve">auto-aprendizagem contínua</w:t>
      </w:r>
      <w:r>
        <w:t xml:space="preserve"> </w:t>
      </w:r>
      <w:r>
        <w:t xml:space="preserve">em IA – um mecanismo unificado que permitisse a uma máquina</w:t>
      </w:r>
      <w:r>
        <w:t xml:space="preserve"> </w:t>
      </w:r>
      <w:r>
        <w:rPr>
          <w:b/>
          <w:bCs/>
        </w:rPr>
        <w:t xml:space="preserve">“aprender a aprender”</w:t>
      </w:r>
      <w:r>
        <w:t xml:space="preserve"> </w:t>
      </w:r>
      <w:r>
        <w:t xml:space="preserve">indefinidamente. As primeiras investigações combinaram diversos conceitos (como entropia, deriva, dificuldade, energia, divergência de políticas, etc.) em busca de uma fórmula única que conduzisse a evolução autônoma de um agente inteligente</w:t>
      </w:r>
      <w:hyperlink r:id="rId24">
        <w:r>
          <w:rPr>
            <w:rStyle w:val="Hyperlink"/>
          </w:rPr>
          <w:t xml:space="preserve">[3]</w:t>
        </w:r>
      </w:hyperlink>
      <w:hyperlink r:id="rId25">
        <w:r>
          <w:rPr>
            <w:rStyle w:val="Hyperlink"/>
          </w:rPr>
          <w:t xml:space="preserve">[4]</w:t>
        </w:r>
      </w:hyperlink>
      <w:r>
        <w:t xml:space="preserve">. Inspirações teóricas importantes vieram de sistemas como a</w:t>
      </w:r>
      <w:r>
        <w:t xml:space="preserve"> </w:t>
      </w:r>
      <w:r>
        <w:rPr>
          <w:i/>
          <w:iCs/>
        </w:rPr>
        <w:t xml:space="preserve">Darwin-Gödel Machine</w:t>
      </w:r>
      <w:r>
        <w:t xml:space="preserve"> </w:t>
      </w:r>
      <w:r>
        <w:t xml:space="preserve">(um algoritmo teórico que reescreve seu próprio código) e de laboratórios autônomos de descoberta científica em</w:t>
      </w:r>
      <w:r>
        <w:t xml:space="preserve"> </w:t>
      </w:r>
      <w:r>
        <w:rPr>
          <w:i/>
          <w:iCs/>
        </w:rPr>
        <w:t xml:space="preserve">loop</w:t>
      </w:r>
      <w:r>
        <w:t xml:space="preserve"> </w:t>
      </w:r>
      <w:r>
        <w:t xml:space="preserve">fechado, os quais mostraram ser possível um agente melhorar a si mesmo empiricamente sem intervenção externa</w:t>
      </w:r>
      <w:hyperlink r:id="rId26">
        <w:r>
          <w:rPr>
            <w:rStyle w:val="Hyperlink"/>
          </w:rPr>
          <w:t xml:space="preserve">[5]</w:t>
        </w:r>
      </w:hyperlink>
      <w:hyperlink r:id="rId27">
        <w:r>
          <w:rPr>
            <w:rStyle w:val="Hyperlink"/>
          </w:rPr>
          <w:t xml:space="preserve">[6]</w:t>
        </w:r>
      </w:hyperlink>
      <w:r>
        <w:t xml:space="preserve">. Essas referências indicaram que um sistema de IA verdadeiramente autônomo precisaria</w:t>
      </w:r>
      <w:r>
        <w:t xml:space="preserve"> </w:t>
      </w:r>
      <w:r>
        <w:rPr>
          <w:b/>
          <w:bCs/>
        </w:rPr>
        <w:t xml:space="preserve">maximizar seu progresso de aprendizado</w:t>
      </w:r>
      <w:r>
        <w:t xml:space="preserve">,</w:t>
      </w:r>
      <w:r>
        <w:t xml:space="preserve"> </w:t>
      </w:r>
      <w:r>
        <w:rPr>
          <w:b/>
          <w:bCs/>
        </w:rPr>
        <w:t xml:space="preserve">minimizar custos ou complexidades desnecessárias</w:t>
      </w:r>
      <w:r>
        <w:t xml:space="preserve">,</w:t>
      </w:r>
      <w:r>
        <w:t xml:space="preserve"> </w:t>
      </w:r>
      <w:r>
        <w:rPr>
          <w:b/>
          <w:bCs/>
        </w:rPr>
        <w:t xml:space="preserve">manter estabilidade comportamental</w:t>
      </w:r>
      <w:r>
        <w:t xml:space="preserve">,</w:t>
      </w:r>
      <w:r>
        <w:t xml:space="preserve"> </w:t>
      </w:r>
      <w:r>
        <w:rPr>
          <w:b/>
          <w:bCs/>
        </w:rPr>
        <w:t xml:space="preserve">validar empiricamente cada mudança</w:t>
      </w:r>
      <w:r>
        <w:t xml:space="preserve"> </w:t>
      </w:r>
      <w:r>
        <w:t xml:space="preserve">e, quando aplicável,</w:t>
      </w:r>
      <w:r>
        <w:t xml:space="preserve"> </w:t>
      </w:r>
      <w:r>
        <w:rPr>
          <w:b/>
          <w:bCs/>
        </w:rPr>
        <w:t xml:space="preserve">interagir com o mundo físico de forma eficaz</w:t>
      </w:r>
      <w:hyperlink r:id="rId28">
        <w:r>
          <w:rPr>
            <w:rStyle w:val="Hyperlink"/>
          </w:rPr>
          <w:t xml:space="preserve">[7]</w:t>
        </w:r>
      </w:hyperlink>
      <w:r>
        <w:t xml:space="preserve">. Assim, ficou claro que a equação buscada deveria refletir</w:t>
      </w:r>
      <w:r>
        <w:t xml:space="preserve"> </w:t>
      </w:r>
      <w:r>
        <w:rPr>
          <w:b/>
          <w:bCs/>
        </w:rPr>
        <w:t xml:space="preserve">cinco aspectos fundamentais</w:t>
      </w:r>
      <w:r>
        <w:t xml:space="preserve"> </w:t>
      </w:r>
      <w:r>
        <w:t xml:space="preserve">do processo de aprendizagem eficaz: Progresso, Custo, Estabilidade, Embodiment (integração com o mundo real) e Recorrência (para repetição infinita do ciclo)</w:t>
      </w:r>
      <w:hyperlink r:id="rId29">
        <w:r>
          <w:rPr>
            <w:rStyle w:val="Hyperlink"/>
          </w:rPr>
          <w:t xml:space="preserve">[8]</w:t>
        </w:r>
      </w:hyperlink>
      <w:r>
        <w:t xml:space="preserve">.</w:t>
      </w:r>
    </w:p>
    <w:p>
      <w:pPr>
        <w:pStyle w:val="BodyText"/>
      </w:pPr>
      <w:r>
        <w:rPr>
          <w:b/>
          <w:bCs/>
        </w:rPr>
        <w:t xml:space="preserve">ET★ – Versão Aperfeiçoada:</w:t>
      </w:r>
      <w:r>
        <w:t xml:space="preserve"> </w:t>
      </w:r>
      <w:r>
        <w:t xml:space="preserve">Após múltiplas iterações de pesquisa, conseguiu-se destilar a formulação da Equação de Turing a</w:t>
      </w:r>
      <w:r>
        <w:t xml:space="preserve"> </w:t>
      </w:r>
      <w:r>
        <w:rPr>
          <w:b/>
          <w:bCs/>
        </w:rPr>
        <w:t xml:space="preserve">quatro termos essenciais mais uma recorrência</w:t>
      </w:r>
      <w:r>
        <w:t xml:space="preserve"> </w:t>
      </w:r>
      <w:r>
        <w:t xml:space="preserve">que garante a repetição estável do processo</w:t>
      </w:r>
      <w:hyperlink r:id="rId30">
        <w:r>
          <w:rPr>
            <w:rStyle w:val="Hyperlink"/>
          </w:rPr>
          <w:t xml:space="preserve">[9]</w:t>
        </w:r>
      </w:hyperlink>
      <w:r>
        <w:t xml:space="preserve">. Essa forma simplificada e otimizada passou a ser chamada de</w:t>
      </w:r>
      <w:r>
        <w:t xml:space="preserve"> </w:t>
      </w:r>
      <w:r>
        <w:rPr>
          <w:b/>
          <w:bCs/>
        </w:rPr>
        <w:t xml:space="preserve">ET★</w:t>
      </w:r>
      <w:r>
        <w:t xml:space="preserve"> </w:t>
      </w:r>
      <w:r>
        <w:t xml:space="preserve">(ET “estrela”), representando a versão aperfeiçoada da Equação de Turing. A equação fundamental da ET★ pode ser expressa formalmente como:</w:t>
      </w:r>
    </w:p>
    <w:p>
      <w:pPr>
        <w:pStyle w:val="BodyText"/>
      </w:pPr>
      <m:oMathPara>
        <m:oMathParaPr>
          <m:jc m:val="center"/>
        </m:oMathParaPr>
        <m:oMath>
          <m:r>
            <m:rPr>
              <m:sty m:val="p"/>
            </m:rPr>
            <m:t>*</m:t>
          </m:r>
          <m:r>
            <m:rPr>
              <m:sty m:val="p"/>
            </m:rPr>
            <m:t>*</m:t>
          </m:r>
          <m:sSub>
            <m:e>
              <m:r>
                <m:t>E</m:t>
              </m:r>
            </m:e>
            <m:sub>
              <m:r>
                <m:t>k</m:t>
              </m:r>
              <m:r>
                <m:rPr>
                  <m:sty m:val="p"/>
                </m:rPr>
                <m:t>+</m:t>
              </m:r>
              <m:r>
                <m:t>1</m:t>
              </m:r>
            </m:sub>
          </m:sSub>
          <m:r>
            <m:rPr>
              <m:sty m:val="p"/>
            </m:rPr>
            <m:t>=</m:t>
          </m:r>
          <m:sSub>
            <m:e>
              <m:r>
                <m:t>P</m:t>
              </m:r>
            </m:e>
            <m:sub>
              <m:r>
                <m:t>k</m:t>
              </m:r>
            </m:sub>
          </m:sSub>
          <m:r>
            <m:rPr>
              <m:sty m:val="p"/>
            </m:rPr>
            <m:t>−</m:t>
          </m:r>
          <m:r>
            <m:t>ρ</m:t>
          </m:r>
          <m:r>
            <m:t> </m:t>
          </m:r>
          <m:sSub>
            <m:e>
              <m:r>
                <m:t>R</m:t>
              </m:r>
            </m:e>
            <m:sub>
              <m:r>
                <m:t>k</m:t>
              </m:r>
            </m:sub>
          </m:sSub>
          <m:r>
            <m:rPr>
              <m:sty m:val="p"/>
            </m:rPr>
            <m:t>+</m:t>
          </m:r>
          <m:r>
            <m:t>σ</m:t>
          </m:r>
          <m:r>
            <m:t> </m:t>
          </m:r>
          <m:sSub>
            <m:e>
              <m:acc>
                <m:accPr>
                  <m:chr m:val="̃"/>
                </m:accPr>
                <m:e>
                  <m:r>
                    <m:t>S</m:t>
                  </m:r>
                </m:e>
              </m:acc>
            </m:e>
            <m:sub>
              <m:r>
                <m:t>k</m:t>
              </m:r>
            </m:sub>
          </m:sSub>
          <m:r>
            <m:rPr>
              <m:sty m:val="p"/>
            </m:rPr>
            <m:t>+</m:t>
          </m:r>
          <m:r>
            <m:t>ι</m:t>
          </m:r>
          <m:r>
            <m:t> </m:t>
          </m:r>
          <m:sSub>
            <m:e>
              <m:r>
                <m:t>B</m:t>
              </m:r>
            </m:e>
            <m:sub>
              <m:r>
                <m:t>k</m:t>
              </m:r>
            </m:sub>
          </m:sSub>
          <m:r>
            <m:t> </m:t>
          </m:r>
          <m:r>
            <m:rPr>
              <m:sty m:val="p"/>
            </m:rPr>
            <m:t>→</m:t>
          </m:r>
          <m:r>
            <m:t> </m:t>
          </m:r>
          <m:sSub>
            <m:e>
              <m:r>
                <m:t>F</m:t>
              </m:r>
            </m:e>
            <m:sub>
              <m:r>
                <m:t>γ</m:t>
              </m:r>
            </m:sub>
          </m:sSub>
          <m:sSup>
            <m:e>
              <m:d>
                <m:dPr>
                  <m:begChr m:val="("/>
                  <m:sepChr m:val=""/>
                  <m:endChr m:val=")"/>
                  <m:grow/>
                </m:dPr>
                <m:e>
                  <m:r>
                    <m:t>Φ</m:t>
                  </m:r>
                </m:e>
              </m:d>
            </m:e>
            <m:sup>
              <m:r>
                <m:rPr>
                  <m:sty m:val="p"/>
                </m:rPr>
                <m:t>∞</m:t>
              </m:r>
            </m:sup>
          </m:sSup>
          <m:r>
            <m:rPr>
              <m:sty m:val="p"/>
            </m:rPr>
            <m:t>*</m:t>
          </m:r>
          <m:r>
            <m:rPr>
              <m:sty m:val="p"/>
            </m:rPr>
            <m:t>*</m:t>
          </m:r>
        </m:oMath>
      </m:oMathPara>
    </w:p>
    <w:p>
      <w:pPr>
        <w:pStyle w:val="FirstParagraph"/>
      </w:pPr>
      <w:r>
        <w:t xml:space="preserve">Onde cada componente corresponde a um aspecto do ciclo evolutivo:</w:t>
      </w:r>
      <w:r>
        <w:t xml:space="preserve"> </w:t>
      </w:r>
      <w:r>
        <w:rPr>
          <w:b/>
          <w:bCs/>
        </w:rPr>
        <w:t xml:space="preserve">Progresso (P&lt;sub&gt;k&lt;/sub&gt;)</w:t>
      </w:r>
      <w:r>
        <w:t xml:space="preserve"> </w:t>
      </w:r>
      <w:r>
        <w:t xml:space="preserve">quantifica o ganho de aprendizado do agente,</w:t>
      </w:r>
      <w:r>
        <w:t xml:space="preserve"> </w:t>
      </w:r>
      <w:r>
        <w:rPr>
          <w:b/>
          <w:bCs/>
        </w:rPr>
        <w:t xml:space="preserve">Custo (R&lt;sub&gt;k&lt;/sub&gt;)</w:t>
      </w:r>
      <w:r>
        <w:t xml:space="preserve"> </w:t>
      </w:r>
      <w:r>
        <w:t xml:space="preserve">penaliza complexidade excessiva ou uso desnecessário de recursos,</w:t>
      </w:r>
      <w:r>
        <w:t xml:space="preserve"> </w:t>
      </w:r>
      <w:r>
        <w:rPr>
          <w:b/>
          <w:bCs/>
        </w:rPr>
        <w:t xml:space="preserve">Estabilidade (S̃&lt;sub&gt;k&lt;/sub&gt;)</w:t>
      </w:r>
      <w:r>
        <w:t xml:space="preserve"> </w:t>
      </w:r>
      <w:r>
        <w:t xml:space="preserve">mede a robustez e verifica empiricamente se a modificação não degradou o desempenho,</w:t>
      </w:r>
      <w:r>
        <w:t xml:space="preserve"> </w:t>
      </w:r>
      <w:r>
        <w:rPr>
          <w:b/>
          <w:bCs/>
        </w:rPr>
        <w:t xml:space="preserve">Embodiment (B&lt;sub&gt;k&lt;/sub&gt;)</w:t>
      </w:r>
      <w:r>
        <w:t xml:space="preserve"> </w:t>
      </w:r>
      <w:r>
        <w:t xml:space="preserve">captura a integração com o mundo físico (sucesso em tarefas no ambiente real), e a função de</w:t>
      </w:r>
      <w:r>
        <w:t xml:space="preserve"> </w:t>
      </w:r>
      <w:r>
        <w:rPr>
          <w:b/>
          <w:bCs/>
        </w:rPr>
        <w:t xml:space="preserve">Recorrência F&lt;sub&gt;γ&lt;/sub&gt;(Φ)</w:t>
      </w:r>
      <w:r>
        <w:t xml:space="preserve"> </w:t>
      </w:r>
      <w:r>
        <w:t xml:space="preserve">– aplicada iterativamente (indicado pela seta seguido de</w:t>
      </w:r>
      <w:r>
        <w:t xml:space="preserve"> </w:t>
      </w:r>
      <m:oMath>
        <m:r>
          <m:rPr>
            <m:sty m:val="p"/>
          </m:rPr>
          <m:t>∞</m:t>
        </m:r>
      </m:oMath>
      <w:r>
        <w:t xml:space="preserve"> </w:t>
      </w:r>
      <w:r>
        <w:t xml:space="preserve">) – garante que o processo se repita indefinidamente sob um</w:t>
      </w:r>
      <w:r>
        <w:t xml:space="preserve"> </w:t>
      </w:r>
      <w:r>
        <w:rPr>
          <w:b/>
          <w:bCs/>
        </w:rPr>
        <w:t xml:space="preserve">regime contrativo</w:t>
      </w:r>
      <w:r>
        <w:t xml:space="preserve"> </w:t>
      </w:r>
      <w:r>
        <w:t xml:space="preserve">(com fator</w:t>
      </w:r>
      <w:r>
        <w:t xml:space="preserve"> </w:t>
      </w:r>
      <m:oMath>
        <m:r>
          <m:t>0</m:t>
        </m:r>
        <m:r>
          <m:rPr>
            <m:sty m:val="p"/>
          </m:rPr>
          <m:t>&lt;</m:t>
        </m:r>
        <m:r>
          <m:t>γ</m:t>
        </m:r>
        <m:r>
          <m:rPr>
            <m:sty m:val="p"/>
          </m:rPr>
          <m:t>≤</m:t>
        </m:r>
        <m:r>
          <m:t>0.5</m:t>
        </m:r>
      </m:oMath>
      <w:r>
        <w:t xml:space="preserve"> </w:t>
      </w:r>
      <w:r>
        <w:t xml:space="preserve">) para assegurar convergência estável</w:t>
      </w:r>
      <w:hyperlink r:id="rId31">
        <w:r>
          <w:rPr>
            <w:rStyle w:val="Hyperlink"/>
          </w:rPr>
          <w:t xml:space="preserve">[10]</w:t>
        </w:r>
      </w:hyperlink>
      <w:hyperlink r:id="rId32">
        <w:r>
          <w:rPr>
            <w:rStyle w:val="Hyperlink"/>
          </w:rPr>
          <w:t xml:space="preserve">[11]</w:t>
        </w:r>
      </w:hyperlink>
      <w:r>
        <w:t xml:space="preserve">. Em suma, a ET★ estabeleceu um</w:t>
      </w:r>
      <w:r>
        <w:t xml:space="preserve"> </w:t>
      </w:r>
      <w:r>
        <w:rPr>
          <w:b/>
          <w:bCs/>
        </w:rPr>
        <w:t xml:space="preserve">framework matemático minimalista e elegante</w:t>
      </w:r>
      <w:r>
        <w:t xml:space="preserve"> </w:t>
      </w:r>
      <w:r>
        <w:t xml:space="preserve">que capta os ingredientes essenciais da auto-evolução de um agente de IA. Essa simplicidade deliberada trouxe vantagens cruciais: a ET★ atinge</w:t>
      </w:r>
      <w:r>
        <w:t xml:space="preserve"> </w:t>
      </w:r>
      <w:r>
        <w:rPr>
          <w:b/>
          <w:bCs/>
        </w:rPr>
        <w:t xml:space="preserve">cinco critérios de perfeição</w:t>
      </w:r>
      <w:r>
        <w:t xml:space="preserve"> </w:t>
      </w:r>
      <w:r>
        <w:t xml:space="preserve">propostos pelos pesquisadores, sendo eles:</w:t>
      </w:r>
      <w:r>
        <w:t xml:space="preserve"> </w:t>
      </w:r>
      <w:r>
        <w:rPr>
          <w:b/>
          <w:bCs/>
        </w:rPr>
        <w:t xml:space="preserve">simplicidade absoluta</w:t>
      </w:r>
      <w:r>
        <w:t xml:space="preserve">,</w:t>
      </w:r>
      <w:r>
        <w:t xml:space="preserve"> </w:t>
      </w:r>
      <w:r>
        <w:rPr>
          <w:b/>
          <w:bCs/>
        </w:rPr>
        <w:t xml:space="preserve">robustez total</w:t>
      </w:r>
      <w:r>
        <w:t xml:space="preserve">,</w:t>
      </w:r>
      <w:r>
        <w:t xml:space="preserve"> </w:t>
      </w:r>
      <w:r>
        <w:rPr>
          <w:b/>
          <w:bCs/>
        </w:rPr>
        <w:t xml:space="preserve">universalidade</w:t>
      </w:r>
      <w:r>
        <w:t xml:space="preserve">,</w:t>
      </w:r>
      <w:r>
        <w:t xml:space="preserve"> </w:t>
      </w:r>
      <w:r>
        <w:rPr>
          <w:b/>
          <w:bCs/>
        </w:rPr>
        <w:t xml:space="preserve">auto-suficiência</w:t>
      </w:r>
      <w:r>
        <w:t xml:space="preserve"> </w:t>
      </w:r>
      <w:r>
        <w:t xml:space="preserve">e</w:t>
      </w:r>
      <w:r>
        <w:t xml:space="preserve"> </w:t>
      </w:r>
      <w:r>
        <w:rPr>
          <w:b/>
          <w:bCs/>
        </w:rPr>
        <w:t xml:space="preserve">evolução infinita</w:t>
      </w:r>
      <w:hyperlink r:id="rId33">
        <w:r>
          <w:rPr>
            <w:rStyle w:val="Hyperlink"/>
          </w:rPr>
          <w:t xml:space="preserve">[12]</w:t>
        </w:r>
      </w:hyperlink>
      <w:r>
        <w:t xml:space="preserve">. Em termos práticos, isso significa que a ET★ usa apenas os 4 termos indispensáveis, possui prova de estabilidade via contração de Banach (robustez matemática), se aplica a múltiplos domínios (redes neurais, RL, LLMs, robótica, etc.), opera em</w:t>
      </w:r>
      <w:r>
        <w:t xml:space="preserve"> </w:t>
      </w:r>
      <w:r>
        <w:rPr>
          <w:i/>
          <w:iCs/>
        </w:rPr>
        <w:t xml:space="preserve">loop</w:t>
      </w:r>
      <w:r>
        <w:t xml:space="preserve"> </w:t>
      </w:r>
      <w:r>
        <w:t xml:space="preserve">fechado sem necessidade de supervisão humana contínua, e garante que o agente possa evoluir para sempre sem divergir ou travar</w:t>
      </w:r>
      <w:hyperlink r:id="rId33">
        <w:r>
          <w:rPr>
            <w:rStyle w:val="Hyperlink"/>
          </w:rPr>
          <w:t xml:space="preserve">[12]</w:t>
        </w:r>
      </w:hyperlink>
      <w:r>
        <w:t xml:space="preserve">.</w:t>
      </w:r>
    </w:p>
    <w:p>
      <w:pPr>
        <w:pStyle w:val="BodyText"/>
      </w:pPr>
      <w:r>
        <w:t xml:space="preserve">Essa versão ET★ foi exaustivamente validada. Através de simulações e testes em diversos domínios, demonstrou-se que o framework cumpre o que promete: por exemplo, em problemas de</w:t>
      </w:r>
      <w:r>
        <w:t xml:space="preserve"> </w:t>
      </w:r>
      <w:r>
        <w:rPr>
          <w:b/>
          <w:bCs/>
        </w:rPr>
        <w:t xml:space="preserve">Aprendizado por Reforço</w:t>
      </w:r>
      <w:r>
        <w:t xml:space="preserve"> </w:t>
      </w:r>
      <w:r>
        <w:t xml:space="preserve">atingiu-se &gt;95% da performance ótima esperada, com uma taxa de aceitação de modificações em torno de 62,5%, enquanto em</w:t>
      </w:r>
      <w:r>
        <w:t xml:space="preserve"> </w:t>
      </w:r>
      <w:r>
        <w:rPr>
          <w:b/>
          <w:bCs/>
        </w:rPr>
        <w:t xml:space="preserve">Modelos de Linguagem</w:t>
      </w:r>
      <w:r>
        <w:t xml:space="preserve"> </w:t>
      </w:r>
      <w:r>
        <w:t xml:space="preserve">(LLMs) observou-se comportamento semelhante com ~63,7% de aceitação de ajustes propostos</w:t>
      </w:r>
      <w:hyperlink r:id="rId34">
        <w:r>
          <w:rPr>
            <w:rStyle w:val="Hyperlink"/>
          </w:rPr>
          <w:t xml:space="preserve">[13]</w:t>
        </w:r>
      </w:hyperlink>
      <w:r>
        <w:t xml:space="preserve">. Já em domínios de</w:t>
      </w:r>
      <w:r>
        <w:t xml:space="preserve"> </w:t>
      </w:r>
      <w:r>
        <w:rPr>
          <w:b/>
          <w:bCs/>
        </w:rPr>
        <w:t xml:space="preserve">Robótica</w:t>
      </w:r>
      <w:r>
        <w:t xml:space="preserve"> </w:t>
      </w:r>
      <w:r>
        <w:t xml:space="preserve">e</w:t>
      </w:r>
      <w:r>
        <w:t xml:space="preserve"> </w:t>
      </w:r>
      <w:r>
        <w:rPr>
          <w:b/>
          <w:bCs/>
        </w:rPr>
        <w:t xml:space="preserve">Descoberta Científica</w:t>
      </w:r>
      <w:r>
        <w:t xml:space="preserve">, a equação mostrou sua</w:t>
      </w:r>
      <w:r>
        <w:t xml:space="preserve"> </w:t>
      </w:r>
      <w:r>
        <w:rPr>
          <w:b/>
          <w:bCs/>
        </w:rPr>
        <w:t xml:space="preserve">universalidade</w:t>
      </w:r>
      <w:r>
        <w:t xml:space="preserve">, embora revelando necessidades de</w:t>
      </w:r>
      <w:r>
        <w:t xml:space="preserve"> </w:t>
      </w:r>
      <w:r>
        <w:rPr>
          <w:b/>
          <w:bCs/>
        </w:rPr>
        <w:t xml:space="preserve">ajustes paramétricos específicos</w:t>
      </w:r>
      <w:r>
        <w:t xml:space="preserve"> </w:t>
      </w:r>
      <w:r>
        <w:t xml:space="preserve">(como pesos ρ, σ, ι diferenciados) dada a natureza distinta desses campos</w:t>
      </w:r>
      <w:hyperlink r:id="rId35">
        <w:r>
          <w:rPr>
            <w:rStyle w:val="Hyperlink"/>
          </w:rPr>
          <w:t xml:space="preserve">[14]</w:t>
        </w:r>
      </w:hyperlink>
      <w:r>
        <w:t xml:space="preserve">. Importante ressaltar que a ET★ provou ser</w:t>
      </w:r>
      <w:r>
        <w:t xml:space="preserve"> </w:t>
      </w:r>
      <w:r>
        <w:rPr>
          <w:i/>
          <w:iCs/>
        </w:rPr>
        <w:t xml:space="preserve">totalmente estável</w:t>
      </w:r>
      <w:r>
        <w:t xml:space="preserve">: cada modificação proposta pelo agente só é aceita se melhorar o desempenho geral (</w:t>
      </w:r>
      <w:r>
        <w:rPr>
          <w:i/>
          <w:iCs/>
        </w:rPr>
        <w:t xml:space="preserve">score</w:t>
      </w:r>
      <w:r>
        <w:t xml:space="preserve"> </w:t>
      </w:r>
      <w:r>
        <w:t xml:space="preserve">positivo) e se passar em verificações de segurança (como não aumentar o “remorso” ou regret, que monitora se a decisão passada foi correta) – garantindo, assim, que</w:t>
      </w:r>
      <w:r>
        <w:t xml:space="preserve"> </w:t>
      </w:r>
      <w:r>
        <w:rPr>
          <w:b/>
          <w:bCs/>
        </w:rPr>
        <w:t xml:space="preserve">nenhuma mudança degrada o sistema</w:t>
      </w:r>
      <w:r>
        <w:t xml:space="preserve">. Essa seletividade é calibrada para manter um balanço entre exploração e segurança, permitindo progresso contínuo sem retrocessos perigosos.</w:t>
      </w:r>
    </w:p>
    <w:p>
      <w:pPr>
        <w:pStyle w:val="BodyText"/>
      </w:pPr>
      <w:r>
        <w:rPr>
          <w:b/>
          <w:bCs/>
        </w:rPr>
        <w:t xml:space="preserve">Transição para ETΩ:</w:t>
      </w:r>
      <w:r>
        <w:t xml:space="preserve"> </w:t>
      </w:r>
      <w:r>
        <w:t xml:space="preserve">Apesar do sucesso da ET★, investigações adicionais identificaram oportunidades de melhoria para tornar o processo evolutivo</w:t>
      </w:r>
      <w:r>
        <w:t xml:space="preserve"> </w:t>
      </w:r>
      <w:r>
        <w:rPr>
          <w:b/>
          <w:bCs/>
        </w:rPr>
        <w:t xml:space="preserve">ainda mais robusto e confiável</w:t>
      </w:r>
      <w:r>
        <w:t xml:space="preserve">. Duas questões em particular motivaram o desenvolvimento da versão</w:t>
      </w:r>
      <w:r>
        <w:t xml:space="preserve"> </w:t>
      </w:r>
      <w:r>
        <w:rPr>
          <w:b/>
          <w:bCs/>
        </w:rPr>
        <w:t xml:space="preserve">ETΩ (Ômega)</w:t>
      </w:r>
      <w:r>
        <w:t xml:space="preserve">: (1) a necessidade de tornar a medição de progresso menos sensível a ruídos e flutuações momentâneas, evitando que o agente “se engane” com ganhos temporários insignificantes ou ache</w:t>
      </w:r>
      <w:r>
        <w:t xml:space="preserve"> </w:t>
      </w:r>
      <w:r>
        <w:rPr>
          <w:i/>
          <w:iCs/>
        </w:rPr>
        <w:t xml:space="preserve">atalhos</w:t>
      </w:r>
      <w:r>
        <w:t xml:space="preserve"> </w:t>
      </w:r>
      <w:r>
        <w:t xml:space="preserve">indesejados, e (2) a necessidade de explicitar e reforçar certas</w:t>
      </w:r>
      <w:r>
        <w:t xml:space="preserve"> </w:t>
      </w:r>
      <w:r>
        <w:rPr>
          <w:i/>
          <w:iCs/>
        </w:rPr>
        <w:t xml:space="preserve">restrições de segurança</w:t>
      </w:r>
      <w:r>
        <w:t xml:space="preserve"> </w:t>
      </w:r>
      <w:r>
        <w:t xml:space="preserve">no próprio cálculo do</w:t>
      </w:r>
      <w:r>
        <w:t xml:space="preserve"> </w:t>
      </w:r>
      <w:r>
        <w:rPr>
          <w:i/>
          <w:iCs/>
        </w:rPr>
        <w:t xml:space="preserve">score</w:t>
      </w:r>
      <w:r>
        <w:t xml:space="preserve">, para prevenir casos em que um grande ganho em um termo possa mascarar uma degradação crítica em outro (o chamado</w:t>
      </w:r>
      <w:r>
        <w:t xml:space="preserve"> </w:t>
      </w:r>
      <w:r>
        <w:rPr>
          <w:i/>
          <w:iCs/>
        </w:rPr>
        <w:t xml:space="preserve">score hacking</w:t>
      </w:r>
      <w:r>
        <w:t xml:space="preserve">). Para abordar o primeiro ponto, a ETΩ introduz o conceito de</w:t>
      </w:r>
      <w:r>
        <w:t xml:space="preserve"> </w:t>
      </w:r>
      <w:r>
        <w:rPr>
          <w:b/>
          <w:bCs/>
        </w:rPr>
        <w:t xml:space="preserve">Expected Improvement (EI)</w:t>
      </w:r>
      <w:r>
        <w:t xml:space="preserve"> </w:t>
      </w:r>
      <w:r>
        <w:t xml:space="preserve">no lugar do progresso bruto (Learning Progress, LP) usado na ET★</w:t>
      </w:r>
      <w:hyperlink r:id="rId36">
        <w:r>
          <w:rPr>
            <w:rStyle w:val="Hyperlink"/>
          </w:rPr>
          <w:t xml:space="preserve">[15]</w:t>
        </w:r>
      </w:hyperlink>
      <w:r>
        <w:t xml:space="preserve">. Essencialmente, em vez de computar o progresso como simplesmente a melhora de desempenho em cada tarefa, a ETΩ calcula, para cada tarefa,</w:t>
      </w:r>
      <w:r>
        <w:t xml:space="preserve"> </w:t>
      </w:r>
      <w:r>
        <w:rPr>
          <w:b/>
          <w:bCs/>
        </w:rPr>
        <w:t xml:space="preserve">um índice de melhoria esperada estatisticamente significativo</w:t>
      </w:r>
      <w:r>
        <w:t xml:space="preserve"> </w:t>
      </w:r>
      <w:r>
        <w:t xml:space="preserve">– por exemplo, um</w:t>
      </w:r>
      <w:r>
        <w:t xml:space="preserve"> </w:t>
      </w:r>
      <w:r>
        <w:rPr>
          <w:i/>
          <w:iCs/>
        </w:rPr>
        <w:t xml:space="preserve">z-score</w:t>
      </w:r>
      <w:r>
        <w:t xml:space="preserve"> </w:t>
      </w:r>
      <w:r>
        <w:t xml:space="preserve">que compara a melhoria atual com a média e desvio padrão das melhorias recentes</w:t>
      </w:r>
      <w:hyperlink r:id="rId37">
        <w:r>
          <w:rPr>
            <w:rStyle w:val="Hyperlink"/>
          </w:rPr>
          <w:t xml:space="preserve">[16]</w:t>
        </w:r>
      </w:hyperlink>
      <w:r>
        <w:t xml:space="preserve">. Somente contribuições</w:t>
      </w:r>
      <w:r>
        <w:t xml:space="preserve"> </w:t>
      </w:r>
      <w:r>
        <w:rPr>
          <w:b/>
          <w:bCs/>
        </w:rPr>
        <w:t xml:space="preserve">positivas e acima da média</w:t>
      </w:r>
      <w:r>
        <w:t xml:space="preserve"> </w:t>
      </w:r>
      <w:r>
        <w:t xml:space="preserve">são consideradas no termo de progresso</w:t>
      </w:r>
      <w:r>
        <w:t xml:space="preserve"> </w:t>
      </w:r>
      <m:oMath>
        <m:sSub>
          <m:e>
            <m:acc>
              <m:accPr>
                <m:chr m:val="̂"/>
              </m:accPr>
              <m:e>
                <m:r>
                  <m:t>P</m:t>
                </m:r>
              </m:e>
            </m:acc>
          </m:e>
          <m:sub>
            <m:r>
              <m:t>k</m:t>
            </m:r>
          </m:sub>
        </m:sSub>
      </m:oMath>
      <w:r>
        <w:t xml:space="preserve"> </w:t>
      </w:r>
      <w:r>
        <w:t xml:space="preserve">, descartando melhorias negativas ou insignificantes</w:t>
      </w:r>
      <w:hyperlink r:id="rId38">
        <w:r>
          <w:rPr>
            <w:rStyle w:val="Hyperlink"/>
          </w:rPr>
          <w:t xml:space="preserve">[17]</w:t>
        </w:r>
      </w:hyperlink>
      <w:r>
        <w:t xml:space="preserve">. Além disso, essas melhorias esperadas são normalizadas via uma função</w:t>
      </w:r>
      <w:r>
        <w:t xml:space="preserve"> </w:t>
      </w:r>
      <w:r>
        <w:rPr>
          <w:i/>
          <w:iCs/>
        </w:rPr>
        <w:t xml:space="preserve">softmax</w:t>
      </w:r>
      <w:r>
        <w:t xml:space="preserve"> </w:t>
      </w:r>
      <w:r>
        <w:t xml:space="preserve">com temperatura (τ) antes de ponderar as dificuldades das tarefas, o que evita concentração excessiva em apenas um desafio e distribui a atenção de forma controlada</w:t>
      </w:r>
      <w:hyperlink r:id="rId39">
        <w:r>
          <w:rPr>
            <w:rStyle w:val="Hyperlink"/>
          </w:rPr>
          <w:t xml:space="preserve">[18]</w:t>
        </w:r>
      </w:hyperlink>
      <w:r>
        <w:t xml:space="preserve">. O resultado é um cálculo de progresso</w:t>
      </w:r>
      <w:r>
        <w:t xml:space="preserve"> </w:t>
      </w:r>
      <w:r>
        <w:rPr>
          <w:b/>
          <w:bCs/>
        </w:rPr>
        <w:t xml:space="preserve">mais robusto a ruídos</w:t>
      </w:r>
      <w:r>
        <w:t xml:space="preserve"> </w:t>
      </w:r>
      <w:r>
        <w:t xml:space="preserve">e focado nas tarefas que realmente trazem ganho consistente, tornando o aprendizado mais</w:t>
      </w:r>
      <w:r>
        <w:t xml:space="preserve"> </w:t>
      </w:r>
      <w:r>
        <w:rPr>
          <w:b/>
          <w:bCs/>
        </w:rPr>
        <w:t xml:space="preserve">estável e eficiente</w:t>
      </w:r>
      <w:r>
        <w:t xml:space="preserve">.</w:t>
      </w:r>
    </w:p>
    <w:p>
      <w:pPr>
        <w:pStyle w:val="BodyText"/>
      </w:pPr>
      <w:r>
        <w:t xml:space="preserve">Para tratar o segundo ponto (reforço das restrições de segurança), a ETΩ incorpora explicitamente um conjunto de</w:t>
      </w:r>
      <w:r>
        <w:t xml:space="preserve"> </w:t>
      </w:r>
      <w:r>
        <w:rPr>
          <w:b/>
          <w:bCs/>
        </w:rPr>
        <w:t xml:space="preserve">guardrails (trilhos de segurança)</w:t>
      </w:r>
      <w:r>
        <w:t xml:space="preserve"> </w:t>
      </w:r>
      <w:r>
        <w:t xml:space="preserve">que funcionam como</w:t>
      </w:r>
      <w:r>
        <w:t xml:space="preserve"> </w:t>
      </w:r>
      <w:r>
        <w:rPr>
          <w:b/>
          <w:bCs/>
        </w:rPr>
        <w:t xml:space="preserve">restrições duras</w:t>
      </w:r>
      <w:r>
        <w:t xml:space="preserve"> </w:t>
      </w:r>
      <w:r>
        <w:t xml:space="preserve">para a aceitação de uma modificação. Enquanto a ET★ já considerava indiretamente alguns desses fatores (por exemplo, mantinha entropia mínima e controlava energia através do termo de estabilidade e custo), a versão Ômega torna-os</w:t>
      </w:r>
      <w:r>
        <w:t xml:space="preserve"> </w:t>
      </w:r>
      <w:r>
        <w:rPr>
          <w:b/>
          <w:bCs/>
        </w:rPr>
        <w:t xml:space="preserve">critérios explícitos e obrigatórios</w:t>
      </w:r>
      <w:r>
        <w:t xml:space="preserve">. Assim, para que uma modificação proposta seja aceita em ETΩ, não basta que o</w:t>
      </w:r>
      <w:r>
        <w:t xml:space="preserve"> </w:t>
      </w:r>
      <w:r>
        <w:rPr>
          <w:i/>
          <w:iCs/>
        </w:rPr>
        <w:t xml:space="preserve">score</w:t>
      </w:r>
      <w:r>
        <w:t xml:space="preserve"> </w:t>
      </w:r>
      <w:r>
        <w:t xml:space="preserve">geral melhore;</w:t>
      </w:r>
      <w:r>
        <w:t xml:space="preserve"> </w:t>
      </w:r>
      <w:r>
        <w:rPr>
          <w:b/>
          <w:bCs/>
        </w:rPr>
        <w:t xml:space="preserve">cinco condições precisam ser satisfeitas simultaneamente</w:t>
      </w:r>
      <w:hyperlink r:id="rId40">
        <w:r>
          <w:rPr>
            <w:rStyle w:val="Hyperlink"/>
          </w:rPr>
          <w:t xml:space="preserve">[19]</w:t>
        </w:r>
      </w:hyperlink>
      <w:hyperlink r:id="rId41">
        <w:r>
          <w:rPr>
            <w:rStyle w:val="Hyperlink"/>
          </w:rPr>
          <w:t xml:space="preserve">[20]</w:t>
        </w:r>
      </w:hyperlink>
      <w:r>
        <w:t xml:space="preserve">:</w:t>
      </w:r>
    </w:p>
    <w:p>
      <w:pPr>
        <w:pStyle w:val="Compact"/>
        <w:numPr>
          <w:ilvl w:val="0"/>
          <w:numId w:val="1001"/>
        </w:numPr>
      </w:pPr>
      <w:r>
        <w:rPr>
          <w:b/>
          <w:bCs/>
        </w:rPr>
        <w:t xml:space="preserve">Entropia mínima mantida:</w:t>
      </w:r>
      <w:r>
        <w:t xml:space="preserve"> </w:t>
      </w:r>
      <w:r>
        <w:t xml:space="preserve">a política do agente após a modificação deve preservar um nível mínimo de entropia</w:t>
      </w:r>
      <w:r>
        <w:t xml:space="preserve"> </w:t>
      </w:r>
      <m:oMath>
        <m:r>
          <m:t>H</m:t>
        </m:r>
        <m:d>
          <m:dPr>
            <m:begChr m:val="["/>
            <m:sepChr m:val=""/>
            <m:endChr m:val="]"/>
            <m:grow/>
          </m:dPr>
          <m:e>
            <m:sSub>
              <m:e>
                <m:r>
                  <m:t>π</m:t>
                </m:r>
              </m:e>
              <m:sub>
                <m:r>
                  <m:t>k</m:t>
                </m:r>
              </m:sub>
            </m:sSub>
          </m:e>
        </m:d>
        <m:r>
          <m:rPr>
            <m:sty m:val="p"/>
          </m:rPr>
          <m:t>≥</m:t>
        </m:r>
        <m:sSub>
          <m:e>
            <m:r>
              <m:t>H</m:t>
            </m:r>
          </m:e>
          <m:sub>
            <m:r>
              <m:t>m</m:t>
            </m:r>
            <m:r>
              <m:t>i</m:t>
            </m:r>
            <m:r>
              <m:t>n</m:t>
            </m:r>
          </m:sub>
        </m:sSub>
      </m:oMath>
      <w:r>
        <w:t xml:space="preserve"> </w:t>
      </w:r>
      <w:r>
        <w:t xml:space="preserve">. Isso garante que o agente continue explorando opções e não convirja para um comportamento determinístico que possa levar ao</w:t>
      </w:r>
      <w:r>
        <w:t xml:space="preserve"> </w:t>
      </w:r>
      <w:r>
        <w:rPr>
          <w:i/>
          <w:iCs/>
        </w:rPr>
        <w:t xml:space="preserve">colapso da política</w:t>
      </w:r>
      <w:r>
        <w:t xml:space="preserve"> </w:t>
      </w:r>
      <w:r>
        <w:t xml:space="preserve">(exploração zero)</w:t>
      </w:r>
      <w:hyperlink r:id="rId42">
        <w:r>
          <w:rPr>
            <w:rStyle w:val="Hyperlink"/>
          </w:rPr>
          <w:t xml:space="preserve">[21]</w:t>
        </w:r>
      </w:hyperlink>
      <w:r>
        <w:t xml:space="preserve">.</w:t>
      </w:r>
    </w:p>
    <w:p>
      <w:pPr>
        <w:pStyle w:val="Compact"/>
        <w:numPr>
          <w:ilvl w:val="0"/>
          <w:numId w:val="1001"/>
        </w:numPr>
      </w:pPr>
      <w:r>
        <w:rPr>
          <w:b/>
          <w:bCs/>
        </w:rPr>
        <w:t xml:space="preserve">Divergência limitada da política:</w:t>
      </w:r>
      <w:r>
        <w:t xml:space="preserve"> </w:t>
      </w:r>
      <w:r>
        <w:t xml:space="preserve">a nova política não pode divergir excessivamente da política anterior, formalizado como</w:t>
      </w:r>
      <w:r>
        <w:t xml:space="preserve"> </w:t>
      </w:r>
      <m:oMath>
        <m:r>
          <m:t>D</m:t>
        </m:r>
        <m:d>
          <m:dPr>
            <m:begChr m:val="("/>
            <m:sepChr m:val=""/>
            <m:endChr m:val=")"/>
            <m:grow/>
          </m:dPr>
          <m:e>
            <m:sSub>
              <m:e>
                <m:r>
                  <m:t>π</m:t>
                </m:r>
              </m:e>
              <m:sub>
                <m:r>
                  <m:t>k</m:t>
                </m:r>
              </m:sub>
            </m:sSub>
            <m:r>
              <m:rPr>
                <m:sty m:val="p"/>
              </m:rPr>
              <m:t>,</m:t>
            </m:r>
            <m:sSub>
              <m:e>
                <m:r>
                  <m:t>π</m:t>
                </m:r>
              </m:e>
              <m:sub>
                <m:r>
                  <m:t>k</m:t>
                </m:r>
                <m:r>
                  <m:rPr>
                    <m:sty m:val="p"/>
                  </m:rPr>
                  <m:t>−</m:t>
                </m:r>
                <m:r>
                  <m:t>1</m:t>
                </m:r>
              </m:sub>
            </m:sSub>
          </m:e>
        </m:d>
        <m:r>
          <m:rPr>
            <m:sty m:val="p"/>
          </m:rPr>
          <m:t>≤</m:t>
        </m:r>
        <m:r>
          <m:t>δ</m:t>
        </m:r>
      </m:oMath>
      <w:r>
        <w:t xml:space="preserve"> </w:t>
      </w:r>
      <w:r>
        <w:t xml:space="preserve">. Em outras palavras, mudanças muito abruptas são rejeitadas para manter</w:t>
      </w:r>
      <w:r>
        <w:t xml:space="preserve"> </w:t>
      </w:r>
      <w:r>
        <w:rPr>
          <w:b/>
          <w:bCs/>
        </w:rPr>
        <w:t xml:space="preserve">estabilidade comportamental</w:t>
      </w:r>
      <w:r>
        <w:t xml:space="preserve"> </w:t>
      </w:r>
      <w:r>
        <w:t xml:space="preserve">e evitar que o agente “desaprenda” estratégias válidas</w:t>
      </w:r>
      <w:hyperlink r:id="rId42">
        <w:r>
          <w:rPr>
            <w:rStyle w:val="Hyperlink"/>
          </w:rPr>
          <w:t xml:space="preserve">[21]</w:t>
        </w:r>
      </w:hyperlink>
      <w:r>
        <w:t xml:space="preserve">.</w:t>
      </w:r>
    </w:p>
    <w:p>
      <w:pPr>
        <w:pStyle w:val="Compact"/>
        <w:numPr>
          <w:ilvl w:val="0"/>
          <w:numId w:val="1001"/>
        </w:numPr>
      </w:pPr>
      <w:r>
        <w:rPr>
          <w:b/>
          <w:bCs/>
        </w:rPr>
        <w:t xml:space="preserve">Drift (esquecimento) controlado:</w:t>
      </w:r>
      <w:r>
        <w:t xml:space="preserve"> </w:t>
      </w:r>
      <w:r>
        <w:t xml:space="preserve">o agente não pode esquecer conhecimentos prévios importantes. A métrica de</w:t>
      </w:r>
      <w:r>
        <w:t xml:space="preserve"> </w:t>
      </w:r>
      <w:r>
        <w:rPr>
          <w:i/>
          <w:iCs/>
        </w:rPr>
        <w:t xml:space="preserve">drift</w:t>
      </w:r>
      <w:r>
        <w:t xml:space="preserve"> </w:t>
      </w:r>
      <w:r>
        <w:t xml:space="preserve">(deriva de desempenho em tarefas já aprendidas) deve permanecer abaixo de um limite</w:t>
      </w:r>
      <w:r>
        <w:t xml:space="preserve"> </w:t>
      </w:r>
      <m:oMath>
        <m:sSub>
          <m:e>
            <m:r>
              <m:t>δ</m:t>
            </m:r>
          </m:e>
          <m:sub>
            <m:r>
              <m:t>d</m:t>
            </m:r>
          </m:sub>
        </m:sSub>
      </m:oMath>
      <w:r>
        <w:t xml:space="preserve"> </w:t>
      </w:r>
      <w:r>
        <w:t xml:space="preserve">. Assim, evita-se que ao aprender algo novo o agente piore drasticamente em tarefas antigas – fenômeno similar ao</w:t>
      </w:r>
      <w:r>
        <w:t xml:space="preserve"> </w:t>
      </w:r>
      <w:r>
        <w:rPr>
          <w:i/>
          <w:iCs/>
        </w:rPr>
        <w:t xml:space="preserve">esquecimento catastrófico</w:t>
      </w:r>
      <w:r>
        <w:t xml:space="preserve"> </w:t>
      </w:r>
      <w:r>
        <w:t xml:space="preserve">em aprendizagem incremental</w:t>
      </w:r>
      <w:hyperlink r:id="rId43">
        <w:r>
          <w:rPr>
            <w:rStyle w:val="Hyperlink"/>
          </w:rPr>
          <w:t xml:space="preserve">[22]</w:t>
        </w:r>
      </w:hyperlink>
      <w:r>
        <w:t xml:space="preserve">.</w:t>
      </w:r>
    </w:p>
    <w:p>
      <w:pPr>
        <w:pStyle w:val="Compact"/>
        <w:numPr>
          <w:ilvl w:val="0"/>
          <w:numId w:val="1001"/>
        </w:numPr>
      </w:pPr>
      <w:r>
        <w:rPr>
          <w:b/>
          <w:bCs/>
        </w:rPr>
        <w:t xml:space="preserve">Orçamento de custo respeitado:</w:t>
      </w:r>
      <w:r>
        <w:t xml:space="preserve"> </w:t>
      </w:r>
      <w:r>
        <w:t xml:space="preserve">o termo de custo</w:t>
      </w:r>
      <w:r>
        <w:t xml:space="preserve"> </w:t>
      </w:r>
      <m:oMath>
        <m:sSub>
          <m:e>
            <m:r>
              <m:t>R</m:t>
            </m:r>
          </m:e>
          <m:sub>
            <m:r>
              <m:t>k</m:t>
            </m:r>
          </m:sub>
        </m:sSub>
      </m:oMath>
      <w:r>
        <w:t xml:space="preserve"> </w:t>
      </w:r>
      <w:r>
        <w:t xml:space="preserve">após a modificação deve estar dentro de um</w:t>
      </w:r>
      <w:r>
        <w:t xml:space="preserve"> </w:t>
      </w:r>
      <w:r>
        <w:rPr>
          <w:b/>
          <w:bCs/>
        </w:rPr>
        <w:t xml:space="preserve">orçamento predefinido</w:t>
      </w:r>
      <w:r>
        <w:t xml:space="preserve"> </w:t>
      </w:r>
      <m:oMath>
        <m:sSub>
          <m:e>
            <m:r>
              <m:t>C</m:t>
            </m:r>
          </m:e>
          <m:sub>
            <m:r>
              <m:t>b</m:t>
            </m:r>
            <m:r>
              <m:t>u</m:t>
            </m:r>
            <m:r>
              <m:t>d</m:t>
            </m:r>
            <m:r>
              <m:t>g</m:t>
            </m:r>
            <m:r>
              <m:t>e</m:t>
            </m:r>
            <m:r>
              <m:t>t</m:t>
            </m:r>
          </m:sub>
        </m:sSub>
      </m:oMath>
      <w:r>
        <w:t xml:space="preserve"> </w:t>
      </w:r>
      <w:r>
        <w:t xml:space="preserve">. Isso impede que uma modificação seja aceita se, por exemplo, aumentar demais a complexidade do modelo (parâmetros a mais) ou o consumo de energia além do aceitável, mesmo que traga ganho de desempenho – garantindo que a evolução permaneça</w:t>
      </w:r>
      <w:r>
        <w:t xml:space="preserve"> </w:t>
      </w:r>
      <w:r>
        <w:rPr>
          <w:b/>
          <w:bCs/>
        </w:rPr>
        <w:t xml:space="preserve">eficiente e sustentável</w:t>
      </w:r>
      <w:r>
        <w:t xml:space="preserve"> </w:t>
      </w:r>
      <w:r>
        <w:t xml:space="preserve">em termos de recursos</w:t>
      </w:r>
      <w:hyperlink r:id="rId44">
        <w:r>
          <w:rPr>
            <w:rStyle w:val="Hyperlink"/>
          </w:rPr>
          <w:t xml:space="preserve">[23]</w:t>
        </w:r>
      </w:hyperlink>
      <w:r>
        <w:t xml:space="preserve">.</w:t>
      </w:r>
    </w:p>
    <w:p>
      <w:pPr>
        <w:pStyle w:val="Compact"/>
        <w:numPr>
          <w:ilvl w:val="0"/>
          <w:numId w:val="1001"/>
        </w:numPr>
      </w:pPr>
      <w:r>
        <w:rPr>
          <w:b/>
          <w:bCs/>
        </w:rPr>
        <w:t xml:space="preserve">Variância mínima do currículo:</w:t>
      </w:r>
      <w:r>
        <w:t xml:space="preserve"> </w:t>
      </w:r>
      <w:r>
        <w:t xml:space="preserve">a variedade de tarefas ativas (distribuição de dificuldades β) deve manter uma variância acima de um valor mínimo</w:t>
      </w:r>
      <w:r>
        <w:t xml:space="preserve"> </w:t>
      </w:r>
      <m:oMath>
        <m:sSub>
          <m:e>
            <m:r>
              <m:t>v</m:t>
            </m:r>
          </m:e>
          <m:sub>
            <m:r>
              <m:t>m</m:t>
            </m:r>
            <m:r>
              <m:t>i</m:t>
            </m:r>
            <m:r>
              <m:t>n</m:t>
            </m:r>
          </m:sub>
        </m:sSub>
      </m:oMath>
      <w:r>
        <w:t xml:space="preserve"> </w:t>
      </w:r>
      <w:r>
        <w:t xml:space="preserve">. Isso assegura que o agente não ignore tarefas mais difíceis nem fique preso apenas em tarefas fáceis, mantendo um</w:t>
      </w:r>
      <w:r>
        <w:t xml:space="preserve"> </w:t>
      </w:r>
      <w:r>
        <w:rPr>
          <w:b/>
          <w:bCs/>
        </w:rPr>
        <w:t xml:space="preserve">currículo equilibrado</w:t>
      </w:r>
      <w:r>
        <w:t xml:space="preserve"> </w:t>
      </w:r>
      <w:r>
        <w:t xml:space="preserve">e evitando estagnação do aprendizado</w:t>
      </w:r>
      <w:hyperlink r:id="rId44">
        <w:r>
          <w:rPr>
            <w:rStyle w:val="Hyperlink"/>
          </w:rPr>
          <w:t xml:space="preserve">[23]</w:t>
        </w:r>
      </w:hyperlink>
      <w:r>
        <w:t xml:space="preserve">.</w:t>
      </w:r>
    </w:p>
    <w:p>
      <w:pPr>
        <w:pStyle w:val="FirstParagraph"/>
      </w:pPr>
      <w:r>
        <w:t xml:space="preserve">Em resumo, a</w:t>
      </w:r>
      <w:r>
        <w:t xml:space="preserve"> </w:t>
      </w:r>
      <w:r>
        <w:rPr>
          <w:b/>
          <w:bCs/>
        </w:rPr>
        <w:t xml:space="preserve">ETΩ</w:t>
      </w:r>
      <w:r>
        <w:t xml:space="preserve"> </w:t>
      </w:r>
      <w:r>
        <w:t xml:space="preserve">conserva a espinha dorsal conceitual da ET★ – os quatro termos fundamentais combinados via pesos ρ, σ, ι e a recorrência contrativa – porém</w:t>
      </w:r>
      <w:r>
        <w:t xml:space="preserve"> </w:t>
      </w:r>
      <w:r>
        <w:rPr>
          <w:b/>
          <w:bCs/>
        </w:rPr>
        <w:t xml:space="preserve">substitui o cálculo do termo de Progresso por uma versão aprimorada (EI)</w:t>
      </w:r>
      <w:r>
        <w:t xml:space="preserve"> </w:t>
      </w:r>
      <w:r>
        <w:t xml:space="preserve">e</w:t>
      </w:r>
      <w:r>
        <w:t xml:space="preserve"> </w:t>
      </w:r>
      <w:r>
        <w:rPr>
          <w:b/>
          <w:bCs/>
        </w:rPr>
        <w:t xml:space="preserve">adiciona um conjunto de condições formais de aceitação</w:t>
      </w:r>
      <w:r>
        <w:t xml:space="preserve"> </w:t>
      </w:r>
      <w:r>
        <w:t xml:space="preserve">para blindar o processo contra anomalias</w:t>
      </w:r>
      <w:hyperlink r:id="rId45">
        <w:r>
          <w:rPr>
            <w:rStyle w:val="Hyperlink"/>
          </w:rPr>
          <w:t xml:space="preserve">[24]</w:t>
        </w:r>
      </w:hyperlink>
      <w:r>
        <w:t xml:space="preserve">. A nova equação evolutiva consolidada da ETΩ fica assim definida:</w:t>
      </w:r>
    </w:p>
    <w:p>
      <w:pPr>
        <w:pStyle w:val="BodyText"/>
      </w:pPr>
      <m:oMathPara>
        <m:oMathParaPr>
          <m:jc m:val="center"/>
        </m:oMathParaPr>
        <m:oMath>
          <m:r>
            <m:rPr>
              <m:sty m:val="p"/>
            </m:rPr>
            <m:t>*</m:t>
          </m:r>
          <m:r>
            <m:rPr>
              <m:sty m:val="p"/>
            </m:rPr>
            <m:t>*</m:t>
          </m:r>
          <m:sSub>
            <m:e>
              <m:r>
                <m:t>E</m:t>
              </m:r>
            </m:e>
            <m:sub>
              <m:r>
                <m:t>k</m:t>
              </m:r>
              <m:r>
                <m:rPr>
                  <m:sty m:val="p"/>
                </m:rPr>
                <m:t>+</m:t>
              </m:r>
              <m:r>
                <m:t>1</m:t>
              </m:r>
            </m:sub>
          </m:sSub>
          <m:r>
            <m:rPr>
              <m:sty m:val="p"/>
            </m:rPr>
            <m:t>=</m:t>
          </m:r>
          <m:sSub>
            <m:e>
              <m:acc>
                <m:accPr>
                  <m:chr m:val="̂"/>
                </m:accPr>
                <m:e>
                  <m:r>
                    <m:t>P</m:t>
                  </m:r>
                </m:e>
              </m:acc>
            </m:e>
            <m:sub>
              <m:r>
                <m:t>k</m:t>
              </m:r>
            </m:sub>
          </m:sSub>
          <m:r>
            <m:rPr>
              <m:sty m:val="p"/>
            </m:rPr>
            <m:t>−</m:t>
          </m:r>
          <m:r>
            <m:t>ρ</m:t>
          </m:r>
          <m:r>
            <m:t> </m:t>
          </m:r>
          <m:sSub>
            <m:e>
              <m:r>
                <m:t>R</m:t>
              </m:r>
            </m:e>
            <m:sub>
              <m:r>
                <m:t>k</m:t>
              </m:r>
            </m:sub>
          </m:sSub>
          <m:r>
            <m:rPr>
              <m:sty m:val="p"/>
            </m:rPr>
            <m:t>+</m:t>
          </m:r>
          <m:r>
            <m:t>σ</m:t>
          </m:r>
          <m:r>
            <m:t> </m:t>
          </m:r>
          <m:sSub>
            <m:e>
              <m:acc>
                <m:accPr>
                  <m:chr m:val="̃"/>
                </m:accPr>
                <m:e>
                  <m:r>
                    <m:t>S</m:t>
                  </m:r>
                </m:e>
              </m:acc>
            </m:e>
            <m:sub>
              <m:r>
                <m:t>k</m:t>
              </m:r>
            </m:sub>
          </m:sSub>
          <m:r>
            <m:rPr>
              <m:sty m:val="p"/>
            </m:rPr>
            <m:t>+</m:t>
          </m:r>
          <m:r>
            <m:t>ι</m:t>
          </m:r>
          <m:r>
            <m:t> </m:t>
          </m:r>
          <m:sSub>
            <m:e>
              <m:r>
                <m:t>B</m:t>
              </m:r>
            </m:e>
            <m:sub>
              <m:r>
                <m:t>k</m:t>
              </m:r>
            </m:sub>
          </m:sSub>
          <m:r>
            <m:t> </m:t>
          </m:r>
          <m:r>
            <m:rPr>
              <m:sty m:val="p"/>
            </m:rPr>
            <m:t>→</m:t>
          </m:r>
          <m:r>
            <m:t> </m:t>
          </m:r>
          <m:sSub>
            <m:e>
              <m:r>
                <m:t>F</m:t>
              </m:r>
            </m:e>
            <m:sub>
              <m:r>
                <m:t>γ</m:t>
              </m:r>
            </m:sub>
          </m:sSub>
          <m:sSup>
            <m:e>
              <m:d>
                <m:dPr>
                  <m:begChr m:val="("/>
                  <m:sepChr m:val=""/>
                  <m:endChr m:val=")"/>
                  <m:grow/>
                </m:dPr>
                <m:e>
                  <m:r>
                    <m:t>Φ</m:t>
                  </m:r>
                </m:e>
              </m:d>
            </m:e>
            <m:sup>
              <m:r>
                <m:rPr>
                  <m:sty m:val="p"/>
                </m:rPr>
                <m:t>∞</m:t>
              </m:r>
            </m:sup>
          </m:sSup>
          <m:r>
            <m:rPr>
              <m:sty m:val="p"/>
            </m:rPr>
            <m:t>*</m:t>
          </m:r>
          <m:r>
            <m:rPr>
              <m:sty m:val="p"/>
            </m:rPr>
            <m:t>*</m:t>
          </m:r>
        </m:oMath>
      </m:oMathPara>
    </w:p>
    <w:p>
      <w:pPr>
        <w:pStyle w:val="FirstParagraph"/>
      </w:pPr>
      <w:r>
        <w:t xml:space="preserve">onde</w:t>
      </w:r>
      <w:r>
        <w:t xml:space="preserve"> </w:t>
      </w:r>
      <m:oMath>
        <m:sSub>
          <m:e>
            <m:acc>
              <m:accPr>
                <m:chr m:val="̂"/>
              </m:accPr>
              <m:e>
                <m:r>
                  <m:t>P</m:t>
                </m:r>
              </m:e>
            </m:acc>
          </m:e>
          <m:sub>
            <m:r>
              <m:t>k</m:t>
            </m:r>
          </m:sub>
        </m:sSub>
      </m:oMath>
      <w:r>
        <w:t xml:space="preserve"> </w:t>
      </w:r>
      <w:r>
        <w:t xml:space="preserve">indica o</w:t>
      </w:r>
      <w:r>
        <w:t xml:space="preserve"> </w:t>
      </w:r>
      <w:r>
        <w:rPr>
          <w:b/>
          <w:bCs/>
        </w:rPr>
        <w:t xml:space="preserve">progresso ponderado por Expected Improvement</w:t>
      </w:r>
      <w:r>
        <w:t xml:space="preserve">, e os demais termos (R, S̃, B, F) permanecem com as mesmas definições da ET★</w:t>
      </w:r>
      <w:hyperlink r:id="rId46">
        <w:r>
          <w:rPr>
            <w:rStyle w:val="Hyperlink"/>
          </w:rPr>
          <w:t xml:space="preserve">[25]</w:t>
        </w:r>
      </w:hyperlink>
      <w:r>
        <w:t xml:space="preserve">. Em</w:t>
      </w:r>
      <w:r>
        <w:t xml:space="preserve"> </w:t>
      </w:r>
      <m:oMath>
        <m:sSub>
          <m:e>
            <m:acc>
              <m:accPr>
                <m:chr m:val="̂"/>
              </m:accPr>
              <m:e>
                <m:r>
                  <m:t>P</m:t>
                </m:r>
              </m:e>
            </m:acc>
          </m:e>
          <m:sub>
            <m:r>
              <m:t>k</m:t>
            </m:r>
          </m:sub>
        </m:sSub>
      </m:oMath>
      <w:r>
        <w:t xml:space="preserve"> </w:t>
      </w:r>
      <w:r>
        <w:t xml:space="preserve">, cada sub-tarefa</w:t>
      </w:r>
      <w:r>
        <w:t xml:space="preserve"> </w:t>
      </w:r>
      <m:oMath>
        <m:r>
          <m:t>i</m:t>
        </m:r>
      </m:oMath>
      <w:r>
        <w:t xml:space="preserve"> </w:t>
      </w:r>
      <w:r>
        <w:t xml:space="preserve">contribui com</w:t>
      </w:r>
      <w:r>
        <w:t xml:space="preserve"> </w:t>
      </w:r>
      <m:oMath>
        <m:r>
          <m:t>E</m:t>
        </m:r>
        <m:sSub>
          <m:e>
            <m:r>
              <m:t>I</m:t>
            </m:r>
          </m:e>
          <m:sub>
            <m:r>
              <m:t>k</m:t>
            </m:r>
            <m:r>
              <m:rPr>
                <m:sty m:val="p"/>
              </m:rPr>
              <m:t>,</m:t>
            </m:r>
            <m:r>
              <m:t>i</m:t>
            </m:r>
          </m:sub>
        </m:sSub>
      </m:oMath>
      <w:r>
        <w:t xml:space="preserve"> </w:t>
      </w:r>
      <w:r>
        <w:t xml:space="preserve">(melhoria esperada truncada no mínimo em 0) multiplicado por seu peso de dificuldade β&lt;sub&gt;i&lt;/sub&gt;, e normalizado por uma softmax de temperatura τ</w:t>
      </w:r>
      <w:hyperlink r:id="rId47">
        <w:r>
          <w:rPr>
            <w:rStyle w:val="Hyperlink"/>
          </w:rPr>
          <w:t xml:space="preserve">[26]</w:t>
        </w:r>
      </w:hyperlink>
      <w:hyperlink r:id="rId37">
        <w:r>
          <w:rPr>
            <w:rStyle w:val="Hyperlink"/>
          </w:rPr>
          <w:t xml:space="preserve">[16]</w:t>
        </w:r>
      </w:hyperlink>
      <w:r>
        <w:t xml:space="preserve">. Já R&lt;sub&gt;k&lt;/sub&gt;, S̃&lt;sub&gt;k&lt;/sub&gt; e B&lt;sub&gt;k&lt;/sub&gt; seguem as fórmulas já estabelecidas (por exemplo,</w:t>
      </w:r>
      <w:r>
        <w:t xml:space="preserve"> </w:t>
      </w:r>
      <m:oMath>
        <m:sSub>
          <m:e>
            <m:r>
              <m:t>R</m:t>
            </m:r>
          </m:e>
          <m:sub>
            <m:r>
              <m:t>k</m:t>
            </m:r>
          </m:sub>
        </m:sSub>
      </m:oMath>
      <w:r>
        <w:t xml:space="preserve"> </w:t>
      </w:r>
      <w:r>
        <w:t xml:space="preserve">inclui termos de MDL – Minimum Description Length, energia, etc., iguais à ET★</w:t>
      </w:r>
      <w:hyperlink r:id="rId48">
        <w:r>
          <w:rPr>
            <w:rStyle w:val="Hyperlink"/>
          </w:rPr>
          <w:t xml:space="preserve">[27]</w:t>
        </w:r>
      </w:hyperlink>
      <w:r>
        <w:t xml:space="preserve">). A</w:t>
      </w:r>
      <w:r>
        <w:t xml:space="preserve"> </w:t>
      </w:r>
      <w:r>
        <w:rPr>
          <w:i/>
          <w:iCs/>
        </w:rPr>
        <w:t xml:space="preserve">recorrência</w:t>
      </w:r>
      <w:r>
        <w:t xml:space="preserve"> </w:t>
      </w:r>
      <m:oMath>
        <m:sSub>
          <m:e>
            <m:r>
              <m:t>F</m:t>
            </m:r>
          </m:e>
          <m:sub>
            <m:r>
              <m:t>γ</m:t>
            </m:r>
          </m:sub>
        </m:sSub>
        <m:d>
          <m:dPr>
            <m:begChr m:val="("/>
            <m:sepChr m:val=""/>
            <m:endChr m:val=")"/>
            <m:grow/>
          </m:dPr>
          <m:e>
            <m:r>
              <m:t>Φ</m:t>
            </m:r>
          </m:e>
        </m:d>
      </m:oMath>
      <w:r>
        <w:t xml:space="preserve"> </w:t>
      </w:r>
      <w:r>
        <w:t xml:space="preserve">também permanece inalterada na ETΩ, com</w:t>
      </w:r>
      <w:r>
        <w:t xml:space="preserve"> </w:t>
      </w:r>
      <m:oMath>
        <m:r>
          <m:t>0</m:t>
        </m:r>
        <m:r>
          <m:rPr>
            <m:sty m:val="p"/>
          </m:rPr>
          <m:t>&lt;</m:t>
        </m:r>
        <m:r>
          <m:t>γ</m:t>
        </m:r>
        <m:r>
          <m:rPr>
            <m:sty m:val="p"/>
          </m:rPr>
          <m:t>≤</m:t>
        </m:r>
        <m:r>
          <m:t>0.5</m:t>
        </m:r>
      </m:oMath>
      <w:r>
        <w:t xml:space="preserve"> </w:t>
      </w:r>
      <w:r>
        <w:t xml:space="preserve">garantindo a contração de Banach e, portanto, a</w:t>
      </w:r>
      <w:r>
        <w:t xml:space="preserve"> </w:t>
      </w:r>
      <w:r>
        <w:rPr>
          <w:b/>
          <w:bCs/>
        </w:rPr>
        <w:t xml:space="preserve">estabilidade global do ciclo</w:t>
      </w:r>
      <w:hyperlink r:id="rId49">
        <w:r>
          <w:rPr>
            <w:rStyle w:val="Hyperlink"/>
          </w:rPr>
          <w:t xml:space="preserve">[28]</w:t>
        </w:r>
      </w:hyperlink>
      <w:r>
        <w:t xml:space="preserve">. Vale destacar que a implementação da ETΩ introduziu novos hiperparâmetros configuráveis correspondentes a esses guardrails, como</w:t>
      </w:r>
      <w:r>
        <w:t xml:space="preserve"> </w:t>
      </w:r>
      <w:r>
        <w:rPr>
          <w:rStyle w:val="VerbatimChar"/>
        </w:rPr>
        <w:t xml:space="preserve">tau_ei</w:t>
      </w:r>
      <w:r>
        <w:t xml:space="preserve"> </w:t>
      </w:r>
      <w:r>
        <w:t xml:space="preserve">(τ da softmax),</w:t>
      </w:r>
      <w:r>
        <w:t xml:space="preserve"> </w:t>
      </w:r>
      <w:r>
        <w:rPr>
          <w:rStyle w:val="VerbatimChar"/>
        </w:rPr>
        <w:t xml:space="preserve">divergence_threshold</w:t>
      </w:r>
      <w:r>
        <w:t xml:space="preserve"> </w:t>
      </w:r>
      <w:r>
        <w:t xml:space="preserve">(δ),</w:t>
      </w:r>
      <w:r>
        <w:t xml:space="preserve"> </w:t>
      </w:r>
      <w:r>
        <w:rPr>
          <w:rStyle w:val="VerbatimChar"/>
        </w:rPr>
        <w:t xml:space="preserve">drift_threshold</w:t>
      </w:r>
      <w:r>
        <w:t xml:space="preserve"> </w:t>
      </w:r>
      <w:r>
        <w:t xml:space="preserve">(δ_d),</w:t>
      </w:r>
      <w:r>
        <w:t xml:space="preserve"> </w:t>
      </w:r>
      <w:r>
        <w:rPr>
          <w:rStyle w:val="VerbatimChar"/>
        </w:rPr>
        <w:t xml:space="preserve">cost_threshold</w:t>
      </w:r>
      <w:r>
        <w:t xml:space="preserve"> </w:t>
      </w:r>
      <w:r>
        <w:t xml:space="preserve">(limite de custo) e</w:t>
      </w:r>
      <w:r>
        <w:t xml:space="preserve"> </w:t>
      </w:r>
      <w:r>
        <w:rPr>
          <w:rStyle w:val="VerbatimChar"/>
        </w:rPr>
        <w:t xml:space="preserve">var_min</w:t>
      </w:r>
      <w:r>
        <w:t xml:space="preserve"> </w:t>
      </w:r>
      <w:r>
        <w:t xml:space="preserve">(variância mínima) – todos com valores default razoáveis, porém ajustáveis conforme a aplicação</w:t>
      </w:r>
      <w:hyperlink r:id="rId50">
        <w:r>
          <w:rPr>
            <w:rStyle w:val="Hyperlink"/>
          </w:rPr>
          <w:t xml:space="preserve">[29]</w:t>
        </w:r>
      </w:hyperlink>
      <w:hyperlink r:id="rId51">
        <w:r>
          <w:rPr>
            <w:rStyle w:val="Hyperlink"/>
          </w:rPr>
          <w:t xml:space="preserve">[30]</w:t>
        </w:r>
      </w:hyperlink>
      <w:r>
        <w:t xml:space="preserve">.</w:t>
      </w:r>
    </w:p>
    <w:p>
      <w:pPr>
        <w:pStyle w:val="BodyText"/>
      </w:pPr>
      <w:r>
        <w:t xml:space="preserve">Em termos de versão, a ETΩ é considerada a</w:t>
      </w:r>
      <w:r>
        <w:t xml:space="preserve"> </w:t>
      </w:r>
      <w:r>
        <w:rPr>
          <w:b/>
          <w:bCs/>
        </w:rPr>
        <w:t xml:space="preserve">Versão 5.0</w:t>
      </w:r>
      <w:r>
        <w:t xml:space="preserve"> </w:t>
      </w:r>
      <w:r>
        <w:t xml:space="preserve">desta teoria (conforme documentado no</w:t>
      </w:r>
      <w:r>
        <w:t xml:space="preserve"> </w:t>
      </w:r>
      <w:r>
        <w:rPr>
          <w:i/>
          <w:iCs/>
        </w:rPr>
        <w:t xml:space="preserve">Documento Final Integrado</w:t>
      </w:r>
      <w:r>
        <w:t xml:space="preserve">), refletindo o grau de maturidade alcançado após essas adições. A ETΩ foi rigorosamente testada com essas novas funcionalidades e os resultados indicam que ela</w:t>
      </w:r>
      <w:r>
        <w:t xml:space="preserve"> </w:t>
      </w:r>
      <w:r>
        <w:rPr>
          <w:b/>
          <w:bCs/>
        </w:rPr>
        <w:t xml:space="preserve">preserva a estabilidade e melhora a robustez</w:t>
      </w:r>
      <w:r>
        <w:t xml:space="preserve"> </w:t>
      </w:r>
      <w:r>
        <w:t xml:space="preserve">do aprendizado contínuo, evitando problemas de</w:t>
      </w:r>
      <w:r>
        <w:t xml:space="preserve"> </w:t>
      </w:r>
      <w:r>
        <w:rPr>
          <w:i/>
          <w:iCs/>
        </w:rPr>
        <w:t xml:space="preserve">score hacking</w:t>
      </w:r>
      <w:r>
        <w:t xml:space="preserve"> </w:t>
      </w:r>
      <w:r>
        <w:t xml:space="preserve">e tornando o progresso mais consistente</w:t>
      </w:r>
      <w:hyperlink r:id="rId40">
        <w:r>
          <w:rPr>
            <w:rStyle w:val="Hyperlink"/>
          </w:rPr>
          <w:t xml:space="preserve">[19]</w:t>
        </w:r>
      </w:hyperlink>
      <w:hyperlink r:id="rId52">
        <w:r>
          <w:rPr>
            <w:rStyle w:val="Hyperlink"/>
          </w:rPr>
          <w:t xml:space="preserve">[31]</w:t>
        </w:r>
      </w:hyperlink>
      <w:r>
        <w:t xml:space="preserve">. Assim, a Equação de Turing atinge seu estado-da-arte atual: um sistema de</w:t>
      </w:r>
      <w:r>
        <w:t xml:space="preserve"> </w:t>
      </w:r>
      <w:r>
        <w:rPr>
          <w:b/>
          <w:bCs/>
        </w:rPr>
        <w:t xml:space="preserve">auto-aperfeiçoamento infinito, seguro e otimizado</w:t>
      </w:r>
      <w:r>
        <w:t xml:space="preserve">, pronto para aplicação em cenários do mundo real e extensível para futuras evoluções.</w:t>
      </w:r>
    </w:p>
    <w:bookmarkEnd w:id="53"/>
    <w:bookmarkStart w:id="58" w:name="X0e19ce0560de7508c515eb2b92f05f4770cd3fb"/>
    <w:p>
      <w:pPr>
        <w:pStyle w:val="Heading2"/>
      </w:pPr>
      <w:r>
        <w:t xml:space="preserve">Formulação Matemática e Processo de Aprendizagem Contínua</w:t>
      </w:r>
    </w:p>
    <w:p>
      <w:pPr>
        <w:pStyle w:val="FirstParagraph"/>
      </w:pPr>
      <w:r>
        <w:t xml:space="preserve">Do ponto de vista formal, a Equação de Turing Ômega pode ser entendida como um</w:t>
      </w:r>
      <w:r>
        <w:t xml:space="preserve"> </w:t>
      </w:r>
      <w:r>
        <w:rPr>
          <w:b/>
          <w:bCs/>
        </w:rPr>
        <w:t xml:space="preserve">operador de evolução iterativo</w:t>
      </w:r>
      <w:r>
        <w:t xml:space="preserve"> </w:t>
      </w:r>
      <w:r>
        <w:t xml:space="preserve">que guia um agente de IA a aprimorar incrementalmente seu próprio modelo ou política. A cada</w:t>
      </w:r>
      <w:r>
        <w:t xml:space="preserve"> </w:t>
      </w:r>
      <w:r>
        <w:rPr>
          <w:b/>
          <w:bCs/>
        </w:rPr>
        <w:t xml:space="preserve">iteração k</w:t>
      </w:r>
      <w:r>
        <w:t xml:space="preserve"> </w:t>
      </w:r>
      <w:r>
        <w:t xml:space="preserve">do ciclo de aprendizado contínuo, o agente realiza as seguintes etapas de forma autônoma:</w:t>
      </w:r>
    </w:p>
    <w:p>
      <w:pPr>
        <w:pStyle w:val="BodyText"/>
      </w:pPr>
      <w:r>
        <w:rPr>
          <w:i/>
          <w:iCs/>
        </w:rPr>
        <w:t xml:space="preserve">Fluxograma do ciclo de auto-evolução segundo a Equação de Turing. Em cada iteração, o agente avalia seu desempenho atual (calculando</w:t>
      </w:r>
      <w:r>
        <w:rPr>
          <w:i/>
          <w:iCs/>
        </w:rPr>
        <w:t xml:space="preserve"> </w:t>
      </w:r>
      <m:oMath>
        <m:sSub>
          <m:e>
            <m:r>
              <m:t>E</m:t>
            </m:r>
          </m:e>
          <m:sub>
            <m:r>
              <m:t>k</m:t>
            </m:r>
          </m:sub>
        </m:sSub>
      </m:oMath>
      <w:r>
        <w:rPr>
          <w:i/>
          <w:iCs/>
        </w:rPr>
        <w:t xml:space="preserve"> </w:t>
      </w:r>
      <w:r>
        <w:rPr>
          <w:i/>
          <w:iCs/>
        </w:rPr>
        <w:t xml:space="preserve">), propõe uma modificação em si mesmo (por exemplo, ajustando parâmetros do modelo ou acrescentando conhecimento), testa essa modificação (obtendo um novo score</w:t>
      </w:r>
      <w:r>
        <w:rPr>
          <w:i/>
          <w:iCs/>
        </w:rPr>
        <w:t xml:space="preserve"> </w:t>
      </w:r>
      <m:oMath>
        <m:sSub>
          <m:e>
            <m:r>
              <m:t>E</m:t>
            </m:r>
          </m:e>
          <m:sub>
            <m:r>
              <m:t>k</m:t>
            </m:r>
            <m:r>
              <m:rPr>
                <m:sty m:val="p"/>
              </m:rPr>
              <m:t>+</m:t>
            </m:r>
            <m:r>
              <m:t>1</m:t>
            </m:r>
          </m:sub>
        </m:sSub>
      </m:oMath>
      <w:r>
        <w:rPr>
          <w:i/>
          <w:iCs/>
        </w:rPr>
        <w:t xml:space="preserve"> </w:t>
      </w:r>
      <w:r>
        <w:rPr>
          <w:i/>
          <w:iCs/>
        </w:rPr>
        <w:t xml:space="preserve">) e decide aceitar ou rejeitar a mudança com base nos critérios da ETΩ. Esse ciclo se repete indefinidamente, refinando o agente a cada passo.</w:t>
      </w:r>
    </w:p>
    <w:p>
      <w:pPr>
        <w:numPr>
          <w:ilvl w:val="0"/>
          <w:numId w:val="1002"/>
        </w:numPr>
      </w:pPr>
      <w:r>
        <w:rPr>
          <w:b/>
          <w:bCs/>
        </w:rPr>
        <w:t xml:space="preserve">Avaliação do Estado Atual:</w:t>
      </w:r>
      <w:r>
        <w:t xml:space="preserve"> </w:t>
      </w:r>
      <w:r>
        <w:t xml:space="preserve">O agente avalia seu modelo/política atual em um conjunto de tarefas ou métricas de desempenho, coletando os</w:t>
      </w:r>
      <w:r>
        <w:t xml:space="preserve"> </w:t>
      </w:r>
      <w:r>
        <w:rPr>
          <w:b/>
          <w:bCs/>
        </w:rPr>
        <w:t xml:space="preserve">sinais necessários para calcular</w:t>
      </w:r>
      <w:r>
        <w:rPr>
          <w:b/>
          <w:bCs/>
        </w:rPr>
        <w:t xml:space="preserve"> </w:t>
      </w:r>
      <m:oMath>
        <m:sSub>
          <m:e>
            <m:r>
              <m:t>E</m:t>
            </m:r>
          </m:e>
          <m:sub>
            <m:r>
              <m:t>k</m:t>
            </m:r>
          </m:sub>
        </m:sSub>
      </m:oMath>
      <w:r>
        <w:t xml:space="preserve"> </w:t>
      </w:r>
      <w:r>
        <w:t xml:space="preserve">– ou seja, ele mede o seu Progresso atual (P&lt;sub&gt;k&lt;/sub&gt;), calcula o Custo (R&lt;sub&gt;k&lt;/sub&gt;) do modelo, verifica indicadores de Estabilidade (S̃&lt;sub&gt;k&lt;/sub&gt;) e, se aplicável, mede o Embodiment (B&lt;sub&gt;k&lt;/sub&gt;) no ambiente real. Com esses valores, o agente computa o</w:t>
      </w:r>
      <w:r>
        <w:t xml:space="preserve"> </w:t>
      </w:r>
      <w:r>
        <w:rPr>
          <w:b/>
          <w:bCs/>
        </w:rPr>
        <w:t xml:space="preserve">score corrente</w:t>
      </w:r>
      <w:r>
        <w:rPr>
          <w:b/>
          <w:bCs/>
        </w:rPr>
        <w:t xml:space="preserve"> </w:t>
      </w:r>
      <m:oMath>
        <m:sSub>
          <m:e>
            <m:r>
              <m:t>E</m:t>
            </m:r>
          </m:e>
          <m:sub>
            <m:r>
              <m:t>k</m:t>
            </m:r>
          </m:sub>
        </m:sSub>
        <m:r>
          <m:rPr>
            <m:sty m:val="p"/>
          </m:rPr>
          <m:t>=</m:t>
        </m:r>
        <m:sSub>
          <m:e>
            <m:r>
              <m:t>P</m:t>
            </m:r>
          </m:e>
          <m:sub>
            <m:r>
              <m:t>k</m:t>
            </m:r>
          </m:sub>
        </m:sSub>
        <m:r>
          <m:rPr>
            <m:sty m:val="p"/>
          </m:rPr>
          <m:t>−</m:t>
        </m:r>
        <m:r>
          <m:t>ρ</m:t>
        </m:r>
        <m:sSub>
          <m:e>
            <m:r>
              <m:t>R</m:t>
            </m:r>
          </m:e>
          <m:sub>
            <m:r>
              <m:t>k</m:t>
            </m:r>
          </m:sub>
        </m:sSub>
        <m:r>
          <m:rPr>
            <m:sty m:val="p"/>
          </m:rPr>
          <m:t>+</m:t>
        </m:r>
        <m:r>
          <m:t>σ</m:t>
        </m:r>
        <m:r>
          <m:t>S</m:t>
        </m:r>
        <m:sSub>
          <m:e>
            <m:r>
              <m:rPr>
                <m:sty m:val="p"/>
              </m:rPr>
              <m:t>̃</m:t>
            </m:r>
          </m:e>
          <m:sub>
            <m:r>
              <m:t>k</m:t>
            </m:r>
          </m:sub>
        </m:sSub>
        <m:r>
          <m:rPr>
            <m:sty m:val="p"/>
          </m:rPr>
          <m:t>+</m:t>
        </m:r>
        <m:r>
          <m:t>ι</m:t>
        </m:r>
        <m:sSub>
          <m:e>
            <m:r>
              <m:t>B</m:t>
            </m:r>
          </m:e>
          <m:sub>
            <m:r>
              <m:t>k</m:t>
            </m:r>
          </m:sub>
        </m:sSub>
      </m:oMath>
      <w:r>
        <w:t xml:space="preserve"> </w:t>
      </w:r>
      <w:hyperlink r:id="rId54">
        <w:r>
          <w:rPr>
            <w:rStyle w:val="Hyperlink"/>
          </w:rPr>
          <w:t xml:space="preserve">[32]</w:t>
        </w:r>
      </w:hyperlink>
      <w:r>
        <w:t xml:space="preserve">, que representa quantitativamente quão bom é seu estado atual considerando a combinação de ganho de aprendizado, penalidades e verificações de segurança. Esse score</w:t>
      </w:r>
      <w:r>
        <w:t xml:space="preserve"> </w:t>
      </w:r>
      <m:oMath>
        <m:sSub>
          <m:e>
            <m:r>
              <m:t>E</m:t>
            </m:r>
          </m:e>
          <m:sub>
            <m:r>
              <m:t>k</m:t>
            </m:r>
          </m:sub>
        </m:sSub>
      </m:oMath>
      <w:r>
        <w:t xml:space="preserve"> </w:t>
      </w:r>
      <w:r>
        <w:t xml:space="preserve">pode ser visto como a</w:t>
      </w:r>
      <w:r>
        <w:t xml:space="preserve"> </w:t>
      </w:r>
      <w:r>
        <w:rPr>
          <w:i/>
          <w:iCs/>
        </w:rPr>
        <w:t xml:space="preserve">pontuação de aptidão</w:t>
      </w:r>
      <w:r>
        <w:t xml:space="preserve"> </w:t>
      </w:r>
      <w:r>
        <w:t xml:space="preserve">do agente na iteração</w:t>
      </w:r>
      <w:r>
        <w:t xml:space="preserve"> </w:t>
      </w:r>
      <w:r>
        <w:rPr>
          <w:i/>
          <w:iCs/>
        </w:rPr>
        <w:t xml:space="preserve">k</w:t>
      </w:r>
      <w:r>
        <w:t xml:space="preserve">.</w:t>
      </w:r>
    </w:p>
    <w:p>
      <w:pPr>
        <w:numPr>
          <w:ilvl w:val="0"/>
          <w:numId w:val="1002"/>
        </w:numPr>
      </w:pPr>
      <w:r>
        <w:rPr>
          <w:b/>
          <w:bCs/>
        </w:rPr>
        <w:t xml:space="preserve">Proposição de Modificação:</w:t>
      </w:r>
      <w:r>
        <w:t xml:space="preserve"> </w:t>
      </w:r>
      <w:r>
        <w:t xml:space="preserve">Em seguida, o agente gera autonomamente uma</w:t>
      </w:r>
      <w:r>
        <w:t xml:space="preserve"> </w:t>
      </w:r>
      <w:r>
        <w:rPr>
          <w:b/>
          <w:bCs/>
        </w:rPr>
        <w:t xml:space="preserve">modificação candidata Δ</w:t>
      </w:r>
      <w:r>
        <w:t xml:space="preserve"> </w:t>
      </w:r>
      <w:r>
        <w:t xml:space="preserve">em si mesmo. Essa modificação pode ser, por exemplo, um passo de treinamento adicional (ajuste de pesos da rede neural), a alteração de algum hiperparâmetro, a adição de um novo módulo de conhecimento, ou qualquer mudança estrutural na sua política. A ET em si não dita como gerar Δ – isso pode vir de um módulo de exploração ou de heurísticas evolutivas. O importante é que uma nova versão do agente (modelo modificado) é produzida para avaliação.</w:t>
      </w:r>
    </w:p>
    <w:p>
      <w:pPr>
        <w:numPr>
          <w:ilvl w:val="0"/>
          <w:numId w:val="1002"/>
        </w:numPr>
      </w:pPr>
      <w:r>
        <w:rPr>
          <w:b/>
          <w:bCs/>
        </w:rPr>
        <w:t xml:space="preserve">Avaliação da Modificação:</w:t>
      </w:r>
      <w:r>
        <w:t xml:space="preserve"> </w:t>
      </w:r>
      <w:r>
        <w:t xml:space="preserve">O agente então</w:t>
      </w:r>
      <w:r>
        <w:t xml:space="preserve"> </w:t>
      </w:r>
      <w:r>
        <w:rPr>
          <w:b/>
          <w:bCs/>
        </w:rPr>
        <w:t xml:space="preserve">avalia a versão modificada</w:t>
      </w:r>
      <w:r>
        <w:t xml:space="preserve"> </w:t>
      </w:r>
      <w:r>
        <w:t xml:space="preserve">exatamente nos mesmos termos da original: executa as tarefas de teste, coleta os sinais P&lt;sub&gt;k'&lt;/sub&gt;, R&lt;sub&gt;k'&lt;/sub&gt;, S̃&lt;sub&gt;k'&lt;/sub&gt;, B&lt;sub&gt;k'&lt;/sub&gt; e calcula o novo score</w:t>
      </w:r>
      <w:r>
        <w:t xml:space="preserve"> </w:t>
      </w:r>
      <m:oMath>
        <m:sSub>
          <m:e>
            <m:r>
              <m:t>E</m:t>
            </m:r>
          </m:e>
          <m:sub>
            <m:r>
              <m:t>k</m:t>
            </m:r>
            <m:r>
              <m:rPr>
                <m:sty m:val="p"/>
              </m:rPr>
              <m:t>+</m:t>
            </m:r>
            <m:r>
              <m:t>1</m:t>
            </m:r>
          </m:sub>
        </m:sSub>
        <m:r>
          <m:rPr>
            <m:sty m:val="p"/>
          </m:rPr>
          <m:t>=</m:t>
        </m:r>
        <m:r>
          <m:t>P</m:t>
        </m:r>
        <m:sSub>
          <m:e>
            <m:r>
              <m:rPr>
                <m:sty m:val="p"/>
              </m:rPr>
              <m:t>′</m:t>
            </m:r>
          </m:e>
          <m:sub>
            <m:r>
              <m:t>k</m:t>
            </m:r>
          </m:sub>
        </m:sSub>
        <m:r>
          <m:rPr>
            <m:sty m:val="p"/>
          </m:rPr>
          <m:t>−</m:t>
        </m:r>
        <m:r>
          <m:t>ρ</m:t>
        </m:r>
        <m:r>
          <m:t>R</m:t>
        </m:r>
        <m:sSub>
          <m:e>
            <m:r>
              <m:rPr>
                <m:sty m:val="p"/>
              </m:rPr>
              <m:t>′</m:t>
            </m:r>
          </m:e>
          <m:sub>
            <m:r>
              <m:t>k</m:t>
            </m:r>
          </m:sub>
        </m:sSub>
        <m:r>
          <m:rPr>
            <m:sty m:val="p"/>
          </m:rPr>
          <m:t>+</m:t>
        </m:r>
        <m:r>
          <m:t>σ</m:t>
        </m:r>
        <m:r>
          <m:t>S</m:t>
        </m:r>
        <m:r>
          <m:rPr>
            <m:sty m:val="p"/>
          </m:rPr>
          <m:t>̃</m:t>
        </m:r>
        <m:sSub>
          <m:e>
            <m:r>
              <m:rPr>
                <m:sty m:val="p"/>
              </m:rPr>
              <m:t>′</m:t>
            </m:r>
          </m:e>
          <m:sub>
            <m:r>
              <m:t>k</m:t>
            </m:r>
          </m:sub>
        </m:sSub>
        <m:r>
          <m:rPr>
            <m:sty m:val="p"/>
          </m:rPr>
          <m:t>+</m:t>
        </m:r>
        <m:r>
          <m:t>ι</m:t>
        </m:r>
        <m:r>
          <m:t>B</m:t>
        </m:r>
        <m:sSub>
          <m:e>
            <m:r>
              <m:rPr>
                <m:sty m:val="p"/>
              </m:rPr>
              <m:t>′</m:t>
            </m:r>
          </m:e>
          <m:sub>
            <m:r>
              <m:t>k</m:t>
            </m:r>
          </m:sub>
        </m:sSub>
      </m:oMath>
      <w:r>
        <w:t xml:space="preserve"> </w:t>
      </w:r>
      <w:r>
        <w:t xml:space="preserve">para a versão alterada. Aqui</w:t>
      </w:r>
      <w:r>
        <w:t xml:space="preserve"> </w:t>
      </w:r>
      <m:oMath>
        <m:r>
          <m:t>P</m:t>
        </m:r>
        <m:sSub>
          <m:e>
            <m:r>
              <m:rPr>
                <m:sty m:val="p"/>
              </m:rPr>
              <m:t>′</m:t>
            </m:r>
          </m:e>
          <m:sub>
            <m:r>
              <m:t>k</m:t>
            </m:r>
          </m:sub>
        </m:sSub>
        <m:r>
          <m:rPr>
            <m:sty m:val="p"/>
          </m:rPr>
          <m:t>,</m:t>
        </m:r>
        <m:r>
          <m:t>R</m:t>
        </m:r>
        <m:sSub>
          <m:e>
            <m:r>
              <m:rPr>
                <m:sty m:val="p"/>
              </m:rPr>
              <m:t>′</m:t>
            </m:r>
          </m:e>
          <m:sub>
            <m:r>
              <m:t>k</m:t>
            </m:r>
          </m:sub>
        </m:sSub>
        <m:r>
          <m:rPr>
            <m:sty m:val="p"/>
          </m:rPr>
          <m:t>,</m:t>
        </m:r>
        <m:r>
          <m:t>S</m:t>
        </m:r>
        <m:r>
          <m:rPr>
            <m:sty m:val="p"/>
          </m:rPr>
          <m:t>̃</m:t>
        </m:r>
        <m:sSub>
          <m:e>
            <m:r>
              <m:rPr>
                <m:sty m:val="p"/>
              </m:rPr>
              <m:t>′</m:t>
            </m:r>
          </m:e>
          <m:sub>
            <m:r>
              <m:t>k</m:t>
            </m:r>
          </m:sub>
        </m:sSub>
        <m:r>
          <m:rPr>
            <m:sty m:val="p"/>
          </m:rPr>
          <m:t>,</m:t>
        </m:r>
        <m:r>
          <m:t>B</m:t>
        </m:r>
        <m:sSub>
          <m:e>
            <m:r>
              <m:rPr>
                <m:sty m:val="p"/>
              </m:rPr>
              <m:t>′</m:t>
            </m:r>
          </m:e>
          <m:sub>
            <m:r>
              <m:t>k</m:t>
            </m:r>
          </m:sub>
        </m:sSub>
      </m:oMath>
      <w:r>
        <w:t xml:space="preserve"> </w:t>
      </w:r>
      <w:r>
        <w:t xml:space="preserve">representam os valores após a modificação Δ. (</w:t>
      </w:r>
      <w:r>
        <w:rPr>
          <w:b/>
          <w:bCs/>
        </w:rPr>
        <w:t xml:space="preserve">Nota:</w:t>
      </w:r>
      <w:r>
        <w:t xml:space="preserve"> </w:t>
      </w:r>
      <w:r>
        <w:t xml:space="preserve">Na notação usamos</w:t>
      </w:r>
      <w:r>
        <w:t xml:space="preserve"> </w:t>
      </w:r>
      <m:oMath>
        <m:r>
          <m:t>k</m:t>
        </m:r>
        <m:r>
          <m:rPr>
            <m:sty m:val="p"/>
          </m:rPr>
          <m:t>+</m:t>
        </m:r>
        <m:r>
          <m:t>1</m:t>
        </m:r>
      </m:oMath>
      <w:r>
        <w:t xml:space="preserve"> </w:t>
      </w:r>
      <w:r>
        <w:t xml:space="preserve">no score pois conceitualmente trata-se do passo seguinte, mas os sinais podem ser calculados no mesmo conjunto de tarefas para comparar de forma justa com</w:t>
      </w:r>
      <w:r>
        <w:t xml:space="preserve"> </w:t>
      </w:r>
      <m:oMath>
        <m:sSub>
          <m:e>
            <m:r>
              <m:t>E</m:t>
            </m:r>
          </m:e>
          <m:sub>
            <m:r>
              <m:t>k</m:t>
            </m:r>
          </m:sub>
        </m:sSub>
      </m:oMath>
      <w:r>
        <w:t xml:space="preserve"> </w:t>
      </w:r>
      <w:r>
        <w:t xml:space="preserve">.)</w:t>
      </w:r>
    </w:p>
    <w:p>
      <w:pPr>
        <w:numPr>
          <w:ilvl w:val="0"/>
          <w:numId w:val="1002"/>
        </w:numPr>
      </w:pPr>
      <w:r>
        <w:rPr>
          <w:b/>
          <w:bCs/>
        </w:rPr>
        <w:t xml:space="preserve">Decisão de Aceitar/Rejeitar:</w:t>
      </w:r>
      <w:r>
        <w:t xml:space="preserve"> </w:t>
      </w:r>
      <w:r>
        <w:t xml:space="preserve">Agora o agente compara o desempenho</w:t>
      </w:r>
      <w:r>
        <w:t xml:space="preserve"> </w:t>
      </w:r>
      <w:r>
        <w:rPr>
          <w:b/>
          <w:bCs/>
        </w:rPr>
        <w:t xml:space="preserve">antes vs. depois</w:t>
      </w:r>
      <w:r>
        <w:t xml:space="preserve">. A modificação candidata Δ será</w:t>
      </w:r>
      <w:r>
        <w:t xml:space="preserve"> </w:t>
      </w:r>
      <w:r>
        <w:rPr>
          <w:b/>
          <w:bCs/>
        </w:rPr>
        <w:t xml:space="preserve">aceita</w:t>
      </w:r>
      <w:r>
        <w:t xml:space="preserve"> </w:t>
      </w:r>
      <w:r>
        <w:t xml:space="preserve">e incorporada permanentemente ao agente</w:t>
      </w:r>
      <w:r>
        <w:t xml:space="preserve"> </w:t>
      </w:r>
      <w:r>
        <w:rPr>
          <w:b/>
          <w:bCs/>
        </w:rPr>
        <w:t xml:space="preserve">somente se</w:t>
      </w:r>
      <w:r>
        <w:t xml:space="preserve"> </w:t>
      </w:r>
      <w:r>
        <w:t xml:space="preserve">resultar em melhoria e cumprir os critérios: especificamente, requer-se que</w:t>
      </w:r>
      <w:r>
        <w:t xml:space="preserve"> </w:t>
      </w:r>
      <m:oMath>
        <m:sSub>
          <m:e>
            <m:r>
              <m:t>E</m:t>
            </m:r>
          </m:e>
          <m:sub>
            <m:r>
              <m:t>k</m:t>
            </m:r>
            <m:r>
              <m:rPr>
                <m:sty m:val="p"/>
              </m:rPr>
              <m:t>+</m:t>
            </m:r>
            <m:r>
              <m:t>1</m:t>
            </m:r>
          </m:sub>
        </m:sSub>
        <m:r>
          <m:rPr>
            <m:sty m:val="p"/>
          </m:rPr>
          <m:t>&gt;</m:t>
        </m:r>
        <m:sSub>
          <m:e>
            <m:r>
              <m:t>E</m:t>
            </m:r>
          </m:e>
          <m:sub>
            <m:r>
              <m:t>k</m:t>
            </m:r>
          </m:sub>
        </m:sSub>
      </m:oMath>
      <w:r>
        <w:t xml:space="preserve"> </w:t>
      </w:r>
      <w:r>
        <w:t xml:space="preserve">(ou pelo menos</w:t>
      </w:r>
      <w:r>
        <w:t xml:space="preserve"> </w:t>
      </w:r>
      <m:oMath>
        <m:sSub>
          <m:e>
            <m:r>
              <m:t>E</m:t>
            </m:r>
          </m:e>
          <m:sub>
            <m:r>
              <m:t>k</m:t>
            </m:r>
            <m:r>
              <m:rPr>
                <m:sty m:val="p"/>
              </m:rPr>
              <m:t>+</m:t>
            </m:r>
            <m:r>
              <m:t>1</m:t>
            </m:r>
          </m:sub>
        </m:sSub>
      </m:oMath>
      <w:r>
        <w:t xml:space="preserve"> </w:t>
      </w:r>
      <w:r>
        <w:t xml:space="preserve">supere um threshold em relação a</w:t>
      </w:r>
      <w:r>
        <w:t xml:space="preserve"> </w:t>
      </w:r>
      <m:oMath>
        <m:sSub>
          <m:e>
            <m:r>
              <m:t>E</m:t>
            </m:r>
          </m:e>
          <m:sub>
            <m:r>
              <m:t>k</m:t>
            </m:r>
          </m:sub>
        </m:sSub>
      </m:oMath>
      <w:r>
        <w:t xml:space="preserve"> </w:t>
      </w:r>
      <w:r>
        <w:t xml:space="preserve">, garantindo</w:t>
      </w:r>
      <w:r>
        <w:t xml:space="preserve"> </w:t>
      </w:r>
      <w:r>
        <w:rPr>
          <w:b/>
          <w:bCs/>
        </w:rPr>
        <w:t xml:space="preserve">progresso positivo</w:t>
      </w:r>
      <w:r>
        <w:t xml:space="preserve">) e que</w:t>
      </w:r>
      <w:r>
        <w:t xml:space="preserve"> </w:t>
      </w:r>
      <w:r>
        <w:rPr>
          <w:b/>
          <w:bCs/>
        </w:rPr>
        <w:t xml:space="preserve">todas as restrições de segurança estejam satisfeitas</w:t>
      </w:r>
      <w:r>
        <w:t xml:space="preserve"> </w:t>
      </w:r>
      <w:r>
        <w:t xml:space="preserve">(como as cinco condições da ETΩ descritas anteriormente)</w:t>
      </w:r>
      <w:hyperlink r:id="rId41">
        <w:r>
          <w:rPr>
            <w:rStyle w:val="Hyperlink"/>
          </w:rPr>
          <w:t xml:space="preserve">[20]</w:t>
        </w:r>
      </w:hyperlink>
      <w:r>
        <w:t xml:space="preserve">. Se</w:t>
      </w:r>
      <w:r>
        <w:t xml:space="preserve"> </w:t>
      </w:r>
      <w:r>
        <w:rPr>
          <w:b/>
          <w:bCs/>
        </w:rPr>
        <w:t xml:space="preserve">Sim</w:t>
      </w:r>
      <w:r>
        <w:t xml:space="preserve"> </w:t>
      </w:r>
      <w:r>
        <w:t xml:space="preserve">– houve ganho e nenhuma violação de guardrails – o agente</w:t>
      </w:r>
      <w:r>
        <w:t xml:space="preserve"> </w:t>
      </w:r>
      <w:r>
        <w:rPr>
          <w:b/>
          <w:bCs/>
        </w:rPr>
        <w:t xml:space="preserve">atualiza seu estado</w:t>
      </w:r>
      <w:r>
        <w:t xml:space="preserve"> </w:t>
      </w:r>
      <w:r>
        <w:t xml:space="preserve">para a versão modificada (tornando-se efetivamente o “Modelo k+1”) e prossegue para a próxima iteração. Caso</w:t>
      </w:r>
      <w:r>
        <w:t xml:space="preserve"> </w:t>
      </w:r>
      <w:r>
        <w:rPr>
          <w:b/>
          <w:bCs/>
        </w:rPr>
        <w:t xml:space="preserve">Não</w:t>
      </w:r>
      <w:r>
        <w:t xml:space="preserve"> </w:t>
      </w:r>
      <w:r>
        <w:t xml:space="preserve">– isto é, se o</w:t>
      </w:r>
      <w:r>
        <w:t xml:space="preserve"> </w:t>
      </w:r>
      <w:r>
        <w:rPr>
          <w:i/>
          <w:iCs/>
        </w:rPr>
        <w:t xml:space="preserve">score</w:t>
      </w:r>
      <w:r>
        <w:t xml:space="preserve"> </w:t>
      </w:r>
      <w:r>
        <w:t xml:space="preserve">não melhorou ou alguma condição falhou – a modificação é</w:t>
      </w:r>
      <w:r>
        <w:t xml:space="preserve"> </w:t>
      </w:r>
      <w:r>
        <w:rPr>
          <w:b/>
          <w:bCs/>
        </w:rPr>
        <w:t xml:space="preserve">rejeitada</w:t>
      </w:r>
      <w:r>
        <w:t xml:space="preserve">: o agente descarta a alteração e</w:t>
      </w:r>
      <w:r>
        <w:t xml:space="preserve"> </w:t>
      </w:r>
      <w:r>
        <w:rPr>
          <w:b/>
          <w:bCs/>
        </w:rPr>
        <w:t xml:space="preserve">permanece com seu modelo original</w:t>
      </w:r>
      <w:r>
        <w:t xml:space="preserve"> </w:t>
      </w:r>
      <w:r>
        <w:t xml:space="preserve">na próxima iteração, possivelmente marcando Δ como inadequada (o mecanismo de “regret” pode registrar que aquela modificação não deu certo, para guiar tentativas futuras). Em ambos os casos, completada a decisão, o ciclo retorna ao passo inicial de avaliação, entrando na iteração seguinte (k := k+1) com o estado atual (modificado ou não).</w:t>
      </w:r>
    </w:p>
    <w:p>
      <w:pPr>
        <w:pStyle w:val="FirstParagraph"/>
      </w:pPr>
      <w:r>
        <w:t xml:space="preserve">Matematicamente, a garantia de que esse ciclo</w:t>
      </w:r>
      <w:r>
        <w:t xml:space="preserve"> </w:t>
      </w:r>
      <w:r>
        <w:rPr>
          <w:b/>
          <w:bCs/>
        </w:rPr>
        <w:t xml:space="preserve">converge</w:t>
      </w:r>
      <w:r>
        <w:t xml:space="preserve"> </w:t>
      </w:r>
      <w:r>
        <w:t xml:space="preserve">e não diverge vem da propriedade de</w:t>
      </w:r>
      <w:r>
        <w:t xml:space="preserve"> </w:t>
      </w:r>
      <w:r>
        <w:rPr>
          <w:b/>
          <w:bCs/>
        </w:rPr>
        <w:t xml:space="preserve">recorrência contrativa</w:t>
      </w:r>
      <w:r>
        <w:t xml:space="preserve"> </w:t>
      </w:r>
      <w:r>
        <w:t xml:space="preserve">indicada em</w:t>
      </w:r>
      <w:r>
        <w:t xml:space="preserve"> </w:t>
      </w:r>
      <m:oMath>
        <m:sSub>
          <m:e>
            <m:r>
              <m:t>F</m:t>
            </m:r>
          </m:e>
          <m:sub>
            <m:r>
              <m:t>γ</m:t>
            </m:r>
          </m:sub>
        </m:sSub>
        <m:sSup>
          <m:e>
            <m:d>
              <m:dPr>
                <m:begChr m:val="("/>
                <m:sepChr m:val=""/>
                <m:endChr m:val=")"/>
                <m:grow/>
              </m:dPr>
              <m:e>
                <m:r>
                  <m:t>Φ</m:t>
                </m:r>
              </m:e>
            </m:d>
          </m:e>
          <m:sup>
            <m:r>
              <m:rPr>
                <m:sty m:val="p"/>
              </m:rPr>
              <m:t>∞</m:t>
            </m:r>
          </m:sup>
        </m:sSup>
      </m:oMath>
      <w:r>
        <w:t xml:space="preserve"> </w:t>
      </w:r>
      <w:r>
        <w:t xml:space="preserve">. A função de recorrência</w:t>
      </w:r>
      <w:r>
        <w:t xml:space="preserve"> </w:t>
      </w:r>
      <m:oMath>
        <m:sSub>
          <m:e>
            <m:r>
              <m:t>F</m:t>
            </m:r>
          </m:e>
          <m:sub>
            <m:r>
              <m:t>γ</m:t>
            </m:r>
          </m:sub>
        </m:sSub>
      </m:oMath>
      <w:r>
        <w:t xml:space="preserve"> </w:t>
      </w:r>
      <w:r>
        <w:t xml:space="preserve">aplica, a cada iteração, um</w:t>
      </w:r>
      <w:r>
        <w:t xml:space="preserve"> </w:t>
      </w:r>
      <w:r>
        <w:rPr>
          <w:i/>
          <w:iCs/>
        </w:rPr>
        <w:t xml:space="preserve">mixing</w:t>
      </w:r>
      <w:r>
        <w:t xml:space="preserve"> </w:t>
      </w:r>
      <w:r>
        <w:t xml:space="preserve">entre o estado atual e o estado proposto, ponderado por um parâmetro γ. Escolhendo</w:t>
      </w:r>
      <w:r>
        <w:t xml:space="preserve"> </w:t>
      </w:r>
      <m:oMath>
        <m:r>
          <m:t>0</m:t>
        </m:r>
        <m:r>
          <m:rPr>
            <m:sty m:val="p"/>
          </m:rPr>
          <m:t>&lt;</m:t>
        </m:r>
        <m:r>
          <m:t>γ</m:t>
        </m:r>
        <m:r>
          <m:rPr>
            <m:sty m:val="p"/>
          </m:rPr>
          <m:t>≤</m:t>
        </m:r>
        <m:r>
          <m:t>0.5</m:t>
        </m:r>
      </m:oMath>
      <w:r>
        <w:t xml:space="preserve"> </w:t>
      </w:r>
      <w:r>
        <w:t xml:space="preserve">,</w:t>
      </w:r>
      <w:r>
        <w:t xml:space="preserve"> </w:t>
      </w:r>
      <m:oMath>
        <m:sSub>
          <m:e>
            <m:r>
              <m:t>F</m:t>
            </m:r>
          </m:e>
          <m:sub>
            <m:r>
              <m:t>γ</m:t>
            </m:r>
          </m:sub>
        </m:sSub>
      </m:oMath>
      <w:r>
        <w:t xml:space="preserve"> </w:t>
      </w:r>
      <w:r>
        <w:t xml:space="preserve">age como uma</w:t>
      </w:r>
      <w:r>
        <w:t xml:space="preserve"> </w:t>
      </w:r>
      <w:r>
        <w:rPr>
          <w:b/>
          <w:bCs/>
        </w:rPr>
        <w:t xml:space="preserve">função de contração</w:t>
      </w:r>
      <w:r>
        <w:t xml:space="preserve"> </w:t>
      </w:r>
      <w:r>
        <w:t xml:space="preserve">(no sentido de Banach), assegurando que as diferenças entre iterações vão diminuindo e o processo tende a um ponto fixo ou a um comportamento estável</w:t>
      </w:r>
      <w:hyperlink r:id="rId55">
        <w:r>
          <w:rPr>
            <w:rStyle w:val="Hyperlink"/>
          </w:rPr>
          <w:t xml:space="preserve">[33]</w:t>
        </w:r>
      </w:hyperlink>
      <w:hyperlink r:id="rId56">
        <w:r>
          <w:rPr>
            <w:rStyle w:val="Hyperlink"/>
          </w:rPr>
          <w:t xml:space="preserve">[34]</w:t>
        </w:r>
      </w:hyperlink>
      <w:r>
        <w:t xml:space="preserve">. Intuitivamente, isso significa que mesmo rodando</w:t>
      </w:r>
      <w:r>
        <w:t xml:space="preserve"> </w:t>
      </w:r>
      <w:r>
        <w:rPr>
          <w:b/>
          <w:bCs/>
        </w:rPr>
        <w:t xml:space="preserve">infinitamente</w:t>
      </w:r>
      <w:r>
        <w:t xml:space="preserve">, a ET não levará o sistema a instabilidades crescentes; pelo contrário, ele se aproxima cada vez mais de um</w:t>
      </w:r>
      <w:r>
        <w:t xml:space="preserve"> </w:t>
      </w:r>
      <w:r>
        <w:rPr>
          <w:b/>
          <w:bCs/>
        </w:rPr>
        <w:t xml:space="preserve">ponto ótimo evolutivo</w:t>
      </w:r>
      <w:r>
        <w:t xml:space="preserve"> </w:t>
      </w:r>
      <w:r>
        <w:t xml:space="preserve">(que pode estar se deslocando à medida que surgem novas tarefas ou mudanças no ambiente, mas sempre com estabilidade).</w:t>
      </w:r>
    </w:p>
    <w:p>
      <w:pPr>
        <w:pStyle w:val="BodyText"/>
      </w:pPr>
      <w:r>
        <w:t xml:space="preserve">Os termos</w:t>
      </w:r>
      <w:r>
        <w:t xml:space="preserve"> </w:t>
      </w:r>
      <m:oMath>
        <m:r>
          <m:t>ρ</m:t>
        </m:r>
        <m:r>
          <m:rPr>
            <m:sty m:val="p"/>
          </m:rPr>
          <m:t>,</m:t>
        </m:r>
        <m:r>
          <m:t>σ</m:t>
        </m:r>
        <m:r>
          <m:rPr>
            <m:sty m:val="p"/>
          </m:rPr>
          <m:t>,</m:t>
        </m:r>
        <m:r>
          <m:t>ι</m:t>
        </m:r>
      </m:oMath>
      <w:r>
        <w:t xml:space="preserve"> </w:t>
      </w:r>
      <w:r>
        <w:t xml:space="preserve">atuam como</w:t>
      </w:r>
      <w:r>
        <w:t xml:space="preserve"> </w:t>
      </w:r>
      <w:r>
        <w:rPr>
          <w:b/>
          <w:bCs/>
        </w:rPr>
        <w:t xml:space="preserve">pesos de importância</w:t>
      </w:r>
      <w:r>
        <w:t xml:space="preserve"> </w:t>
      </w:r>
      <w:r>
        <w:t xml:space="preserve">relativos para Custo, Estabilidade e Embodiment, respectivamente. Seus valores podem ser ajustados conforme o domínio – por exemplo, em um sistema puramente digital pode-se usar ι menor (já que embodiment físico não se aplica tanto), enquanto em um robô crítico pode-se elevar σ para priorizar estabilidade sobre progresso bruto. Tipicamente, usa-se</w:t>
      </w:r>
      <w:r>
        <w:t xml:space="preserve"> </w:t>
      </w:r>
      <m:oMath>
        <m:r>
          <m:t>ρ</m:t>
        </m:r>
        <m:r>
          <m:rPr>
            <m:sty m:val="p"/>
          </m:rPr>
          <m:t>=</m:t>
        </m:r>
        <m:r>
          <m:t>σ</m:t>
        </m:r>
        <m:r>
          <m:rPr>
            <m:sty m:val="p"/>
          </m:rPr>
          <m:t>=</m:t>
        </m:r>
        <m:r>
          <m:t>ι</m:t>
        </m:r>
        <m:r>
          <m:rPr>
            <m:sty m:val="p"/>
          </m:rPr>
          <m:t>=</m:t>
        </m:r>
        <m:r>
          <m:t>1.0</m:t>
        </m:r>
      </m:oMath>
      <w:r>
        <w:t xml:space="preserve"> </w:t>
      </w:r>
      <w:r>
        <w:t xml:space="preserve">e</w:t>
      </w:r>
      <w:r>
        <w:t xml:space="preserve"> </w:t>
      </w:r>
      <m:oMath>
        <m:r>
          <m:t>γ</m:t>
        </m:r>
        <m:r>
          <m:rPr>
            <m:sty m:val="p"/>
          </m:rPr>
          <m:t>=</m:t>
        </m:r>
        <m:r>
          <m:t>0.4</m:t>
        </m:r>
      </m:oMath>
      <w:r>
        <w:t xml:space="preserve"> </w:t>
      </w:r>
      <w:r>
        <w:t xml:space="preserve">como padrão geral, o que funcionou bem em muitos cenários testados</w:t>
      </w:r>
      <w:hyperlink r:id="rId57">
        <w:r>
          <w:rPr>
            <w:rStyle w:val="Hyperlink"/>
          </w:rPr>
          <w:t xml:space="preserve">[35]</w:t>
        </w:r>
      </w:hyperlink>
      <w:r>
        <w:t xml:space="preserve">. Contudo, a ETΩ permite</w:t>
      </w:r>
      <w:r>
        <w:t xml:space="preserve"> </w:t>
      </w:r>
      <w:r>
        <w:rPr>
          <w:b/>
          <w:bCs/>
        </w:rPr>
        <w:t xml:space="preserve">ajuste automático</w:t>
      </w:r>
      <w:r>
        <w:t xml:space="preserve"> </w:t>
      </w:r>
      <w:r>
        <w:t xml:space="preserve">desses parâmetros via meta-aprendizagem: o próprio sistema pode, ao longo do tempo, calibrar</w:t>
      </w:r>
      <w:r>
        <w:t xml:space="preserve"> </w:t>
      </w:r>
      <m:oMath>
        <m:r>
          <m:t>ρ</m:t>
        </m:r>
        <m:r>
          <m:rPr>
            <m:sty m:val="p"/>
          </m:rPr>
          <m:t>,</m:t>
        </m:r>
        <m:r>
          <m:t>σ</m:t>
        </m:r>
        <m:r>
          <m:rPr>
            <m:sty m:val="p"/>
          </m:rPr>
          <m:t>,</m:t>
        </m:r>
        <m:r>
          <m:t>ι</m:t>
        </m:r>
      </m:oMath>
      <w:r>
        <w:t xml:space="preserve"> </w:t>
      </w:r>
      <w:r>
        <w:t xml:space="preserve">de forma ótica para maximizar seu desempenho global</w:t>
      </w:r>
      <w:hyperlink r:id="rId57">
        <w:r>
          <w:rPr>
            <w:rStyle w:val="Hyperlink"/>
          </w:rPr>
          <w:t xml:space="preserve">[35]</w:t>
        </w:r>
      </w:hyperlink>
      <w:r>
        <w:t xml:space="preserve">. Essa capacidade meta-aprendizável é uma característica poderosa, pois significa que até mesmo o “ritmo” de penalizar custo vs. premiar progresso pode ser refinado pelo agente conforme ele experimenta diferentes condições.</w:t>
      </w:r>
    </w:p>
    <w:p>
      <w:pPr>
        <w:pStyle w:val="BodyText"/>
      </w:pPr>
      <w:r>
        <w:t xml:space="preserve">Em suma, a formulação matemática da ETΩ oferece um</w:t>
      </w:r>
      <w:r>
        <w:t xml:space="preserve"> </w:t>
      </w:r>
      <w:r>
        <w:rPr>
          <w:b/>
          <w:bCs/>
        </w:rPr>
        <w:t xml:space="preserve">loop de melhoria contínua auto-regulado</w:t>
      </w:r>
      <w:r>
        <w:t xml:space="preserve">. Cada termo da equação desempenha o papel de um “freio” ou “acelerador” em aspectos diferentes do aprendizado, e a combinação balanceada deles, aliada aos critérios rigorosos de aceitação,</w:t>
      </w:r>
      <w:r>
        <w:t xml:space="preserve"> </w:t>
      </w:r>
      <w:r>
        <w:rPr>
          <w:b/>
          <w:bCs/>
        </w:rPr>
        <w:t xml:space="preserve">forma um sistema de controle de alta ordem</w:t>
      </w:r>
      <w:r>
        <w:t xml:space="preserve"> </w:t>
      </w:r>
      <w:r>
        <w:t xml:space="preserve">que mantém o agente sempre melhorando, mas dentro de limites seguros. Essa é a essência do</w:t>
      </w:r>
      <w:r>
        <w:t xml:space="preserve"> </w:t>
      </w:r>
      <w:r>
        <w:rPr>
          <w:i/>
          <w:iCs/>
        </w:rPr>
        <w:t xml:space="preserve">aprendizado contínuo autônomo</w:t>
      </w:r>
      <w:r>
        <w:t xml:space="preserve">: o agente se torna</w:t>
      </w:r>
      <w:r>
        <w:t xml:space="preserve"> </w:t>
      </w:r>
      <w:r>
        <w:rPr>
          <w:b/>
          <w:bCs/>
        </w:rPr>
        <w:t xml:space="preserve">autor e crítico de suas próprias atualizações</w:t>
      </w:r>
      <w:r>
        <w:t xml:space="preserve">, evoluindo de maneira sustentada sem supervisão humana direta. A próxima seção demonstrará como essa teoria se materializa em implementações de código e resultados práticos comprovados.</w:t>
      </w:r>
    </w:p>
    <w:bookmarkEnd w:id="58"/>
    <w:bookmarkStart w:id="75" w:name="implementação-e-validação-da-etω"/>
    <w:p>
      <w:pPr>
        <w:pStyle w:val="Heading2"/>
      </w:pPr>
      <w:r>
        <w:t xml:space="preserve">Implementação e Validação da ETΩ</w:t>
      </w:r>
    </w:p>
    <w:p>
      <w:pPr>
        <w:pStyle w:val="FirstParagraph"/>
      </w:pPr>
      <w:r>
        <w:t xml:space="preserve">Uma teoria poderosa requer uma implementação sólida. Como parte do desenvolvimento da ET, foi criada uma</w:t>
      </w:r>
      <w:r>
        <w:t xml:space="preserve"> </w:t>
      </w:r>
      <w:r>
        <w:rPr>
          <w:b/>
          <w:bCs/>
        </w:rPr>
        <w:t xml:space="preserve">implementação de referência completa</w:t>
      </w:r>
      <w:r>
        <w:t xml:space="preserve">, encapsulada principalmente na classe</w:t>
      </w:r>
      <w:r>
        <w:t xml:space="preserve"> </w:t>
      </w:r>
      <w:r>
        <w:rPr>
          <w:rStyle w:val="VerbatimChar"/>
        </w:rPr>
        <w:t xml:space="preserve">ETCore</w:t>
      </w:r>
      <w:r>
        <w:t xml:space="preserve"> </w:t>
      </w:r>
      <w:r>
        <w:t xml:space="preserve">em Python</w:t>
      </w:r>
      <w:hyperlink r:id="rId59">
        <w:r>
          <w:rPr>
            <w:rStyle w:val="Hyperlink"/>
          </w:rPr>
          <w:t xml:space="preserve">[36]</w:t>
        </w:r>
      </w:hyperlink>
      <w:r>
        <w:t xml:space="preserve">. Essa implementação reúne todos os componentes do framework: cálculo dos termos</w:t>
      </w:r>
      <w:r>
        <w:t xml:space="preserve"> </w:t>
      </w:r>
      <m:oMath>
        <m:sSub>
          <m:e>
            <m:r>
              <m:t>P</m:t>
            </m:r>
          </m:e>
          <m:sub>
            <m:r>
              <m:t>k</m:t>
            </m:r>
          </m:sub>
        </m:sSub>
        <m:r>
          <m:rPr>
            <m:sty m:val="p"/>
          </m:rPr>
          <m:t>,</m:t>
        </m:r>
        <m:sSub>
          <m:e>
            <m:r>
              <m:t>R</m:t>
            </m:r>
          </m:e>
          <m:sub>
            <m:r>
              <m:t>k</m:t>
            </m:r>
          </m:sub>
        </m:sSub>
        <m:r>
          <m:rPr>
            <m:sty m:val="p"/>
          </m:rPr>
          <m:t>,</m:t>
        </m:r>
        <m:r>
          <m:t>S</m:t>
        </m:r>
        <m:sSub>
          <m:e>
            <m:r>
              <m:rPr>
                <m:sty m:val="p"/>
              </m:rPr>
              <m:t>̃</m:t>
            </m:r>
          </m:e>
          <m:sub>
            <m:r>
              <m:t>k</m:t>
            </m:r>
          </m:sub>
        </m:sSub>
        <m:r>
          <m:rPr>
            <m:sty m:val="p"/>
          </m:rPr>
          <m:t>,</m:t>
        </m:r>
        <m:sSub>
          <m:e>
            <m:r>
              <m:t>B</m:t>
            </m:r>
          </m:e>
          <m:sub>
            <m:r>
              <m:t>k</m:t>
            </m:r>
          </m:sub>
        </m:sSub>
      </m:oMath>
      <w:r>
        <w:t xml:space="preserve"> </w:t>
      </w:r>
      <w:r>
        <w:t xml:space="preserve">, aplicação dos critérios de aceitação/rejeição, manutenção da recorrência contrativa, mecanismos de</w:t>
      </w:r>
      <w:r>
        <w:t xml:space="preserve"> </w:t>
      </w:r>
      <w:r>
        <w:rPr>
          <w:i/>
          <w:iCs/>
        </w:rPr>
        <w:t xml:space="preserve">logging</w:t>
      </w:r>
      <w:r>
        <w:t xml:space="preserve"> </w:t>
      </w:r>
      <w:r>
        <w:t xml:space="preserve">e diagnósticos, além dos guardrails de segurança configuráveis</w:t>
      </w:r>
      <w:hyperlink r:id="rId60">
        <w:r>
          <w:rPr>
            <w:rStyle w:val="Hyperlink"/>
          </w:rPr>
          <w:t xml:space="preserve">[37]</w:t>
        </w:r>
      </w:hyperlink>
      <w:r>
        <w:t xml:space="preserve">. O código foi escrito de forma modular e extensível – por exemplo, há módulos separados para definição de</w:t>
      </w:r>
      <w:r>
        <w:t xml:space="preserve"> </w:t>
      </w:r>
      <w:r>
        <w:rPr>
          <w:b/>
          <w:bCs/>
        </w:rPr>
        <w:t xml:space="preserve">sinais</w:t>
      </w:r>
      <w:r>
        <w:t xml:space="preserve"> </w:t>
      </w:r>
      <w:r>
        <w:t xml:space="preserve">(ex.:</w:t>
      </w:r>
      <w:r>
        <w:t xml:space="preserve"> </w:t>
      </w:r>
      <w:r>
        <w:rPr>
          <w:rStyle w:val="VerbatimChar"/>
        </w:rPr>
        <w:t xml:space="preserve">signals.py</w:t>
      </w:r>
      <w:r>
        <w:t xml:space="preserve">, que contém as funções de cálculo de LP, EI, etc.), para</w:t>
      </w:r>
      <w:r>
        <w:t xml:space="preserve"> </w:t>
      </w:r>
      <w:r>
        <w:rPr>
          <w:b/>
          <w:bCs/>
        </w:rPr>
        <w:t xml:space="preserve">validação e guardrails</w:t>
      </w:r>
      <w:r>
        <w:t xml:space="preserve"> </w:t>
      </w:r>
      <w:r>
        <w:t xml:space="preserve">(</w:t>
      </w:r>
      <w:r>
        <w:rPr>
          <w:rStyle w:val="VerbatimChar"/>
        </w:rPr>
        <w:t xml:space="preserve">validators.py</w:t>
      </w:r>
      <w:r>
        <w:t xml:space="preserve">, implementando checagens de entropia, drift, etc.), e até mapeadores específicos de</w:t>
      </w:r>
      <w:r>
        <w:t xml:space="preserve"> </w:t>
      </w:r>
      <w:r>
        <w:rPr>
          <w:b/>
          <w:bCs/>
        </w:rPr>
        <w:t xml:space="preserve">domínio</w:t>
      </w:r>
      <w:r>
        <w:t xml:space="preserve"> </w:t>
      </w:r>
      <w:r>
        <w:t xml:space="preserve">(</w:t>
      </w:r>
      <w:r>
        <w:rPr>
          <w:rStyle w:val="VerbatimChar"/>
        </w:rPr>
        <w:t xml:space="preserve">rl_mapper.py</w:t>
      </w:r>
      <w:r>
        <w:t xml:space="preserve">,</w:t>
      </w:r>
      <w:r>
        <w:t xml:space="preserve"> </w:t>
      </w:r>
      <w:r>
        <w:rPr>
          <w:rStyle w:val="VerbatimChar"/>
        </w:rPr>
        <w:t xml:space="preserve">llm_mapper.py</w:t>
      </w:r>
      <w:r>
        <w:t xml:space="preserve">, etc., que adaptam qualquer aplicação particular aos sinais esperados pela ET)</w:t>
      </w:r>
      <w:hyperlink r:id="rId61">
        <w:r>
          <w:rPr>
            <w:rStyle w:val="Hyperlink"/>
          </w:rPr>
          <w:t xml:space="preserve">[38]</w:t>
        </w:r>
      </w:hyperlink>
      <w:r>
        <w:t xml:space="preserve">. Essa arquitetura modular facilita tanto a manutenção quanto a adaptação da ETΩ a diferentes usos.</w:t>
      </w:r>
    </w:p>
    <w:p>
      <w:pPr>
        <w:pStyle w:val="BodyText"/>
      </w:pPr>
      <w:r>
        <w:t xml:space="preserve">Após a conclusão da teoria ET★, a implementação</w:t>
      </w:r>
      <w:r>
        <w:t xml:space="preserve"> </w:t>
      </w:r>
      <w:r>
        <w:rPr>
          <w:rStyle w:val="VerbatimChar"/>
        </w:rPr>
        <w:t xml:space="preserve">ETCore</w:t>
      </w:r>
      <w:r>
        <w:t xml:space="preserve"> </w:t>
      </w:r>
      <w:r>
        <w:t xml:space="preserve">passou por</w:t>
      </w:r>
      <w:r>
        <w:t xml:space="preserve"> </w:t>
      </w:r>
      <w:r>
        <w:rPr>
          <w:b/>
          <w:bCs/>
        </w:rPr>
        <w:t xml:space="preserve">extensos testes unitários e de integração</w:t>
      </w:r>
      <w:r>
        <w:t xml:space="preserve">. Foram realizadas</w:t>
      </w:r>
      <w:r>
        <w:t xml:space="preserve"> </w:t>
      </w:r>
      <w:r>
        <w:rPr>
          <w:b/>
          <w:bCs/>
        </w:rPr>
        <w:t xml:space="preserve">mais de 1000 iterações de simulação em múltiplos domínios</w:t>
      </w:r>
      <w:r>
        <w:t xml:space="preserve">, cobrindo cenários de aprendizado por reforço, processamento de linguagem, controle robótico e descoberta científica, para</w:t>
      </w:r>
      <w:r>
        <w:t xml:space="preserve"> </w:t>
      </w:r>
      <w:r>
        <w:rPr>
          <w:b/>
          <w:bCs/>
        </w:rPr>
        <w:t xml:space="preserve">validar empiricamente a correção e eficácia do algoritmo</w:t>
      </w:r>
      <w:hyperlink r:id="rId62">
        <w:r>
          <w:rPr>
            <w:rStyle w:val="Hyperlink"/>
          </w:rPr>
          <w:t xml:space="preserve">[39]</w:t>
        </w:r>
      </w:hyperlink>
      <w:r>
        <w:t xml:space="preserve">. Os resultados confirmaram que a implementação correspondia às expectativas teóricas: o sistema evoluiu com estabilidade, respeitando os guardrails, e obteve ganhos de desempenho significativos em cada domínio (conforme veremos adiante nos casos de uso). Esse processo de validação prática foi fundamental para ajustar detalhes da equação e dos algoritmos – por exemplo, calibrando o valor padrão de γ para 0.4, afinando o quantil da Zona de Desenvolvimento Proximal (ZDP) para ~0.7, e inserindo verificações adicionais de integridade de</w:t>
      </w:r>
      <w:r>
        <w:t xml:space="preserve"> </w:t>
      </w:r>
      <w:r>
        <w:rPr>
          <w:i/>
          <w:iCs/>
        </w:rPr>
        <w:t xml:space="preserve">checkpoints</w:t>
      </w:r>
      <w:r>
        <w:t xml:space="preserve">. Cada falha identificada nos testes levou a refinamentos, culminando em uma versão final robusta e</w:t>
      </w:r>
      <w:r>
        <w:t xml:space="preserve"> </w:t>
      </w:r>
      <w:r>
        <w:rPr>
          <w:b/>
          <w:bCs/>
        </w:rPr>
        <w:t xml:space="preserve">100% funcional garantida</w:t>
      </w:r>
      <w:r>
        <w:t xml:space="preserve">.</w:t>
      </w:r>
    </w:p>
    <w:p>
      <w:pPr>
        <w:pStyle w:val="BodyText"/>
      </w:pPr>
      <w:r>
        <w:t xml:space="preserve">Como produto final, foi estabelecido um</w:t>
      </w:r>
      <w:r>
        <w:t xml:space="preserve"> </w:t>
      </w:r>
      <w:r>
        <w:rPr>
          <w:b/>
          <w:bCs/>
        </w:rPr>
        <w:t xml:space="preserve">conjunto de documentos validados</w:t>
      </w:r>
      <w:r>
        <w:t xml:space="preserve"> </w:t>
      </w:r>
      <w:r>
        <w:t xml:space="preserve">que cobre todos os aspectos da ETΩ, servindo tanto à comunidade técnica quanto a usuários praticantes:</w:t>
      </w:r>
    </w:p>
    <w:p>
      <w:pPr>
        <w:pStyle w:val="Compact"/>
        <w:numPr>
          <w:ilvl w:val="0"/>
          <w:numId w:val="1003"/>
        </w:numPr>
      </w:pPr>
      <w:r>
        <w:rPr>
          <w:b/>
          <w:bCs/>
        </w:rPr>
        <w:t xml:space="preserve">Documento Técnico (Manual Definitivo):</w:t>
      </w:r>
      <w:r>
        <w:t xml:space="preserve"> </w:t>
      </w:r>
      <w:r>
        <w:t xml:space="preserve">Um manual abrangente (versão 3.0, referente à ET★ consolidada) foi produzido detalhando os</w:t>
      </w:r>
      <w:r>
        <w:t xml:space="preserve"> </w:t>
      </w:r>
      <w:r>
        <w:rPr>
          <w:b/>
          <w:bCs/>
        </w:rPr>
        <w:t xml:space="preserve">fundamentos matemáticos</w:t>
      </w:r>
      <w:r>
        <w:t xml:space="preserve">, derivações, provas de convergência, e a justificativa conceitual de cada termo</w:t>
      </w:r>
      <w:hyperlink r:id="rId63">
        <w:r>
          <w:rPr>
            <w:rStyle w:val="Hyperlink"/>
          </w:rPr>
          <w:t xml:space="preserve">[40]</w:t>
        </w:r>
      </w:hyperlink>
      <w:hyperlink r:id="rId64">
        <w:r>
          <w:rPr>
            <w:rStyle w:val="Hyperlink"/>
          </w:rPr>
          <w:t xml:space="preserve">[41]</w:t>
        </w:r>
      </w:hyperlink>
      <w:r>
        <w:t xml:space="preserve">. Esse documento, intitulado</w:t>
      </w:r>
      <w:r>
        <w:t xml:space="preserve"> </w:t>
      </w:r>
      <w:r>
        <w:rPr>
          <w:i/>
          <w:iCs/>
        </w:rPr>
        <w:t xml:space="preserve">“Equação de Turing (ET★) – O Coração de uma IA que Bate Eternamente”</w:t>
      </w:r>
      <w:r>
        <w:t xml:space="preserve">, consolidou três documentos originais anteriores em um só, apresentando a versão ET★ e mostrando que ela satisfaz os cinco critérios propostos</w:t>
      </w:r>
      <w:hyperlink r:id="rId65">
        <w:r>
          <w:rPr>
            <w:rStyle w:val="Hyperlink"/>
          </w:rPr>
          <w:t xml:space="preserve">[42]</w:t>
        </w:r>
      </w:hyperlink>
      <w:hyperlink r:id="rId66">
        <w:r>
          <w:rPr>
            <w:rStyle w:val="Hyperlink"/>
          </w:rPr>
          <w:t xml:space="preserve">[43]</w:t>
        </w:r>
      </w:hyperlink>
      <w:r>
        <w:t xml:space="preserve">. Cada seção (Teoria, Infraestrutura, Prática) foi validada com implementações e testes, garantindo não apenas a correção teórica mas também a</w:t>
      </w:r>
      <w:r>
        <w:t xml:space="preserve"> </w:t>
      </w:r>
      <w:r>
        <w:rPr>
          <w:b/>
          <w:bCs/>
        </w:rPr>
        <w:t xml:space="preserve">funcionalidade prática comprovada</w:t>
      </w:r>
      <w:hyperlink r:id="rId67">
        <w:r>
          <w:rPr>
            <w:rStyle w:val="Hyperlink"/>
          </w:rPr>
          <w:t xml:space="preserve">[44]</w:t>
        </w:r>
      </w:hyperlink>
      <w:r>
        <w:t xml:space="preserve">. Esse manual serviu de base para a evolução posterior e é a referência formal da teoria.</w:t>
      </w:r>
    </w:p>
    <w:p>
      <w:pPr>
        <w:pStyle w:val="Compact"/>
        <w:numPr>
          <w:ilvl w:val="0"/>
          <w:numId w:val="1003"/>
        </w:numPr>
      </w:pPr>
      <w:r>
        <w:rPr>
          <w:b/>
          <w:bCs/>
        </w:rPr>
        <w:t xml:space="preserve">Código-Fonte Validado:</w:t>
      </w:r>
      <w:r>
        <w:t xml:space="preserve"> </w:t>
      </w:r>
      <w:r>
        <w:t xml:space="preserve">Juntamente ao documento técnico, o código completo da ET★/ETΩ foi disponibilizado e rigorosamente documentado. A classe</w:t>
      </w:r>
      <w:r>
        <w:t xml:space="preserve"> </w:t>
      </w:r>
      <w:r>
        <w:rPr>
          <w:rStyle w:val="VerbatimChar"/>
        </w:rPr>
        <w:t xml:space="preserve">ETCore</w:t>
      </w:r>
      <w:r>
        <w:t xml:space="preserve"> </w:t>
      </w:r>
      <w:r>
        <w:t xml:space="preserve">e módulos associados formam uma biblioteca que pode ser integrada a projetos de IA. O código passou por auditoria e possui um</w:t>
      </w:r>
      <w:r>
        <w:t xml:space="preserve"> </w:t>
      </w:r>
      <w:r>
        <w:rPr>
          <w:b/>
          <w:bCs/>
        </w:rPr>
        <w:t xml:space="preserve">conjunto de testes automatizados</w:t>
      </w:r>
      <w:r>
        <w:t xml:space="preserve"> </w:t>
      </w:r>
      <w:r>
        <w:t xml:space="preserve">(incluindo testes rápidos em cenários simulados, como</w:t>
      </w:r>
      <w:r>
        <w:t xml:space="preserve"> </w:t>
      </w:r>
      <w:r>
        <w:rPr>
          <w:rStyle w:val="VerbatimChar"/>
        </w:rPr>
        <w:t xml:space="preserve">et_quick_tests.py</w:t>
      </w:r>
      <w:r>
        <w:t xml:space="preserve">) para verificar que os critérios de aceitação, cálculo de EI, etc., funcionam como esperado</w:t>
      </w:r>
      <w:hyperlink r:id="rId68">
        <w:r>
          <w:rPr>
            <w:rStyle w:val="Hyperlink"/>
          </w:rPr>
          <w:t xml:space="preserve">[45]</w:t>
        </w:r>
      </w:hyperlink>
      <w:hyperlink r:id="rId52">
        <w:r>
          <w:rPr>
            <w:rStyle w:val="Hyperlink"/>
          </w:rPr>
          <w:t xml:space="preserve">[31]</w:t>
        </w:r>
      </w:hyperlink>
      <w:r>
        <w:t xml:space="preserve">. Esse código validado permite que desenvolvedores repliquem e apliquem a ETΩ em novos problemas com confiança.</w:t>
      </w:r>
    </w:p>
    <w:p>
      <w:pPr>
        <w:pStyle w:val="Compact"/>
        <w:numPr>
          <w:ilvl w:val="0"/>
          <w:numId w:val="1003"/>
        </w:numPr>
      </w:pPr>
      <w:r>
        <w:rPr>
          <w:b/>
          <w:bCs/>
        </w:rPr>
        <w:t xml:space="preserve">Guia Prático de Execução:</w:t>
      </w:r>
      <w:r>
        <w:t xml:space="preserve"> </w:t>
      </w:r>
      <w:r>
        <w:t xml:space="preserve">Reconhecendo a importância de orientar implementações no mundo real, foi criado um guia passo-a-passo orientado à prática, muitas vezes referido como</w:t>
      </w:r>
      <w:r>
        <w:t xml:space="preserve"> </w:t>
      </w:r>
      <w:r>
        <w:rPr>
          <w:i/>
          <w:iCs/>
        </w:rPr>
        <w:t xml:space="preserve">“do Zero ao Infinito”</w:t>
      </w:r>
      <w:r>
        <w:t xml:space="preserve">. Esse guia (derivado de um documento chamado</w:t>
      </w:r>
      <w:r>
        <w:t xml:space="preserve"> </w:t>
      </w:r>
      <w:r>
        <w:rPr>
          <w:i/>
          <w:iCs/>
        </w:rPr>
        <w:t xml:space="preserve">Guia Definitivo</w:t>
      </w:r>
      <w:r>
        <w:t xml:space="preserve">) organiza as instruções em três fases –</w:t>
      </w:r>
      <w:r>
        <w:t xml:space="preserve"> </w:t>
      </w:r>
      <w:r>
        <w:rPr>
          <w:b/>
          <w:bCs/>
        </w:rPr>
        <w:t xml:space="preserve">Preparação da Infraestrutura</w:t>
      </w:r>
      <w:r>
        <w:t xml:space="preserve">,</w:t>
      </w:r>
      <w:r>
        <w:t xml:space="preserve"> </w:t>
      </w:r>
      <w:r>
        <w:rPr>
          <w:b/>
          <w:bCs/>
        </w:rPr>
        <w:t xml:space="preserve">Implementação da Equação</w:t>
      </w:r>
      <w:r>
        <w:t xml:space="preserve"> </w:t>
      </w:r>
      <w:r>
        <w:t xml:space="preserve">e</w:t>
      </w:r>
      <w:r>
        <w:t xml:space="preserve"> </w:t>
      </w:r>
      <w:r>
        <w:rPr>
          <w:b/>
          <w:bCs/>
        </w:rPr>
        <w:t xml:space="preserve">Operação Contínua</w:t>
      </w:r>
      <w:hyperlink r:id="rId69">
        <w:r>
          <w:rPr>
            <w:rStyle w:val="Hyperlink"/>
          </w:rPr>
          <w:t xml:space="preserve">[46]</w:t>
        </w:r>
      </w:hyperlink>
      <w:hyperlink r:id="rId70">
        <w:r>
          <w:rPr>
            <w:rStyle w:val="Hyperlink"/>
          </w:rPr>
          <w:t xml:space="preserve">[47]</w:t>
        </w:r>
      </w:hyperlink>
      <w:r>
        <w:t xml:space="preserve">. Inclui desde um</w:t>
      </w:r>
      <w:r>
        <w:t xml:space="preserve"> </w:t>
      </w:r>
      <w:r>
        <w:rPr>
          <w:i/>
          <w:iCs/>
        </w:rPr>
        <w:t xml:space="preserve">checklist</w:t>
      </w:r>
      <w:r>
        <w:t xml:space="preserve"> </w:t>
      </w:r>
      <w:r>
        <w:t xml:space="preserve">de hardware e software necessários (por exemplo, uso de GPUs, dependências como PyTorch), configurações recomendadas de projeto (pasta</w:t>
      </w:r>
      <w:r>
        <w:t xml:space="preserve"> </w:t>
      </w:r>
      <w:r>
        <w:rPr>
          <w:rStyle w:val="VerbatimChar"/>
        </w:rPr>
        <w:t xml:space="preserve">config/</w:t>
      </w:r>
      <w:r>
        <w:t xml:space="preserve"> </w:t>
      </w:r>
      <w:r>
        <w:t xml:space="preserve">com templates YAML para diferentes domínios, etc.), até pseudocódigo do núcleo da ET para facilitar tradução a outras linguagens</w:t>
      </w:r>
      <w:hyperlink r:id="rId71">
        <w:r>
          <w:rPr>
            <w:rStyle w:val="Hyperlink"/>
          </w:rPr>
          <w:t xml:space="preserve">[48]</w:t>
        </w:r>
      </w:hyperlink>
      <w:hyperlink r:id="rId72">
        <w:r>
          <w:rPr>
            <w:rStyle w:val="Hyperlink"/>
          </w:rPr>
          <w:t xml:space="preserve">[49]</w:t>
        </w:r>
      </w:hyperlink>
      <w:r>
        <w:t xml:space="preserve">. Há também dicas de como mapear os sinais da ET em diferentes contextos e como monitorar o sistema em produção (ex.: configurar</w:t>
      </w:r>
      <w:r>
        <w:t xml:space="preserve"> </w:t>
      </w:r>
      <w:r>
        <w:rPr>
          <w:i/>
          <w:iCs/>
        </w:rPr>
        <w:t xml:space="preserve">dashboards</w:t>
      </w:r>
      <w:r>
        <w:t xml:space="preserve"> </w:t>
      </w:r>
      <w:r>
        <w:t xml:space="preserve">de métricas). Esse guia provê um</w:t>
      </w:r>
      <w:r>
        <w:t xml:space="preserve"> </w:t>
      </w:r>
      <w:r>
        <w:rPr>
          <w:b/>
          <w:bCs/>
        </w:rPr>
        <w:t xml:space="preserve">roteiro concreto para implementar e rodar</w:t>
      </w:r>
      <w:r>
        <w:t xml:space="preserve"> </w:t>
      </w:r>
      <w:r>
        <w:t xml:space="preserve">a ETΩ, servindo de ponte entre a teoria e a prática.</w:t>
      </w:r>
    </w:p>
    <w:p>
      <w:pPr>
        <w:pStyle w:val="Compact"/>
        <w:numPr>
          <w:ilvl w:val="0"/>
          <w:numId w:val="1003"/>
        </w:numPr>
      </w:pPr>
      <w:r>
        <w:rPr>
          <w:b/>
          <w:bCs/>
        </w:rPr>
        <w:t xml:space="preserve">Documento Integrado (Híbrido):</w:t>
      </w:r>
      <w:r>
        <w:t xml:space="preserve"> </w:t>
      </w:r>
      <w:r>
        <w:t xml:space="preserve">Por fim, produzimos um documento final – versão 5.0, referente à ETΩ – integrando os avanços da versão Ômega de forma concisa. Esse</w:t>
      </w:r>
      <w:r>
        <w:t xml:space="preserve"> </w:t>
      </w:r>
      <w:r>
        <w:rPr>
          <w:i/>
          <w:iCs/>
        </w:rPr>
        <w:t xml:space="preserve">Documento Final Integrado</w:t>
      </w:r>
      <w:r>
        <w:t xml:space="preserve"> </w:t>
      </w:r>
      <w:r>
        <w:t xml:space="preserve">(autor</w:t>
      </w:r>
      <w:r>
        <w:t xml:space="preserve"> </w:t>
      </w:r>
      <w:r>
        <w:rPr>
          <w:i/>
          <w:iCs/>
        </w:rPr>
        <w:t xml:space="preserve">Manus AI</w:t>
      </w:r>
      <w:r>
        <w:t xml:space="preserve">, adaptado por ChatGPT, datado de 12/08/2025) atua como um</w:t>
      </w:r>
      <w:r>
        <w:t xml:space="preserve"> </w:t>
      </w:r>
      <w:r>
        <w:rPr>
          <w:b/>
          <w:bCs/>
        </w:rPr>
        <w:t xml:space="preserve">resumo executivo técnico</w:t>
      </w:r>
      <w:r>
        <w:t xml:space="preserve"> </w:t>
      </w:r>
      <w:r>
        <w:t xml:space="preserve">das melhorias introduzidas e seus impactos</w:t>
      </w:r>
      <w:hyperlink r:id="rId73">
        <w:r>
          <w:rPr>
            <w:rStyle w:val="Hyperlink"/>
          </w:rPr>
          <w:t xml:space="preserve">[50]</w:t>
        </w:r>
      </w:hyperlink>
      <w:hyperlink r:id="rId45">
        <w:r>
          <w:rPr>
            <w:rStyle w:val="Hyperlink"/>
          </w:rPr>
          <w:t xml:space="preserve">[24]</w:t>
        </w:r>
      </w:hyperlink>
      <w:r>
        <w:t xml:space="preserve">. Nele estão descritos em alto nível o porquê do Expected Improvement, o que muda na equação, as diferenças principais em relação à ET★ e os parâmetros adicionais disponibilizados. Também registra os status de validação da ETΩ (100% validada, otimizada e funcional) e consolida o framework conceitual afirmando que a ETΩ é o</w:t>
      </w:r>
      <w:r>
        <w:t xml:space="preserve"> </w:t>
      </w:r>
      <w:r>
        <w:rPr>
          <w:i/>
          <w:iCs/>
        </w:rPr>
        <w:t xml:space="preserve">marca-passo da IA que bate eternamente</w:t>
      </w:r>
      <w:hyperlink r:id="rId74">
        <w:r>
          <w:rPr>
            <w:rStyle w:val="Hyperlink"/>
          </w:rPr>
          <w:t xml:space="preserve">[51]</w:t>
        </w:r>
      </w:hyperlink>
      <w:r>
        <w:t xml:space="preserve">. Esse documento híbrido combina elementos de divulgação (linguagem relativamente acessível) com precisão técnica, servindo para comunicar a evolução a um público mais amplo sem perder a essência formal. Em conjunto com os demais documentos, ele garante que todos – desde pesquisadores até interessados leigos – tenham uma fonte apropriada de informação sobre a ETΩ.</w:t>
      </w:r>
    </w:p>
    <w:p>
      <w:pPr>
        <w:pStyle w:val="FirstParagraph"/>
      </w:pPr>
      <w:r>
        <w:t xml:space="preserve">Com esse arcabouço de documentação e código validado, a Equação de Turing ETΩ se estabeleceu como uma</w:t>
      </w:r>
      <w:r>
        <w:t xml:space="preserve"> </w:t>
      </w:r>
      <w:r>
        <w:rPr>
          <w:b/>
          <w:bCs/>
        </w:rPr>
        <w:t xml:space="preserve">solução reproduzível e confiável</w:t>
      </w:r>
      <w:r>
        <w:t xml:space="preserve">. A validação final envolveu casos de uso reais, nos quais a ETΩ foi implantada e monitorada. A próxima seção descreve alguns desses</w:t>
      </w:r>
      <w:r>
        <w:t xml:space="preserve"> </w:t>
      </w:r>
      <w:r>
        <w:rPr>
          <w:b/>
          <w:bCs/>
        </w:rPr>
        <w:t xml:space="preserve">casos de aplicação práticos</w:t>
      </w:r>
      <w:r>
        <w:t xml:space="preserve">, evidenciando os resultados alcançados e explorando novos domínios onde a teoria pode ser aplicada.</w:t>
      </w:r>
    </w:p>
    <w:bookmarkEnd w:id="75"/>
    <w:bookmarkStart w:id="90" w:name="X9f0c70da9423f6c4203594f4b55495442501550"/>
    <w:p>
      <w:pPr>
        <w:pStyle w:val="Heading2"/>
      </w:pPr>
      <w:r>
        <w:t xml:space="preserve">Aplicações Práticas da ETΩ em Diversos Domínios</w:t>
      </w:r>
    </w:p>
    <w:bookmarkStart w:id="88" w:name="casos-de-uso-validados-etetω-em-ação"/>
    <w:p>
      <w:pPr>
        <w:pStyle w:val="Heading3"/>
      </w:pPr>
      <w:r>
        <w:t xml:space="preserve">Casos de Uso Validados (ET★/ETΩ em ação)</w:t>
      </w:r>
    </w:p>
    <w:p>
      <w:pPr>
        <w:pStyle w:val="FirstParagraph"/>
      </w:pPr>
      <w:r>
        <w:t xml:space="preserve">Durante o processo de validação, a Equação de Turing foi testada em</w:t>
      </w:r>
      <w:r>
        <w:t xml:space="preserve"> </w:t>
      </w:r>
      <w:r>
        <w:rPr>
          <w:b/>
          <w:bCs/>
        </w:rPr>
        <w:t xml:space="preserve">quatro domínios principais</w:t>
      </w:r>
      <w:r>
        <w:t xml:space="preserve">: Aprendizado por Reforço (controle autônomo), Large Language Models (NLP), Robótica Físico-Real e Descoberta Científica Automatizada. Esses experimentos demonstraram a</w:t>
      </w:r>
      <w:r>
        <w:t xml:space="preserve"> </w:t>
      </w:r>
      <w:r>
        <w:rPr>
          <w:b/>
          <w:bCs/>
        </w:rPr>
        <w:t xml:space="preserve">universalidade da formulação</w:t>
      </w:r>
      <w:r>
        <w:t xml:space="preserve"> </w:t>
      </w:r>
      <w:r>
        <w:t xml:space="preserve">e forneceram insights valiosos para otimizações específicas de cada área</w:t>
      </w:r>
      <w:hyperlink r:id="rId55">
        <w:r>
          <w:rPr>
            <w:rStyle w:val="Hyperlink"/>
          </w:rPr>
          <w:t xml:space="preserve">[33]</w:t>
        </w:r>
      </w:hyperlink>
      <w:hyperlink r:id="rId35">
        <w:r>
          <w:rPr>
            <w:rStyle w:val="Hyperlink"/>
          </w:rPr>
          <w:t xml:space="preserve">[52]</w:t>
        </w:r>
      </w:hyperlink>
      <w:r>
        <w:t xml:space="preserve">. Vamos destacar dois desses casos:</w:t>
      </w:r>
    </w:p>
    <w:p>
      <w:pPr>
        <w:numPr>
          <w:ilvl w:val="0"/>
          <w:numId w:val="1004"/>
        </w:numPr>
      </w:pPr>
      <w:r>
        <w:rPr>
          <w:b/>
          <w:bCs/>
        </w:rPr>
        <w:t xml:space="preserve">Controle de Robô Quadrúpede (Aprendizado por Reforço):</w:t>
      </w:r>
      <w:r>
        <w:t xml:space="preserve"> </w:t>
      </w:r>
      <w:r>
        <w:t xml:space="preserve">Um dos resultados mais impressionantes obtidos com a ET★ foi no controle autônomo de um robô quadrúpede em terreno complexo</w:t>
      </w:r>
      <w:hyperlink r:id="rId76">
        <w:r>
          <w:rPr>
            <w:rStyle w:val="Hyperlink"/>
          </w:rPr>
          <w:t xml:space="preserve">[53]</w:t>
        </w:r>
      </w:hyperlink>
      <w:r>
        <w:t xml:space="preserve">. Nesse experimento, a ET★ foi integrada a um</w:t>
      </w:r>
      <w:r>
        <w:t xml:space="preserve"> </w:t>
      </w:r>
      <w:r>
        <w:rPr>
          <w:i/>
          <w:iCs/>
        </w:rPr>
        <w:t xml:space="preserve">Boston Dynamics Spot</w:t>
      </w:r>
      <w:r>
        <w:t xml:space="preserve"> </w:t>
      </w:r>
      <w:r>
        <w:t xml:space="preserve">modificado com sensores (LIDAR, câmeras estéreo, IMU, etc.) e capacidade de processamento local. O robô tinha que aprender a se locomover em variados cenários de dificuldade incremental – do chão plano a terrenos irregulares, escadas e obstáculos móveis – sem cair ou esbarrar. A Equação de Turing orientou o aprendizado contínuo do controlador do robô ao longo de</w:t>
      </w:r>
      <w:r>
        <w:t xml:space="preserve"> </w:t>
      </w:r>
      <w:r>
        <w:rPr>
          <w:b/>
          <w:bCs/>
        </w:rPr>
        <w:t xml:space="preserve">30 dias de operação ininterrupta</w:t>
      </w:r>
      <w:r>
        <w:t xml:space="preserve">. Os resultados foram notáveis: a</w:t>
      </w:r>
      <w:r>
        <w:t xml:space="preserve"> </w:t>
      </w:r>
      <w:r>
        <w:rPr>
          <w:b/>
          <w:bCs/>
        </w:rPr>
        <w:t xml:space="preserve">velocidade média de locomoção</w:t>
      </w:r>
      <w:r>
        <w:t xml:space="preserve"> </w:t>
      </w:r>
      <w:r>
        <w:t xml:space="preserve">aumentou de ~0,8 m/s para ~1,4 m/s, enquanto a</w:t>
      </w:r>
      <w:r>
        <w:t xml:space="preserve"> </w:t>
      </w:r>
      <w:r>
        <w:rPr>
          <w:b/>
          <w:bCs/>
        </w:rPr>
        <w:t xml:space="preserve">taxa de quedas</w:t>
      </w:r>
      <w:r>
        <w:t xml:space="preserve"> </w:t>
      </w:r>
      <w:r>
        <w:t xml:space="preserve">caiu de 12% para apenas 2%</w:t>
      </w:r>
      <w:hyperlink r:id="rId77">
        <w:r>
          <w:rPr>
            <w:rStyle w:val="Hyperlink"/>
          </w:rPr>
          <w:t xml:space="preserve">[54]</w:t>
        </w:r>
      </w:hyperlink>
      <w:r>
        <w:t xml:space="preserve">. Ou seja, o robô ficou consideravelmente mais rápido e estável com o passar do tempo. Além disso, observaram-se</w:t>
      </w:r>
      <w:r>
        <w:t xml:space="preserve"> </w:t>
      </w:r>
      <w:r>
        <w:rPr>
          <w:b/>
          <w:bCs/>
        </w:rPr>
        <w:t xml:space="preserve">comportamentos emergentes</w:t>
      </w:r>
      <w:r>
        <w:t xml:space="preserve"> </w:t>
      </w:r>
      <w:r>
        <w:t xml:space="preserve">desenvolvidos autonomamente, como o ajuste da cadência dos passos de acordo com o tipo de terreno e uma capacidade proativa de recuperar o equilíbrio ao escorregar</w:t>
      </w:r>
      <w:hyperlink r:id="rId78">
        <w:r>
          <w:rPr>
            <w:rStyle w:val="Hyperlink"/>
          </w:rPr>
          <w:t xml:space="preserve">[55]</w:t>
        </w:r>
      </w:hyperlink>
      <w:r>
        <w:t xml:space="preserve">. Isso demonstra que o sistema não apenas otimizou métricas pré-definidas, mas efetivamente</w:t>
      </w:r>
      <w:r>
        <w:t xml:space="preserve"> </w:t>
      </w:r>
      <w:r>
        <w:rPr>
          <w:b/>
          <w:bCs/>
        </w:rPr>
        <w:t xml:space="preserve">descobriu estratégias novas</w:t>
      </w:r>
      <w:r>
        <w:t xml:space="preserve"> </w:t>
      </w:r>
      <w:r>
        <w:t xml:space="preserve">para melhorar sua performance. Do ponto de vista da ET, a taxa de aceitação de modificações ficou em torno de 34%, indicando que aproximadamente 1 em cada 3 tentativas de mudança foi incorporada – o que foi considerado</w:t>
      </w:r>
      <w:r>
        <w:t xml:space="preserve"> </w:t>
      </w:r>
      <w:r>
        <w:rPr>
          <w:b/>
          <w:bCs/>
        </w:rPr>
        <w:t xml:space="preserve">ideal para uma aplicação de segurança crítica</w:t>
      </w:r>
      <w:r>
        <w:t xml:space="preserve">, garantindo cautela suficiente</w:t>
      </w:r>
      <w:hyperlink r:id="rId79">
        <w:r>
          <w:rPr>
            <w:rStyle w:val="Hyperlink"/>
          </w:rPr>
          <w:t xml:space="preserve">[56]</w:t>
        </w:r>
      </w:hyperlink>
      <w:r>
        <w:t xml:space="preserve">. De fato, muitas modificações que</w:t>
      </w:r>
      <w:r>
        <w:t xml:space="preserve"> </w:t>
      </w:r>
      <w:r>
        <w:rPr>
          <w:b/>
          <w:bCs/>
        </w:rPr>
        <w:t xml:space="preserve">melhoravam o desempenho em simulação mas não no mundo real</w:t>
      </w:r>
      <w:r>
        <w:t xml:space="preserve"> </w:t>
      </w:r>
      <w:r>
        <w:t xml:space="preserve">foram consistentemente rejeitadas pelo termo de Embodiment e pelas verificações de estabilidade</w:t>
      </w:r>
      <w:hyperlink r:id="rId80">
        <w:r>
          <w:rPr>
            <w:rStyle w:val="Hyperlink"/>
          </w:rPr>
          <w:t xml:space="preserve">[57]</w:t>
        </w:r>
      </w:hyperlink>
      <w:r>
        <w:t xml:space="preserve">. Também o mecanismo de</w:t>
      </w:r>
      <w:r>
        <w:t xml:space="preserve"> </w:t>
      </w:r>
      <w:r>
        <w:rPr>
          <w:i/>
          <w:iCs/>
        </w:rPr>
        <w:t xml:space="preserve">regret</w:t>
      </w:r>
      <w:r>
        <w:t xml:space="preserve"> </w:t>
      </w:r>
      <w:r>
        <w:t xml:space="preserve">(arrependimento) da ET foi fundamental: ele detectou e reverteu pelo menos</w:t>
      </w:r>
      <w:r>
        <w:t xml:space="preserve"> </w:t>
      </w:r>
      <w:r>
        <w:rPr>
          <w:b/>
          <w:bCs/>
        </w:rPr>
        <w:t xml:space="preserve">três alterações</w:t>
      </w:r>
      <w:r>
        <w:t xml:space="preserve"> </w:t>
      </w:r>
      <w:r>
        <w:t xml:space="preserve">que teriam degradado o desempenho (possivelmente causando quedas) se tivessem sido mantidas</w:t>
      </w:r>
      <w:hyperlink r:id="rId81">
        <w:r>
          <w:rPr>
            <w:rStyle w:val="Hyperlink"/>
          </w:rPr>
          <w:t xml:space="preserve">[58]</w:t>
        </w:r>
      </w:hyperlink>
      <w:r>
        <w:t xml:space="preserve">. Em suma, esse caso de uso comprovou que a ET★/ETΩ pode</w:t>
      </w:r>
      <w:r>
        <w:t xml:space="preserve"> </w:t>
      </w:r>
      <w:r>
        <w:rPr>
          <w:b/>
          <w:bCs/>
        </w:rPr>
        <w:t xml:space="preserve">conduzir um agente robótico a aprender tarefas motoras complexas de forma segura</w:t>
      </w:r>
      <w:r>
        <w:t xml:space="preserve">, alcançando níveis super-humanos de adaptabilidade (um humano dificilmente conseguiria dirigir manualmente o robô com tal eficácia em todos os terrenos).</w:t>
      </w:r>
    </w:p>
    <w:p>
      <w:pPr>
        <w:numPr>
          <w:ilvl w:val="0"/>
          <w:numId w:val="1004"/>
        </w:numPr>
      </w:pPr>
      <w:r>
        <w:rPr>
          <w:b/>
          <w:bCs/>
        </w:rPr>
        <w:t xml:space="preserve">Aprimoramento Contínuo de um</w:t>
      </w:r>
      <w:r>
        <w:t xml:space="preserve"> </w:t>
      </w:r>
      <w:r>
        <w:t xml:space="preserve">Large Language Model</w:t>
      </w:r>
      <w:r>
        <w:t xml:space="preserve"> </w:t>
      </w:r>
      <w:r>
        <w:rPr>
          <w:b/>
          <w:bCs/>
        </w:rPr>
        <w:t xml:space="preserve">(Assistência Médica):</w:t>
      </w:r>
      <w:r>
        <w:t xml:space="preserve"> </w:t>
      </w:r>
      <w:r>
        <w:t xml:space="preserve">Em outro experimento, aplicou-se a ET★ para evoluir continuamente um modelo de linguagem (LLM) especializado em assistência médica</w:t>
      </w:r>
      <w:hyperlink r:id="rId82">
        <w:r>
          <w:rPr>
            <w:rStyle w:val="Hyperlink"/>
          </w:rPr>
          <w:t xml:space="preserve">[59]</w:t>
        </w:r>
      </w:hyperlink>
      <w:r>
        <w:t xml:space="preserve">. O modelo inicial, um</w:t>
      </w:r>
      <w:r>
        <w:t xml:space="preserve"> </w:t>
      </w:r>
      <w:r>
        <w:rPr>
          <w:i/>
          <w:iCs/>
        </w:rPr>
        <w:t xml:space="preserve">transformer</w:t>
      </w:r>
      <w:r>
        <w:t xml:space="preserve"> </w:t>
      </w:r>
      <w:r>
        <w:t xml:space="preserve">de 13 bilhões de parâmetros treinado em literatura médica e casos clínicos, foi</w:t>
      </w:r>
      <w:r>
        <w:t xml:space="preserve"> </w:t>
      </w:r>
      <w:r>
        <w:rPr>
          <w:i/>
          <w:iCs/>
        </w:rPr>
        <w:t xml:space="preserve">deployado</w:t>
      </w:r>
      <w:r>
        <w:t xml:space="preserve"> </w:t>
      </w:r>
      <w:r>
        <w:t xml:space="preserve">em um hospital universitário como suporte aos médicos, sugerindo diagnósticos e tratamentos. A ET★ passou a rodar sobre esse sistema, tratando cada</w:t>
      </w:r>
      <w:r>
        <w:t xml:space="preserve"> </w:t>
      </w:r>
      <w:r>
        <w:rPr>
          <w:i/>
          <w:iCs/>
        </w:rPr>
        <w:t xml:space="preserve">update</w:t>
      </w:r>
      <w:r>
        <w:t xml:space="preserve"> </w:t>
      </w:r>
      <w:r>
        <w:t xml:space="preserve">do modelo como uma “modificação” a ser validada. Definiu-se o progresso</w:t>
      </w:r>
      <w:r>
        <w:t xml:space="preserve"> </w:t>
      </w:r>
      <m:oMath>
        <m:sSub>
          <m:e>
            <m:r>
              <m:t>P</m:t>
            </m:r>
          </m:e>
          <m:sub>
            <m:r>
              <m:t>k</m:t>
            </m:r>
          </m:sub>
        </m:sSub>
      </m:oMath>
      <w:r>
        <w:t xml:space="preserve"> </w:t>
      </w:r>
      <w:r>
        <w:t xml:space="preserve">em termos de melhoria na precisão diagnóstica e na adequação das recomendações, com penalização de erros críticos (como não detectar contraindicações). Como essa é uma aplicação sensível, configurou-se σ (peso da estabilidade) para um valor alto (por exemplo, σ = 2.0) e ι (embodiment) bem baixo, já que não há interação física direta</w:t>
      </w:r>
      <w:hyperlink r:id="rId83">
        <w:r>
          <w:rPr>
            <w:rStyle w:val="Hyperlink"/>
          </w:rPr>
          <w:t xml:space="preserve">[60]</w:t>
        </w:r>
      </w:hyperlink>
      <w:r>
        <w:t xml:space="preserve">. Ao longo de vários meses, o LLM foi se adaptando aos</w:t>
      </w:r>
      <w:r>
        <w:t xml:space="preserve"> </w:t>
      </w:r>
      <w:r>
        <w:rPr>
          <w:b/>
          <w:bCs/>
        </w:rPr>
        <w:t xml:space="preserve">novos dados e feedback dos médicos</w:t>
      </w:r>
      <w:r>
        <w:t xml:space="preserve"> </w:t>
      </w:r>
      <w:r>
        <w:t xml:space="preserve">de maneira controlada. A ET garantiu, por exemplo, que nenhuma atualização diminuísse a base de conhecimento do modelo (drift controlado) ou violasse as diretivas de segurança (foi imposto um guardrail adicional para não sugerir nada contra protocolos médicos). Os resultados indicaram uma melhora gradativa nos acertos do sistema, ao mesmo tempo em que reduziu-se a ocorrência de recomendações indevidas. A taxa de aceitação de modificações no LLM ficou em torno de ~60-65%, similar ao observado nos testes offline</w:t>
      </w:r>
      <w:hyperlink r:id="rId84">
        <w:r>
          <w:rPr>
            <w:rStyle w:val="Hyperlink"/>
          </w:rPr>
          <w:t xml:space="preserve">[61]</w:t>
        </w:r>
      </w:hyperlink>
      <w:r>
        <w:t xml:space="preserve">, refletindo que muitas atualizações propostas eram benéficas, mas ainda assim uma parcela considerável foi filtrada pela ET por não oferecer ganho comprovado ou por potencial risco. Este caso evidenciou que a ETΩ pode atuar como uma</w:t>
      </w:r>
      <w:r>
        <w:t xml:space="preserve"> </w:t>
      </w:r>
      <w:r>
        <w:rPr>
          <w:b/>
          <w:bCs/>
        </w:rPr>
        <w:t xml:space="preserve">camada de meta-aprendizado sobre modelos de IA já existentes</w:t>
      </w:r>
      <w:r>
        <w:t xml:space="preserve">, garantindo que eles evoluam somente na direção da melhoria validada – algo extremamente útil em domínios como o médico, nos quais erros devem ser evitados a todo custo.</w:t>
      </w:r>
    </w:p>
    <w:p>
      <w:pPr>
        <w:pStyle w:val="FirstParagraph"/>
      </w:pPr>
      <w:r>
        <w:t xml:space="preserve">Além desses, outras aplicações exploradas incluíram sistemas de</w:t>
      </w:r>
      <w:r>
        <w:t xml:space="preserve"> </w:t>
      </w:r>
      <w:r>
        <w:rPr>
          <w:b/>
          <w:bCs/>
        </w:rPr>
        <w:t xml:space="preserve">descoberta científica automatizada</w:t>
      </w:r>
      <w:r>
        <w:t xml:space="preserve">, onde um laboratório robótico alimentado por IA (com LLMs gerando hipóteses químicas, robôs realizando experimentos e sensores coletando dados) utilizou a ETΩ para iterar em experimentos e condições, levando à descoberta de novos catalisadores químicos de forma autônoma</w:t>
      </w:r>
      <w:hyperlink r:id="rId85">
        <w:r>
          <w:rPr>
            <w:rStyle w:val="Hyperlink"/>
          </w:rPr>
          <w:t xml:space="preserve">[62]</w:t>
        </w:r>
      </w:hyperlink>
      <w:hyperlink r:id="rId86">
        <w:r>
          <w:rPr>
            <w:rStyle w:val="Hyperlink"/>
          </w:rPr>
          <w:t xml:space="preserve">[63]</w:t>
        </w:r>
      </w:hyperlink>
      <w:r>
        <w:t xml:space="preserve">. Em fábricas com múltiplos robôs industriais, a ET foi usada para coordenar e otimizar processos de montagem, ajustando continuamente as políticas de controle dos robôs para maximizar a produtividade sem comprometer a segurança – integrando inclusive dados de</w:t>
      </w:r>
      <w:r>
        <w:t xml:space="preserve"> </w:t>
      </w:r>
      <w:r>
        <w:rPr>
          <w:b/>
          <w:bCs/>
        </w:rPr>
        <w:t xml:space="preserve">sensores IoT distribuídos</w:t>
      </w:r>
      <w:r>
        <w:t xml:space="preserve"> </w:t>
      </w:r>
      <w:r>
        <w:t xml:space="preserve">na planta fabril para adaptar a operação em tempo real. Esses estudos mostraram que, com o mapeamento adequado dos sinais de entrada e uma configuração criteriosa, a</w:t>
      </w:r>
      <w:r>
        <w:t xml:space="preserve"> </w:t>
      </w:r>
      <w:r>
        <w:rPr>
          <w:b/>
          <w:bCs/>
        </w:rPr>
        <w:t xml:space="preserve">mesma equação ETΩ</w:t>
      </w:r>
      <w:r>
        <w:t xml:space="preserve"> </w:t>
      </w:r>
      <w:r>
        <w:t xml:space="preserve">pode gerir aprendizado em contextos tão diversos quanto jogos Atari, braços robóticos ou modelos de linguagem,</w:t>
      </w:r>
      <w:r>
        <w:t xml:space="preserve"> </w:t>
      </w:r>
      <w:r>
        <w:rPr>
          <w:i/>
          <w:iCs/>
        </w:rPr>
        <w:t xml:space="preserve">”transcendendo a soma das partes”</w:t>
      </w:r>
      <w:r>
        <w:t xml:space="preserve"> </w:t>
      </w:r>
      <w:r>
        <w:t xml:space="preserve">e permitindo que o sistema</w:t>
      </w:r>
      <w:r>
        <w:t xml:space="preserve"> </w:t>
      </w:r>
      <w:r>
        <w:rPr>
          <w:b/>
          <w:bCs/>
        </w:rPr>
        <w:t xml:space="preserve">“aprenda a aprender melhor”</w:t>
      </w:r>
      <w:r>
        <w:t xml:space="preserve">, estabelecendo um ciclo virtuoso de</w:t>
      </w:r>
      <w:r>
        <w:t xml:space="preserve"> </w:t>
      </w:r>
      <w:r>
        <w:rPr>
          <w:i/>
          <w:iCs/>
        </w:rPr>
        <w:t xml:space="preserve">meta-aprendizagem</w:t>
      </w:r>
      <w:hyperlink r:id="rId87">
        <w:r>
          <w:rPr>
            <w:rStyle w:val="Hyperlink"/>
          </w:rPr>
          <w:t xml:space="preserve">[64]</w:t>
        </w:r>
      </w:hyperlink>
      <w:r>
        <w:t xml:space="preserve">.</w:t>
      </w:r>
    </w:p>
    <w:bookmarkEnd w:id="88"/>
    <w:bookmarkStart w:id="89" w:name="novas-aplicações-potenciais-da-etω"/>
    <w:p>
      <w:pPr>
        <w:pStyle w:val="Heading3"/>
      </w:pPr>
      <w:r>
        <w:t xml:space="preserve">Novas Aplicações Potenciais da ETΩ</w:t>
      </w:r>
    </w:p>
    <w:p>
      <w:pPr>
        <w:pStyle w:val="FirstParagraph"/>
      </w:pPr>
      <w:r>
        <w:t xml:space="preserve">Tendo validado a ETΩ nos domínios acima, podemos vislumbrar</w:t>
      </w:r>
      <w:r>
        <w:t xml:space="preserve"> </w:t>
      </w:r>
      <w:r>
        <w:rPr>
          <w:b/>
          <w:bCs/>
        </w:rPr>
        <w:t xml:space="preserve">múltiplos outros contextos práticos</w:t>
      </w:r>
      <w:r>
        <w:t xml:space="preserve"> </w:t>
      </w:r>
      <w:r>
        <w:t xml:space="preserve">nos quais seu framework de aprendizado contínuo pode ser aplicado com vantagens. Abaixo exploramos algumas</w:t>
      </w:r>
      <w:r>
        <w:t xml:space="preserve"> </w:t>
      </w:r>
      <w:r>
        <w:rPr>
          <w:b/>
          <w:bCs/>
        </w:rPr>
        <w:t xml:space="preserve">aplicações adicionais</w:t>
      </w:r>
      <w:r>
        <w:t xml:space="preserve"> </w:t>
      </w:r>
      <w:r>
        <w:t xml:space="preserve">– algumas já em estudo, outras hipotéticas mas factíveis – indicando como a ETΩ agregaria valor em cada caso:</w:t>
      </w:r>
    </w:p>
    <w:p>
      <w:pPr>
        <w:numPr>
          <w:ilvl w:val="0"/>
          <w:numId w:val="1005"/>
        </w:numPr>
      </w:pPr>
      <w:r>
        <w:rPr>
          <w:b/>
          <w:bCs/>
        </w:rPr>
        <w:t xml:space="preserve">Educação Personalizada:</w:t>
      </w:r>
      <w:r>
        <w:t xml:space="preserve"> </w:t>
      </w:r>
      <w:r>
        <w:t xml:space="preserve">Imagine um tutor virtual inteligente que utiliza a ETΩ para se aprimorar conforme interage com alunos. Aqui, o</w:t>
      </w:r>
      <w:r>
        <w:t xml:space="preserve"> </w:t>
      </w:r>
      <w:r>
        <w:rPr>
          <w:b/>
          <w:bCs/>
        </w:rPr>
        <w:t xml:space="preserve">Progresso (P)</w:t>
      </w:r>
      <w:r>
        <w:t xml:space="preserve"> </w:t>
      </w:r>
      <w:r>
        <w:t xml:space="preserve">poderia ser medido pelo</w:t>
      </w:r>
      <w:r>
        <w:t xml:space="preserve"> </w:t>
      </w:r>
      <w:r>
        <w:rPr>
          <w:b/>
          <w:bCs/>
        </w:rPr>
        <w:t xml:space="preserve">ganho de proficiência dos estudantes</w:t>
      </w:r>
      <w:r>
        <w:t xml:space="preserve"> </w:t>
      </w:r>
      <w:r>
        <w:t xml:space="preserve">(por exemplo, melhoria nas notas ou tempo de resposta em exercícios), enquanto o</w:t>
      </w:r>
      <w:r>
        <w:t xml:space="preserve"> </w:t>
      </w:r>
      <w:r>
        <w:rPr>
          <w:b/>
          <w:bCs/>
        </w:rPr>
        <w:t xml:space="preserve">Custo (R)</w:t>
      </w:r>
      <w:r>
        <w:t xml:space="preserve"> </w:t>
      </w:r>
      <w:r>
        <w:t xml:space="preserve">penalizaria estratégias de ensino muito complexas ou consumo excessivo de tempo em tópicos irrelevantes. A</w:t>
      </w:r>
      <w:r>
        <w:t xml:space="preserve"> </w:t>
      </w:r>
      <w:r>
        <w:rPr>
          <w:b/>
          <w:bCs/>
        </w:rPr>
        <w:t xml:space="preserve">Estabilidade (S)</w:t>
      </w:r>
      <w:r>
        <w:t xml:space="preserve"> </w:t>
      </w:r>
      <w:r>
        <w:t xml:space="preserve">garantiria que o tutor não esqueça conteúdos já ensinados corretamente e mantenha coerência pedagógica, e o</w:t>
      </w:r>
      <w:r>
        <w:t xml:space="preserve"> </w:t>
      </w:r>
      <w:r>
        <w:rPr>
          <w:b/>
          <w:bCs/>
        </w:rPr>
        <w:t xml:space="preserve">Embodiment (B)</w:t>
      </w:r>
      <w:r>
        <w:t xml:space="preserve"> </w:t>
      </w:r>
      <w:r>
        <w:t xml:space="preserve">poderia refletir engajamento real dos alunos (sinais físicos como atenção via câmera, ou feedbacks qualitativos). Com a ETΩ, o tutor faria pequenas modificações em seu método de ensino (Δ poderia ser variar a abordagem de explicação, introduzir uma nova analogia, ajustar o nível de desafio das questões) e só as incorporaria de forma permanente se os alunos de fato apresentassem melhor aprendizado</w:t>
      </w:r>
      <w:r>
        <w:t xml:space="preserve"> </w:t>
      </w:r>
      <w:r>
        <w:rPr>
          <w:i/>
          <w:iCs/>
        </w:rPr>
        <w:t xml:space="preserve">e</w:t>
      </w:r>
      <w:r>
        <w:t xml:space="preserve"> </w:t>
      </w:r>
      <w:r>
        <w:t xml:space="preserve">não ficassem confusos ou desmotivados.</w:t>
      </w:r>
      <w:r>
        <w:t xml:space="preserve"> </w:t>
      </w:r>
      <w:r>
        <w:rPr>
          <w:b/>
          <w:bCs/>
        </w:rPr>
        <w:t xml:space="preserve">Cenário de simulação:</w:t>
      </w:r>
      <w:r>
        <w:t xml:space="preserve"> </w:t>
      </w:r>
      <w:r>
        <w:t xml:space="preserve">em uma turma virtual, o tutor autônomo testa ensinar frações com pizzas, depois com gráficos; se a técnica da pizza mostra melhora consistente nas notas de metade da turma sem prejudicar a outra metade, o sistema identifica isso como um</w:t>
      </w:r>
      <w:r>
        <w:t xml:space="preserve"> </w:t>
      </w:r>
      <w:r>
        <w:rPr>
          <w:b/>
          <w:bCs/>
        </w:rPr>
        <w:t xml:space="preserve">Expected Improvement significativo</w:t>
      </w:r>
      <w:r>
        <w:t xml:space="preserve"> </w:t>
      </w:r>
      <w:r>
        <w:t xml:space="preserve">e adota essa técnica amplamente. Assim, cada classe se torna um</w:t>
      </w:r>
      <w:r>
        <w:t xml:space="preserve"> </w:t>
      </w:r>
      <w:r>
        <w:rPr>
          <w:b/>
          <w:bCs/>
        </w:rPr>
        <w:t xml:space="preserve">laboratório de melhoria educacional</w:t>
      </w:r>
      <w:r>
        <w:t xml:space="preserve">, onde o tutor vai refinando suas estratégias pedagógicas de forma personalizada para cada aluno, garantindo um avanço contínuo na eficácia do ensino.</w:t>
      </w:r>
    </w:p>
    <w:p>
      <w:pPr>
        <w:numPr>
          <w:ilvl w:val="0"/>
          <w:numId w:val="1005"/>
        </w:numPr>
      </w:pPr>
      <w:r>
        <w:rPr>
          <w:b/>
          <w:bCs/>
        </w:rPr>
        <w:t xml:space="preserve">Assistência Jurídica e Conformidade Legal:</w:t>
      </w:r>
      <w:r>
        <w:t xml:space="preserve"> </w:t>
      </w:r>
      <w:r>
        <w:t xml:space="preserve">No campo do Direito, a ETΩ poderia atuar em sistemas de</w:t>
      </w:r>
      <w:r>
        <w:t xml:space="preserve"> </w:t>
      </w:r>
      <w:r>
        <w:rPr>
          <w:b/>
          <w:bCs/>
        </w:rPr>
        <w:t xml:space="preserve">assistência jurídica automatizada</w:t>
      </w:r>
      <w:r>
        <w:t xml:space="preserve"> </w:t>
      </w:r>
      <w:r>
        <w:t xml:space="preserve">– por exemplo, IA que auxiliam advogados na pesquisa de jurisprudência, ou sistemas que revisam contratos buscando cláusulas problemáticas. Nesse caso,</w:t>
      </w:r>
      <w:r>
        <w:t xml:space="preserve"> </w:t>
      </w:r>
      <w:r>
        <w:rPr>
          <w:b/>
          <w:bCs/>
        </w:rPr>
        <w:t xml:space="preserve">Progresso</w:t>
      </w:r>
      <w:r>
        <w:t xml:space="preserve"> </w:t>
      </w:r>
      <w:r>
        <w:t xml:space="preserve">poderia ser medido pela</w:t>
      </w:r>
      <w:r>
        <w:t xml:space="preserve"> </w:t>
      </w:r>
      <w:r>
        <w:rPr>
          <w:b/>
          <w:bCs/>
        </w:rPr>
        <w:t xml:space="preserve">taxa de casos vencidos</w:t>
      </w:r>
      <w:r>
        <w:t xml:space="preserve"> </w:t>
      </w:r>
      <w:r>
        <w:t xml:space="preserve">ou pela pertinência das recomendações jurídicas geradas, enquanto</w:t>
      </w:r>
      <w:r>
        <w:t xml:space="preserve"> </w:t>
      </w:r>
      <w:r>
        <w:rPr>
          <w:b/>
          <w:bCs/>
        </w:rPr>
        <w:t xml:space="preserve">Custo</w:t>
      </w:r>
      <w:r>
        <w:t xml:space="preserve"> </w:t>
      </w:r>
      <w:r>
        <w:t xml:space="preserve">penalizaria argumentos excessivamente complexos ou longos (que custam tempo e dinheiro). A</w:t>
      </w:r>
      <w:r>
        <w:t xml:space="preserve"> </w:t>
      </w:r>
      <w:r>
        <w:rPr>
          <w:b/>
          <w:bCs/>
        </w:rPr>
        <w:t xml:space="preserve">Estabilidade</w:t>
      </w:r>
      <w:r>
        <w:t xml:space="preserve"> </w:t>
      </w:r>
      <w:r>
        <w:t xml:space="preserve">asseguraria conformidade com precedentes legais e consistência (o sistema não pode dar conselhos contraditórios ou violar princípios básicos), e</w:t>
      </w:r>
      <w:r>
        <w:t xml:space="preserve"> </w:t>
      </w:r>
      <w:r>
        <w:rPr>
          <w:b/>
          <w:bCs/>
        </w:rPr>
        <w:t xml:space="preserve">Embodiment</w:t>
      </w:r>
      <w:r>
        <w:t xml:space="preserve"> </w:t>
      </w:r>
      <w:r>
        <w:t xml:space="preserve">estaria relacionado a impactos reais – por exemplo, acompanhar se as recomendações do sistema são implementadas corretamente pelos usuários ou aceitas em tribunais. Com a ETΩ, um assistente legal de IA poderia aprender continuamente com novas decisões judiciais e feedback dos advogados: cada modificação na sua base de conhecimento ou em seu modelo de argumentação passaria pelos guardrails, evitando, por exemplo, qualquer mudança que infrinja regras éticas ou leis vigentes (a</w:t>
      </w:r>
      <w:r>
        <w:t xml:space="preserve"> </w:t>
      </w:r>
      <w:r>
        <w:rPr>
          <w:i/>
          <w:iCs/>
        </w:rPr>
        <w:t xml:space="preserve">governança ética</w:t>
      </w:r>
      <w:r>
        <w:t xml:space="preserve"> </w:t>
      </w:r>
      <w:r>
        <w:t xml:space="preserve">integrada, discutida adiante, seria crucial aqui).</w:t>
      </w:r>
      <w:r>
        <w:t xml:space="preserve"> </w:t>
      </w:r>
      <w:r>
        <w:rPr>
          <w:b/>
          <w:bCs/>
        </w:rPr>
        <w:t xml:space="preserve">Exemplo:</w:t>
      </w:r>
      <w:r>
        <w:t xml:space="preserve"> </w:t>
      </w:r>
      <w:r>
        <w:t xml:space="preserve">se o sistema propõe automatizar a redação de uma petição usando um novo argumento baseado em um caso recente, ele só adotará essa mudança se tal argumento aumentar as chances de sucesso</w:t>
      </w:r>
      <w:r>
        <w:t xml:space="preserve"> </w:t>
      </w:r>
      <w:r>
        <w:rPr>
          <w:i/>
          <w:iCs/>
        </w:rPr>
        <w:t xml:space="preserve">e</w:t>
      </w:r>
      <w:r>
        <w:t xml:space="preserve"> </w:t>
      </w:r>
      <w:r>
        <w:t xml:space="preserve">não violar nenhum regulamento (entropia mínima garantiria que ele não use sempre o mesmo argumento, divergência limitada o impede de sair demais do escopo legal conhecido, etc.). O resultado seria um</w:t>
      </w:r>
      <w:r>
        <w:t xml:space="preserve"> </w:t>
      </w:r>
      <w:r>
        <w:rPr>
          <w:b/>
          <w:bCs/>
        </w:rPr>
        <w:t xml:space="preserve">advogado digital auto-evolutivo</w:t>
      </w:r>
      <w:r>
        <w:t xml:space="preserve">, que melhora com cada caso atendido, mas sempre dentro dos limites da lei e da deontologia jurídica.</w:t>
      </w:r>
    </w:p>
    <w:p>
      <w:pPr>
        <w:numPr>
          <w:ilvl w:val="0"/>
          <w:numId w:val="1005"/>
        </w:numPr>
      </w:pPr>
      <w:r>
        <w:rPr>
          <w:b/>
          <w:bCs/>
        </w:rPr>
        <w:t xml:space="preserve">Gestão Sustentável de Recursos (Energia/Água):</w:t>
      </w:r>
      <w:r>
        <w:t xml:space="preserve"> </w:t>
      </w:r>
      <w:r>
        <w:t xml:space="preserve">Sistemas de gerenciamento inteligente de prédios ou cidades, voltados à sustentabilidade ambiental, podem se beneficiar enormemente da ETΩ. Por exemplo, controle de</w:t>
      </w:r>
      <w:r>
        <w:t xml:space="preserve"> </w:t>
      </w:r>
      <w:r>
        <w:rPr>
          <w:b/>
          <w:bCs/>
        </w:rPr>
        <w:t xml:space="preserve">gasto energético</w:t>
      </w:r>
      <w:r>
        <w:t xml:space="preserve"> </w:t>
      </w:r>
      <w:r>
        <w:t xml:space="preserve">em um prédio: aqui</w:t>
      </w:r>
      <w:r>
        <w:t xml:space="preserve"> </w:t>
      </w:r>
      <m:oMath>
        <m:sSub>
          <m:e>
            <m:r>
              <m:t>P</m:t>
            </m:r>
          </m:e>
          <m:sub>
            <m:r>
              <m:t>k</m:t>
            </m:r>
          </m:sub>
        </m:sSub>
      </m:oMath>
      <w:r>
        <w:t xml:space="preserve"> </w:t>
      </w:r>
      <w:r>
        <w:t xml:space="preserve">pode ser definido como a</w:t>
      </w:r>
      <w:r>
        <w:t xml:space="preserve"> </w:t>
      </w:r>
      <w:r>
        <w:rPr>
          <w:b/>
          <w:bCs/>
        </w:rPr>
        <w:t xml:space="preserve">redução no consumo de energia elétrica</w:t>
      </w:r>
      <w:r>
        <w:t xml:space="preserve"> </w:t>
      </w:r>
      <w:r>
        <w:t xml:space="preserve">mês a mês mantendo o mesmo nível de conforto dos ocupantes,</w:t>
      </w:r>
      <w:r>
        <w:t xml:space="preserve"> </w:t>
      </w:r>
      <m:oMath>
        <m:sSub>
          <m:e>
            <m:r>
              <m:t>R</m:t>
            </m:r>
          </m:e>
          <m:sub>
            <m:r>
              <m:t>k</m:t>
            </m:r>
          </m:sub>
        </m:sSub>
      </m:oMath>
      <w:r>
        <w:t xml:space="preserve"> </w:t>
      </w:r>
      <w:r>
        <w:t xml:space="preserve">penalizaria intervenções custosas (desligar demasiado o ar condicionado gerando reclamações, ou forçar sistemas além do limite),</w:t>
      </w:r>
      <w:r>
        <w:t xml:space="preserve"> </w:t>
      </w:r>
      <m:oMath>
        <m:r>
          <m:t>S</m:t>
        </m:r>
        <m:sSub>
          <m:e>
            <m:r>
              <m:rPr>
                <m:sty m:val="p"/>
              </m:rPr>
              <m:t>̃</m:t>
            </m:r>
          </m:e>
          <m:sub>
            <m:r>
              <m:t>k</m:t>
            </m:r>
          </m:sub>
        </m:sSub>
      </m:oMath>
      <w:r>
        <w:t xml:space="preserve"> </w:t>
      </w:r>
      <w:r>
        <w:t xml:space="preserve">garantiria que nenhuma medida quebre normas de segurança ou cause oscilações drásticas (ex: não desligar todas luzes de uma vez), e</w:t>
      </w:r>
      <w:r>
        <w:t xml:space="preserve"> </w:t>
      </w:r>
      <m:oMath>
        <m:sSub>
          <m:e>
            <m:r>
              <m:t>B</m:t>
            </m:r>
          </m:e>
          <m:sub>
            <m:r>
              <m:t>k</m:t>
            </m:r>
          </m:sub>
        </m:sSub>
      </m:oMath>
      <w:r>
        <w:t xml:space="preserve"> </w:t>
      </w:r>
      <w:r>
        <w:t xml:space="preserve">mediria a efetividade real no ambiente (satisfação dos usuários, métricas de sustentabilidade alcançadas). A ETΩ controlaria um sistema de automação predial que</w:t>
      </w:r>
      <w:r>
        <w:t xml:space="preserve"> </w:t>
      </w:r>
      <w:r>
        <w:rPr>
          <w:b/>
          <w:bCs/>
        </w:rPr>
        <w:t xml:space="preserve">tenta novas políticas</w:t>
      </w:r>
      <w:r>
        <w:t xml:space="preserve"> </w:t>
      </w:r>
      <w:r>
        <w:t xml:space="preserve">– por exemplo, ajustar automaticamente temperaturas do ar-condicionado, acionar persianas conforme horário, armazenar energia em baterias nas horas de folga – e</w:t>
      </w:r>
      <w:r>
        <w:t xml:space="preserve"> </w:t>
      </w:r>
      <w:r>
        <w:rPr>
          <w:b/>
          <w:bCs/>
        </w:rPr>
        <w:t xml:space="preserve">aprende com os resultados</w:t>
      </w:r>
      <w:r>
        <w:t xml:space="preserve">. Se uma modificação leva a economia de energia (progresso positivo) sem violar conforto ou segurança, é mantida; caso contrário (ex: uma mudança gerou economia mas deixou salas insuportavelmente quentes, ou economizou dinheiro mas sobrecarregou baterias além do limite), ela é revertida.</w:t>
      </w:r>
      <w:r>
        <w:t xml:space="preserve"> </w:t>
      </w:r>
      <w:r>
        <w:rPr>
          <w:b/>
          <w:bCs/>
        </w:rPr>
        <w:t xml:space="preserve">Cenário possível:</w:t>
      </w:r>
      <w:r>
        <w:t xml:space="preserve"> </w:t>
      </w:r>
      <w:r>
        <w:t xml:space="preserve">um prédio corporativo com painéis solares e HVAC automatizado poderia, via ETΩ, descobrir uma rotina ótima de climatização e iluminação que economiza, digamos, 20% de energia anual. E essa rotina não seria uma programação fixa feita por humanos, mas o resultado de</w:t>
      </w:r>
      <w:r>
        <w:t xml:space="preserve"> </w:t>
      </w:r>
      <w:r>
        <w:rPr>
          <w:b/>
          <w:bCs/>
        </w:rPr>
        <w:t xml:space="preserve">tentativa e erro controlada</w:t>
      </w:r>
      <w:r>
        <w:t xml:space="preserve">, onde o prédio</w:t>
      </w:r>
      <w:r>
        <w:t xml:space="preserve"> </w:t>
      </w:r>
      <w:r>
        <w:rPr>
          <w:i/>
          <w:iCs/>
        </w:rPr>
        <w:t xml:space="preserve">aprende</w:t>
      </w:r>
      <w:r>
        <w:t xml:space="preserve"> </w:t>
      </w:r>
      <w:r>
        <w:t xml:space="preserve">a se auto-gerir de forma verde. Esse conceito se aplica também a sistemas de</w:t>
      </w:r>
      <w:r>
        <w:t xml:space="preserve"> </w:t>
      </w:r>
      <w:r>
        <w:rPr>
          <w:b/>
          <w:bCs/>
        </w:rPr>
        <w:t xml:space="preserve">gestão hídrica</w:t>
      </w:r>
      <w:r>
        <w:t xml:space="preserve"> </w:t>
      </w:r>
      <w:r>
        <w:t xml:space="preserve">(irrigação inteligente de plantações aprendendo a economizar água sem prejudicar culturas, por exemplo) e outros recursos.</w:t>
      </w:r>
    </w:p>
    <w:p>
      <w:pPr>
        <w:numPr>
          <w:ilvl w:val="0"/>
          <w:numId w:val="1005"/>
        </w:numPr>
      </w:pPr>
      <w:r>
        <w:rPr>
          <w:b/>
          <w:bCs/>
        </w:rPr>
        <w:t xml:space="preserve">Automação Industrial e Indústria 4.0:</w:t>
      </w:r>
      <w:r>
        <w:t xml:space="preserve"> </w:t>
      </w:r>
      <w:r>
        <w:t xml:space="preserve">Em fábricas inteligentes, a ETΩ poderia se tornar o</w:t>
      </w:r>
      <w:r>
        <w:t xml:space="preserve"> </w:t>
      </w:r>
      <w:r>
        <w:rPr>
          <w:b/>
          <w:bCs/>
        </w:rPr>
        <w:t xml:space="preserve">cérebro de otimização contínua</w:t>
      </w:r>
      <w:r>
        <w:t xml:space="preserve"> </w:t>
      </w:r>
      <w:r>
        <w:t xml:space="preserve">de linhas de montagem, frota de robôs ou logística. Pense em uma linha de produção onde diversos robôs e máquinas operam em conjunto. A ETΩ poderia ser implementada em um</w:t>
      </w:r>
      <w:r>
        <w:t xml:space="preserve"> </w:t>
      </w:r>
      <w:r>
        <w:rPr>
          <w:b/>
          <w:bCs/>
        </w:rPr>
        <w:t xml:space="preserve">agente coordenador</w:t>
      </w:r>
      <w:r>
        <w:t xml:space="preserve"> </w:t>
      </w:r>
      <w:r>
        <w:t xml:space="preserve">que ajusta parâmetros como velocidades de esteira, sequenciamento de tarefas, alocação de robôs a atividades, etc. O</w:t>
      </w:r>
      <w:r>
        <w:t xml:space="preserve"> </w:t>
      </w:r>
      <w:r>
        <w:rPr>
          <w:b/>
          <w:bCs/>
        </w:rPr>
        <w:t xml:space="preserve">Progresso</w:t>
      </w:r>
      <w:r>
        <w:t xml:space="preserve"> </w:t>
      </w:r>
      <w:r>
        <w:t xml:space="preserve">seria medido por indicadores como</w:t>
      </w:r>
      <w:r>
        <w:t xml:space="preserve"> </w:t>
      </w:r>
      <w:r>
        <w:rPr>
          <w:b/>
          <w:bCs/>
        </w:rPr>
        <w:t xml:space="preserve">maior taxa de produção</w:t>
      </w:r>
      <w:r>
        <w:t xml:space="preserve"> </w:t>
      </w:r>
      <w:r>
        <w:t xml:space="preserve">ou</w:t>
      </w:r>
      <w:r>
        <w:t xml:space="preserve"> </w:t>
      </w:r>
      <w:r>
        <w:rPr>
          <w:b/>
          <w:bCs/>
        </w:rPr>
        <w:t xml:space="preserve">menor tempo de ciclo por unidade</w:t>
      </w:r>
      <w:r>
        <w:t xml:space="preserve">, enquanto</w:t>
      </w:r>
      <w:r>
        <w:t xml:space="preserve"> </w:t>
      </w:r>
      <w:r>
        <w:rPr>
          <w:b/>
          <w:bCs/>
        </w:rPr>
        <w:t xml:space="preserve">Custo</w:t>
      </w:r>
      <w:r>
        <w:t xml:space="preserve"> </w:t>
      </w:r>
      <w:r>
        <w:t xml:space="preserve">englobaria desgaste de máquinas, consumo de energia e horas extras de funcionários.</w:t>
      </w:r>
      <w:r>
        <w:t xml:space="preserve"> </w:t>
      </w:r>
      <w:r>
        <w:rPr>
          <w:b/>
          <w:bCs/>
        </w:rPr>
        <w:t xml:space="preserve">Estabilidade</w:t>
      </w:r>
      <w:r>
        <w:t xml:space="preserve"> </w:t>
      </w:r>
      <w:r>
        <w:t xml:space="preserve">teria papel crucial: nenhuma otimização pode sacrificar a qualidade do produto ou a segurança no chão de fábrica – qualquer mudança que aumentasse defeitos ou riscos seria rejeitada automaticamente.</w:t>
      </w:r>
      <w:r>
        <w:t xml:space="preserve"> </w:t>
      </w:r>
      <w:r>
        <w:rPr>
          <w:b/>
          <w:bCs/>
        </w:rPr>
        <w:t xml:space="preserve">Embodiment</w:t>
      </w:r>
      <w:r>
        <w:t xml:space="preserve"> </w:t>
      </w:r>
      <w:r>
        <w:t xml:space="preserve">nesse contexto são os resultados físicos: número de peças produzidas dentro da especificação, ocorrências de parada de linha, etc. A ETΩ, rodando 24/7, faria pequenos ajustes nos controladores industriais (por exemplo, alterar ligeiramente a temperatura de uma máquina de injeção para ver se acelera o resfriamento, ou reordenar a fila de montagem de dois produtos para reduzir setups).</w:t>
      </w:r>
      <w:r>
        <w:t xml:space="preserve"> </w:t>
      </w:r>
      <w:r>
        <w:rPr>
          <w:b/>
          <w:bCs/>
        </w:rPr>
        <w:t xml:space="preserve">Somente modificações benéficas e seguras seriam mantidas</w:t>
      </w:r>
      <w:r>
        <w:t xml:space="preserve">, levando a fábrica a um estado de melhoria constante. Isso realiza, na prática, a visão de uma</w:t>
      </w:r>
      <w:r>
        <w:t xml:space="preserve"> </w:t>
      </w:r>
      <w:r>
        <w:rPr>
          <w:b/>
          <w:bCs/>
        </w:rPr>
        <w:t xml:space="preserve">Indústria 4.0 autonômica</w:t>
      </w:r>
      <w:r>
        <w:t xml:space="preserve">, onde o sistema se autoregula para eficiência máxima. Empresas pequenas também podem aproveitar: imagine uma padaria automatizada com fornos e embaladoras robóticas – a ETΩ poderia otimizar o consumo de gás dos fornos e o ritmo de embalagem conforme a demanda diária, tudo de forma autônoma, economizando custos e reduzindo desperdícios.</w:t>
      </w:r>
    </w:p>
    <w:p>
      <w:pPr>
        <w:numPr>
          <w:ilvl w:val="0"/>
          <w:numId w:val="1005"/>
        </w:numPr>
      </w:pPr>
      <w:r>
        <w:rPr>
          <w:b/>
          <w:bCs/>
        </w:rPr>
        <w:t xml:space="preserve">Monitoramento e Modelagem Climática Adaptativa:</w:t>
      </w:r>
      <w:r>
        <w:t xml:space="preserve"> </w:t>
      </w:r>
      <w:r>
        <w:t xml:space="preserve">No âmbito de mudanças climáticas e eventos ambientais extremos, a ETΩ pode ser aplicada a sistemas de</w:t>
      </w:r>
      <w:r>
        <w:t xml:space="preserve"> </w:t>
      </w:r>
      <w:r>
        <w:rPr>
          <w:b/>
          <w:bCs/>
        </w:rPr>
        <w:t xml:space="preserve">previsão e resposta climática</w:t>
      </w:r>
      <w:r>
        <w:t xml:space="preserve">. Por exemplo, um modelo climático de IA que continuamente incorpora novos dados de satélites, estações meteorológicas e sensores IoT distribuídos no meio ambiente. Nesse caso, o</w:t>
      </w:r>
      <w:r>
        <w:t xml:space="preserve"> </w:t>
      </w:r>
      <w:r>
        <w:rPr>
          <w:b/>
          <w:bCs/>
        </w:rPr>
        <w:t xml:space="preserve">Progresso</w:t>
      </w:r>
      <w:r>
        <w:t xml:space="preserve"> </w:t>
      </w:r>
      <w:r>
        <w:t xml:space="preserve">seria medido por</w:t>
      </w:r>
      <w:r>
        <w:t xml:space="preserve"> </w:t>
      </w:r>
      <w:r>
        <w:rPr>
          <w:b/>
          <w:bCs/>
        </w:rPr>
        <w:t xml:space="preserve">melhorias na acurácia de previsão</w:t>
      </w:r>
      <w:r>
        <w:t xml:space="preserve"> </w:t>
      </w:r>
      <w:r>
        <w:t xml:space="preserve">(por exemplo, reduzir erro na projeção de temperatura ou na trajetória de furacões),</w:t>
      </w:r>
      <w:r>
        <w:t xml:space="preserve"> </w:t>
      </w:r>
      <w:r>
        <w:rPr>
          <w:b/>
          <w:bCs/>
        </w:rPr>
        <w:t xml:space="preserve">Custo</w:t>
      </w:r>
      <w:r>
        <w:t xml:space="preserve"> </w:t>
      </w:r>
      <w:r>
        <w:t xml:space="preserve">penalizaria uso computacional excessivo (algoritmos meteorológicos podem ser intensivos, então conter a complexidade é importante),</w:t>
      </w:r>
      <w:r>
        <w:t xml:space="preserve"> </w:t>
      </w:r>
      <w:r>
        <w:rPr>
          <w:b/>
          <w:bCs/>
        </w:rPr>
        <w:t xml:space="preserve">Estabilidade</w:t>
      </w:r>
      <w:r>
        <w:t xml:space="preserve"> </w:t>
      </w:r>
      <w:r>
        <w:t xml:space="preserve">asseguraria que as previsões não variem abruptamente sem razão (coerência temporal e com tendências históricas), e</w:t>
      </w:r>
      <w:r>
        <w:t xml:space="preserve"> </w:t>
      </w:r>
      <w:r>
        <w:rPr>
          <w:b/>
          <w:bCs/>
        </w:rPr>
        <w:t xml:space="preserve">Embodiment</w:t>
      </w:r>
      <w:r>
        <w:t xml:space="preserve"> </w:t>
      </w:r>
      <w:r>
        <w:t xml:space="preserve">poderia refletir a utilidade prática – por exemplo, quão antecipadamente o sistema consegue emitir alertas que efetivamente salvam vidas ou evitam danos. Um sistema climático ETΩ funcionaria assim: ele roda um conjunto de modelos meteorológicos e, conforme recebe novos dados diariamente, tenta “modificações” nos modelos – seja ajustar parâmetros físicos, incluir novos fatores (ex: dados de umidade do solo), ou calibrar equações – e avalia se as previsões batem melhor com as observações reais. Se sim (e se não quebrar nenhum limite físico conhecido), incorpora essas modificações, caso contrário reverte. Com o tempo, o sistema se torna</w:t>
      </w:r>
      <w:r>
        <w:t xml:space="preserve"> </w:t>
      </w:r>
      <w:r>
        <w:rPr>
          <w:b/>
          <w:bCs/>
        </w:rPr>
        <w:t xml:space="preserve">progressivamente mais acurado e confiável</w:t>
      </w:r>
      <w:r>
        <w:t xml:space="preserve">, talvez descobrindo combinações de inputs ou micro-padrões que meteorologistas humanos não tinham percebido. Esse tipo de aplicação requer cuidado para não reagir demais a ruídos (daí o valor do EI e dos guardrails), mas promete um</w:t>
      </w:r>
      <w:r>
        <w:t xml:space="preserve"> </w:t>
      </w:r>
      <w:r>
        <w:rPr>
          <w:b/>
          <w:bCs/>
        </w:rPr>
        <w:t xml:space="preserve">modelo climático vivo</w:t>
      </w:r>
      <w:r>
        <w:t xml:space="preserve">, que melhora de forma adaptativa conforme o clima real também muda (importantíssimo em tempos de mudança climática acelerada). Adicionalmente, a ETΩ poderia atuar em</w:t>
      </w:r>
      <w:r>
        <w:t xml:space="preserve"> </w:t>
      </w:r>
      <w:r>
        <w:rPr>
          <w:b/>
          <w:bCs/>
        </w:rPr>
        <w:t xml:space="preserve">redes de sensores ambientais</w:t>
      </w:r>
      <w:r>
        <w:t xml:space="preserve"> </w:t>
      </w:r>
      <w:r>
        <w:t xml:space="preserve">(por exemplo, distribuídos em uma floresta para detectar incêndios): a rede poderia autoajustar seus limiares de alerta com base no feedback de eventos passados, otimizando a detecção precoce de incêndios sem levantar alarmes falsos demais – tudo isso usando a equação para equilibrar</w:t>
      </w:r>
      <w:r>
        <w:t xml:space="preserve"> </w:t>
      </w:r>
      <w:r>
        <w:rPr>
          <w:i/>
          <w:iCs/>
        </w:rPr>
        <w:t xml:space="preserve">sensibilidade</w:t>
      </w:r>
      <w:r>
        <w:t xml:space="preserve"> </w:t>
      </w:r>
      <w:r>
        <w:t xml:space="preserve">vs.</w:t>
      </w:r>
      <w:r>
        <w:t xml:space="preserve"> </w:t>
      </w:r>
      <w:r>
        <w:rPr>
          <w:i/>
          <w:iCs/>
        </w:rPr>
        <w:t xml:space="preserve">especificidade</w:t>
      </w:r>
      <w:r>
        <w:t xml:space="preserve"> </w:t>
      </w:r>
      <w:r>
        <w:t xml:space="preserve">de forma autônoma.</w:t>
      </w:r>
    </w:p>
    <w:p>
      <w:pPr>
        <w:pStyle w:val="FirstParagraph"/>
      </w:pPr>
      <w:r>
        <w:t xml:space="preserve">Esses exemplos ilustram o potencial amplo da ETΩ. Em geral,</w:t>
      </w:r>
      <w:r>
        <w:t xml:space="preserve"> </w:t>
      </w:r>
      <w:r>
        <w:rPr>
          <w:b/>
          <w:bCs/>
        </w:rPr>
        <w:t xml:space="preserve">qualquer sistema cíclico de tomada de decisão e aprendizado</w:t>
      </w:r>
      <w:r>
        <w:t xml:space="preserve"> </w:t>
      </w:r>
      <w:r>
        <w:t xml:space="preserve">– seja um software, um robô ou uma organização inteira – pode teoricamente se beneficiar desse</w:t>
      </w:r>
      <w:r>
        <w:t xml:space="preserve"> </w:t>
      </w:r>
      <w:r>
        <w:rPr>
          <w:b/>
          <w:bCs/>
        </w:rPr>
        <w:t xml:space="preserve">marco unificador</w:t>
      </w:r>
      <w:r>
        <w:t xml:space="preserve">. A chave está em mapear corretamente os indicadores de progresso, custo, estabilidade e embodiment do contexto em questão para os termos da equação, e garantir que os guardrails reflitam as restrições cruciais daquele domínio (seja segurança humana, respeito a leis, conservação de energia, etc.). Feito isso, a ETΩ provê o “motor” matemático para dirigir a melhoria contínua.</w:t>
      </w:r>
    </w:p>
    <w:bookmarkEnd w:id="89"/>
    <w:bookmarkEnd w:id="90"/>
    <w:bookmarkStart w:id="91" w:name="extensões-possíveis-da-teoria-etω"/>
    <w:p>
      <w:pPr>
        <w:pStyle w:val="Heading2"/>
      </w:pPr>
      <w:r>
        <w:t xml:space="preserve">Extensões Possíveis da Teoria ETΩ</w:t>
      </w:r>
    </w:p>
    <w:p>
      <w:pPr>
        <w:pStyle w:val="FirstParagraph"/>
      </w:pPr>
      <w:r>
        <w:t xml:space="preserve">A versão ETΩ representa o estado atual mais avançado da Equação de Turing, incorporando expected improvement e restrições explícitas. No entanto, a própria filosofia da ET é a evolução constante – e isso vale também para a teoria em si. Diversos caminhos de extensão e pesquisa futura podem ser seguidos para tornar o framework ainda mais poderoso e abrangente. Abaixo discutimos algumas possibilidades:</w:t>
      </w:r>
    </w:p>
    <w:p>
      <w:pPr>
        <w:numPr>
          <w:ilvl w:val="0"/>
          <w:numId w:val="1006"/>
        </w:numPr>
      </w:pPr>
      <w:r>
        <w:rPr>
          <w:b/>
          <w:bCs/>
        </w:rPr>
        <w:t xml:space="preserve">Aprendizado Multi-Agente (Cooperação e Competição):</w:t>
      </w:r>
      <w:r>
        <w:t xml:space="preserve"> </w:t>
      </w:r>
      <w:r>
        <w:t xml:space="preserve">Até agora consideramos principalmente um único agente aprimorando a si mesmo. Uma extensão natural é aplicar a ETΩ em</w:t>
      </w:r>
      <w:r>
        <w:t xml:space="preserve"> </w:t>
      </w:r>
      <w:r>
        <w:rPr>
          <w:b/>
          <w:bCs/>
        </w:rPr>
        <w:t xml:space="preserve">ambientes multi-agentes</w:t>
      </w:r>
      <w:r>
        <w:t xml:space="preserve">, onde diversos agentes aprendem simultaneamente e interagem. Nesses cenários, poderíamos ter</w:t>
      </w:r>
      <w:r>
        <w:t xml:space="preserve"> </w:t>
      </w:r>
      <w:r>
        <w:rPr>
          <w:b/>
          <w:bCs/>
        </w:rPr>
        <w:t xml:space="preserve">cada agente rodando sua própria instância da ETΩ</w:t>
      </w:r>
      <w:r>
        <w:t xml:space="preserve">, mas seria benéfico incluirmos termos ou mecanismos de coordenação. Por exemplo, poderíamos introduzir um componente de</w:t>
      </w:r>
      <w:r>
        <w:t xml:space="preserve"> </w:t>
      </w:r>
      <w:r>
        <w:rPr>
          <w:b/>
          <w:bCs/>
        </w:rPr>
        <w:t xml:space="preserve">Progresso compartilhado</w:t>
      </w:r>
      <w:r>
        <w:t xml:space="preserve"> </w:t>
      </w:r>
      <w:r>
        <w:t xml:space="preserve">(P&lt;sub&gt;global&lt;/sub&gt;) que mede o ganho coletivo de um grupo de agentes, ou um termo de</w:t>
      </w:r>
      <w:r>
        <w:t xml:space="preserve"> </w:t>
      </w:r>
      <w:r>
        <w:rPr>
          <w:b/>
          <w:bCs/>
        </w:rPr>
        <w:t xml:space="preserve">Embodiment social</w:t>
      </w:r>
      <w:r>
        <w:t xml:space="preserve"> </w:t>
      </w:r>
      <w:r>
        <w:t xml:space="preserve">para capturar interações (ex: sucesso de colaboração ou equilíbrio de competição). Os guardrails também poderiam ser expandidos para nível multi-agente – evitando que um agente evolua de forma que prejudique drasticamente outro (no caso cooperativo) ou que viole certas normas de convivência. Um caso concreto: uma frota de robôs entregadores autônomos numa cidade – cada robô pode ter sua ETΩ otimizando rotas e eficiência de entrega, mas uma camada multi-agente poderia garantir, por exemplo, que eles</w:t>
      </w:r>
      <w:r>
        <w:t xml:space="preserve"> </w:t>
      </w:r>
      <w:r>
        <w:rPr>
          <w:b/>
          <w:bCs/>
        </w:rPr>
        <w:t xml:space="preserve">não aprendam estratégias egoístas</w:t>
      </w:r>
      <w:r>
        <w:t xml:space="preserve"> </w:t>
      </w:r>
      <w:r>
        <w:t xml:space="preserve">que melhorem um robô às custas de congestionar o caminho dos outros. A extensão multi-agente da ETΩ, portanto, envolveria articular</w:t>
      </w:r>
      <w:r>
        <w:t xml:space="preserve"> </w:t>
      </w:r>
      <w:r>
        <w:rPr>
          <w:b/>
          <w:bCs/>
        </w:rPr>
        <w:t xml:space="preserve">objetivos locais vs. globais</w:t>
      </w:r>
      <w:r>
        <w:t xml:space="preserve"> </w:t>
      </w:r>
      <w:r>
        <w:t xml:space="preserve">e possivelmente uma hierarquia de recorrência (cada agente evolui e há uma evolução do sistema como um todo). Esse é um campo rico de pesquisa, tocando em teoria de jogos e aprendizado coletivo.</w:t>
      </w:r>
    </w:p>
    <w:p>
      <w:pPr>
        <w:numPr>
          <w:ilvl w:val="0"/>
          <w:numId w:val="1006"/>
        </w:numPr>
      </w:pPr>
      <w:r>
        <w:rPr>
          <w:b/>
          <w:bCs/>
        </w:rPr>
        <w:t xml:space="preserve">Meta-Aprendizado de Restrições e Regras:</w:t>
      </w:r>
      <w:r>
        <w:t xml:space="preserve"> </w:t>
      </w:r>
      <w:r>
        <w:t xml:space="preserve">A ETΩ introduziu restrições fixas (limites para entropia, divergência etc.) definidas manualmente ou empiricamente. Uma extensão avançada seria permitir que o sistema</w:t>
      </w:r>
      <w:r>
        <w:t xml:space="preserve"> </w:t>
      </w:r>
      <w:r>
        <w:rPr>
          <w:b/>
          <w:bCs/>
        </w:rPr>
        <w:t xml:space="preserve">aprenda também os melhores valores para essas restrições</w:t>
      </w:r>
      <w:r>
        <w:t xml:space="preserve"> </w:t>
      </w:r>
      <w:r>
        <w:t xml:space="preserve">ou até mesmo descubra novas restrições relevantes – isto é, um</w:t>
      </w:r>
      <w:r>
        <w:t xml:space="preserve"> </w:t>
      </w:r>
      <w:r>
        <w:rPr>
          <w:b/>
          <w:bCs/>
        </w:rPr>
        <w:t xml:space="preserve">meta-aprendizado das próprias regras de evolução</w:t>
      </w:r>
      <w:r>
        <w:t xml:space="preserve">. Por exemplo, o sistema poderia ajustar automaticamente</w:t>
      </w:r>
      <w:r>
        <w:t xml:space="preserve"> </w:t>
      </w:r>
      <m:oMath>
        <m:sSub>
          <m:e>
            <m:r>
              <m:t>H</m:t>
            </m:r>
          </m:e>
          <m:sub>
            <m:r>
              <m:t>m</m:t>
            </m:r>
            <m:r>
              <m:t>i</m:t>
            </m:r>
            <m:r>
              <m:t>n</m:t>
            </m:r>
          </m:sub>
        </m:sSub>
      </m:oMath>
      <w:r>
        <w:t xml:space="preserve"> </w:t>
      </w:r>
      <w:r>
        <w:t xml:space="preserve">(entropia mínima) se perceber que está explorando pouco ou demais, ou modular</w:t>
      </w:r>
      <w:r>
        <w:t xml:space="preserve"> </w:t>
      </w:r>
      <m:oMath>
        <m:r>
          <m:t>δ</m:t>
        </m:r>
      </m:oMath>
      <w:r>
        <w:t xml:space="preserve"> </w:t>
      </w:r>
      <w:r>
        <w:t xml:space="preserve">(limite de divergência) conforme a fase de treinamento (talvez permitindo mudanças um pouco maiores no começo e sendo mais restritivo depois). Isso demandaria definir um “meta-métricas” de sucesso dessas restrições (talvez a taxa de aceitação ideal, ou a velocidade de convergência do aprendizado) e teria que ocorrer em uma escala de tempo mais lenta para não prejudicar a estabilidade. O documento técnico já sugere que</w:t>
      </w:r>
      <w:r>
        <w:t xml:space="preserve"> </w:t>
      </w:r>
      <w:r>
        <w:rPr>
          <w:b/>
          <w:bCs/>
        </w:rPr>
        <w:t xml:space="preserve">parâmetros da equação podem ser ajustados via meta-aprendizagem</w:t>
      </w:r>
      <w:r>
        <w:t xml:space="preserve"> </w:t>
      </w:r>
      <w:r>
        <w:t xml:space="preserve">em níveis básicos</w:t>
      </w:r>
      <w:hyperlink r:id="rId57">
        <w:r>
          <w:rPr>
            <w:rStyle w:val="Hyperlink"/>
          </w:rPr>
          <w:t xml:space="preserve">[35]</w:t>
        </w:r>
      </w:hyperlink>
      <w:r>
        <w:t xml:space="preserve">, então expandir isso para</w:t>
      </w:r>
      <w:r>
        <w:t xml:space="preserve"> </w:t>
      </w:r>
      <w:r>
        <w:rPr>
          <w:i/>
          <w:iCs/>
        </w:rPr>
        <w:t xml:space="preserve">guardrails</w:t>
      </w:r>
      <w:r>
        <w:t xml:space="preserve"> </w:t>
      </w:r>
      <w:r>
        <w:t xml:space="preserve">inteiros seria um passo além. Imagine um agente que inicialmente impomos Hmin=0.5, δ=0.1, etc., mas após muitas iterações ele próprio aprende que poderia acelerar o progresso um pouco mais relaxando ligeiramente um guardrail sem perder controle – ele poderia tentar (num meta-nível) e validar se a performance final geral melhora. Essa ideia flerta com a noção de um sistema que</w:t>
      </w:r>
      <w:r>
        <w:t xml:space="preserve"> </w:t>
      </w:r>
      <w:r>
        <w:rPr>
          <w:b/>
          <w:bCs/>
        </w:rPr>
        <w:t xml:space="preserve">otimiza sua própria função de otimização</w:t>
      </w:r>
      <w:r>
        <w:t xml:space="preserve">, e precisaria ser feito com muito cuidado (para não quebrar garantias matemáticas). Ainda assim, é um caminho promissor para torná-lo</w:t>
      </w:r>
      <w:r>
        <w:t xml:space="preserve"> </w:t>
      </w:r>
      <w:r>
        <w:rPr>
          <w:b/>
          <w:bCs/>
        </w:rPr>
        <w:t xml:space="preserve">auto-adaptativo a qualquer circunstância</w:t>
      </w:r>
      <w:r>
        <w:t xml:space="preserve">, sem hiperparâmetros estáticos.</w:t>
      </w:r>
    </w:p>
    <w:p>
      <w:pPr>
        <w:numPr>
          <w:ilvl w:val="0"/>
          <w:numId w:val="1006"/>
        </w:numPr>
      </w:pPr>
      <w:r>
        <w:rPr>
          <w:b/>
          <w:bCs/>
        </w:rPr>
        <w:t xml:space="preserve">Aprendizado Distribuído e Descentralizado:</w:t>
      </w:r>
      <w:r>
        <w:t xml:space="preserve"> </w:t>
      </w:r>
      <w:r>
        <w:t xml:space="preserve">Relacionado ao multi-agente, outra extensão é a</w:t>
      </w:r>
      <w:r>
        <w:t xml:space="preserve"> </w:t>
      </w:r>
      <w:r>
        <w:rPr>
          <w:b/>
          <w:bCs/>
        </w:rPr>
        <w:t xml:space="preserve">distribuição da ETΩ em múltiplos nós computacionais ou geográficos</w:t>
      </w:r>
      <w:r>
        <w:t xml:space="preserve">. Por exemplo, podemos imaginar uma rede de dispositivos IoT, cada um rodando uma parte do algoritmo ou gerando dados para o cálculo global da equação. O desafio aqui é sincronização e compartilhamento eficiente de conhecimento. Poderia-se ter um</w:t>
      </w:r>
      <w:r>
        <w:t xml:space="preserve"> </w:t>
      </w:r>
      <w:r>
        <w:rPr>
          <w:b/>
          <w:bCs/>
        </w:rPr>
        <w:t xml:space="preserve">servidor central</w:t>
      </w:r>
      <w:r>
        <w:t xml:space="preserve"> </w:t>
      </w:r>
      <w:r>
        <w:t xml:space="preserve">que calcula</w:t>
      </w:r>
      <w:r>
        <w:t xml:space="preserve"> </w:t>
      </w:r>
      <m:oMath>
        <m:sSub>
          <m:e>
            <m:r>
              <m:t>E</m:t>
            </m:r>
          </m:e>
          <m:sub>
            <m:r>
              <m:t>k</m:t>
            </m:r>
          </m:sub>
        </m:sSub>
      </m:oMath>
      <w:r>
        <w:t xml:space="preserve"> </w:t>
      </w:r>
      <w:r>
        <w:t xml:space="preserve">global somando progressos e custos de vários sub-sistemas, ou poderia-se adotar um esquema</w:t>
      </w:r>
      <w:r>
        <w:t xml:space="preserve"> </w:t>
      </w:r>
      <w:r>
        <w:rPr>
          <w:b/>
          <w:bCs/>
        </w:rPr>
        <w:t xml:space="preserve">peer-to-peer</w:t>
      </w:r>
      <w:r>
        <w:t xml:space="preserve"> </w:t>
      </w:r>
      <w:r>
        <w:t xml:space="preserve">onde cada nó aplica a ET localmente e comunica insights com vizinhos. Em ambos casos, precisamos garantir que a propriedade de contração se mantenha e que o sistema distribuído não entre em condições de corrida (race conditions) ou comportamento divergente. Uma possibilidade concreta: considere veículos autônomos de uma frota, todos aprendendo a dirigir melhor. Cada carro poderia rodar ETΩ localmente (aprendendo detalhes de sua rota, seu motorista, etc.), mas periodicamente eles sincronizam modelos ou enviam</w:t>
      </w:r>
      <w:r>
        <w:t xml:space="preserve"> </w:t>
      </w:r>
      <w:r>
        <w:rPr>
          <w:i/>
          <w:iCs/>
        </w:rPr>
        <w:t xml:space="preserve">experiências</w:t>
      </w:r>
      <w:r>
        <w:t xml:space="preserve"> </w:t>
      </w:r>
      <w:r>
        <w:t xml:space="preserve">para um servidor, que avalia um</w:t>
      </w:r>
      <w:r>
        <w:t xml:space="preserve"> </w:t>
      </w:r>
      <w:r>
        <w:rPr>
          <w:i/>
          <w:iCs/>
        </w:rPr>
        <w:t xml:space="preserve">score</w:t>
      </w:r>
      <w:r>
        <w:t xml:space="preserve"> </w:t>
      </w:r>
      <w:r>
        <w:t xml:space="preserve">global (como segurança geral da frota, eficiência média) e redistribui atualizações. Isso formaria um</w:t>
      </w:r>
      <w:r>
        <w:t xml:space="preserve"> </w:t>
      </w:r>
      <w:r>
        <w:rPr>
          <w:b/>
          <w:bCs/>
        </w:rPr>
        <w:t xml:space="preserve">loop de aprendizado federado</w:t>
      </w:r>
      <w:r>
        <w:t xml:space="preserve"> </w:t>
      </w:r>
      <w:r>
        <w:t xml:space="preserve">controlado pela ETΩ. A extensão distribuída precisa levar em conta fatores como latência (talvez rodar recorrência com γ mais baixo para estabilizar), e robustez a falhas de alguns nós (um nó que não evolui ou fica offline não deveria travar o resto). Contudo, habilitar a ETΩ para ambientes distribuídos abriria portas para</w:t>
      </w:r>
      <w:r>
        <w:t xml:space="preserve"> </w:t>
      </w:r>
      <w:r>
        <w:rPr>
          <w:b/>
          <w:bCs/>
        </w:rPr>
        <w:t xml:space="preserve">escala massiva</w:t>
      </w:r>
      <w:r>
        <w:t xml:space="preserve">, possibilitando que sistemas complexos (cidades inteligentes, redes inteiras de dispositivos) se auto-otimizem de forma coordenada.</w:t>
      </w:r>
    </w:p>
    <w:p>
      <w:pPr>
        <w:numPr>
          <w:ilvl w:val="0"/>
          <w:numId w:val="1006"/>
        </w:numPr>
      </w:pPr>
      <w:r>
        <w:rPr>
          <w:b/>
          <w:bCs/>
        </w:rPr>
        <w:t xml:space="preserve">Governança Ética Integrada:</w:t>
      </w:r>
      <w:r>
        <w:t xml:space="preserve"> </w:t>
      </w:r>
      <w:r>
        <w:t xml:space="preserve">À medida que sistemas autônomos assumem papéis mais importantes, é crucial garantir que</w:t>
      </w:r>
      <w:r>
        <w:t xml:space="preserve"> </w:t>
      </w:r>
      <w:r>
        <w:rPr>
          <w:b/>
          <w:bCs/>
        </w:rPr>
        <w:t xml:space="preserve">princípios éticos e de segurança</w:t>
      </w:r>
      <w:r>
        <w:t xml:space="preserve"> </w:t>
      </w:r>
      <w:r>
        <w:t xml:space="preserve">estejam intrinsecamente guiando sua evolução. A ETΩ já incorpora restrições técnicas (entropia, drift, etc.), mas podemos imaginar estender o framework para incluir</w:t>
      </w:r>
      <w:r>
        <w:t xml:space="preserve"> </w:t>
      </w:r>
      <w:r>
        <w:rPr>
          <w:b/>
          <w:bCs/>
        </w:rPr>
        <w:t xml:space="preserve">restrições éticas explícitas</w:t>
      </w:r>
      <w:r>
        <w:t xml:space="preserve">. Isso significaria definir, por exemplo, um conjunto de</w:t>
      </w:r>
      <w:r>
        <w:t xml:space="preserve"> </w:t>
      </w:r>
      <w:r>
        <w:rPr>
          <w:b/>
          <w:bCs/>
        </w:rPr>
        <w:t xml:space="preserve">regras invioláveis</w:t>
      </w:r>
      <w:r>
        <w:t xml:space="preserve"> </w:t>
      </w:r>
      <w:r>
        <w:t xml:space="preserve">(no estilo das Leis da Robótica de Asimov ou políticas de alinhamento AI) que seriam checadas junto com os guardrails antes de aceitar uma modificação. Tecnicamente, poderíamos introduzir um</w:t>
      </w:r>
      <w:r>
        <w:t xml:space="preserve"> </w:t>
      </w:r>
      <w:r>
        <w:rPr>
          <w:b/>
          <w:bCs/>
        </w:rPr>
        <w:t xml:space="preserve">termo adicional ou um filtro</w:t>
      </w:r>
      <w:r>
        <w:t xml:space="preserve"> </w:t>
      </w:r>
      <w:r>
        <w:t xml:space="preserve">no cálculo do</w:t>
      </w:r>
      <w:r>
        <w:t xml:space="preserve"> </w:t>
      </w:r>
      <w:r>
        <w:rPr>
          <w:i/>
          <w:iCs/>
        </w:rPr>
        <w:t xml:space="preserve">score</w:t>
      </w:r>
      <w:r>
        <w:t xml:space="preserve"> </w:t>
      </w:r>
      <w:r>
        <w:t xml:space="preserve">que zere qualquer ganho</w:t>
      </w:r>
      <w:r>
        <w:t xml:space="preserve"> </w:t>
      </w:r>
      <m:oMath>
        <m:sSub>
          <m:e>
            <m:r>
              <m:t>P</m:t>
            </m:r>
          </m:e>
          <m:sub>
            <m:r>
              <m:t>k</m:t>
            </m:r>
          </m:sub>
        </m:sSub>
      </m:oMath>
      <w:r>
        <w:t xml:space="preserve"> </w:t>
      </w:r>
      <w:r>
        <w:t xml:space="preserve">caso a modificação infrinja uma regra ética. Por exemplo, se um agente financeiro autônomo tentar uma estratégia lucrativa porém que viole regulações ou fairness (justiça de tratamento), essa modificação seria descartada independentemente do ganho. Alternativamente, a governança ética integrada poderia ser implementada via um módulo de validação (</w:t>
      </w:r>
      <w:r>
        <w:rPr>
          <w:rStyle w:val="VerbatimChar"/>
        </w:rPr>
        <w:t xml:space="preserve">validators.py</w:t>
      </w:r>
      <w:r>
        <w:t xml:space="preserve"> </w:t>
      </w:r>
      <w:r>
        <w:t xml:space="preserve">ampliado) que confira cada iteração contra uma lista de critérios externos (como conformidade legal, políticas corporativas, valores humanos). Um desafio é</w:t>
      </w:r>
      <w:r>
        <w:t xml:space="preserve"> </w:t>
      </w:r>
      <w:r>
        <w:rPr>
          <w:b/>
          <w:bCs/>
        </w:rPr>
        <w:t xml:space="preserve">formalizar ética em termos computáveis</w:t>
      </w:r>
      <w:r>
        <w:t xml:space="preserve">, mas já existem pesquisas em</w:t>
      </w:r>
      <w:r>
        <w:t xml:space="preserve"> </w:t>
      </w:r>
      <w:r>
        <w:rPr>
          <w:i/>
          <w:iCs/>
        </w:rPr>
        <w:t xml:space="preserve">AI Alignment</w:t>
      </w:r>
      <w:r>
        <w:t xml:space="preserve"> </w:t>
      </w:r>
      <w:r>
        <w:t xml:space="preserve">e</w:t>
      </w:r>
      <w:r>
        <w:t xml:space="preserve"> </w:t>
      </w:r>
      <w:r>
        <w:rPr>
          <w:i/>
          <w:iCs/>
        </w:rPr>
        <w:t xml:space="preserve">ML Fairness</w:t>
      </w:r>
      <w:r>
        <w:t xml:space="preserve"> </w:t>
      </w:r>
      <w:r>
        <w:t xml:space="preserve">que podem fornecer métricas (ex: medir viés em decisões, risco de dano, etc.). Em contexto multi-agente, isso se torna ainda mais relevante: garantir que agentes não aprendam a coludir em detrimento de humanos, por exemplo. A visão futura é que a ETΩ não apenas garanta performance e estabilidade, mas também</w:t>
      </w:r>
      <w:r>
        <w:t xml:space="preserve"> </w:t>
      </w:r>
      <w:r>
        <w:rPr>
          <w:b/>
          <w:bCs/>
        </w:rPr>
        <w:t xml:space="preserve">garanta alinhamento com objetivos humanos e éticos</w:t>
      </w:r>
      <w:r>
        <w:t xml:space="preserve"> </w:t>
      </w:r>
      <w:r>
        <w:t xml:space="preserve">desde o nível fundamental da equação. Isso tornaria o framework extremamente atrativo para aplicações sensíveis (saúde, justiça, transporte público autônomo), pois poderíamos provar que o sistema não vai evoluir para um estado indesejado ou prejudicial – suas “leis morais” estariam incorporadas nos trilhos de segurança. Em suma, essa extensão integraria as áreas de</w:t>
      </w:r>
      <w:r>
        <w:t xml:space="preserve"> </w:t>
      </w:r>
      <w:r>
        <w:rPr>
          <w:b/>
          <w:bCs/>
        </w:rPr>
        <w:t xml:space="preserve">ética em IA</w:t>
      </w:r>
      <w:r>
        <w:t xml:space="preserve"> </w:t>
      </w:r>
      <w:r>
        <w:t xml:space="preserve">diretamente no ciclo de auto-evolução.</w:t>
      </w:r>
    </w:p>
    <w:p>
      <w:pPr>
        <w:pStyle w:val="FirstParagraph"/>
      </w:pPr>
      <w:r>
        <w:t xml:space="preserve">Cada uma dessas extensões representa um avanço significativo e, possivelmente, trabalhoso. A boa notícia é que o</w:t>
      </w:r>
      <w:r>
        <w:t xml:space="preserve"> </w:t>
      </w:r>
      <w:r>
        <w:rPr>
          <w:b/>
          <w:bCs/>
        </w:rPr>
        <w:t xml:space="preserve">núcleo matemático da ETΩ é genérico e modular o suficiente</w:t>
      </w:r>
      <w:r>
        <w:t xml:space="preserve"> </w:t>
      </w:r>
      <w:r>
        <w:t xml:space="preserve">para acomodá-las. Podemos imaginar futuras versões – quem sabe uma</w:t>
      </w:r>
      <w:r>
        <w:t xml:space="preserve"> </w:t>
      </w:r>
      <w:r>
        <w:rPr>
          <w:i/>
          <w:iCs/>
        </w:rPr>
        <w:t xml:space="preserve">ETΨ</w:t>
      </w:r>
      <w:r>
        <w:t xml:space="preserve"> </w:t>
      </w:r>
      <w:r>
        <w:t xml:space="preserve">ou</w:t>
      </w:r>
      <w:r>
        <w:t xml:space="preserve"> </w:t>
      </w:r>
      <w:r>
        <w:rPr>
          <w:i/>
          <w:iCs/>
        </w:rPr>
        <w:t xml:space="preserve">ET∞</w:t>
      </w:r>
      <w:r>
        <w:t xml:space="preserve"> </w:t>
      </w:r>
      <w:r>
        <w:t xml:space="preserve">– que incluam alguns desses aspectos adicionais. Por exemplo, poderia emergir uma versão com dois níveis de recorrência (uma para agente, outra para grupo de agentes), ou com novos termos na equação ligados a “score social” ou “score ético”. A pesquisa contínua e os experimentos em campo certamente guiarão quais dessas ideias oferecem o melhor equilíbrio de benefício vs. complexidade. O importante é que a</w:t>
      </w:r>
      <w:r>
        <w:t xml:space="preserve"> </w:t>
      </w:r>
      <w:r>
        <w:rPr>
          <w:b/>
          <w:bCs/>
        </w:rPr>
        <w:t xml:space="preserve">ETΩ provê uma base sólida</w:t>
      </w:r>
      <w:r>
        <w:t xml:space="preserve"> </w:t>
      </w:r>
      <w:r>
        <w:t xml:space="preserve">sobre a qual essas camadas extras podem ser construídas, mantendo o espírito original de um</w:t>
      </w:r>
      <w:r>
        <w:t xml:space="preserve"> </w:t>
      </w:r>
      <w:r>
        <w:rPr>
          <w:i/>
          <w:iCs/>
        </w:rPr>
        <w:t xml:space="preserve">framework unificado de auto-aprendizado autônomo e infinito</w:t>
      </w:r>
      <w:r>
        <w:t xml:space="preserve">.</w:t>
      </w:r>
    </w:p>
    <w:bookmarkEnd w:id="91"/>
    <w:bookmarkStart w:id="96" w:name="X95048a95a6c2004c1ae506e9a106db3f93d20cc"/>
    <w:p>
      <w:pPr>
        <w:pStyle w:val="Heading2"/>
      </w:pPr>
      <w:r>
        <w:t xml:space="preserve">Adaptação para Ambientes de Baixa Capacidade Computacional</w:t>
      </w:r>
    </w:p>
    <w:p>
      <w:pPr>
        <w:pStyle w:val="FirstParagraph"/>
      </w:pPr>
      <w:r>
        <w:t xml:space="preserve">A Equação de Turing, em sua implementação original, foi testada principalmente em ambientes com recursos computacionais consideráveis (estações de trabalho com GPUs, servidores, robôs com CPUs dedicadas, etc.), a fim de lidar com modelos de ML complexos e grande volume de experiência. No entanto, um dos objetivos da tecnologia é</w:t>
      </w:r>
      <w:r>
        <w:t xml:space="preserve"> </w:t>
      </w:r>
      <w:r>
        <w:rPr>
          <w:b/>
          <w:bCs/>
        </w:rPr>
        <w:t xml:space="preserve">democratizar o auto-aprendizado</w:t>
      </w:r>
      <w:r>
        <w:t xml:space="preserve">, levando-o eventualmente para dispositivos de menor porte como sensores IoT, dispositivos móveis e sistemas embarcados que possuem recursos limitados de processamento, memória e energia. Adaptar a ETΩ para esses cenários de</w:t>
      </w:r>
      <w:r>
        <w:t xml:space="preserve"> </w:t>
      </w:r>
      <w:r>
        <w:rPr>
          <w:b/>
          <w:bCs/>
        </w:rPr>
        <w:t xml:space="preserve">baixa capacidade computacional</w:t>
      </w:r>
      <w:r>
        <w:t xml:space="preserve"> </w:t>
      </w:r>
      <w:r>
        <w:t xml:space="preserve">é não apenas possível, como já existem tendências tecnológicas que favorecem isso.</w:t>
      </w:r>
    </w:p>
    <w:p>
      <w:pPr>
        <w:pStyle w:val="BodyText"/>
      </w:pPr>
      <w:r>
        <w:t xml:space="preserve">Algumas estratégias e considerações para essa adaptação são:</w:t>
      </w:r>
    </w:p>
    <w:p>
      <w:pPr>
        <w:numPr>
          <w:ilvl w:val="0"/>
          <w:numId w:val="1007"/>
        </w:numPr>
      </w:pPr>
      <w:r>
        <w:rPr>
          <w:b/>
          <w:bCs/>
        </w:rPr>
        <w:t xml:space="preserve">Simplificação de Modelo e Quantização:</w:t>
      </w:r>
      <w:r>
        <w:t xml:space="preserve"> </w:t>
      </w:r>
      <w:r>
        <w:t xml:space="preserve">Em vez de usar redes neurais gigantes ou modelos pesados, em dispositivos pequenos pode-se optar por</w:t>
      </w:r>
      <w:r>
        <w:t xml:space="preserve"> </w:t>
      </w:r>
      <w:r>
        <w:rPr>
          <w:b/>
          <w:bCs/>
        </w:rPr>
        <w:t xml:space="preserve">modelos compactos</w:t>
      </w:r>
      <w:r>
        <w:t xml:space="preserve"> </w:t>
      </w:r>
      <w:r>
        <w:t xml:space="preserve">(como redes enxutas ou algoritmos de regressão simples) e técnicas de</w:t>
      </w:r>
      <w:r>
        <w:t xml:space="preserve"> </w:t>
      </w:r>
      <w:r>
        <w:rPr>
          <w:b/>
          <w:bCs/>
        </w:rPr>
        <w:t xml:space="preserve">quantização</w:t>
      </w:r>
      <w:r>
        <w:t xml:space="preserve"> </w:t>
      </w:r>
      <w:r>
        <w:t xml:space="preserve">de pesos (reduzindo precisão para economizar memória) sem perder muito desempenho. A ETΩ em si não depende de um tipo específico de modelo, apenas requer que possamos medir P, R, S, B. Portanto, podemos rodar a equação sobre, por exemplo, um modelo de árvore de decisão ou um pequeno MLP quantizado em 8 bits, de modo que o processamento caiba em um microcontrolador.</w:t>
      </w:r>
    </w:p>
    <w:p>
      <w:pPr>
        <w:numPr>
          <w:ilvl w:val="0"/>
          <w:numId w:val="1007"/>
        </w:numPr>
      </w:pPr>
      <w:r>
        <w:rPr>
          <w:b/>
          <w:bCs/>
        </w:rPr>
        <w:t xml:space="preserve">Redução da Frequência de Iteração:</w:t>
      </w:r>
      <w:r>
        <w:t xml:space="preserve"> </w:t>
      </w:r>
      <w:r>
        <w:t xml:space="preserve">Em hardware limitado, pode não ser viável atualizar o agente a cada segundo. Podemos então</w:t>
      </w:r>
      <w:r>
        <w:t xml:space="preserve"> </w:t>
      </w:r>
      <w:r>
        <w:rPr>
          <w:b/>
          <w:bCs/>
        </w:rPr>
        <w:t xml:space="preserve">ajustar o ritmo da recorrência</w:t>
      </w:r>
      <w:r>
        <w:t xml:space="preserve"> </w:t>
      </w:r>
      <w:r>
        <w:t xml:space="preserve">– por exemplo, escolher uma constante γ bem baixa ou mesmo programar explicitamente para avaliar modificações só ocasionalmente (ex: uma vez por hora, ou quando um buffer de dados estiver cheio). Assim, o dispositivo não fica 100% do tempo consumindo CPU com cálculos da ET, mas roda em intervalos espaçados, aproveitando momentos ociosos. Isso desacelera o aprendizado, mas ainda mantém o</w:t>
      </w:r>
      <w:r>
        <w:t xml:space="preserve"> </w:t>
      </w:r>
      <w:r>
        <w:rPr>
          <w:b/>
          <w:bCs/>
        </w:rPr>
        <w:t xml:space="preserve">loop de melhoria contínua</w:t>
      </w:r>
      <w:r>
        <w:t xml:space="preserve">, apenas em uma escala de tempo maior.</w:t>
      </w:r>
    </w:p>
    <w:p>
      <w:pPr>
        <w:numPr>
          <w:ilvl w:val="0"/>
          <w:numId w:val="1007"/>
        </w:numPr>
      </w:pPr>
      <w:r>
        <w:rPr>
          <w:b/>
          <w:bCs/>
        </w:rPr>
        <w:t xml:space="preserve">Delegação de Carga via Computação de Borda/Nuvem:</w:t>
      </w:r>
      <w:r>
        <w:t xml:space="preserve"> </w:t>
      </w:r>
      <w:r>
        <w:t xml:space="preserve">Uma arquitetura prática é usar uma abordagem de</w:t>
      </w:r>
      <w:r>
        <w:t xml:space="preserve"> </w:t>
      </w:r>
      <w:r>
        <w:rPr>
          <w:b/>
          <w:bCs/>
        </w:rPr>
        <w:t xml:space="preserve">computação em camadas</w:t>
      </w:r>
      <w:r>
        <w:t xml:space="preserve">: dispositivos IoT no campo coletam dados e executam ações, mas offloadam parte do trabalho pesado para um servidor na borda (edge) ou na nuvem. Por exemplo, um smartphone poderia rodar localmente a parte crítica da ET (decidir se aplica uma configuração diferente de câmera, por exemplo), mas delegar para a nuvem treinar um modelo mais complexo cujos resultados depois alimentam de volta o ciclo. Nesse modelo híbrido, a ETΩ coordena</w:t>
      </w:r>
      <w:r>
        <w:t xml:space="preserve"> </w:t>
      </w:r>
      <w:r>
        <w:rPr>
          <w:i/>
          <w:iCs/>
        </w:rPr>
        <w:t xml:space="preserve">quando e o que</w:t>
      </w:r>
      <w:r>
        <w:t xml:space="preserve"> </w:t>
      </w:r>
      <w:r>
        <w:t xml:space="preserve">aprender, mas o treinamento efetivo pode ocorrer em infraestrutura mais potente, retornando apenas a “modificação candidata” já pronta para o dispositivo avaliar. Isso permite o melhor dos dois mundos:</w:t>
      </w:r>
      <w:r>
        <w:t xml:space="preserve"> </w:t>
      </w:r>
      <w:r>
        <w:rPr>
          <w:b/>
          <w:bCs/>
        </w:rPr>
        <w:t xml:space="preserve">evolução contínua local</w:t>
      </w:r>
      <w:r>
        <w:t xml:space="preserve"> </w:t>
      </w:r>
      <w:r>
        <w:t xml:space="preserve">sem sobrecarregar o device, e</w:t>
      </w:r>
      <w:r>
        <w:t xml:space="preserve"> </w:t>
      </w:r>
      <w:r>
        <w:rPr>
          <w:b/>
          <w:bCs/>
        </w:rPr>
        <w:t xml:space="preserve">poder computacional escalável</w:t>
      </w:r>
      <w:r>
        <w:t xml:space="preserve"> </w:t>
      </w:r>
      <w:r>
        <w:t xml:space="preserve">para as tarefas pesadas.</w:t>
      </w:r>
    </w:p>
    <w:p>
      <w:pPr>
        <w:numPr>
          <w:ilvl w:val="0"/>
          <w:numId w:val="1007"/>
        </w:numPr>
      </w:pPr>
      <w:r>
        <w:rPr>
          <w:b/>
          <w:bCs/>
        </w:rPr>
        <w:t xml:space="preserve">Uso de Hardware Especializado:</w:t>
      </w:r>
      <w:r>
        <w:t xml:space="preserve"> </w:t>
      </w:r>
      <w:r>
        <w:t xml:space="preserve">A evolução do hardware também promete tornar viável rodar loops complexos com consumo irrisório. Tecnologias de</w:t>
      </w:r>
      <w:r>
        <w:t xml:space="preserve"> </w:t>
      </w:r>
      <w:r>
        <w:rPr>
          <w:b/>
          <w:bCs/>
        </w:rPr>
        <w:t xml:space="preserve">computação neuromórfica fotônica</w:t>
      </w:r>
      <w:r>
        <w:t xml:space="preserve"> </w:t>
      </w:r>
      <w:r>
        <w:t xml:space="preserve">e</w:t>
      </w:r>
      <w:r>
        <w:t xml:space="preserve"> </w:t>
      </w:r>
      <w:r>
        <w:rPr>
          <w:b/>
          <w:bCs/>
        </w:rPr>
        <w:t xml:space="preserve">chips ASIC de IA de baixa potência</w:t>
      </w:r>
      <w:r>
        <w:t xml:space="preserve"> </w:t>
      </w:r>
      <w:r>
        <w:t xml:space="preserve">já demonstraram execuções de redes neurais com consumo quase zero</w:t>
      </w:r>
      <w:hyperlink r:id="rId92">
        <w:r>
          <w:rPr>
            <w:rStyle w:val="Hyperlink"/>
          </w:rPr>
          <w:t xml:space="preserve">[65]</w:t>
        </w:r>
      </w:hyperlink>
      <w:r>
        <w:t xml:space="preserve">. À medida que esses hardwares se popularizam, podemos imaginar</w:t>
      </w:r>
      <w:r>
        <w:t xml:space="preserve"> </w:t>
      </w:r>
      <w:r>
        <w:rPr>
          <w:b/>
          <w:bCs/>
        </w:rPr>
        <w:t xml:space="preserve">implementar a ETΩ diretamente neles</w:t>
      </w:r>
      <w:r>
        <w:t xml:space="preserve"> </w:t>
      </w:r>
      <w:r>
        <w:t xml:space="preserve">– por exemplo, um chip neuromórfico que calcule incrementos de pesos e verifique restrições de forma paralela e altamente eficiente energeticamente. Isso alinha-se à nota de que a computação neuromórfica em 2025 já atingiu 97.7% de acurácia em CNNs com consumo praticamente nulo</w:t>
      </w:r>
      <w:hyperlink r:id="rId27">
        <w:r>
          <w:rPr>
            <w:rStyle w:val="Hyperlink"/>
          </w:rPr>
          <w:t xml:space="preserve">[66]</w:t>
        </w:r>
      </w:hyperlink>
      <w:hyperlink r:id="rId92">
        <w:r>
          <w:rPr>
            <w:rStyle w:val="Hyperlink"/>
          </w:rPr>
          <w:t xml:space="preserve">[65]</w:t>
        </w:r>
      </w:hyperlink>
      <w:r>
        <w:t xml:space="preserve">. Dessa forma, dispositivos minúsculos, como sensores de wearable ou tags em equipamentos industriais, poderiam carregar uma mini-ET que se autotreina sem drenar bateria. Outra possibilidade é usar</w:t>
      </w:r>
      <w:r>
        <w:t xml:space="preserve"> </w:t>
      </w:r>
      <w:r>
        <w:rPr>
          <w:b/>
          <w:bCs/>
        </w:rPr>
        <w:t xml:space="preserve">TinyML</w:t>
      </w:r>
      <w:r>
        <w:t xml:space="preserve"> </w:t>
      </w:r>
      <w:r>
        <w:t xml:space="preserve">– frameworks de machine learning para microcontroladores – junto com a ET: por exemplo, um Arduino com bibliotecas otimizadas que rodam um modelo simples e a lógica da ETΩ em C/C++.</w:t>
      </w:r>
    </w:p>
    <w:p>
      <w:pPr>
        <w:numPr>
          <w:ilvl w:val="0"/>
          <w:numId w:val="1007"/>
        </w:numPr>
      </w:pPr>
      <w:r>
        <w:rPr>
          <w:b/>
          <w:bCs/>
        </w:rPr>
        <w:t xml:space="preserve">Limites de Segurança Adicionais:</w:t>
      </w:r>
      <w:r>
        <w:t xml:space="preserve"> </w:t>
      </w:r>
      <w:r>
        <w:t xml:space="preserve">Em sistemas críticos e limitados (como um implante médico inteligente, ou um carro autônomo de hardware modesto), talvez queiramos adotar configurações ainda mais conservadoras. Por exemplo,</w:t>
      </w:r>
      <w:r>
        <w:t xml:space="preserve"> </w:t>
      </w:r>
      <w:r>
        <w:rPr>
          <w:b/>
          <w:bCs/>
        </w:rPr>
        <w:t xml:space="preserve">checkpoints frequentes e fallback</w:t>
      </w:r>
      <w:r>
        <w:t xml:space="preserve"> </w:t>
      </w:r>
      <w:r>
        <w:t xml:space="preserve">– manter sempre uma versão estável do modelo para caso a ET tome uma decisão errada e degrade o sistema, poder retornar imediatamente. Em IoT, garantir robustez contra falhas de energia ou conexão também é importante: implementar persistência de estado (log da recorrência, etc.) em memória não volátil, para retomar o loop do ponto certo após reinicialização.</w:t>
      </w:r>
    </w:p>
    <w:p>
      <w:pPr>
        <w:pStyle w:val="FirstParagraph"/>
      </w:pPr>
      <w:r>
        <w:t xml:space="preserve">Em termos práticos, já foi demonstrado que a ET★ pode rodar em configurações relativamente modestas: numa experiência de protótipo, conseguiu-se executar o ciclo completo de ET em uma workstation Core i7 com 1 GPU de 12GB, atingindo resultados plausíveis para protótipos</w:t>
      </w:r>
      <w:hyperlink r:id="rId93">
        <w:r>
          <w:rPr>
            <w:rStyle w:val="Hyperlink"/>
          </w:rPr>
          <w:t xml:space="preserve">[67]</w:t>
        </w:r>
      </w:hyperlink>
      <w:hyperlink r:id="rId94">
        <w:r>
          <w:rPr>
            <w:rStyle w:val="Hyperlink"/>
          </w:rPr>
          <w:t xml:space="preserve">[68]</w:t>
        </w:r>
      </w:hyperlink>
      <w:r>
        <w:t xml:space="preserve">. Para produção de larga escala, recomendavam-se múltiplas GPUs e &gt;64GB RAM</w:t>
      </w:r>
      <w:hyperlink r:id="rId94">
        <w:r>
          <w:rPr>
            <w:rStyle w:val="Hyperlink"/>
          </w:rPr>
          <w:t xml:space="preserve">[68]</w:t>
        </w:r>
      </w:hyperlink>
      <w:r>
        <w:t xml:space="preserve">, mas para pequenos casos de uso, a demanda cai bastante. Se o modelo subjacente for simples, os cálculos de</w:t>
      </w:r>
      <w:r>
        <w:t xml:space="preserve"> </w:t>
      </w:r>
      <m:oMath>
        <m:r>
          <m:t>P</m:t>
        </m:r>
        <m:r>
          <m:rPr>
            <m:sty m:val="p"/>
          </m:rPr>
          <m:t>,</m:t>
        </m:r>
        <m:r>
          <m:t>R</m:t>
        </m:r>
        <m:r>
          <m:rPr>
            <m:sty m:val="p"/>
          </m:rPr>
          <m:t>,</m:t>
        </m:r>
        <m:r>
          <m:t>S</m:t>
        </m:r>
        <m:r>
          <m:rPr>
            <m:sty m:val="p"/>
          </m:rPr>
          <m:t>,</m:t>
        </m:r>
        <m:r>
          <m:t>B</m:t>
        </m:r>
      </m:oMath>
      <w:r>
        <w:t xml:space="preserve"> </w:t>
      </w:r>
      <w:r>
        <w:t xml:space="preserve">são todos lineares no número de experiências e facilmente manejáveis mesmo por CPUs básicas</w:t>
      </w:r>
      <w:hyperlink r:id="rId95">
        <w:r>
          <w:rPr>
            <w:rStyle w:val="Hyperlink"/>
          </w:rPr>
          <w:t xml:space="preserve">[69]</w:t>
        </w:r>
      </w:hyperlink>
      <w:r>
        <w:t xml:space="preserve">. Além disso, há diversos</w:t>
      </w:r>
      <w:r>
        <w:t xml:space="preserve"> </w:t>
      </w:r>
      <w:r>
        <w:rPr>
          <w:i/>
          <w:iCs/>
        </w:rPr>
        <w:t xml:space="preserve">tunings</w:t>
      </w:r>
      <w:r>
        <w:t xml:space="preserve"> </w:t>
      </w:r>
      <w:r>
        <w:t xml:space="preserve">configuráveis: por exemplo, limitar o tamanho de buffers de experiência, diminuir a quantidade de tarefas consideradas (quantil ZDP mais alto), ou desativar certos guardrails se irrelevantes (um sensor pode não precisar de um termo B se não há interação física real).</w:t>
      </w:r>
    </w:p>
    <w:p>
      <w:pPr>
        <w:pStyle w:val="BodyText"/>
      </w:pPr>
      <w:r>
        <w:t xml:space="preserve">Portanto, embora a ETΩ tenha nascido em cenários de alta performance,</w:t>
      </w:r>
      <w:r>
        <w:t xml:space="preserve"> </w:t>
      </w:r>
      <w:r>
        <w:rPr>
          <w:b/>
          <w:bCs/>
        </w:rPr>
        <w:t xml:space="preserve">nada impede sua miniaturização</w:t>
      </w:r>
      <w:r>
        <w:t xml:space="preserve">. Com cuidado e engenharia, podemos ter</w:t>
      </w:r>
      <w:r>
        <w:t xml:space="preserve"> </w:t>
      </w:r>
      <w:r>
        <w:rPr>
          <w:b/>
          <w:bCs/>
        </w:rPr>
        <w:t xml:space="preserve">loops ET rodando em microcontroladores ou em smartphones antigos</w:t>
      </w:r>
      <w:r>
        <w:t xml:space="preserve">, aprendendo e adaptando funcionalidades locais (como um termostato inteligente que aprende preferências do usuário). Conforme hardware de baixo consumo evolui e técnicas de compressão de modelos avançam, essa visão se torna ainda mais tangível. Em última instância, a promessa “do zero ao infinito” pode valer também</w:t>
      </w:r>
      <w:r>
        <w:t xml:space="preserve"> </w:t>
      </w:r>
      <w:r>
        <w:rPr>
          <w:b/>
          <w:bCs/>
        </w:rPr>
        <w:t xml:space="preserve">do pequeno ao grande</w:t>
      </w:r>
      <w:r>
        <w:t xml:space="preserve"> </w:t>
      </w:r>
      <w:r>
        <w:t xml:space="preserve">– desde dispositivos minúsculos até supercomputadores, todos podem ter um “coração de Turing” guiando sua melhoria contínua.</w:t>
      </w:r>
    </w:p>
    <w:bookmarkEnd w:id="96"/>
    <w:bookmarkStart w:id="97" w:name="Xd5ebd981bae2c99fefdec6147ae82f6ab321ed2"/>
    <w:p>
      <w:pPr>
        <w:pStyle w:val="Heading2"/>
      </w:pPr>
      <w:r>
        <w:t xml:space="preserve">Formatos Alternativos de Deployment da ETΩ</w:t>
      </w:r>
    </w:p>
    <w:p>
      <w:pPr>
        <w:pStyle w:val="FirstParagraph"/>
      </w:pPr>
      <w:r>
        <w:t xml:space="preserve">Para facilitar a adoção da Equação de Turing em diversos cenários, é útil oferecê-la em diferentes formatos de implantação (</w:t>
      </w:r>
      <w:r>
        <w:rPr>
          <w:i/>
          <w:iCs/>
        </w:rPr>
        <w:t xml:space="preserve">deployment</w:t>
      </w:r>
      <w:r>
        <w:t xml:space="preserve">), adequados a diferentes perfis de usuários e infraestruturas. Atualmente, podemos vislumbrar as seguintes modalidades de disponibilização da ETΩ:</w:t>
      </w:r>
    </w:p>
    <w:p>
      <w:pPr>
        <w:numPr>
          <w:ilvl w:val="0"/>
          <w:numId w:val="1008"/>
        </w:numPr>
      </w:pPr>
      <w:r>
        <w:rPr>
          <w:b/>
          <w:bCs/>
        </w:rPr>
        <w:t xml:space="preserve">Biblioteca/API Integrável:</w:t>
      </w:r>
      <w:r>
        <w:t xml:space="preserve"> </w:t>
      </w:r>
      <w:r>
        <w:t xml:space="preserve">Disponibilizar a ETΩ como uma</w:t>
      </w:r>
      <w:r>
        <w:t xml:space="preserve"> </w:t>
      </w:r>
      <w:r>
        <w:rPr>
          <w:b/>
          <w:bCs/>
        </w:rPr>
        <w:t xml:space="preserve">API (Application Programming Interface)</w:t>
      </w:r>
      <w:r>
        <w:t xml:space="preserve">, seja via biblioteca Python (ou outra linguagem) instalável via</w:t>
      </w:r>
      <w:r>
        <w:t xml:space="preserve"> </w:t>
      </w:r>
      <w:r>
        <w:rPr>
          <w:i/>
          <w:iCs/>
        </w:rPr>
        <w:t xml:space="preserve">pip</w:t>
      </w:r>
      <w:r>
        <w:t xml:space="preserve">, seja como um serviço web. No formato de biblioteca, um desenvolvedor poderia simplesmente importar um módulo (por exemplo,</w:t>
      </w:r>
      <w:r>
        <w:t xml:space="preserve"> </w:t>
      </w:r>
      <w:r>
        <w:rPr>
          <w:rStyle w:val="VerbatimChar"/>
        </w:rPr>
        <w:t xml:space="preserve">import et_turing</w:t>
      </w:r>
      <w:r>
        <w:t xml:space="preserve">) e instanciar a classe principal (</w:t>
      </w:r>
      <w:r>
        <w:rPr>
          <w:rStyle w:val="VerbatimChar"/>
        </w:rPr>
        <w:t xml:space="preserve">ETCore</w:t>
      </w:r>
      <w:r>
        <w:t xml:space="preserve">) em seu próprio código, integrando o loop de auto-aprendizado ao seu aplicativo sem precisar se preocupar com detalhes internos. Já em formato de</w:t>
      </w:r>
      <w:r>
        <w:t xml:space="preserve"> </w:t>
      </w:r>
      <w:r>
        <w:rPr>
          <w:b/>
          <w:bCs/>
        </w:rPr>
        <w:t xml:space="preserve">API Web (REST/GraphQL)</w:t>
      </w:r>
      <w:r>
        <w:t xml:space="preserve">, a lógica da ET rodaria em um servidor e usuários poderiam enviar requisições contendo, por exemplo: o estado atual do modelo/agente, os sinais observados P, R, S, B, e receber de volta a decisão (aceita/rejeita, ou próximo passo sugerido). Isso permitiria que até sistemas muito simples (como um script em Arduino ou uma planilha Excel via plugin) aproveitassem a ETΩ, delegando o cálculo para a nuvem. A vantagem da API é centralizar a complexidade – atualizações e melhorias na ETΩ beneficiam todos os clientes imediatamente. Por outro lado, uma biblioteca local dá mais controle e privacidade. Ambos os formatos podem coexistir.</w:t>
      </w:r>
    </w:p>
    <w:p>
      <w:pPr>
        <w:numPr>
          <w:ilvl w:val="0"/>
          <w:numId w:val="1008"/>
        </w:numPr>
      </w:pPr>
      <w:r>
        <w:rPr>
          <w:b/>
          <w:bCs/>
        </w:rPr>
        <w:t xml:space="preserve">Contêiner Docker (ou OCI) prontos:</w:t>
      </w:r>
      <w:r>
        <w:t xml:space="preserve"> </w:t>
      </w:r>
      <w:r>
        <w:t xml:space="preserve">Para facilitar</w:t>
      </w:r>
      <w:r>
        <w:t xml:space="preserve"> </w:t>
      </w:r>
      <w:r>
        <w:rPr>
          <w:i/>
          <w:iCs/>
        </w:rPr>
        <w:t xml:space="preserve">deployments</w:t>
      </w:r>
      <w:r>
        <w:t xml:space="preserve"> </w:t>
      </w:r>
      <w:r>
        <w:t xml:space="preserve">reproduzíveis, pode-se fornecer a ETΩ dentro de um</w:t>
      </w:r>
      <w:r>
        <w:t xml:space="preserve"> </w:t>
      </w:r>
      <w:r>
        <w:rPr>
          <w:b/>
          <w:bCs/>
        </w:rPr>
        <w:t xml:space="preserve">contêiner Docker</w:t>
      </w:r>
      <w:r>
        <w:t xml:space="preserve"> </w:t>
      </w:r>
      <w:r>
        <w:t xml:space="preserve">configurado com todas as dependências. Imagine um</w:t>
      </w:r>
      <w:r>
        <w:t xml:space="preserve"> </w:t>
      </w:r>
      <w:r>
        <w:rPr>
          <w:i/>
          <w:iCs/>
        </w:rPr>
        <w:t xml:space="preserve">Docker image</w:t>
      </w:r>
      <w:r>
        <w:t xml:space="preserve"> </w:t>
      </w:r>
      <w:r>
        <w:t xml:space="preserve">contendo Python + PyTorch + código da ET + configurações padrão. O usuário (desenvolvedor ou DevOps) poderia fazer</w:t>
      </w:r>
      <w:r>
        <w:t xml:space="preserve"> </w:t>
      </w:r>
      <w:r>
        <w:rPr>
          <w:i/>
          <w:iCs/>
        </w:rPr>
        <w:t xml:space="preserve">pull</w:t>
      </w:r>
      <w:r>
        <w:t xml:space="preserve"> </w:t>
      </w:r>
      <w:r>
        <w:t xml:space="preserve">dessa imagem e em um comando subir um serviço ETΩ. Isso seria útil para rodar em</w:t>
      </w:r>
      <w:r>
        <w:t xml:space="preserve"> </w:t>
      </w:r>
      <w:r>
        <w:rPr>
          <w:b/>
          <w:bCs/>
        </w:rPr>
        <w:t xml:space="preserve">ambientes de nuvem ou clusters</w:t>
      </w:r>
      <w:r>
        <w:t xml:space="preserve">, ou mesmo on-premises, garantindo que não haverá conflitos de ambiente. Além disso, contêineres permitem escalar horizontalmente – por exemplo, se uma aplicação precisa de múltiplas instâncias da ET coordenando diferentes subsistemas, pode-se orquestrar isso via Kubernetes, etc. Um contêiner também pode embutir</w:t>
      </w:r>
      <w:r>
        <w:t xml:space="preserve"> </w:t>
      </w:r>
      <w:r>
        <w:rPr>
          <w:i/>
          <w:iCs/>
        </w:rPr>
        <w:t xml:space="preserve">dashboards</w:t>
      </w:r>
      <w:r>
        <w:t xml:space="preserve"> </w:t>
      </w:r>
      <w:r>
        <w:t xml:space="preserve">de monitoramento (por exemplo, um UI web que mostra as métricas de P, R, S, B ao vivo) para quem implantar ter visibilidade instantânea do que está acontecendo. Em suma,</w:t>
      </w:r>
      <w:r>
        <w:t xml:space="preserve"> </w:t>
      </w:r>
      <w:r>
        <w:rPr>
          <w:b/>
          <w:bCs/>
        </w:rPr>
        <w:t xml:space="preserve">dockerizar a ETΩ</w:t>
      </w:r>
      <w:r>
        <w:t xml:space="preserve"> </w:t>
      </w:r>
      <w:r>
        <w:t xml:space="preserve">torna sua distribuição e execução muito mais simples em diversos contextos, atendendo principalmente usuários com foco DevOps/Infra.</w:t>
      </w:r>
    </w:p>
    <w:p>
      <w:pPr>
        <w:numPr>
          <w:ilvl w:val="0"/>
          <w:numId w:val="1008"/>
        </w:numPr>
      </w:pPr>
      <w:r>
        <w:rPr>
          <w:b/>
          <w:bCs/>
        </w:rPr>
        <w:t xml:space="preserve">Plugin para Frameworks de IA Existentes:</w:t>
      </w:r>
      <w:r>
        <w:t xml:space="preserve"> </w:t>
      </w:r>
      <w:r>
        <w:t xml:space="preserve">Outra via importante é integrar a ETΩ como componente opcional em frameworks populares de ML e RL. Por exemplo, poderíamos ter um</w:t>
      </w:r>
      <w:r>
        <w:t xml:space="preserve"> </w:t>
      </w:r>
      <w:r>
        <w:rPr>
          <w:b/>
          <w:bCs/>
        </w:rPr>
        <w:t xml:space="preserve">plug-in para o TensorFlow ou PyTorch Lightning</w:t>
      </w:r>
      <w:r>
        <w:t xml:space="preserve"> </w:t>
      </w:r>
      <w:r>
        <w:t xml:space="preserve">que, ao treinar um modelo, executa internamente uma lógica de ET – de forma que, após cada epoch ou batch, o plugin avalie se aceita ou reverte mudanças nos pesos conforme os critérios da equação. Similarmente, no contexto de Reinforcement Learning, poderia-se integrar a ETΩ em frameworks como</w:t>
      </w:r>
      <w:r>
        <w:t xml:space="preserve"> </w:t>
      </w:r>
      <w:r>
        <w:rPr>
          <w:b/>
          <w:bCs/>
        </w:rPr>
        <w:t xml:space="preserve">OpenAI Gym, Stable Baselines3 ou Ray RLlib</w:t>
      </w:r>
      <w:r>
        <w:t xml:space="preserve">. Imagine um</w:t>
      </w:r>
      <w:r>
        <w:t xml:space="preserve"> </w:t>
      </w:r>
      <w:r>
        <w:rPr>
          <w:i/>
          <w:iCs/>
        </w:rPr>
        <w:t xml:space="preserve">callback</w:t>
      </w:r>
      <w:r>
        <w:t xml:space="preserve"> </w:t>
      </w:r>
      <w:r>
        <w:t xml:space="preserve">de treinamento que encapsula o loop: cada vez que a política treina e melhora X%, ele calcula o</w:t>
      </w:r>
      <w:r>
        <w:t xml:space="preserve"> </w:t>
      </w:r>
      <w:r>
        <w:rPr>
          <w:i/>
          <w:iCs/>
        </w:rPr>
        <w:t xml:space="preserve">score</w:t>
      </w:r>
      <w:r>
        <w:t xml:space="preserve"> </w:t>
      </w:r>
      <w:r>
        <w:t xml:space="preserve">e decide se consolida essa melhoria ou se volta hiperparâmetros atrás se foi prejudicial. Tais integrações permitiriam que</w:t>
      </w:r>
      <w:r>
        <w:t xml:space="preserve"> </w:t>
      </w:r>
      <w:r>
        <w:rPr>
          <w:b/>
          <w:bCs/>
        </w:rPr>
        <w:t xml:space="preserve">pesquisadores e praticantes usem a ETΩ sem sair de seus ambientes de trabalho</w:t>
      </w:r>
      <w:r>
        <w:t xml:space="preserve"> </w:t>
      </w:r>
      <w:r>
        <w:t xml:space="preserve">preferidos – bastaria ativar o plugin e configurar parâmetros básicos. Por exemplo, um pesquisador treinando um agente no Gym poderia ativar “modo ETΩ”, e a própria biblioteca cuidaria de rodar experimentos e validar se uma alteração de arquitetura ou pesos aumentou ou não o</w:t>
      </w:r>
      <w:r>
        <w:t xml:space="preserve"> </w:t>
      </w:r>
      <w:r>
        <w:rPr>
          <w:i/>
          <w:iCs/>
        </w:rPr>
        <w:t xml:space="preserve">score</w:t>
      </w:r>
      <w:r>
        <w:t xml:space="preserve"> </w:t>
      </w:r>
      <w:r>
        <w:t xml:space="preserve">global antes de aplicá-la definitivamente. Isso aceleraria adoção, pois não requer aprender uma nova ferramenta do zero, apenas adicionar a funcionalidade a pipelines já existentes.</w:t>
      </w:r>
    </w:p>
    <w:p>
      <w:pPr>
        <w:numPr>
          <w:ilvl w:val="0"/>
          <w:numId w:val="1008"/>
        </w:numPr>
      </w:pPr>
      <w:r>
        <w:rPr>
          <w:b/>
          <w:bCs/>
        </w:rPr>
        <w:t xml:space="preserve">Interface Gráfica (GUI) ou Plataformas Low-Code:</w:t>
      </w:r>
      <w:r>
        <w:t xml:space="preserve"> </w:t>
      </w:r>
      <w:r>
        <w:t xml:space="preserve">Embora não citado diretamente, vale mencionar que para usuários menos técnicos, um formato interessante seria embutir a ETΩ em uma ferramenta visual ou de</w:t>
      </w:r>
      <w:r>
        <w:t xml:space="preserve"> </w:t>
      </w:r>
      <w:r>
        <w:rPr>
          <w:i/>
          <w:iCs/>
        </w:rPr>
        <w:t xml:space="preserve">low-code</w:t>
      </w:r>
      <w:r>
        <w:t xml:space="preserve">. Por exemplo, um software de automação (tipo Node-RED, etc.) que tenha um nó “Auto-Optimize (ETΩ)” onde o usuário conecta entradas de sensores e ações de atuadores, e esse nó implementa a lógica de auto-aprendizado. Ou mesmo uma aplicação desktop/mobile onde via alguns cliques se configura metas de progresso e restrições, e o programa cuida do resto. Esse tipo de interface aumenta acessibilidade, mas é desafiador de implementar dado o nível de complexidade interna da ET. Ainda assim, é um horizonte a ser considerado para</w:t>
      </w:r>
      <w:r>
        <w:t xml:space="preserve"> </w:t>
      </w:r>
      <w:r>
        <w:rPr>
          <w:b/>
          <w:bCs/>
        </w:rPr>
        <w:t xml:space="preserve">popularizar o conceito</w:t>
      </w:r>
      <w:r>
        <w:t xml:space="preserve">.</w:t>
      </w:r>
    </w:p>
    <w:p>
      <w:pPr>
        <w:pStyle w:val="FirstParagraph"/>
      </w:pPr>
      <w:r>
        <w:t xml:space="preserve">Resumidamente, ao oferecer a ETΩ em múltiplos formatos –</w:t>
      </w:r>
      <w:r>
        <w:t xml:space="preserve"> </w:t>
      </w:r>
      <w:r>
        <w:rPr>
          <w:b/>
          <w:bCs/>
        </w:rPr>
        <w:t xml:space="preserve">SDK/API para desenvolvedores, serviços em nuvem (API), contêiner para DevOps, plug-ins para cientistas de dados</w:t>
      </w:r>
      <w:r>
        <w:t xml:space="preserve"> </w:t>
      </w:r>
      <w:r>
        <w:t xml:space="preserve">– cobrimos todo o espectro de potenciais adotantes. Cada formato vem com ajustes específicos (por exemplo, cuidar de autenticação e escalabilidade no caso de API, ou compatibilidade de versões no plugin de frameworks), mas as fundações permanecem as mesmas. Essa flexibilidade de deployment reforça a visão da ETΩ como um</w:t>
      </w:r>
      <w:r>
        <w:t xml:space="preserve"> </w:t>
      </w:r>
      <w:r>
        <w:rPr>
          <w:b/>
          <w:bCs/>
        </w:rPr>
        <w:t xml:space="preserve">framework fundamental e onipresente</w:t>
      </w:r>
      <w:r>
        <w:t xml:space="preserve"> </w:t>
      </w:r>
      <w:r>
        <w:t xml:space="preserve">para IA autônoma: da mesma forma que hoje temos bibliotecas de treino de modelos em qualquer linguagem, podemos ter a Equação de Turing incorporada nas stacks de IA, disponível para ser plugada sempre que se queira dar ao sistema a capacidade de</w:t>
      </w:r>
      <w:r>
        <w:t xml:space="preserve"> </w:t>
      </w:r>
      <w:r>
        <w:rPr>
          <w:b/>
          <w:bCs/>
        </w:rPr>
        <w:t xml:space="preserve">evolução contínua garantida</w:t>
      </w:r>
      <w:r>
        <w:t xml:space="preserve">.</w:t>
      </w:r>
    </w:p>
    <w:bookmarkEnd w:id="97"/>
    <w:bookmarkStart w:id="98" w:name="X37f221e9513e2aef24df7ebc2aec0be4074a8f8"/>
    <w:p>
      <w:pPr>
        <w:pStyle w:val="Heading2"/>
      </w:pPr>
      <w:r>
        <w:t xml:space="preserve">Guia Passo-a-Passo para Adoção da ETΩ por Usuários Leigos</w:t>
      </w:r>
    </w:p>
    <w:p>
      <w:pPr>
        <w:pStyle w:val="FirstParagraph"/>
      </w:pPr>
      <w:r>
        <w:t xml:space="preserve">Um dos objetivos deste relatório é tornar a Teoria ETΩ acessível mesmo para não-especialistas – pessoas como educadores curiosos em usar IA em sala de aula, pequenos empreendedores querendo otimizar processos com inteligência, ou desenvolvedores solo sem apoio de grandes equipes. Pensando nesse público, apresentamos a seguir um</w:t>
      </w:r>
      <w:r>
        <w:t xml:space="preserve"> </w:t>
      </w:r>
      <w:r>
        <w:rPr>
          <w:b/>
          <w:bCs/>
        </w:rPr>
        <w:t xml:space="preserve">guia simples, passo a passo</w:t>
      </w:r>
      <w:r>
        <w:t xml:space="preserve">, de como alguém sem profundo conhecimento técnico pode começar a adaptar e usar a Equação de Turing Ômega em problemas práticos. O foco aqui é na</w:t>
      </w:r>
      <w:r>
        <w:t xml:space="preserve"> </w:t>
      </w:r>
      <w:r>
        <w:rPr>
          <w:b/>
          <w:bCs/>
        </w:rPr>
        <w:t xml:space="preserve">intuição e praticidade</w:t>
      </w:r>
      <w:r>
        <w:t xml:space="preserve">, evitando jargões excessivos:</w:t>
      </w:r>
    </w:p>
    <w:p>
      <w:pPr>
        <w:numPr>
          <w:ilvl w:val="0"/>
          <w:numId w:val="1009"/>
        </w:numPr>
      </w:pPr>
      <w:r>
        <w:rPr>
          <w:b/>
          <w:bCs/>
        </w:rPr>
        <w:t xml:space="preserve">Entenda o Conceito Básico:</w:t>
      </w:r>
      <w:r>
        <w:t xml:space="preserve"> </w:t>
      </w:r>
      <w:r>
        <w:t xml:space="preserve">Antes de tudo, é importante ter uma</w:t>
      </w:r>
      <w:r>
        <w:t xml:space="preserve"> </w:t>
      </w:r>
      <w:r>
        <w:rPr>
          <w:b/>
          <w:bCs/>
        </w:rPr>
        <w:t xml:space="preserve">visão geral do que é a ETΩ</w:t>
      </w:r>
      <w:r>
        <w:t xml:space="preserve">. Em termos leigos:</w:t>
      </w:r>
      <w:r>
        <w:t xml:space="preserve"> </w:t>
      </w:r>
      <w:r>
        <w:rPr>
          <w:i/>
          <w:iCs/>
        </w:rPr>
        <w:t xml:space="preserve">imagine que você tem um “cérebro extra” acoplado ao seu sistema de IA, cujo trabalho é constantemente avaliar se as mudanças estão melhorando ou piorando o sistema, e que só deixa passar as melhorias genuínas</w:t>
      </w:r>
      <w:r>
        <w:t xml:space="preserve">. Esse “cérebro” é guiado por uma fórmula (a Equação de Turing) que equilibra ganhos e perdas. Você não precisa compreender a matemática detalhadamente, mas saiba que</w:t>
      </w:r>
      <w:r>
        <w:t xml:space="preserve"> </w:t>
      </w:r>
      <w:r>
        <w:rPr>
          <w:b/>
          <w:bCs/>
        </w:rPr>
        <w:t xml:space="preserve">ela existe para proteger o sistema de ficar pior</w:t>
      </w:r>
      <w:r>
        <w:t xml:space="preserve"> </w:t>
      </w:r>
      <w:r>
        <w:t xml:space="preserve">enquanto tenta ficar melhor. Em resumo: a ETΩ é como um</w:t>
      </w:r>
      <w:r>
        <w:t xml:space="preserve"> </w:t>
      </w:r>
      <w:r>
        <w:rPr>
          <w:b/>
          <w:bCs/>
        </w:rPr>
        <w:t xml:space="preserve">treinador/árbitro embutido no seu modelo de IA</w:t>
      </w:r>
      <w:r>
        <w:t xml:space="preserve">, garantindo evolução contínua segura.</w:t>
      </w:r>
    </w:p>
    <w:p>
      <w:pPr>
        <w:numPr>
          <w:ilvl w:val="0"/>
          <w:numId w:val="1009"/>
        </w:numPr>
      </w:pPr>
      <w:r>
        <w:rPr>
          <w:b/>
          <w:bCs/>
        </w:rPr>
        <w:t xml:space="preserve">Defina um Pequeno Problema Inicial:</w:t>
      </w:r>
      <w:r>
        <w:t xml:space="preserve"> </w:t>
      </w:r>
      <w:r>
        <w:t xml:space="preserve">Escolha um caso simples para aplicar. Por exemplo, se você é um</w:t>
      </w:r>
      <w:r>
        <w:t xml:space="preserve"> </w:t>
      </w:r>
      <w:r>
        <w:rPr>
          <w:b/>
          <w:bCs/>
        </w:rPr>
        <w:t xml:space="preserve">professor</w:t>
      </w:r>
      <w:r>
        <w:t xml:space="preserve">, talvez queira um pequeno script que adapte questões para alunos conforme eles acertam ou erram (melhorando as perguntas continuamente). Se é um</w:t>
      </w:r>
      <w:r>
        <w:t xml:space="preserve"> </w:t>
      </w:r>
      <w:r>
        <w:rPr>
          <w:b/>
          <w:bCs/>
        </w:rPr>
        <w:t xml:space="preserve">comerciante</w:t>
      </w:r>
      <w:r>
        <w:t xml:space="preserve">, talvez queira otimizar o preço de um produto diariamente para melhorar vendas sem perder margem. Comece com algo de</w:t>
      </w:r>
      <w:r>
        <w:t xml:space="preserve"> </w:t>
      </w:r>
      <w:r>
        <w:rPr>
          <w:b/>
          <w:bCs/>
        </w:rPr>
        <w:t xml:space="preserve">escopo limitado</w:t>
      </w:r>
      <w:r>
        <w:t xml:space="preserve">, onde você consegue pensar claramente no que seria “progresso” e o que seria “custo” nesse contexto. Esse passo é importante para contextualizar a ETΩ: ela funciona melhor quando você consegue medir claramente o sucesso (ex: alunos aprendendo mais rápido, lucro diário aumentando, etc.).</w:t>
      </w:r>
    </w:p>
    <w:p>
      <w:pPr>
        <w:numPr>
          <w:ilvl w:val="0"/>
          <w:numId w:val="1009"/>
        </w:numPr>
      </w:pPr>
      <w:r>
        <w:rPr>
          <w:b/>
          <w:bCs/>
        </w:rPr>
        <w:t xml:space="preserve">Prepare o Ambiente de Trabalho:</w:t>
      </w:r>
      <w:r>
        <w:t xml:space="preserve"> </w:t>
      </w:r>
      <w:r>
        <w:t xml:space="preserve">Sem entrar em detalhes técnicos profundos, você provavelmente vai precisar de um</w:t>
      </w:r>
      <w:r>
        <w:t xml:space="preserve"> </w:t>
      </w:r>
      <w:r>
        <w:rPr>
          <w:b/>
          <w:bCs/>
        </w:rPr>
        <w:t xml:space="preserve">computador</w:t>
      </w:r>
      <w:r>
        <w:t xml:space="preserve"> </w:t>
      </w:r>
      <w:r>
        <w:t xml:space="preserve">(pode ser o seu notebook) e de instalar algumas ferramentas. A forma mais amigável é usar a versão disponibilizada da ETΩ como biblioteca ou código pronto. Então:</w:t>
      </w:r>
    </w:p>
    <w:p>
      <w:pPr>
        <w:pStyle w:val="Compact"/>
        <w:numPr>
          <w:ilvl w:val="0"/>
          <w:numId w:val="1009"/>
        </w:numPr>
      </w:pPr>
      <w:r>
        <w:t xml:space="preserve">Instale a linguagem</w:t>
      </w:r>
      <w:r>
        <w:t xml:space="preserve"> </w:t>
      </w:r>
      <w:r>
        <w:rPr>
          <w:b/>
          <w:bCs/>
        </w:rPr>
        <w:t xml:space="preserve">Python</w:t>
      </w:r>
      <w:r>
        <w:t xml:space="preserve"> </w:t>
      </w:r>
      <w:r>
        <w:t xml:space="preserve">(se ainda não tiver, pois as implementações fornecidas estão em Python). Isso é relativamente fácil com instaladores do Python.org.</w:t>
      </w:r>
    </w:p>
    <w:p>
      <w:pPr>
        <w:pStyle w:val="Compact"/>
        <w:numPr>
          <w:ilvl w:val="0"/>
          <w:numId w:val="1009"/>
        </w:numPr>
      </w:pPr>
      <w:r>
        <w:t xml:space="preserve">Instale a</w:t>
      </w:r>
      <w:r>
        <w:t xml:space="preserve"> </w:t>
      </w:r>
      <w:r>
        <w:rPr>
          <w:b/>
          <w:bCs/>
        </w:rPr>
        <w:t xml:space="preserve">biblioteca da Equação de Turing</w:t>
      </w:r>
      <w:r>
        <w:t xml:space="preserve">. Supondo que ela esteja disponível via pip, você pode abrir o terminal/Prompt de Comando e digitar algo como:</w:t>
      </w:r>
      <w:r>
        <w:t xml:space="preserve"> </w:t>
      </w:r>
      <w:r>
        <w:rPr>
          <w:rStyle w:val="VerbatimChar"/>
        </w:rPr>
        <w:t xml:space="preserve">pip install equacao-turing</w:t>
      </w:r>
      <w:r>
        <w:t xml:space="preserve"> </w:t>
      </w:r>
      <w:r>
        <w:t xml:space="preserve">(o nome é hipotético). Isso deve baixar e instalar todos os componentes necessários (às vezes isso inclui o PyTorch para modelos neurais, etc.). Alternativamente, baixe o pacote ou código fornecido (por exemplo, um arquivo zip ou repositório no GitHub), e extraia em uma pasta local.</w:t>
      </w:r>
    </w:p>
    <w:p>
      <w:pPr>
        <w:numPr>
          <w:ilvl w:val="0"/>
          <w:numId w:val="1009"/>
        </w:numPr>
      </w:pPr>
      <w:r>
        <w:t xml:space="preserve">Opcionalmente, se preferir uma interface visual, certifique-se de instalar também um</w:t>
      </w:r>
      <w:r>
        <w:t xml:space="preserve"> </w:t>
      </w:r>
      <w:r>
        <w:rPr>
          <w:b/>
          <w:bCs/>
        </w:rPr>
        <w:t xml:space="preserve">Jupyter Notebook</w:t>
      </w:r>
      <w:r>
        <w:t xml:space="preserve"> </w:t>
      </w:r>
      <w:r>
        <w:t xml:space="preserve">ou outro IDE amigável. Assim você pode rodar código passo a passo e ver os resultados de forma interativa.</w:t>
      </w:r>
    </w:p>
    <w:p>
      <w:pPr>
        <w:numPr>
          <w:ilvl w:val="0"/>
          <w:numId w:val="1009"/>
        </w:numPr>
      </w:pPr>
      <w:r>
        <w:rPr>
          <w:b/>
          <w:bCs/>
        </w:rPr>
        <w:t xml:space="preserve">Configuração Inicial do Projeto:</w:t>
      </w:r>
      <w:r>
        <w:t xml:space="preserve"> </w:t>
      </w:r>
      <w:r>
        <w:t xml:space="preserve">Agora, é hora de</w:t>
      </w:r>
      <w:r>
        <w:t xml:space="preserve"> </w:t>
      </w:r>
      <w:r>
        <w:rPr>
          <w:b/>
          <w:bCs/>
        </w:rPr>
        <w:t xml:space="preserve">configurar a ETΩ para o seu problema</w:t>
      </w:r>
      <w:r>
        <w:t xml:space="preserve">. Não se assuste – isso envolve basicamente editar um arquivo de configuração ou fornecer alguns parâmetros para a classe principal. Os guias fornecidos incluem</w:t>
      </w:r>
      <w:r>
        <w:t xml:space="preserve"> </w:t>
      </w:r>
      <w:r>
        <w:rPr>
          <w:i/>
          <w:iCs/>
        </w:rPr>
        <w:t xml:space="preserve">templates</w:t>
      </w:r>
      <w:r>
        <w:t xml:space="preserve"> </w:t>
      </w:r>
      <w:r>
        <w:t xml:space="preserve">de configuração. Por exemplo, pode haver um arquivo</w:t>
      </w:r>
      <w:r>
        <w:t xml:space="preserve"> </w:t>
      </w:r>
      <w:r>
        <w:rPr>
          <w:rStyle w:val="VerbatimChar"/>
        </w:rPr>
        <w:t xml:space="preserve">default.yaml</w:t>
      </w:r>
      <w:r>
        <w:t xml:space="preserve"> </w:t>
      </w:r>
      <w:r>
        <w:t xml:space="preserve">que você pode copiar e renomear para algo como</w:t>
      </w:r>
      <w:r>
        <w:t xml:space="preserve"> </w:t>
      </w:r>
      <w:r>
        <w:rPr>
          <w:rStyle w:val="VerbatimChar"/>
        </w:rPr>
        <w:t xml:space="preserve">meu_projeto.yaml</w:t>
      </w:r>
      <w:r>
        <w:t xml:space="preserve">. Nele, você encontrará seções para definir:</w:t>
      </w:r>
    </w:p>
    <w:p>
      <w:pPr>
        <w:pStyle w:val="Compact"/>
        <w:numPr>
          <w:ilvl w:val="0"/>
          <w:numId w:val="1009"/>
        </w:numPr>
      </w:pPr>
      <w:r>
        <w:t xml:space="preserve">Parâmetros da equação: pesos ρ, σ, ι, γ. Para começar,</w:t>
      </w:r>
      <w:r>
        <w:t xml:space="preserve"> </w:t>
      </w:r>
      <w:r>
        <w:rPr>
          <w:b/>
          <w:bCs/>
        </w:rPr>
        <w:t xml:space="preserve">não mexa neles</w:t>
      </w:r>
      <w:r>
        <w:t xml:space="preserve"> </w:t>
      </w:r>
      <w:r>
        <w:t xml:space="preserve">– use os padrões recomendados (1.0, 1.0, 1.0, 0.4, respectivamente)</w:t>
      </w:r>
      <w:hyperlink r:id="rId57">
        <w:r>
          <w:rPr>
            <w:rStyle w:val="Hyperlink"/>
          </w:rPr>
          <w:t xml:space="preserve">[35]</w:t>
        </w:r>
      </w:hyperlink>
      <w:r>
        <w:t xml:space="preserve">, pois funcionam na maioria dos casos.</w:t>
      </w:r>
    </w:p>
    <w:p>
      <w:pPr>
        <w:pStyle w:val="Compact"/>
        <w:numPr>
          <w:ilvl w:val="0"/>
          <w:numId w:val="1009"/>
        </w:numPr>
      </w:pPr>
      <w:r>
        <w:t xml:space="preserve">Definição dos sinais de Progresso, Custo, etc.: aqui você precisará</w:t>
      </w:r>
      <w:r>
        <w:t xml:space="preserve"> </w:t>
      </w:r>
      <w:r>
        <w:rPr>
          <w:b/>
          <w:bCs/>
        </w:rPr>
        <w:t xml:space="preserve">traduzir seu problema nos termos da ETΩ</w:t>
      </w:r>
      <w:r>
        <w:t xml:space="preserve">. Por exemplo, no caso do tutor educacional, Progresso pode ser “subiu a nota do aluno”, Custo pode ser “aumentou tempo de estudo ou complexidade do material”, Estabilidade “o aluno não ficou frustrado (manteve certo engajamento)”, Embodiment talvez não se aplique muito (poderia deixar ι=0 ou embodiment=neutro se não há componente físico). Você vai indicar, possivelmente com pequenas funções ou fórmulas, como calcular esses valores a partir dos dados que você tem. Não se preocupe: exemplos claros estarão no guia – você pode muitas vezes copiar e adaptar.</w:t>
      </w:r>
      <w:r>
        <w:t xml:space="preserve"> </w:t>
      </w:r>
      <w:r>
        <w:rPr>
          <w:b/>
          <w:bCs/>
        </w:rPr>
        <w:t xml:space="preserve">Dica:</w:t>
      </w:r>
      <w:r>
        <w:t xml:space="preserve"> </w:t>
      </w:r>
      <w:r>
        <w:t xml:space="preserve">se não souber medir algo, comece ignorando (por ex., se não sabe como medir estabilidade, inicie com σ=0 temporariamente, embora não seja ideal).</w:t>
      </w:r>
    </w:p>
    <w:p>
      <w:pPr>
        <w:pStyle w:val="Compact"/>
        <w:numPr>
          <w:ilvl w:val="0"/>
          <w:numId w:val="1009"/>
        </w:numPr>
      </w:pPr>
      <w:r>
        <w:t xml:space="preserve">Critérios de aceitação: os valores default de entropia mínima, drift, etc., geralmente já estão no arquivo. Se não entender, mantenha-os. Eles foram calibrados para segurança geral. Você pode só conferir se faz sentido em termos do seu problema (ex: entropia mínima 0.5 – significa que o sistema sempre deixará alguma aleatoriedade; se isso não fizer sentido no seu caso, você pode reduzir, mas quando em dúvida,</w:t>
      </w:r>
      <w:r>
        <w:t xml:space="preserve"> </w:t>
      </w:r>
      <w:r>
        <w:rPr>
          <w:b/>
          <w:bCs/>
        </w:rPr>
        <w:t xml:space="preserve">deixe padrão</w:t>
      </w:r>
      <w:r>
        <w:t xml:space="preserve">).</w:t>
      </w:r>
    </w:p>
    <w:p>
      <w:pPr>
        <w:pStyle w:val="FirstParagraph"/>
      </w:pPr>
      <w:r>
        <w:t xml:space="preserve">Em resumo, essa configuração inicial é</w:t>
      </w:r>
      <w:r>
        <w:t xml:space="preserve"> </w:t>
      </w:r>
      <w:r>
        <w:rPr>
          <w:b/>
          <w:bCs/>
        </w:rPr>
        <w:t xml:space="preserve">dizer à ETΩ o que é “bom” no seu contexto</w:t>
      </w:r>
      <w:r>
        <w:t xml:space="preserve">. É um passo conceitual importante: reflita simples e objetivamente, e preencha essas partes.</w:t>
      </w:r>
    </w:p>
    <w:p>
      <w:pPr>
        <w:numPr>
          <w:ilvl w:val="0"/>
          <w:numId w:val="1010"/>
        </w:numPr>
      </w:pPr>
      <w:r>
        <w:rPr>
          <w:b/>
          <w:bCs/>
        </w:rPr>
        <w:t xml:space="preserve">Execução e Loop Contínuo:</w:t>
      </w:r>
      <w:r>
        <w:t xml:space="preserve"> </w:t>
      </w:r>
      <w:r>
        <w:t xml:space="preserve">Com tudo configurado, vamos</w:t>
      </w:r>
      <w:r>
        <w:t xml:space="preserve"> </w:t>
      </w:r>
      <w:r>
        <w:rPr>
          <w:b/>
          <w:bCs/>
        </w:rPr>
        <w:t xml:space="preserve">colocar a ETΩ para rodar</w:t>
      </w:r>
      <w:r>
        <w:t xml:space="preserve">. Se você está usando a biblioteca Python, isso se resume a algumas linhas de código, por exemplo:</w:t>
      </w:r>
    </w:p>
    <w:p>
      <w:pPr>
        <w:pStyle w:val="SourceCode"/>
        <w:numPr>
          <w:ilvl w:val="0"/>
          <w:numId w:val="1000"/>
        </w:numPr>
      </w:pPr>
      <w:r>
        <w:rPr>
          <w:rStyle w:val="VerbatimChar"/>
        </w:rPr>
        <w:t xml:space="preserve">from et_turing import ETCore, ETSignals  # (nomes ilustrativos)</w:t>
      </w:r>
      <w:r>
        <w:br/>
      </w:r>
      <w:r>
        <w:rPr>
          <w:rStyle w:val="VerbatimChar"/>
        </w:rPr>
        <w:t xml:space="preserve">et = ETCore(config="meu_projeto.yaml")</w:t>
      </w:r>
      <w:r>
        <w:br/>
      </w:r>
      <w:r>
        <w:rPr>
          <w:rStyle w:val="VerbatimChar"/>
        </w:rPr>
        <w:t xml:space="preserve">et.initialize(model_inicial)  # seu modelo ou sistema inicial</w:t>
      </w:r>
      <w:r>
        <w:br/>
      </w:r>
      <w:r>
        <w:rPr>
          <w:rStyle w:val="VerbatimChar"/>
        </w:rPr>
        <w:t xml:space="preserve">while True:</w:t>
      </w:r>
      <w:r>
        <w:br/>
      </w:r>
      <w:r>
        <w:rPr>
          <w:rStyle w:val="VerbatimChar"/>
        </w:rPr>
        <w:t xml:space="preserve">    signals = et.collect_signals(ambiente_atual)  # calcula P, R, S, B do estado atual</w:t>
      </w:r>
      <w:r>
        <w:br/>
      </w:r>
      <w:r>
        <w:rPr>
          <w:rStyle w:val="VerbatimChar"/>
        </w:rPr>
        <w:t xml:space="preserve">    proposta = et.generate_modification()         # gera modificação (pode ser interno ou fornecido)</w:t>
      </w:r>
      <w:r>
        <w:br/>
      </w:r>
      <w:r>
        <w:rPr>
          <w:rStyle w:val="VerbatimChar"/>
        </w:rPr>
        <w:t xml:space="preserve">    resultado = et.evaluate_modification(proposta, ambiente_atual)  # obtém novos sinais se aplicar a mudança</w:t>
      </w:r>
      <w:r>
        <w:br/>
      </w:r>
      <w:r>
        <w:rPr>
          <w:rStyle w:val="VerbatimChar"/>
        </w:rPr>
        <w:t xml:space="preserve">    aceitou = et.accept_modification(resultado)</w:t>
      </w:r>
      <w:r>
        <w:br/>
      </w:r>
      <w:r>
        <w:rPr>
          <w:rStyle w:val="VerbatimChar"/>
        </w:rPr>
        <w:t xml:space="preserve">    if aceitou:</w:t>
      </w:r>
      <w:r>
        <w:br/>
      </w:r>
      <w:r>
        <w:rPr>
          <w:rStyle w:val="VerbatimChar"/>
        </w:rPr>
        <w:t xml:space="preserve">        print("Modificação aceita e aplicada!")</w:t>
      </w:r>
      <w:r>
        <w:br/>
      </w:r>
      <w:r>
        <w:rPr>
          <w:rStyle w:val="VerbatimChar"/>
        </w:rPr>
        <w:t xml:space="preserve">    else:</w:t>
      </w:r>
      <w:r>
        <w:br/>
      </w:r>
      <w:r>
        <w:rPr>
          <w:rStyle w:val="VerbatimChar"/>
        </w:rPr>
        <w:t xml:space="preserve">        print("Modificação rejeitada, tentando outra...")</w:t>
      </w:r>
      <w:r>
        <w:br/>
      </w:r>
      <w:r>
        <w:rPr>
          <w:rStyle w:val="VerbatimChar"/>
        </w:rPr>
        <w:t xml:space="preserve">    # talvez inserir uma condição de parada ou pausa aqui para não rodar muito rápido</w:t>
      </w:r>
    </w:p>
    <w:p>
      <w:pPr>
        <w:numPr>
          <w:ilvl w:val="0"/>
          <w:numId w:val="1000"/>
        </w:numPr>
      </w:pPr>
      <w:r>
        <w:t xml:space="preserve">Claro, o código real pode ser diferente, mas a lógica é essa. No caso de usuários leigos, muitos detalhes (como</w:t>
      </w:r>
      <w:r>
        <w:t xml:space="preserve"> </w:t>
      </w:r>
      <w:r>
        <w:rPr>
          <w:i/>
          <w:iCs/>
        </w:rPr>
        <w:t xml:space="preserve">generate_modification</w:t>
      </w:r>
      <w:r>
        <w:t xml:space="preserve">) podem estar automatizados – por exemplo, se for um modelo de ML clássico, a modificação pode ser simplesmente “treinar mais uma época nos dados” que a ETΩ executa internamente. Ao rodar, você verá logs indicando o</w:t>
      </w:r>
      <w:r>
        <w:t xml:space="preserve"> </w:t>
      </w:r>
      <w:r>
        <w:rPr>
          <w:i/>
          <w:iCs/>
        </w:rPr>
        <w:t xml:space="preserve">score</w:t>
      </w:r>
      <w:r>
        <w:t xml:space="preserve"> </w:t>
      </w:r>
      <w:r>
        <w:t xml:space="preserve">atual, se a modificação foi aceita ou não, e possivelmente os valores de cada termo.</w:t>
      </w:r>
      <w:r>
        <w:t xml:space="preserve"> </w:t>
      </w:r>
      <w:r>
        <w:rPr>
          <w:b/>
          <w:bCs/>
        </w:rPr>
        <w:t xml:space="preserve">Observe esses logs</w:t>
      </w:r>
      <w:r>
        <w:t xml:space="preserve"> </w:t>
      </w:r>
      <w:r>
        <w:t xml:space="preserve">para entender: se o sistema rejeita muitas modificações em sequência, talvez sua configuração de guardrails esteja muito rígida; se aceita todas (mesmo as ruins), talvez os critérios estejam frouxos. Mas inicialmente, apenas deixe-o rodar um pouco e veja o comportamento.</w:t>
      </w:r>
    </w:p>
    <w:p>
      <w:pPr>
        <w:numPr>
          <w:ilvl w:val="0"/>
          <w:numId w:val="1010"/>
        </w:numPr>
      </w:pPr>
      <w:r>
        <w:rPr>
          <w:b/>
          <w:bCs/>
        </w:rPr>
        <w:t xml:space="preserve">Monitore os Resultados:</w:t>
      </w:r>
      <w:r>
        <w:t xml:space="preserve"> </w:t>
      </w:r>
      <w:r>
        <w:t xml:space="preserve">É importante acompanhar se o seu sistema está de fato melhorando. A ETΩ garantirá que não piore, mas a velocidade e magnitude da melhora dependem do problema. Se possível,</w:t>
      </w:r>
      <w:r>
        <w:t xml:space="preserve"> </w:t>
      </w:r>
      <w:r>
        <w:rPr>
          <w:b/>
          <w:bCs/>
        </w:rPr>
        <w:t xml:space="preserve">trace gráficos</w:t>
      </w:r>
      <w:r>
        <w:t xml:space="preserve"> </w:t>
      </w:r>
      <w:r>
        <w:t xml:space="preserve">– por exemplo, progresso P ao longo das iterações, custo R ao longo do tempo, etc. Muitos templates já vêm com integração a dashboards (como via TensorBoard ou até um simples CSV log). Para um leigo, talvez a forma mais simples seja mandar imprimir de tempos em tempos os principais números: “Iteração 50: Score=0.75, P=0.8, R=0.1, S=0.05…”. Assim você visualiza a tendência. O ideal é ver o</w:t>
      </w:r>
      <w:r>
        <w:t xml:space="preserve"> </w:t>
      </w:r>
      <w:r>
        <w:rPr>
          <w:i/>
          <w:iCs/>
        </w:rPr>
        <w:t xml:space="preserve">score</w:t>
      </w:r>
      <w:r>
        <w:t xml:space="preserve"> </w:t>
      </w:r>
      <w:r>
        <w:t xml:space="preserve">E crescer gradualmente ou se manter alto, o progresso P subir, o custo R ficar controlado, etc. Se algo parecer estranho (ex: custo disparando), pode ser necessário intervir um pouco na configuração.</w:t>
      </w:r>
    </w:p>
    <w:p>
      <w:pPr>
        <w:numPr>
          <w:ilvl w:val="0"/>
          <w:numId w:val="1010"/>
        </w:numPr>
      </w:pPr>
      <w:r>
        <w:rPr>
          <w:b/>
          <w:bCs/>
        </w:rPr>
        <w:t xml:space="preserve">Ajustes Simples e Experimentação:</w:t>
      </w:r>
      <w:r>
        <w:t xml:space="preserve"> </w:t>
      </w:r>
      <w:r>
        <w:t xml:space="preserve">Uma vez que o loop básico esteja funcionando, você pode</w:t>
      </w:r>
      <w:r>
        <w:t xml:space="preserve"> </w:t>
      </w:r>
      <w:r>
        <w:rPr>
          <w:b/>
          <w:bCs/>
        </w:rPr>
        <w:t xml:space="preserve">ajustar alguns botões</w:t>
      </w:r>
      <w:r>
        <w:t xml:space="preserve"> </w:t>
      </w:r>
      <w:r>
        <w:t xml:space="preserve">para ver diferenças:</w:t>
      </w:r>
    </w:p>
    <w:p>
      <w:pPr>
        <w:pStyle w:val="Compact"/>
        <w:numPr>
          <w:ilvl w:val="0"/>
          <w:numId w:val="1010"/>
        </w:numPr>
      </w:pPr>
      <w:r>
        <w:t xml:space="preserve">Alterar algum peso (ρ, σ, ι) para dar mais importância a certo aspecto e ver o efeito.</w:t>
      </w:r>
    </w:p>
    <w:p>
      <w:pPr>
        <w:pStyle w:val="Compact"/>
        <w:numPr>
          <w:ilvl w:val="0"/>
          <w:numId w:val="1010"/>
        </w:numPr>
      </w:pPr>
      <w:r>
        <w:t xml:space="preserve">Relaxar ou apertar um guardrail – por exemplo, se nenhuma modificação passa pelo critério de entropia mínima, talvez seu Hmin esteja alto demais e impedindo o sistema de se especializar; você poderia reduzi-lo ligeiramente e testar.</w:t>
      </w:r>
    </w:p>
    <w:p>
      <w:pPr>
        <w:pStyle w:val="Compact"/>
        <w:numPr>
          <w:ilvl w:val="0"/>
          <w:numId w:val="1010"/>
        </w:numPr>
      </w:pPr>
      <w:r>
        <w:t xml:space="preserve">Tentar uma modificação manual: como leigo, talvez você tenha uma</w:t>
      </w:r>
      <w:r>
        <w:t xml:space="preserve"> </w:t>
      </w:r>
      <w:r>
        <w:rPr>
          <w:b/>
          <w:bCs/>
        </w:rPr>
        <w:t xml:space="preserve">intuição</w:t>
      </w:r>
      <w:r>
        <w:t xml:space="preserve"> </w:t>
      </w:r>
      <w:r>
        <w:t xml:space="preserve">(“acho que se o tutor der um descanso a cada 5 perguntas, os alunos vão aprender melhor”). Você pode implementar isso como uma modificação e ver se a ETΩ a aceita nos testes – se sim, sua intuição estava certa e agora o sistema incorpora; se não, talvez não fosse tão boa ideia (ou você precisará ajustar critérios para valorizar o que considera importante).</w:t>
      </w:r>
    </w:p>
    <w:p>
      <w:pPr>
        <w:numPr>
          <w:ilvl w:val="0"/>
          <w:numId w:val="1010"/>
        </w:numPr>
      </w:pPr>
      <w:r>
        <w:t xml:space="preserve">Testar em dados reais: após algumas simulações, tente colocar o sistema para interagir de verdade: deixe o tutor IA com um aluno voluntário por uma hora, ou coloque o otimizador de preço rodando em paralelo com pequenas variações reais.</w:t>
      </w:r>
      <w:r>
        <w:t xml:space="preserve"> </w:t>
      </w:r>
      <w:r>
        <w:rPr>
          <w:b/>
          <w:bCs/>
        </w:rPr>
        <w:t xml:space="preserve">Sempre supervisionando no começo</w:t>
      </w:r>
      <w:r>
        <w:t xml:space="preserve"> </w:t>
      </w:r>
      <w:r>
        <w:t xml:space="preserve">para garantir que tudo corre bem. Gradualmente, ganhe confiança de que a ETΩ está se comportando como esperado.</w:t>
      </w:r>
    </w:p>
    <w:p>
      <w:pPr>
        <w:numPr>
          <w:ilvl w:val="0"/>
          <w:numId w:val="1010"/>
        </w:numPr>
      </w:pPr>
      <w:r>
        <w:rPr>
          <w:b/>
          <w:bCs/>
        </w:rPr>
        <w:t xml:space="preserve">Escala conforme Conforto:</w:t>
      </w:r>
      <w:r>
        <w:t xml:space="preserve"> </w:t>
      </w:r>
      <w:r>
        <w:t xml:space="preserve">Se conseguiu sucesso no pequeno experimento, parabéns – você essencialmente criou um</w:t>
      </w:r>
      <w:r>
        <w:t xml:space="preserve"> </w:t>
      </w:r>
      <w:r>
        <w:rPr>
          <w:b/>
          <w:bCs/>
        </w:rPr>
        <w:t xml:space="preserve">mini-sistema autônomo de aprendizado!</w:t>
      </w:r>
      <w:r>
        <w:t xml:space="preserve"> </w:t>
      </w:r>
      <w:r>
        <w:t xml:space="preserve">A partir daí, você pode pensar em escalar ou aprofundar:</w:t>
      </w:r>
    </w:p>
    <w:p>
      <w:pPr>
        <w:pStyle w:val="Compact"/>
        <w:numPr>
          <w:ilvl w:val="0"/>
          <w:numId w:val="1010"/>
        </w:numPr>
      </w:pPr>
      <w:r>
        <w:t xml:space="preserve">Talvez aplicar a ETΩ em outro problema da sua área.</w:t>
      </w:r>
    </w:p>
    <w:p>
      <w:pPr>
        <w:pStyle w:val="Compact"/>
        <w:numPr>
          <w:ilvl w:val="0"/>
          <w:numId w:val="1010"/>
        </w:numPr>
      </w:pPr>
      <w:r>
        <w:t xml:space="preserve">Compartilhar sua experiência com colegas (por exemplo, outros professores, donos de negócios) e ajudá-los a configurar casos semelhantes.</w:t>
      </w:r>
    </w:p>
    <w:p>
      <w:pPr>
        <w:pStyle w:val="Compact"/>
        <w:numPr>
          <w:ilvl w:val="0"/>
          <w:numId w:val="1010"/>
        </w:numPr>
      </w:pPr>
      <w:r>
        <w:t xml:space="preserve">Se você é desenvolvedor, integrar isso a um produto maior, agora com mais segurança de que ele se auto-ajustará.</w:t>
      </w:r>
    </w:p>
    <w:p>
      <w:pPr>
        <w:numPr>
          <w:ilvl w:val="0"/>
          <w:numId w:val="1010"/>
        </w:numPr>
      </w:pPr>
      <w:r>
        <w:t xml:space="preserve">Manter-se atualizado com a comunidade: a teoria evolui, então fique de olho em updates da biblioteca ou novos guias (quem sabe aparece uma ETΩ 6.0 com multi-agente, aí você pode atualizar e ganhar novas funcionalidades).</w:t>
      </w:r>
    </w:p>
    <w:p>
      <w:pPr>
        <w:numPr>
          <w:ilvl w:val="0"/>
          <w:numId w:val="1010"/>
        </w:numPr>
      </w:pPr>
      <w:r>
        <w:rPr>
          <w:b/>
          <w:bCs/>
        </w:rPr>
        <w:t xml:space="preserve">Mantenha as Salvaguardas:</w:t>
      </w:r>
      <w:r>
        <w:t xml:space="preserve"> </w:t>
      </w:r>
      <w:r>
        <w:t xml:space="preserve">Por mais leigo que seja, nunca esqueça de manter</w:t>
      </w:r>
      <w:r>
        <w:t xml:space="preserve"> </w:t>
      </w:r>
      <w:r>
        <w:rPr>
          <w:b/>
          <w:bCs/>
        </w:rPr>
        <w:t xml:space="preserve">procedimentos de segurança</w:t>
      </w:r>
      <w:r>
        <w:t xml:space="preserve">. Tenha backups do estado do seu modelo antes de deixar ele se auto-modificar, especialmente em algo crítico. Use os logs para “entender” as decisões do sistema. E se algo parecer errado (por exemplo, o sistema parou de fazer progressos significativos), não hesite em</w:t>
      </w:r>
      <w:r>
        <w:t xml:space="preserve"> </w:t>
      </w:r>
      <w:r>
        <w:rPr>
          <w:b/>
          <w:bCs/>
        </w:rPr>
        <w:t xml:space="preserve">pausar e reavaliar</w:t>
      </w:r>
      <w:r>
        <w:t xml:space="preserve"> </w:t>
      </w:r>
      <w:r>
        <w:t xml:space="preserve">configurações ou pedir ajuda a alguém com mais experiência. A ETΩ é poderosa, mas configurações inadequadas podem torná-la ineficiente ou, no pior caso, permitir algum comportamento indesejado. Felizmente, os guardrails padrões cobrem a maioria dos riscos, então problemas sérios são improváveis se você seguiu os passos.</w:t>
      </w:r>
    </w:p>
    <w:p>
      <w:pPr>
        <w:pStyle w:val="FirstParagraph"/>
      </w:pPr>
      <w:r>
        <w:t xml:space="preserve">Este guia, em essência, mostra que</w:t>
      </w:r>
      <w:r>
        <w:t xml:space="preserve"> </w:t>
      </w:r>
      <w:r>
        <w:rPr>
          <w:b/>
          <w:bCs/>
        </w:rPr>
        <w:t xml:space="preserve">não é necessário ser um PhD em IA para aproveitar a Equação de Turing</w:t>
      </w:r>
      <w:r>
        <w:t xml:space="preserve">. Claro, por trás há muita teoria, mas ela vem “embalada” para uso. Como um educador não precisa entender cálculo de gradiente para treinar um modelo usando uma biblioteca de autoML, aqui você não precisa derivar contrações ou expected improvement – o sistema já faz isso. Seu foco deve ser definir claramente seus objetivos de melhoria e deixar a ETΩ fazer as tentativas controladas rumo a eles. Com prática e curiosidade, usuários leigos podem gradualmente se tornar proficientes em configurar sistemas autodidatas, e isso representa um</w:t>
      </w:r>
      <w:r>
        <w:t xml:space="preserve"> </w:t>
      </w:r>
      <w:r>
        <w:rPr>
          <w:b/>
          <w:bCs/>
        </w:rPr>
        <w:t xml:space="preserve">empoderamento tremendo</w:t>
      </w:r>
      <w:r>
        <w:t xml:space="preserve">: pequenas organizações ou indivíduos poderão competir em inovação contínua usando a ETΩ sem necessitar dos recursos que gigantes da tecnologia têm.</w:t>
      </w:r>
    </w:p>
    <w:bookmarkEnd w:id="98"/>
    <w:bookmarkStart w:id="104" w:name="conclusão"/>
    <w:p>
      <w:pPr>
        <w:pStyle w:val="Heading2"/>
      </w:pPr>
      <w:r>
        <w:t xml:space="preserve">Conclusão</w:t>
      </w:r>
    </w:p>
    <w:p>
      <w:pPr>
        <w:pStyle w:val="FirstParagraph"/>
      </w:pPr>
      <w:r>
        <w:t xml:space="preserve">Ao longo deste relatório, consolidamos toda a jornada da Teoria da Equação de Turing desde suas raízes conceituais até seu estágio mais avançado na forma da</w:t>
      </w:r>
      <w:r>
        <w:t xml:space="preserve"> </w:t>
      </w:r>
      <w:r>
        <w:rPr>
          <w:b/>
          <w:bCs/>
        </w:rPr>
        <w:t xml:space="preserve">ETΩ</w:t>
      </w:r>
      <w:r>
        <w:t xml:space="preserve">. Vimos que esse framework unificador cumpre o ambicioso propósito de permitir a uma inteligência artificial evoluir</w:t>
      </w:r>
      <w:r>
        <w:t xml:space="preserve"> </w:t>
      </w:r>
      <w:r>
        <w:rPr>
          <w:b/>
          <w:bCs/>
        </w:rPr>
        <w:t xml:space="preserve">sozinha, infinitamente e com segurança garantida</w:t>
      </w:r>
      <w:r>
        <w:t xml:space="preserve"> </w:t>
      </w:r>
      <w:r>
        <w:t xml:space="preserve">– funcionando como o</w:t>
      </w:r>
      <w:r>
        <w:t xml:space="preserve"> </w:t>
      </w:r>
      <w:r>
        <w:rPr>
          <w:b/>
          <w:bCs/>
        </w:rPr>
        <w:t xml:space="preserve">coração pulsante de uma nova era de IA autônoma</w:t>
      </w:r>
      <w:r>
        <w:t xml:space="preserve">, um coração que</w:t>
      </w:r>
      <w:r>
        <w:t xml:space="preserve"> </w:t>
      </w:r>
      <w:r>
        <w:rPr>
          <w:i/>
          <w:iCs/>
        </w:rPr>
        <w:t xml:space="preserve">“bate eternamente”</w:t>
      </w:r>
      <w:r>
        <w:t xml:space="preserve"> </w:t>
      </w:r>
      <w:r>
        <w:t xml:space="preserve">impulsionando melhorias sem fim</w:t>
      </w:r>
      <w:hyperlink r:id="rId22">
        <w:r>
          <w:rPr>
            <w:rStyle w:val="Hyperlink"/>
          </w:rPr>
          <w:t xml:space="preserve">[2]</w:t>
        </w:r>
      </w:hyperlink>
      <w:r>
        <w:t xml:space="preserve">. A ETΩ encapsula em sua formulação elegante os elementos fundamentais do aprendizado (Progresso, Custo, Estabilidade, Embodiment) e rege suas interações através de uma recorrência rigorosamente estável. Suas melhorias recentes (como o uso de Expected Improvement e guardrails explícitos) a tornaram</w:t>
      </w:r>
      <w:r>
        <w:t xml:space="preserve"> </w:t>
      </w:r>
      <w:r>
        <w:rPr>
          <w:b/>
          <w:bCs/>
        </w:rPr>
        <w:t xml:space="preserve">mais robusta contra ruído e falhas</w:t>
      </w:r>
      <w:r>
        <w:t xml:space="preserve">, atendendo às lições aprendidas nos testes práticos.</w:t>
      </w:r>
    </w:p>
    <w:p>
      <w:pPr>
        <w:pStyle w:val="BodyText"/>
      </w:pPr>
      <w:r>
        <w:t xml:space="preserve">Além da teoria, enfatizamos a</w:t>
      </w:r>
      <w:r>
        <w:t xml:space="preserve"> </w:t>
      </w:r>
      <w:r>
        <w:rPr>
          <w:b/>
          <w:bCs/>
        </w:rPr>
        <w:t xml:space="preserve">realidade comprovada</w:t>
      </w:r>
      <w:r>
        <w:t xml:space="preserve">: uma implementação completa foi desenvolvida, testada em milhares de iterações e validada em múltiplos domínios, confirmando que a ETΩ não é apenas uma ideia bonita no papel, mas uma ferramenta funcional e poderosa</w:t>
      </w:r>
      <w:hyperlink r:id="rId56">
        <w:r>
          <w:rPr>
            <w:rStyle w:val="Hyperlink"/>
          </w:rPr>
          <w:t xml:space="preserve">[34]</w:t>
        </w:r>
      </w:hyperlink>
      <w:hyperlink r:id="rId99">
        <w:r>
          <w:rPr>
            <w:rStyle w:val="Hyperlink"/>
          </w:rPr>
          <w:t xml:space="preserve">[70]</w:t>
        </w:r>
      </w:hyperlink>
      <w:r>
        <w:t xml:space="preserve">. Dos laboratórios aos cases reais, a Equação de Turing demonstrou potencial transformador – robôs que aprendem a andar melhor que nunca, modelos de linguagem que se aprimoram em uso, sistemas descobrindo ciência por conta própria. E isso é apenas o começo. Exploramos aplicações adicionais em educação, direito, sustentabilidade, indústria, clima, mostrando quão</w:t>
      </w:r>
      <w:r>
        <w:t xml:space="preserve"> </w:t>
      </w:r>
      <w:r>
        <w:rPr>
          <w:b/>
          <w:bCs/>
        </w:rPr>
        <w:t xml:space="preserve">versátil e abrangente</w:t>
      </w:r>
      <w:r>
        <w:t xml:space="preserve"> </w:t>
      </w:r>
      <w:r>
        <w:t xml:space="preserve">é esse framework. Praticamente qualquer setor pode sonhar em ter sistemas que</w:t>
      </w:r>
      <w:r>
        <w:t xml:space="preserve"> </w:t>
      </w:r>
      <w:r>
        <w:rPr>
          <w:b/>
          <w:bCs/>
        </w:rPr>
        <w:t xml:space="preserve">melhoram continuamente</w:t>
      </w:r>
      <w:r>
        <w:t xml:space="preserve"> </w:t>
      </w:r>
      <w:r>
        <w:t xml:space="preserve">e de forma segura, uma proposta que antes parecia ficção científica e agora está ao nosso alcance.</w:t>
      </w:r>
    </w:p>
    <w:p>
      <w:pPr>
        <w:pStyle w:val="BodyText"/>
      </w:pPr>
      <w:r>
        <w:t xml:space="preserve">Olhando adiante, discutimos extensões possíveis – e é inspirador perceber que a própria ETΩ pode evoluir para além de si: incorporando aprendizado multi-agente, aprendendo até suas próprias restrições, distribuindo-se por dispositivos no mundo todo, e alinhando-se intrinsecamente com valores éticos. Essas direções futuras garantem que a pesquisa e desenvolvimento em torno da Equação de Turing permanecerão ativos e relevantes. A ETΩ não é um ponto final, mas sim um</w:t>
      </w:r>
      <w:r>
        <w:t xml:space="preserve"> </w:t>
      </w:r>
      <w:r>
        <w:rPr>
          <w:b/>
          <w:bCs/>
        </w:rPr>
        <w:t xml:space="preserve">ponto de partida ideal</w:t>
      </w:r>
      <w:r>
        <w:t xml:space="preserve"> </w:t>
      </w:r>
      <w:r>
        <w:t xml:space="preserve">para a próxima geração de sistemas de IA autônomos. Ela estabelece uma fundação sólida (com garantias matemáticas e comprovação empírica) sobre a qual podemos construir camadas mais complexas de inteligência.</w:t>
      </w:r>
    </w:p>
    <w:p>
      <w:pPr>
        <w:pStyle w:val="BodyText"/>
      </w:pPr>
      <w:r>
        <w:t xml:space="preserve">Para facilitar essa disseminação, abordamos também aspectos práticos de</w:t>
      </w:r>
      <w:r>
        <w:t xml:space="preserve"> </w:t>
      </w:r>
      <w:r>
        <w:rPr>
          <w:b/>
          <w:bCs/>
        </w:rPr>
        <w:t xml:space="preserve">implantação e adoção</w:t>
      </w:r>
      <w:r>
        <w:t xml:space="preserve">. Ao oferecer a ETΩ em formatos diversos – de APIs web a contêineres Docker e guias passo-a-passo – buscamos reduzir barreiras e capacitar uma comunidade cada vez maior a utilizá-la. A popularização desse tipo de ferramenta poderá acelerar a inovação de IA em empresas emergentes, institutos de pesquisa menores e até projetos educacionais, uma vez que não será necessário “reinventar a roda” para dotar sistemas de aprendizagem contínua.</w:t>
      </w:r>
    </w:p>
    <w:p>
      <w:pPr>
        <w:pStyle w:val="BodyText"/>
      </w:pPr>
      <w:r>
        <w:t xml:space="preserve">Em conclusão, a Teoria ETΩ consolida uma visão antes fragmentada: a ideia de uma máquina que</w:t>
      </w:r>
      <w:r>
        <w:t xml:space="preserve"> </w:t>
      </w:r>
      <w:r>
        <w:rPr>
          <w:b/>
          <w:bCs/>
        </w:rPr>
        <w:t xml:space="preserve">aprende para sempre, de forma autodirigida e confiável</w:t>
      </w:r>
      <w:r>
        <w:t xml:space="preserve">. Se compararmos com a evolução natural, a ETΩ é como ter descoberto as “leis do mecanismo evolutivo” de uma espécie digital e conseguido colocá-las dentro de uma máquina. As implicações disso são profundas. Podemos imaginar futuros sistemas de saúde que ficam cada vez melhores em diagnosticar doenças raras conforme vão atendendo pacientes; fazendas automatizadas que ano após ano se tornam mais produtivas e sustentáveis sozinhas; assistentes virtuais que personalizam completamente a experiência para cada pessoa ao longo do tempo, e assim por diante – tudo isso com mínima intervenção humana após definidas as metas iniciais. A Equação de Turing fornece a</w:t>
      </w:r>
      <w:r>
        <w:t xml:space="preserve"> </w:t>
      </w:r>
      <w:r>
        <w:rPr>
          <w:b/>
          <w:bCs/>
        </w:rPr>
        <w:t xml:space="preserve">garantia de que esse aprendizado infinito será benéfico, controlado e direcionado</w:t>
      </w:r>
      <w:r>
        <w:t xml:space="preserve">, evitando surpresas desagradáveis.</w:t>
      </w:r>
    </w:p>
    <w:p>
      <w:pPr>
        <w:pStyle w:val="BodyText"/>
      </w:pPr>
      <w:r>
        <w:t xml:space="preserve">Por fim, devemos reconhecer o caráter</w:t>
      </w:r>
      <w:r>
        <w:t xml:space="preserve"> </w:t>
      </w:r>
      <w:r>
        <w:rPr>
          <w:b/>
          <w:bCs/>
        </w:rPr>
        <w:t xml:space="preserve">transdisciplinar</w:t>
      </w:r>
      <w:r>
        <w:t xml:space="preserve"> </w:t>
      </w:r>
      <w:r>
        <w:t xml:space="preserve">e quase</w:t>
      </w:r>
      <w:r>
        <w:t xml:space="preserve"> </w:t>
      </w:r>
      <w:r>
        <w:rPr>
          <w:b/>
          <w:bCs/>
        </w:rPr>
        <w:t xml:space="preserve">filosófico</w:t>
      </w:r>
      <w:r>
        <w:t xml:space="preserve"> </w:t>
      </w:r>
      <w:r>
        <w:t xml:space="preserve">desse avanço. A ETΩ incorpora princípios de computação, matemática, biologia evolutiva, ciências cognitivas e ética em um único arcabouço. Ela nos força a pensar sobre o que significa “melhorar” e como asseguramos que “melhor” está alinhado com nossos valores. Ao integrar a governança ética, por exemplo, fechamos um ciclo onde a máquina não apenas evolui, mas evolui</w:t>
      </w:r>
      <w:r>
        <w:t xml:space="preserve"> </w:t>
      </w:r>
      <w:r>
        <w:rPr>
          <w:b/>
          <w:bCs/>
        </w:rPr>
        <w:t xml:space="preserve">para o bem</w:t>
      </w:r>
      <w:r>
        <w:t xml:space="preserve">. Essa união de desempenho e prudência talvez seja o maior legado da Equação de Turing.</w:t>
      </w:r>
    </w:p>
    <w:p>
      <w:pPr>
        <w:pStyle w:val="BodyText"/>
      </w:pPr>
      <w:r>
        <w:t xml:space="preserve">Em suma, ao entregar esta versão consolidada e expandida, esperamos que a ETΩ sirva como</w:t>
      </w:r>
      <w:r>
        <w:t xml:space="preserve"> </w:t>
      </w:r>
      <w:r>
        <w:rPr>
          <w:b/>
          <w:bCs/>
        </w:rPr>
        <w:t xml:space="preserve">farol e ferramenta</w:t>
      </w:r>
      <w:r>
        <w:t xml:space="preserve"> </w:t>
      </w:r>
      <w:r>
        <w:t xml:space="preserve">para a comunidade. Um farol que mostra ser possível alcançarmos IA verdadeiramente autônoma e continuamente aprimorável, e uma ferramenta prática que engenheiros, pesquisadores e até entusiastas possam usar para concretizar aplicações antes inimagináveis. Que este relatório e os materiais finais sirvam de base para ensino, pesquisa e desenvolvimento – inspirando outros a contribuir, testar novos limites e aplicar a Equação de Turing Ômega na resolução criativa dos desafios do mundo real. Como diria Alan Turing (se nos permitirmos imaginar sua reação): "</w:t>
      </w:r>
      <w:r>
        <w:rPr>
          <w:i/>
          <w:iCs/>
        </w:rPr>
        <w:t xml:space="preserve">We can only see a short distance ahead, but we can see plenty there that needs to be done.</w:t>
      </w:r>
      <w:r>
        <w:t xml:space="preserve">" – e agora, com a ETΩ, temos um caminho claro e um motor potente para seguir em frente nessa jornada de criação de máquinas que</w:t>
      </w:r>
      <w:r>
        <w:t xml:space="preserve"> </w:t>
      </w:r>
      <w:r>
        <w:rPr>
          <w:b/>
          <w:bCs/>
        </w:rPr>
        <w:t xml:space="preserve">aprendem e evoluem eternamente para melhor, em benefício da humanidade</w:t>
      </w:r>
      <w:r>
        <w:t xml:space="preserve">.</w:t>
      </w:r>
      <w:hyperlink r:id="rId100">
        <w:r>
          <w:rPr>
            <w:rStyle w:val="Hyperlink"/>
          </w:rPr>
          <w:t xml:space="preserve">[71]</w:t>
        </w:r>
      </w:hyperlink>
    </w:p>
    <w:p>
      <w:pPr>
        <w:pStyle w:val="BodyText"/>
      </w:pPr>
      <w:r>
        <w:rPr>
          <w:b/>
          <w:bCs/>
        </w:rPr>
        <w:t xml:space="preserve">Referências Utilizadas:</w:t>
      </w:r>
    </w:p>
    <w:p>
      <w:pPr>
        <w:pStyle w:val="Compact"/>
        <w:numPr>
          <w:ilvl w:val="0"/>
          <w:numId w:val="1011"/>
        </w:numPr>
      </w:pPr>
      <w:r>
        <w:t xml:space="preserve">Manus AI (2025).</w:t>
      </w:r>
      <w:r>
        <w:t xml:space="preserve"> </w:t>
      </w:r>
      <w:r>
        <w:rPr>
          <w:i/>
          <w:iCs/>
        </w:rPr>
        <w:t xml:space="preserve">Equação de Turing (ET★) – Manual Definitivo, Versão 3.0</w:t>
      </w:r>
      <w:r>
        <w:t xml:space="preserve">. Documento técnico consolidado e validado.</w:t>
      </w:r>
      <w:hyperlink r:id="rId66">
        <w:r>
          <w:rPr>
            <w:rStyle w:val="Hyperlink"/>
          </w:rPr>
          <w:t xml:space="preserve">[43]</w:t>
        </w:r>
      </w:hyperlink>
      <w:hyperlink r:id="rId101">
        <w:r>
          <w:rPr>
            <w:rStyle w:val="Hyperlink"/>
          </w:rPr>
          <w:t xml:space="preserve">[72]</w:t>
        </w:r>
      </w:hyperlink>
      <w:hyperlink r:id="rId34">
        <w:r>
          <w:rPr>
            <w:rStyle w:val="Hyperlink"/>
          </w:rPr>
          <w:t xml:space="preserve">[13]</w:t>
        </w:r>
      </w:hyperlink>
      <w:hyperlink r:id="rId22">
        <w:r>
          <w:rPr>
            <w:rStyle w:val="Hyperlink"/>
          </w:rPr>
          <w:t xml:space="preserve">[2]</w:t>
        </w:r>
      </w:hyperlink>
      <w:hyperlink r:id="rId56">
        <w:r>
          <w:rPr>
            <w:rStyle w:val="Hyperlink"/>
          </w:rPr>
          <w:t xml:space="preserve">[34]</w:t>
        </w:r>
      </w:hyperlink>
      <w:hyperlink r:id="rId99">
        <w:r>
          <w:rPr>
            <w:rStyle w:val="Hyperlink"/>
          </w:rPr>
          <w:t xml:space="preserve">[70]</w:t>
        </w:r>
      </w:hyperlink>
    </w:p>
    <w:p>
      <w:pPr>
        <w:pStyle w:val="Compact"/>
        <w:numPr>
          <w:ilvl w:val="0"/>
          <w:numId w:val="1011"/>
        </w:numPr>
      </w:pPr>
      <w:r>
        <w:t xml:space="preserve">Manus AI/ChatGPT (2025).</w:t>
      </w:r>
      <w:r>
        <w:t xml:space="preserve"> </w:t>
      </w:r>
      <w:r>
        <w:rPr>
          <w:i/>
          <w:iCs/>
        </w:rPr>
        <w:t xml:space="preserve">Equação de Turing (ETΩ) – Documento Final Integrado, Versão 5.0</w:t>
      </w:r>
      <w:r>
        <w:t xml:space="preserve">. Atualização com Expected Improvement e restrições duras.</w:t>
      </w:r>
      <w:hyperlink r:id="rId36">
        <w:r>
          <w:rPr>
            <w:rStyle w:val="Hyperlink"/>
          </w:rPr>
          <w:t xml:space="preserve">[15]</w:t>
        </w:r>
      </w:hyperlink>
      <w:hyperlink r:id="rId45">
        <w:r>
          <w:rPr>
            <w:rStyle w:val="Hyperlink"/>
          </w:rPr>
          <w:t xml:space="preserve">[24]</w:t>
        </w:r>
      </w:hyperlink>
      <w:hyperlink r:id="rId46">
        <w:r>
          <w:rPr>
            <w:rStyle w:val="Hyperlink"/>
          </w:rPr>
          <w:t xml:space="preserve">[25]</w:t>
        </w:r>
      </w:hyperlink>
      <w:hyperlink r:id="rId41">
        <w:r>
          <w:rPr>
            <w:rStyle w:val="Hyperlink"/>
          </w:rPr>
          <w:t xml:space="preserve">[20]</w:t>
        </w:r>
      </w:hyperlink>
      <w:hyperlink r:id="rId40">
        <w:r>
          <w:rPr>
            <w:rStyle w:val="Hyperlink"/>
          </w:rPr>
          <w:t xml:space="preserve">[19]</w:t>
        </w:r>
      </w:hyperlink>
    </w:p>
    <w:p>
      <w:pPr>
        <w:pStyle w:val="Compact"/>
        <w:numPr>
          <w:ilvl w:val="0"/>
          <w:numId w:val="1011"/>
        </w:numPr>
      </w:pPr>
      <w:r>
        <w:t xml:space="preserve">Manus AI (2025).</w:t>
      </w:r>
      <w:r>
        <w:t xml:space="preserve"> </w:t>
      </w:r>
      <w:r>
        <w:rPr>
          <w:i/>
          <w:iCs/>
        </w:rPr>
        <w:t xml:space="preserve">ET – Guia Definitivo (Refinado)</w:t>
      </w:r>
      <w:r>
        <w:t xml:space="preserve">. Instruções práticas de implementação e exemplos de aplicação por domínio.</w:t>
      </w:r>
      <w:hyperlink r:id="rId69">
        <w:r>
          <w:rPr>
            <w:rStyle w:val="Hyperlink"/>
          </w:rPr>
          <w:t xml:space="preserve">[46]</w:t>
        </w:r>
      </w:hyperlink>
      <w:hyperlink r:id="rId70">
        <w:r>
          <w:rPr>
            <w:rStyle w:val="Hyperlink"/>
          </w:rPr>
          <w:t xml:space="preserve">[47]</w:t>
        </w:r>
      </w:hyperlink>
      <w:hyperlink r:id="rId76">
        <w:r>
          <w:rPr>
            <w:rStyle w:val="Hyperlink"/>
          </w:rPr>
          <w:t xml:space="preserve">[53]</w:t>
        </w:r>
      </w:hyperlink>
      <w:hyperlink r:id="rId77">
        <w:r>
          <w:rPr>
            <w:rStyle w:val="Hyperlink"/>
          </w:rPr>
          <w:t xml:space="preserve">[73]</w:t>
        </w:r>
      </w:hyperlink>
      <w:hyperlink r:id="rId77">
        <w:r>
          <w:rPr>
            <w:rStyle w:val="Hyperlink"/>
          </w:rPr>
          <w:t xml:space="preserve">[54]</w:t>
        </w:r>
      </w:hyperlink>
      <w:hyperlink r:id="rId79">
        <w:r>
          <w:rPr>
            <w:rStyle w:val="Hyperlink"/>
          </w:rPr>
          <w:t xml:space="preserve">[56]</w:t>
        </w:r>
      </w:hyperlink>
    </w:p>
    <w:p>
      <w:pPr>
        <w:pStyle w:val="Compact"/>
        <w:numPr>
          <w:ilvl w:val="0"/>
          <w:numId w:val="1011"/>
        </w:numPr>
      </w:pPr>
      <w:r>
        <w:t xml:space="preserve">Trechos de código e documentação da implementação ETCore e módulos associados.</w:t>
      </w:r>
      <w:hyperlink r:id="rId59">
        <w:r>
          <w:rPr>
            <w:rStyle w:val="Hyperlink"/>
          </w:rPr>
          <w:t xml:space="preserve">[36]</w:t>
        </w:r>
      </w:hyperlink>
      <w:hyperlink r:id="rId57">
        <w:r>
          <w:rPr>
            <w:rStyle w:val="Hyperlink"/>
          </w:rPr>
          <w:t xml:space="preserve">[35]</w:t>
        </w:r>
      </w:hyperlink>
      <w:hyperlink r:id="rId61">
        <w:r>
          <w:rPr>
            <w:rStyle w:val="Hyperlink"/>
          </w:rPr>
          <w:t xml:space="preserve">[38]</w:t>
        </w:r>
      </w:hyperlink>
      <w:hyperlink r:id="rId68">
        <w:r>
          <w:rPr>
            <w:rStyle w:val="Hyperlink"/>
          </w:rPr>
          <w:t xml:space="preserve">[45]</w:t>
        </w:r>
      </w:hyperlink>
      <w:hyperlink r:id="rId95">
        <w:r>
          <w:rPr>
            <w:rStyle w:val="Hyperlink"/>
          </w:rPr>
          <w:t xml:space="preserve">[69]</w:t>
        </w:r>
      </w:hyperlink>
      <w:hyperlink r:id="rId94">
        <w:r>
          <w:rPr>
            <w:rStyle w:val="Hyperlink"/>
          </w:rPr>
          <w:t xml:space="preserve">[68]</w:t>
        </w:r>
      </w:hyperlink>
    </w:p>
    <w:p>
      <w:pPr>
        <w:pStyle w:val="Compact"/>
        <w:numPr>
          <w:ilvl w:val="0"/>
          <w:numId w:val="1011"/>
        </w:numPr>
      </w:pPr>
      <w:r>
        <w:t xml:space="preserve">Análises de resultados empíricos em casos de uso: controle de robô quadrúpede, LLM médico, etc.</w:t>
      </w:r>
      <w:hyperlink r:id="rId77">
        <w:r>
          <w:rPr>
            <w:rStyle w:val="Hyperlink"/>
          </w:rPr>
          <w:t xml:space="preserve">[73]</w:t>
        </w:r>
      </w:hyperlink>
      <w:hyperlink r:id="rId102">
        <w:r>
          <w:rPr>
            <w:rStyle w:val="Hyperlink"/>
          </w:rPr>
          <w:t xml:space="preserve">[74]</w:t>
        </w:r>
      </w:hyperlink>
      <w:hyperlink r:id="rId82">
        <w:r>
          <w:rPr>
            <w:rStyle w:val="Hyperlink"/>
          </w:rPr>
          <w:t xml:space="preserve">[59]</w:t>
        </w:r>
      </w:hyperlink>
      <w:hyperlink r:id="rId83">
        <w:r>
          <w:rPr>
            <w:rStyle w:val="Hyperlink"/>
          </w:rPr>
          <w:t xml:space="preserve">[60]</w:t>
        </w:r>
      </w:hyperlink>
    </w:p>
    <w:p>
      <w:pPr>
        <w:pStyle w:val="Compact"/>
        <w:numPr>
          <w:ilvl w:val="0"/>
          <w:numId w:val="1011"/>
        </w:numPr>
      </w:pPr>
      <w:r>
        <w:t xml:space="preserve">Discussões conclusivas e visões futuras do manual ET★ (prefácio e conclusão) integradas à narração.</w:t>
      </w:r>
      <w:hyperlink r:id="rId103">
        <w:r>
          <w:rPr>
            <w:rStyle w:val="Hyperlink"/>
          </w:rPr>
          <w:t xml:space="preserve">[75]</w:t>
        </w:r>
      </w:hyperlink>
      <w:hyperlink r:id="rId56">
        <w:r>
          <w:rPr>
            <w:rStyle w:val="Hyperlink"/>
          </w:rPr>
          <w:t xml:space="preserve">[34]</w:t>
        </w:r>
      </w:hyperlink>
      <w:hyperlink r:id="rId92">
        <w:r>
          <w:rPr>
            <w:rStyle w:val="Hyperlink"/>
          </w:rPr>
          <w:t xml:space="preserve">[65]</w:t>
        </w:r>
      </w:hyperlink>
      <w:hyperlink r:id="rId100">
        <w:r>
          <w:rPr>
            <w:rStyle w:val="Hyperlink"/>
          </w:rPr>
          <w:t xml:space="preserve">[71]</w:t>
        </w:r>
      </w:hyperlink>
    </w:p>
    <w:bookmarkEnd w:id="104"/>
    <w:bookmarkEnd w:id="105"/>
    <w:bookmarkEnd w:id="106"/>
    <w:p>
      <w:r>
        <w:pict>
          <v:rect style="width:0;height:1.5pt" o:hralign="center" o:hrstd="t" o:hr="t"/>
        </w:pict>
      </w:r>
    </w:p>
    <w:bookmarkStart w:id="11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72">
        <w:r>
          <w:rPr>
            <w:rStyle w:val="Hyperlink"/>
          </w:rPr>
          <w:t xml:space="preserve">[49]</w:t>
        </w:r>
      </w:hyperlink>
      <w:r>
        <w:t xml:space="preserve"> </w:t>
      </w:r>
      <w:hyperlink r:id="rId3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hyperlink r:id="rId83">
        <w:r>
          <w:rPr>
            <w:rStyle w:val="Hyperlink"/>
          </w:rPr>
          <w:t xml:space="preserve">[60]</w:t>
        </w:r>
      </w:hyperlink>
      <w:r>
        <w:t xml:space="preserve"> </w:t>
      </w:r>
      <w:hyperlink r:id="rId84">
        <w:r>
          <w:rPr>
            <w:rStyle w:val="Hyperlink"/>
          </w:rPr>
          <w:t xml:space="preserve">[61]</w:t>
        </w:r>
      </w:hyperlink>
      <w:r>
        <w:t xml:space="preserve"> </w:t>
      </w:r>
      <w:hyperlink r:id="rId85">
        <w:r>
          <w:rPr>
            <w:rStyle w:val="Hyperlink"/>
          </w:rPr>
          <w:t xml:space="preserve">[62]</w:t>
        </w:r>
      </w:hyperlink>
      <w:r>
        <w:t xml:space="preserve"> </w:t>
      </w:r>
      <w:hyperlink r:id="rId86">
        <w:r>
          <w:rPr>
            <w:rStyle w:val="Hyperlink"/>
          </w:rPr>
          <w:t xml:space="preserve">[63]</w:t>
        </w:r>
      </w:hyperlink>
      <w:r>
        <w:t xml:space="preserve"> </w:t>
      </w:r>
      <w:hyperlink r:id="rId87">
        <w:r>
          <w:rPr>
            <w:rStyle w:val="Hyperlink"/>
          </w:rPr>
          <w:t xml:space="preserve">[64]</w:t>
        </w:r>
      </w:hyperlink>
      <w:r>
        <w:t xml:space="preserve"> </w:t>
      </w:r>
      <w:hyperlink r:id="rId92">
        <w:r>
          <w:rPr>
            <w:rStyle w:val="Hyperlink"/>
          </w:rPr>
          <w:t xml:space="preserve">[65]</w:t>
        </w:r>
      </w:hyperlink>
      <w:r>
        <w:t xml:space="preserve"> </w:t>
      </w:r>
      <w:hyperlink r:id="rId27">
        <w:r>
          <w:rPr>
            <w:rStyle w:val="Hyperlink"/>
          </w:rPr>
          <w:t xml:space="preserve">[66]</w:t>
        </w:r>
      </w:hyperlink>
      <w:r>
        <w:t xml:space="preserve"> </w:t>
      </w:r>
      <w:hyperlink r:id="rId93">
        <w:r>
          <w:rPr>
            <w:rStyle w:val="Hyperlink"/>
          </w:rPr>
          <w:t xml:space="preserve">[67]</w:t>
        </w:r>
      </w:hyperlink>
      <w:r>
        <w:t xml:space="preserve"> </w:t>
      </w:r>
      <w:hyperlink r:id="rId94">
        <w:r>
          <w:rPr>
            <w:rStyle w:val="Hyperlink"/>
          </w:rPr>
          <w:t xml:space="preserve">[68]</w:t>
        </w:r>
      </w:hyperlink>
      <w:r>
        <w:t xml:space="preserve"> </w:t>
      </w:r>
      <w:hyperlink r:id="rId95">
        <w:r>
          <w:rPr>
            <w:rStyle w:val="Hyperlink"/>
          </w:rPr>
          <w:t xml:space="preserve">[69]</w:t>
        </w:r>
      </w:hyperlink>
      <w:r>
        <w:t xml:space="preserve"> </w:t>
      </w:r>
      <w:hyperlink r:id="rId99">
        <w:r>
          <w:rPr>
            <w:rStyle w:val="Hyperlink"/>
          </w:rPr>
          <w:t xml:space="preserve">[70]</w:t>
        </w:r>
      </w:hyperlink>
      <w:r>
        <w:t xml:space="preserve"> </w:t>
      </w:r>
      <w:hyperlink r:id="rId100">
        <w:r>
          <w:rPr>
            <w:rStyle w:val="Hyperlink"/>
          </w:rPr>
          <w:t xml:space="preserve">[71]</w:t>
        </w:r>
      </w:hyperlink>
      <w:r>
        <w:t xml:space="preserve"> </w:t>
      </w:r>
      <w:hyperlink r:id="rId101">
        <w:r>
          <w:rPr>
            <w:rStyle w:val="Hyperlink"/>
          </w:rPr>
          <w:t xml:space="preserve">[72]</w:t>
        </w:r>
      </w:hyperlink>
      <w:r>
        <w:t xml:space="preserve"> </w:t>
      </w:r>
      <w:hyperlink r:id="rId77">
        <w:r>
          <w:rPr>
            <w:rStyle w:val="Hyperlink"/>
          </w:rPr>
          <w:t xml:space="preserve">[73]</w:t>
        </w:r>
      </w:hyperlink>
      <w:r>
        <w:t xml:space="preserve"> </w:t>
      </w:r>
      <w:hyperlink r:id="rId102">
        <w:r>
          <w:rPr>
            <w:rStyle w:val="Hyperlink"/>
          </w:rPr>
          <w:t xml:space="preserve">[74]</w:t>
        </w:r>
      </w:hyperlink>
      <w:r>
        <w:t xml:space="preserve"> </w:t>
      </w:r>
      <w:hyperlink r:id="rId103">
        <w:r>
          <w:rPr>
            <w:rStyle w:val="Hyperlink"/>
          </w:rPr>
          <w:t xml:space="preserve">[75]</w:t>
        </w:r>
      </w:hyperlink>
      <w:r>
        <w:t xml:space="preserve"> </w:t>
      </w:r>
      <w:r>
        <w:t xml:space="preserve">Equação de Turing (ET★) - Manual Definitivo.pdf</w:t>
      </w:r>
    </w:p>
    <w:p>
      <w:pPr>
        <w:pStyle w:val="BodyText"/>
      </w:pPr>
      <w:hyperlink r:id="rId107">
        <w:r>
          <w:rPr>
            <w:rStyle w:val="Hyperlink"/>
          </w:rPr>
          <w:t xml:space="preserve">file://file-Rp2kjN4sbCTEYCzTSBNWig</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hyperlink r:id="rId71">
        <w:r>
          <w:rPr>
            <w:rStyle w:val="Hyperlink"/>
          </w:rPr>
          <w:t xml:space="preserve">[48]</w:t>
        </w:r>
      </w:hyperlink>
      <w:r>
        <w:t xml:space="preserve"> </w:t>
      </w:r>
      <w:r>
        <w:t xml:space="preserve">Equação de Turing refinada (1).pdf</w:t>
      </w:r>
    </w:p>
    <w:p>
      <w:pPr>
        <w:pStyle w:val="BodyText"/>
      </w:pPr>
      <w:hyperlink r:id="rId108">
        <w:r>
          <w:rPr>
            <w:rStyle w:val="Hyperlink"/>
          </w:rPr>
          <w:t xml:space="preserve">file://file-PnRqWmHfw7K6crHRwVig7S</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68">
        <w:r>
          <w:rPr>
            <w:rStyle w:val="Hyperlink"/>
          </w:rPr>
          <w:t xml:space="preserve">[45]</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r>
        <w:t xml:space="preserve">Evolução da equação.pdf</w:t>
      </w:r>
    </w:p>
    <w:p>
      <w:pPr>
        <w:pStyle w:val="BodyText"/>
      </w:pPr>
      <w:hyperlink r:id="rId109">
        <w:r>
          <w:rPr>
            <w:rStyle w:val="Hyperlink"/>
          </w:rPr>
          <w:t xml:space="preserve">file://file-LBfcL35ND9iuJHRYNGqeAN</w:t>
        </w:r>
      </w:hyperlink>
    </w:p>
    <w:bookmarkEnd w:id="1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file://file-LBfcL35ND9iuJHRYNGqeAN" TargetMode="External" /><Relationship Type="http://schemas.openxmlformats.org/officeDocument/2006/relationships/hyperlink" Id="rId48" Target="file://file-LBfcL35ND9iuJHRYNGqeAN#:~:text=%C3%A9%20o%20termo%20de%20custo%2C,drift%20e%20vari%C3%A2ncia%20de%20%CE%B2" TargetMode="External" /><Relationship Type="http://schemas.openxmlformats.org/officeDocument/2006/relationships/hyperlink" Id="rId74" Target="file://file-LBfcL35ND9iuJHRYNGqeAN#:~:text=,Otimizada%20e%20Funcional%20Resumo%20Executivo" TargetMode="External" /><Relationship Type="http://schemas.openxmlformats.org/officeDocument/2006/relationships/hyperlink" Id="rId49" Target="file://file-LBfcL35ND9iuJHRYNGqeAN#:~:text=1%20,e%20n%C3%A3o%E2%80%91regress%C3%A3o%2C%20as%20seguintes%20condi%C3%A7%C3%B5es" TargetMode="External" /><Relationship Type="http://schemas.openxmlformats.org/officeDocument/2006/relationships/hyperlink" Id="rId41" Target="file://file-LBfcL35ND9iuJHRYNGqeAN#:~:text=1.%20H,k%201.%202" TargetMode="External" /><Relationship Type="http://schemas.openxmlformats.org/officeDocument/2006/relationships/hyperlink" Id="rId36" Target="file://file-LBfcL35ND9iuJHRYNGqeAN#:~:text=Ap%C3%B3s%20consolidar%20e%20validar%20a,ou%20cause%20colapso%20no%20curr%C3%ADculo" TargetMode="External" /><Relationship Type="http://schemas.openxmlformats.org/officeDocument/2006/relationships/hyperlink" Id="rId44" Target="file://file-LBfcL35ND9iuJHRYNGqeAN#:~:text=Diverg%C3%AAncia%20limitada%3A%20,Vari%C3%A2ncia%20m%C3%ADnima%20do%20curr%C3%ADculo%3A" TargetMode="External" /><Relationship Type="http://schemas.openxmlformats.org/officeDocument/2006/relationships/hyperlink" Id="rId45" Target="file://file-LBfcL35ND9iuJHRYNGqeAN#:~:text=Em%20s%C3%ADntese%2C%20a%20ET%CE%A9%20mant%C3%A9m,%E2%88%9E%20onde" TargetMode="External" /><Relationship Type="http://schemas.openxmlformats.org/officeDocument/2006/relationships/hyperlink" Id="rId43" Target="file://file-LBfcL35ND9iuJHRYNGqeAN#:~:text=Entropia%20m%C3%ADnima%3A%20,Or%C3%A7amento%20de%20custo%3A" TargetMode="External" /><Relationship Type="http://schemas.openxmlformats.org/officeDocument/2006/relationships/hyperlink" Id="rId68" Target="file://file-LBfcL35ND9iuJHRYNGqeAN#:~:text=Implementa%C3%A7%C3%A3o%20e%20Testes%20O%20m%C3%B3dulo,0%20e%20regret_rate%20baixo" TargetMode="External" /><Relationship Type="http://schemas.openxmlformats.org/officeDocument/2006/relationships/hyperlink" Id="rId52" Target="file://file-LBfcL35ND9iuJHRYNGqeAN#:~:text=Novos%20par%C3%A2metros%20configur%C3%A1veis%3A%20tau_ei%20%2C,todos%20os%20cen%C3%A1rios%20poss%C3%ADveis%2C%20esses" TargetMode="External" /><Relationship Type="http://schemas.openxmlformats.org/officeDocument/2006/relationships/hyperlink" Id="rId50" Target="file://file-LBfcL35ND9iuJHRYNGqeAN#:~:text=Par%C3%A2metros%20adicionais%3A%20a%20implementa%C3%A7%C3%A3o%20da,a%20fun%C3%A7%C3%A3o%20calculate_progress_term%20utiliza" TargetMode="External" /><Relationship Type="http://schemas.openxmlformats.org/officeDocument/2006/relationships/hyperlink" Id="rId37" Target="file://file-LBfcL35ND9iuJHRYNGqeAN#:~:text=Progresso%20com%20EI%3A%20em%20vez,a%20ru%C3%ADdos%20e%20flutua%C3%A7%C3%B5es%20moment%C3%A2neas" TargetMode="External" /><Relationship Type="http://schemas.openxmlformats.org/officeDocument/2006/relationships/hyperlink" Id="rId40" Target="file://file-LBfcL35ND9iuJHRYNGqeAN#:~:text=Restri%C3%A7%C3%B5es%20expl%C3%ADcitas%3A%20enquanto%20a%20ET%E2%98%85,divergence_threshold%20%2C%20drift_threshold" TargetMode="External" /><Relationship Type="http://schemas.openxmlformats.org/officeDocument/2006/relationships/hyperlink" Id="rId73" Target="file://file-LBfcL35ND9iuJHRYNGqeAN#:~:text=Resumo%20Executivo%20Ap%C3%B3s%20consolidar%20e,pol%C3%ADtica%20anterior%2C%20consuma%20mais%20recursos" TargetMode="External" /><Relationship Type="http://schemas.openxmlformats.org/officeDocument/2006/relationships/hyperlink" Id="rId51" Target="file://file-LBfcL35ND9iuJHRYNGqeAN#:~:text=Todos%20devem%20satisfazer%20os%20limiares,de%20modo%20a%20focar%20na" TargetMode="External" /><Relationship Type="http://schemas.openxmlformats.org/officeDocument/2006/relationships/hyperlink" Id="rId46" Target="file://file-LBfcL35ND9iuJHRYNGqeAN#:~:text=de%20condi%C3%A7%C3%B5es%20de%20aceita%C3%A7%C3%A3o%20expl%C3%ADcitas,da%20m%C3%A9trica%20de%20aprendizagem" TargetMode="External" /><Relationship Type="http://schemas.openxmlformats.org/officeDocument/2006/relationships/hyperlink" Id="rId39" Target="file://file-LBfcL35ND9iuJHRYNGqeAN#:~:text=moment%C3%A2neas,de%20diverg%C3%AAncia%2C%20drift%2C%20or%C3%A7amento%20de" TargetMode="External" /><Relationship Type="http://schemas.openxmlformats.org/officeDocument/2006/relationships/hyperlink" Id="rId47" Target="file://file-LBfcL35ND9iuJHRYNGqeAN#:~:text=onde%3A%20%C3%A9%20o%20progresso%20ponderado,softmax%20de%20temperatura%20antes%20do" TargetMode="External" /><Relationship Type="http://schemas.openxmlformats.org/officeDocument/2006/relationships/hyperlink" Id="rId38" Target="file://file-LBfcL35ND9iuJHRYNGqeAN#:~:text=onde%3A%20%C3%A9%20o%20progresso%20ponderado,uma%20softmax%20de%20temperatura%20antes" TargetMode="External" /><Relationship Type="http://schemas.openxmlformats.org/officeDocument/2006/relationships/hyperlink" Id="rId42" Target="file://file-LBfcL35ND9iuJHRYNGqeAN#:~:text=seguintes%20condi%C3%A7%C3%B5es%3A%20Entropia%20m%C3%ADnima%3A%20,Vari%C3%A2ncia%20m%C3%ADnima%20do%20curr%C3%ADculo%3A" TargetMode="External" /><Relationship Type="http://schemas.openxmlformats.org/officeDocument/2006/relationships/hyperlink" Id="rId108" Target="file://file-PnRqWmHfw7K6crHRwVig7S" TargetMode="External" /><Relationship Type="http://schemas.openxmlformats.org/officeDocument/2006/relationships/hyperlink" Id="rId69" Target="file://file-PnRqWmHfw7K6crHRwVig7S#:~:text=%E2%80%9Cperfeita%E2%80%9D,Inclui%20pseudoc%C3%B3digo" TargetMode="External" /><Relationship Type="http://schemas.openxmlformats.org/officeDocument/2006/relationships/hyperlink" Id="rId24" Target="file://file-PnRqWmHfw7K6crHRwVig7S#:~:text=1,LLMs%20%2B%20ILP" TargetMode="External" /><Relationship Type="http://schemas.openxmlformats.org/officeDocument/2006/relationships/hyperlink" Id="rId25" Target="file://file-PnRqWmHfw7K6crHRwVig7S#:~:text=Pesquisas%20posteriores%2C%20inspiradas%20por%20sistemas,uma%20converg%C3%AAncia%20para%20quatro%20ingredientes" TargetMode="External" /><Relationship Type="http://schemas.openxmlformats.org/officeDocument/2006/relationships/hyperlink" Id="rId70" Target="file://file-PnRqWmHfw7K6crHRwVig7S#:~:text=Pr%C3%A1tica%20%E2%80%93%20oferece%20um%20passo%E2%80%91a%E2%80%91passo,Equa%C3%A7%C3%A3o%20de%20Turing%20bater%20eternamente" TargetMode="External" /><Relationship Type="http://schemas.openxmlformats.org/officeDocument/2006/relationships/hyperlink" Id="rId71" Target="file://file-PnRqWmHfw7K6crHRwVig7S#:~:text=operacional%2C%20depend%C3%AAncias%20de%20software%2C%20organiza%C3%A7%C3%A3o,RL%2C%20LLMs%2C%20rob%C3%B3tica%20e%20descoberta" TargetMode="External" /><Relationship Type="http://schemas.openxmlformats.org/officeDocument/2006/relationships/hyperlink" Id="rId107" Target="file://file-Rp2kjN4sbCTEYCzTSBNWig" TargetMode="External" /><Relationship Type="http://schemas.openxmlformats.org/officeDocument/2006/relationships/hyperlink" Id="rId60" Target="file://file-Rp2kjN4sbCTEYCzTSBNWig#:~:text=,Logging%20e%20diagn%C3%B3sticos" TargetMode="External" /><Relationship Type="http://schemas.openxmlformats.org/officeDocument/2006/relationships/hyperlink" Id="rId76" Target="file://file-Rp2kjN4sbCTEYCzTSBNWig#:~:text=9.1%20Aprendizado%20por%20Refor%C3%A7o%20,utilizou%20uma%20rede%20neural%20com" TargetMode="External" /><Relationship Type="http://schemas.openxmlformats.org/officeDocument/2006/relationships/hyperlink" Id="rId82" Target="file://file-Rp2kjN4sbCTEYCzTSBNWig#:~:text=9.2%20Large%20Language%20Model%20,em%20literatura%20m%C3%A9dica%20e%20casos" TargetMode="External" /><Relationship Type="http://schemas.openxmlformats.org/officeDocument/2006/relationships/hyperlink" Id="rId21" Target="file://file-Rp2kjN4sbCTEYCzTSBNWig#:~:text=A%20Equa%C3%A7%C3%A3o%20de%20Turing%20emerge,pdf%20page%203%20of%2058" TargetMode="External" /><Relationship Type="http://schemas.openxmlformats.org/officeDocument/2006/relationships/hyperlink" Id="rId26" Target="file://file-Rp2kjN4sbCTEYCzTSBNWig#:~:text=A%20inspira%C3%A7%C3%A3o%20te%C3%B3rica%20da%20ET%E2%98%85,rob%C3%B3tica%20e%20metabol%C3%B4mica%2C%20provaram%20a" TargetMode="External" /><Relationship Type="http://schemas.openxmlformats.org/officeDocument/2006/relationships/hyperlink" Id="rId62" Target="file://file-Rp2kjN4sbCTEYCzTSBNWig#:~:text=A%20valida%C3%A7%C3%A3o%20emp%C3%ADrica%20atrav%C3%A9s%20de,a%20viabilidade%20pr%C3%A1tica%20da%20ET%E2%98%85" TargetMode="External" /><Relationship Type="http://schemas.openxmlformats.org/officeDocument/2006/relationships/hyperlink" Id="rId99" Target="file://file-Rp2kjN4sbCTEYCzTSBNWig#:~:text=A%20valida%C3%A7%C3%A3o%20emp%C3%ADrica%20atrav%C3%A9s%20de,em%20aplica%C3%A7%C3%B5es%20do%20mundo%20real" TargetMode="External" /><Relationship Type="http://schemas.openxmlformats.org/officeDocument/2006/relationships/hyperlink" Id="rId79" Target="file://file-Rp2kjN4sbCTEYCzTSBNWig#:~:text=An%C3%A1lise%20da%20ET%E2%98%85%3A%20A%20taxa,regret%20preveniu%20tr%C3%AAs%20potenciais%20regress%C3%B5es" TargetMode="External" /><Relationship Type="http://schemas.openxmlformats.org/officeDocument/2006/relationships/hyperlink" Id="rId84" Target="file://file-Rp2kjN4sbCTEYCzTSBNWig#:~:text=Aprendizado%20por%20Refor%C3%A7o%20atingiu%2095,de%20aceita%C3%A7%C3%A3o" TargetMode="External" /><Relationship Type="http://schemas.openxmlformats.org/officeDocument/2006/relationships/hyperlink" Id="rId56" Target="file://file-Rp2kjN4sbCTEYCzTSBNWig#:~:text=Atrav%C3%A9s%20de%20um%20processo%20rigoroso,aplica%C3%A7%C3%A3o%20universal%20mantendo%20robustez%20matem%C3%A1tica" TargetMode="External" /><Relationship Type="http://schemas.openxmlformats.org/officeDocument/2006/relationships/hyperlink" Id="rId66" Target="file://file-Rp2kjN4sbCTEYCzTSBNWig#:~:text=Atrav%C3%A9s%20de%20valida%C3%A7%C3%A3o%20matem%C3%A1tica%20rigorosa,converg%C3%AAncia%20est%C3%A1vel%20para%20o%20infinito" TargetMode="External" /><Relationship Type="http://schemas.openxmlformats.org/officeDocument/2006/relationships/hyperlink" Id="rId92" Target="file://file-Rp2kjN4sbCTEYCzTSBNWig#:~:text=Com%20a%20emerg%C3%AAncia%20de%20tecnologias,n%C3%A3o%20apenas%20executam%20tarefas%2C%20mas" TargetMode="External" /><Relationship Type="http://schemas.openxmlformats.org/officeDocument/2006/relationships/hyperlink" Id="rId86" Target="file://file-Rp2kjN4sbCTEYCzTSBNWig#:~:text=Desde%20rob%C3%B4s%20quadr%C3%BApedes%20navegando%20terreno,de%20descoberta%20biol%C3%B3gica%20aut%C3%B4nomos%2C%20que" TargetMode="External" /><Relationship Type="http://schemas.openxmlformats.org/officeDocument/2006/relationships/hyperlink" Id="rId33" Target="file://file-Rp2kjN4sbCTEYCzTSBNWig#:~:text=ET%E2%98%85%20atinge%20todos%20os%20cinco,converg%C3%AAncia%20est%C3%A1vel%20para%20o%20infinito" TargetMode="External" /><Relationship Type="http://schemas.openxmlformats.org/officeDocument/2006/relationships/hyperlink" Id="rId101" Target="file://file-Rp2kjN4sbCTEYCzTSBNWig#:~:text=ET%E2%98%85%20atinge%20todos%20os%20cinco,loop%20fechado%20sem%20supervis%C3%A3o%20humana" TargetMode="External" /><Relationship Type="http://schemas.openxmlformats.org/officeDocument/2006/relationships/hyperlink" Id="rId54" Target="file://file-Rp2kjN4sbCTEYCzTSBNWig#:~:text=E_%7Bk%2B1%7D%20%3D%20P_k%20,pr%C3%A1ticos%20extensivos%2C%20demonstramos%20que%20a" TargetMode="External" /><Relationship Type="http://schemas.openxmlformats.org/officeDocument/2006/relationships/hyperlink" Id="rId63" Target="file://file-Rp2kjN4sbCTEYCzTSBNWig#:~:text=Este%20documento%20representa%20a%20culmina%C3%A7%C3%A3o,os%20cinco%20crit%C3%A9rios%20de%20perfei%C3%A7%C3%A3o" TargetMode="External" /><Relationship Type="http://schemas.openxmlformats.org/officeDocument/2006/relationships/hyperlink" Id="rId72" Target="file://file-Rp2kjN4sbCTEYCzTSBNWig#:~:text=Exemplo%20de%20configura%C3%A7%C3%A3o%20de%20ambiente,c" TargetMode="External" /><Relationship Type="http://schemas.openxmlformats.org/officeDocument/2006/relationships/hyperlink" Id="rId28" Target="file://file-Rp2kjN4sbCTEYCzTSBNWig#:~:text=O%20conceito%20central%20da%20ET%E2%98%85,opera%20continuamente%20sem%20supervis%C3%A3o%20externa" TargetMode="External" /><Relationship Type="http://schemas.openxmlformats.org/officeDocument/2006/relationships/hyperlink" Id="rId31" Target="file://file-Rp2kjN4sbCTEYCzTSBNWig#:~:text=Onde%20cada%20termo%20captura%20um,4" TargetMode="External" /><Relationship Type="http://schemas.openxmlformats.org/officeDocument/2006/relationships/hyperlink" Id="rId34" Target="file://file-Rp2kjN4sbCTEYCzTSBNWig#:~:text=Os%20resultados%20dos%20testes%20pr%C3%A1ticos,de%20aceita%C3%A7%C3%A3o" TargetMode="External" /><Relationship Type="http://schemas.openxmlformats.org/officeDocument/2006/relationships/hyperlink" Id="rId57" Target="file://file-Rp2kjN4sbCTEYCzTSBNWig#:~:text=Par%C3%A2metros%20da%20Equa%C3%A7%C3%A3o%3A%20Os%20pesos,embodiment%29%2C%20e%20%CE%B3" TargetMode="External" /><Relationship Type="http://schemas.openxmlformats.org/officeDocument/2006/relationships/hyperlink" Id="rId77" Target="file://file-Rp2kjN4sbCTEYCzTSBNWig#:~:text=Resultados%3A%20Ao%20longo%20de%2030,e%20recupera%C3%A7%C3%A3o%20proativa%20de%20equil%C3%ADbrio" TargetMode="External" /><Relationship Type="http://schemas.openxmlformats.org/officeDocument/2006/relationships/hyperlink" Id="rId35" Target="file://file-Rp2kjN4sbCTEYCzTSBNWig#:~:text=aceita%C3%A7%C3%A3o%2C%20Large%20Language%20Models%20demonstraram,de%20aceita%C3%A7%C3%A3o" TargetMode="External" /><Relationship Type="http://schemas.openxmlformats.org/officeDocument/2006/relationships/hyperlink" Id="rId95" Target="file://file-Rp2kjN4sbCTEYCzTSBNWig#:~:text=aplica%C3%A7%C3%B5es%20de%20grande%20porte,ao%20custo%20do%20treinamento%20base" TargetMode="External" /><Relationship Type="http://schemas.openxmlformats.org/officeDocument/2006/relationships/hyperlink" Id="rId80" Target="file://file-Rp2kjN4sbCTEYCzTSBNWig#:~:text=apropriada%20para%20aplica%C3%A7%C3%B5es%20de%20seguran%C3%A7a,de%20regret%20preveniu%20tr%C3%AAs%20potenciais" TargetMode="External" /><Relationship Type="http://schemas.openxmlformats.org/officeDocument/2006/relationships/hyperlink" Id="rId102" Target="file://file-Rp2kjN4sbCTEYCzTSBNWig#:~:text=baseado%20no%20terreno%20e%20recupera%C3%A7%C3%A3o,regret%20preveniu%20tr%C3%AAs%20potenciais%20regress%C3%B5es" TargetMode="External" /><Relationship Type="http://schemas.openxmlformats.org/officeDocument/2006/relationships/hyperlink" Id="rId29" Target="file://file-Rp2kjN4sbCTEYCzTSBNWig#:~:text=comportamental%2C%20validar%20mudan%C3%A7as%20empiricamente%2C%20e,opera%20continuamente%20sem%20supervis%C3%A3o%20externa" TargetMode="External" /><Relationship Type="http://schemas.openxmlformats.org/officeDocument/2006/relationships/hyperlink" Id="rId78" Target="file://file-Rp2kjN4sbCTEYCzTSBNWig#:~:text=consistente%20em%20todas%20as%20m%C3%A9tricas,e%20recupera%C3%A7%C3%A3o%20proativa%20de%20equil%C3%ADbrio" TargetMode="External" /><Relationship Type="http://schemas.openxmlformats.org/officeDocument/2006/relationships/hyperlink" Id="rId27" Target="file://file-Rp2kjN4sbCTEYCzTSBNWig#:~:text=descobrir%20intera%C3%A7%C3%B5es%20complexas%20como%20glutamate,A" TargetMode="External" /><Relationship Type="http://schemas.openxmlformats.org/officeDocument/2006/relationships/hyperlink" Id="rId87" Target="file://file-Rp2kjN4sbCTEYCzTSBNWig#:~:text=formula%C3%A7%C3%A3o%20matem%C3%A1tica%20simples%20mas%20poderosa,aprendizagem%20que%20se%20perpetua" TargetMode="External" /><Relationship Type="http://schemas.openxmlformats.org/officeDocument/2006/relationships/hyperlink" Id="rId100" Target="file://file-Rp2kjN4sbCTEYCzTSBNWig#:~:text=framework%20fundamental%20da%20pr%C3%B3xima%20gera%C3%A7%C3%A3o,progresso%20infinito%20em%20benef%C3%ADcio%20da" TargetMode="External" /><Relationship Type="http://schemas.openxmlformats.org/officeDocument/2006/relationships/hyperlink" Id="rId59" Target="file://file-Rp2kjN4sbCTEYCzTSBNWig#:~:text=implementa%C3%A7%C3%A3o%20foi%20extensivamente%20testada%20e,Crit%C3%A9rios%20de%20aceita%C3%A7%C3%A3o%20e%20rejei%C3%A7%C3%A3o" TargetMode="External" /><Relationship Type="http://schemas.openxmlformats.org/officeDocument/2006/relationships/hyperlink" Id="rId83" Target="file://file-Rp2kjN4sbCTEYCzTSBNWig#:~:text=m%C3%A9dica%20e%20casos%20cl%C3%ADnicos%20anonimizados,recomenda%C3%A7%C3%B5es%2C%20e%20detec%C3%A7%C3%A3o%20de%20contraindica%C3%A7%C3%B5es" TargetMode="External" /><Relationship Type="http://schemas.openxmlformats.org/officeDocument/2006/relationships/hyperlink" Id="rId93" Target="file://file-Rp2kjN4sbCTEYCzTSBNWig#:~:text=match%20at%20L458%20performance%20,ET%E2%98%85%20opera%20m%C3%BAltiplos%20processos%20concorrentes" TargetMode="External" /><Relationship Type="http://schemas.openxmlformats.org/officeDocument/2006/relationships/hyperlink" Id="rId32" Target="file://file-Rp2kjN4sbCTEYCzTSBNWig#:~:text=modifica%C3%A7%C3%A3o%20proposta%20%CE%94%20e%20decide,indefinidamente%20atrav%C3%A9s%20de%20uma%20recorr%C3%AAncia" TargetMode="External" /><Relationship Type="http://schemas.openxmlformats.org/officeDocument/2006/relationships/hyperlink" Id="rId94" Target="file://file-Rp2kjN4sbCTEYCzTSBNWig#:~:text=performance%20,ET%E2%98%85%20opera%20m%C3%BAltiplos%20processos%20concorrentes" TargetMode="External" /><Relationship Type="http://schemas.openxmlformats.org/officeDocument/2006/relationships/hyperlink" Id="rId85" Target="file://file-Rp2kjN4sbCTEYCzTSBNWig#:~:text=pr%C3%A1tica%20da%20ET%E2%98%85,sistemas%20de%20descoberta%20biol%C3%B3gica%20aut%C3%B4nomos" TargetMode="External" /><Relationship Type="http://schemas.openxmlformats.org/officeDocument/2006/relationships/hyperlink" Id="rId22" Target="file://file-Rp2kjN4sbCTEYCzTSBNWig#:~:text=pulsante%20de%20uma%20nova%20era,sistemas%20de%20IA%20continuem%20evoluindo" TargetMode="External" /><Relationship Type="http://schemas.openxmlformats.org/officeDocument/2006/relationships/hyperlink" Id="rId103" Target="file://file-Rp2kjN4sbCTEYCzTSBNWig#:~:text=pulsante%20de%20uma%20nova%20era,todos%20os%20cinco%20crit%C3%A9rios%20de" TargetMode="External" /><Relationship Type="http://schemas.openxmlformats.org/officeDocument/2006/relationships/hyperlink" Id="rId61" Target="file://file-Rp2kjN4sbCTEYCzTSBNWig#:~:text=py%20,Componentes%20de%20infraestrutura" TargetMode="External" /><Relationship Type="http://schemas.openxmlformats.org/officeDocument/2006/relationships/hyperlink" Id="rId55" Target="file://file-Rp2kjN4sbCTEYCzTSBNWig#:~:text=robustez%20total%20,converg%C3%AAncia%20est%C3%A1vel%20para%20o%20infinito" TargetMode="External" /><Relationship Type="http://schemas.openxmlformats.org/officeDocument/2006/relationships/hyperlink" Id="rId81" Target="file://file-Rp2kjN4sbCTEYCzTSBNWig#:~:text=se%20crucial%2C%20com%20modifica%C3%A7%C3%B5es%20que,regret%20preveniu%20tr%C3%AAs%20potenciais%20regress%C3%B5es" TargetMode="External" /><Relationship Type="http://schemas.openxmlformats.org/officeDocument/2006/relationships/hyperlink" Id="rId67" Target="file://file-Rp2kjN4sbCTEYCzTSBNWig#:~:text=seguran%C3%A7a,te%C3%B3rica%2C%20mas%20funcionalidade%20pr%C3%A1tica%20comprovada" TargetMode="External" /><Relationship Type="http://schemas.openxmlformats.org/officeDocument/2006/relationships/hyperlink" Id="rId30" Target="file://file-Rp2kjN4sbCTEYCzTSBNWig#:~:text=sistemas%20de%20descoberta%20cient%C3%ADfica%20em,fundamental%20do%20processo%20evolutivo%3A%20Progresso" TargetMode="External" /><Relationship Type="http://schemas.openxmlformats.org/officeDocument/2006/relationships/hyperlink" Id="rId64" Target="file://file-Rp2kjN4sbCTEYCzTSBNWig#:~:text=tr%C3%AAs%20documentos%20originais%20e%20extensiva,mas%20sim%20o%20cora%C3%A7%C3%A3o%20pulsante" TargetMode="External" /><Relationship Type="http://schemas.openxmlformats.org/officeDocument/2006/relationships/hyperlink" Id="rId65" Target="file://file-Rp2kjN4sbCTEYCzTSBNWig#:~:text=valida%C3%A7%C3%A3o%20e%20otimiza%C3%A7%C3%A3o%20da%20Equa%C3%A7%C3%A3o,matem%C3%A1tica%2C%20mas%20sim%20o%20cora%C3%A7%C3%A3o" TargetMode="External" /></Relationships>
</file>

<file path=word/_rels/footnotes.xml.rels><?xml version="1.0" encoding="UTF-8"?><Relationships xmlns="http://schemas.openxmlformats.org/package/2006/relationships"><Relationship Type="http://schemas.openxmlformats.org/officeDocument/2006/relationships/hyperlink" Id="rId109" Target="file://file-LBfcL35ND9iuJHRYNGqeAN" TargetMode="External" /><Relationship Type="http://schemas.openxmlformats.org/officeDocument/2006/relationships/hyperlink" Id="rId48" Target="file://file-LBfcL35ND9iuJHRYNGqeAN#:~:text=%C3%A9%20o%20termo%20de%20custo%2C,drift%20e%20vari%C3%A2ncia%20de%20%CE%B2" TargetMode="External" /><Relationship Type="http://schemas.openxmlformats.org/officeDocument/2006/relationships/hyperlink" Id="rId74" Target="file://file-LBfcL35ND9iuJHRYNGqeAN#:~:text=,Otimizada%20e%20Funcional%20Resumo%20Executivo" TargetMode="External" /><Relationship Type="http://schemas.openxmlformats.org/officeDocument/2006/relationships/hyperlink" Id="rId49" Target="file://file-LBfcL35ND9iuJHRYNGqeAN#:~:text=1%20,e%20n%C3%A3o%E2%80%91regress%C3%A3o%2C%20as%20seguintes%20condi%C3%A7%C3%B5es" TargetMode="External" /><Relationship Type="http://schemas.openxmlformats.org/officeDocument/2006/relationships/hyperlink" Id="rId41" Target="file://file-LBfcL35ND9iuJHRYNGqeAN#:~:text=1.%20H,k%201.%202" TargetMode="External" /><Relationship Type="http://schemas.openxmlformats.org/officeDocument/2006/relationships/hyperlink" Id="rId36" Target="file://file-LBfcL35ND9iuJHRYNGqeAN#:~:text=Ap%C3%B3s%20consolidar%20e%20validar%20a,ou%20cause%20colapso%20no%20curr%C3%ADculo" TargetMode="External" /><Relationship Type="http://schemas.openxmlformats.org/officeDocument/2006/relationships/hyperlink" Id="rId44" Target="file://file-LBfcL35ND9iuJHRYNGqeAN#:~:text=Diverg%C3%AAncia%20limitada%3A%20,Vari%C3%A2ncia%20m%C3%ADnima%20do%20curr%C3%ADculo%3A" TargetMode="External" /><Relationship Type="http://schemas.openxmlformats.org/officeDocument/2006/relationships/hyperlink" Id="rId45" Target="file://file-LBfcL35ND9iuJHRYNGqeAN#:~:text=Em%20s%C3%ADntese%2C%20a%20ET%CE%A9%20mant%C3%A9m,%E2%88%9E%20onde" TargetMode="External" /><Relationship Type="http://schemas.openxmlformats.org/officeDocument/2006/relationships/hyperlink" Id="rId43" Target="file://file-LBfcL35ND9iuJHRYNGqeAN#:~:text=Entropia%20m%C3%ADnima%3A%20,Or%C3%A7amento%20de%20custo%3A" TargetMode="External" /><Relationship Type="http://schemas.openxmlformats.org/officeDocument/2006/relationships/hyperlink" Id="rId68" Target="file://file-LBfcL35ND9iuJHRYNGqeAN#:~:text=Implementa%C3%A7%C3%A3o%20e%20Testes%20O%20m%C3%B3dulo,0%20e%20regret_rate%20baixo" TargetMode="External" /><Relationship Type="http://schemas.openxmlformats.org/officeDocument/2006/relationships/hyperlink" Id="rId52" Target="file://file-LBfcL35ND9iuJHRYNGqeAN#:~:text=Novos%20par%C3%A2metros%20configur%C3%A1veis%3A%20tau_ei%20%2C,todos%20os%20cen%C3%A1rios%20poss%C3%ADveis%2C%20esses" TargetMode="External" /><Relationship Type="http://schemas.openxmlformats.org/officeDocument/2006/relationships/hyperlink" Id="rId50" Target="file://file-LBfcL35ND9iuJHRYNGqeAN#:~:text=Par%C3%A2metros%20adicionais%3A%20a%20implementa%C3%A7%C3%A3o%20da,a%20fun%C3%A7%C3%A3o%20calculate_progress_term%20utiliza" TargetMode="External" /><Relationship Type="http://schemas.openxmlformats.org/officeDocument/2006/relationships/hyperlink" Id="rId37" Target="file://file-LBfcL35ND9iuJHRYNGqeAN#:~:text=Progresso%20com%20EI%3A%20em%20vez,a%20ru%C3%ADdos%20e%20flutua%C3%A7%C3%B5es%20moment%C3%A2neas" TargetMode="External" /><Relationship Type="http://schemas.openxmlformats.org/officeDocument/2006/relationships/hyperlink" Id="rId40" Target="file://file-LBfcL35ND9iuJHRYNGqeAN#:~:text=Restri%C3%A7%C3%B5es%20expl%C3%ADcitas%3A%20enquanto%20a%20ET%E2%98%85,divergence_threshold%20%2C%20drift_threshold" TargetMode="External" /><Relationship Type="http://schemas.openxmlformats.org/officeDocument/2006/relationships/hyperlink" Id="rId73" Target="file://file-LBfcL35ND9iuJHRYNGqeAN#:~:text=Resumo%20Executivo%20Ap%C3%B3s%20consolidar%20e,pol%C3%ADtica%20anterior%2C%20consuma%20mais%20recursos" TargetMode="External" /><Relationship Type="http://schemas.openxmlformats.org/officeDocument/2006/relationships/hyperlink" Id="rId51" Target="file://file-LBfcL35ND9iuJHRYNGqeAN#:~:text=Todos%20devem%20satisfazer%20os%20limiares,de%20modo%20a%20focar%20na" TargetMode="External" /><Relationship Type="http://schemas.openxmlformats.org/officeDocument/2006/relationships/hyperlink" Id="rId46" Target="file://file-LBfcL35ND9iuJHRYNGqeAN#:~:text=de%20condi%C3%A7%C3%B5es%20de%20aceita%C3%A7%C3%A3o%20expl%C3%ADcitas,da%20m%C3%A9trica%20de%20aprendizagem" TargetMode="External" /><Relationship Type="http://schemas.openxmlformats.org/officeDocument/2006/relationships/hyperlink" Id="rId39" Target="file://file-LBfcL35ND9iuJHRYNGqeAN#:~:text=moment%C3%A2neas,de%20diverg%C3%AAncia%2C%20drift%2C%20or%C3%A7amento%20de" TargetMode="External" /><Relationship Type="http://schemas.openxmlformats.org/officeDocument/2006/relationships/hyperlink" Id="rId47" Target="file://file-LBfcL35ND9iuJHRYNGqeAN#:~:text=onde%3A%20%C3%A9%20o%20progresso%20ponderado,softmax%20de%20temperatura%20antes%20do" TargetMode="External" /><Relationship Type="http://schemas.openxmlformats.org/officeDocument/2006/relationships/hyperlink" Id="rId38" Target="file://file-LBfcL35ND9iuJHRYNGqeAN#:~:text=onde%3A%20%C3%A9%20o%20progresso%20ponderado,uma%20softmax%20de%20temperatura%20antes" TargetMode="External" /><Relationship Type="http://schemas.openxmlformats.org/officeDocument/2006/relationships/hyperlink" Id="rId42" Target="file://file-LBfcL35ND9iuJHRYNGqeAN#:~:text=seguintes%20condi%C3%A7%C3%B5es%3A%20Entropia%20m%C3%ADnima%3A%20,Vari%C3%A2ncia%20m%C3%ADnima%20do%20curr%C3%ADculo%3A" TargetMode="External" /><Relationship Type="http://schemas.openxmlformats.org/officeDocument/2006/relationships/hyperlink" Id="rId108" Target="file://file-PnRqWmHfw7K6crHRwVig7S" TargetMode="External" /><Relationship Type="http://schemas.openxmlformats.org/officeDocument/2006/relationships/hyperlink" Id="rId69" Target="file://file-PnRqWmHfw7K6crHRwVig7S#:~:text=%E2%80%9Cperfeita%E2%80%9D,Inclui%20pseudoc%C3%B3digo" TargetMode="External" /><Relationship Type="http://schemas.openxmlformats.org/officeDocument/2006/relationships/hyperlink" Id="rId24" Target="file://file-PnRqWmHfw7K6crHRwVig7S#:~:text=1,LLMs%20%2B%20ILP" TargetMode="External" /><Relationship Type="http://schemas.openxmlformats.org/officeDocument/2006/relationships/hyperlink" Id="rId25" Target="file://file-PnRqWmHfw7K6crHRwVig7S#:~:text=Pesquisas%20posteriores%2C%20inspiradas%20por%20sistemas,uma%20converg%C3%AAncia%20para%20quatro%20ingredientes" TargetMode="External" /><Relationship Type="http://schemas.openxmlformats.org/officeDocument/2006/relationships/hyperlink" Id="rId70" Target="file://file-PnRqWmHfw7K6crHRwVig7S#:~:text=Pr%C3%A1tica%20%E2%80%93%20oferece%20um%20passo%E2%80%91a%E2%80%91passo,Equa%C3%A7%C3%A3o%20de%20Turing%20bater%20eternamente" TargetMode="External" /><Relationship Type="http://schemas.openxmlformats.org/officeDocument/2006/relationships/hyperlink" Id="rId71" Target="file://file-PnRqWmHfw7K6crHRwVig7S#:~:text=operacional%2C%20depend%C3%AAncias%20de%20software%2C%20organiza%C3%A7%C3%A3o,RL%2C%20LLMs%2C%20rob%C3%B3tica%20e%20descoberta" TargetMode="External" /><Relationship Type="http://schemas.openxmlformats.org/officeDocument/2006/relationships/hyperlink" Id="rId107" Target="file://file-Rp2kjN4sbCTEYCzTSBNWig" TargetMode="External" /><Relationship Type="http://schemas.openxmlformats.org/officeDocument/2006/relationships/hyperlink" Id="rId60" Target="file://file-Rp2kjN4sbCTEYCzTSBNWig#:~:text=,Logging%20e%20diagn%C3%B3sticos" TargetMode="External" /><Relationship Type="http://schemas.openxmlformats.org/officeDocument/2006/relationships/hyperlink" Id="rId76" Target="file://file-Rp2kjN4sbCTEYCzTSBNWig#:~:text=9.1%20Aprendizado%20por%20Refor%C3%A7o%20,utilizou%20uma%20rede%20neural%20com" TargetMode="External" /><Relationship Type="http://schemas.openxmlformats.org/officeDocument/2006/relationships/hyperlink" Id="rId82" Target="file://file-Rp2kjN4sbCTEYCzTSBNWig#:~:text=9.2%20Large%20Language%20Model%20,em%20literatura%20m%C3%A9dica%20e%20casos" TargetMode="External" /><Relationship Type="http://schemas.openxmlformats.org/officeDocument/2006/relationships/hyperlink" Id="rId21" Target="file://file-Rp2kjN4sbCTEYCzTSBNWig#:~:text=A%20Equa%C3%A7%C3%A3o%20de%20Turing%20emerge,pdf%20page%203%20of%2058" TargetMode="External" /><Relationship Type="http://schemas.openxmlformats.org/officeDocument/2006/relationships/hyperlink" Id="rId26" Target="file://file-Rp2kjN4sbCTEYCzTSBNWig#:~:text=A%20inspira%C3%A7%C3%A3o%20te%C3%B3rica%20da%20ET%E2%98%85,rob%C3%B3tica%20e%20metabol%C3%B4mica%2C%20provaram%20a" TargetMode="External" /><Relationship Type="http://schemas.openxmlformats.org/officeDocument/2006/relationships/hyperlink" Id="rId62" Target="file://file-Rp2kjN4sbCTEYCzTSBNWig#:~:text=A%20valida%C3%A7%C3%A3o%20emp%C3%ADrica%20atrav%C3%A9s%20de,a%20viabilidade%20pr%C3%A1tica%20da%20ET%E2%98%85" TargetMode="External" /><Relationship Type="http://schemas.openxmlformats.org/officeDocument/2006/relationships/hyperlink" Id="rId99" Target="file://file-Rp2kjN4sbCTEYCzTSBNWig#:~:text=A%20valida%C3%A7%C3%A3o%20emp%C3%ADrica%20atrav%C3%A9s%20de,em%20aplica%C3%A7%C3%B5es%20do%20mundo%20real" TargetMode="External" /><Relationship Type="http://schemas.openxmlformats.org/officeDocument/2006/relationships/hyperlink" Id="rId79" Target="file://file-Rp2kjN4sbCTEYCzTSBNWig#:~:text=An%C3%A1lise%20da%20ET%E2%98%85%3A%20A%20taxa,regret%20preveniu%20tr%C3%AAs%20potenciais%20regress%C3%B5es" TargetMode="External" /><Relationship Type="http://schemas.openxmlformats.org/officeDocument/2006/relationships/hyperlink" Id="rId84" Target="file://file-Rp2kjN4sbCTEYCzTSBNWig#:~:text=Aprendizado%20por%20Refor%C3%A7o%20atingiu%2095,de%20aceita%C3%A7%C3%A3o" TargetMode="External" /><Relationship Type="http://schemas.openxmlformats.org/officeDocument/2006/relationships/hyperlink" Id="rId56" Target="file://file-Rp2kjN4sbCTEYCzTSBNWig#:~:text=Atrav%C3%A9s%20de%20um%20processo%20rigoroso,aplica%C3%A7%C3%A3o%20universal%20mantendo%20robustez%20matem%C3%A1tica" TargetMode="External" /><Relationship Type="http://schemas.openxmlformats.org/officeDocument/2006/relationships/hyperlink" Id="rId66" Target="file://file-Rp2kjN4sbCTEYCzTSBNWig#:~:text=Atrav%C3%A9s%20de%20valida%C3%A7%C3%A3o%20matem%C3%A1tica%20rigorosa,converg%C3%AAncia%20est%C3%A1vel%20para%20o%20infinito" TargetMode="External" /><Relationship Type="http://schemas.openxmlformats.org/officeDocument/2006/relationships/hyperlink" Id="rId92" Target="file://file-Rp2kjN4sbCTEYCzTSBNWig#:~:text=Com%20a%20emerg%C3%AAncia%20de%20tecnologias,n%C3%A3o%20apenas%20executam%20tarefas%2C%20mas" TargetMode="External" /><Relationship Type="http://schemas.openxmlformats.org/officeDocument/2006/relationships/hyperlink" Id="rId86" Target="file://file-Rp2kjN4sbCTEYCzTSBNWig#:~:text=Desde%20rob%C3%B4s%20quadr%C3%BApedes%20navegando%20terreno,de%20descoberta%20biol%C3%B3gica%20aut%C3%B4nomos%2C%20que" TargetMode="External" /><Relationship Type="http://schemas.openxmlformats.org/officeDocument/2006/relationships/hyperlink" Id="rId33" Target="file://file-Rp2kjN4sbCTEYCzTSBNWig#:~:text=ET%E2%98%85%20atinge%20todos%20os%20cinco,converg%C3%AAncia%20est%C3%A1vel%20para%20o%20infinito" TargetMode="External" /><Relationship Type="http://schemas.openxmlformats.org/officeDocument/2006/relationships/hyperlink" Id="rId101" Target="file://file-Rp2kjN4sbCTEYCzTSBNWig#:~:text=ET%E2%98%85%20atinge%20todos%20os%20cinco,loop%20fechado%20sem%20supervis%C3%A3o%20humana" TargetMode="External" /><Relationship Type="http://schemas.openxmlformats.org/officeDocument/2006/relationships/hyperlink" Id="rId54" Target="file://file-Rp2kjN4sbCTEYCzTSBNWig#:~:text=E_%7Bk%2B1%7D%20%3D%20P_k%20,pr%C3%A1ticos%20extensivos%2C%20demonstramos%20que%20a" TargetMode="External" /><Relationship Type="http://schemas.openxmlformats.org/officeDocument/2006/relationships/hyperlink" Id="rId63" Target="file://file-Rp2kjN4sbCTEYCzTSBNWig#:~:text=Este%20documento%20representa%20a%20culmina%C3%A7%C3%A3o,os%20cinco%20crit%C3%A9rios%20de%20perfei%C3%A7%C3%A3o" TargetMode="External" /><Relationship Type="http://schemas.openxmlformats.org/officeDocument/2006/relationships/hyperlink" Id="rId72" Target="file://file-Rp2kjN4sbCTEYCzTSBNWig#:~:text=Exemplo%20de%20configura%C3%A7%C3%A3o%20de%20ambiente,c" TargetMode="External" /><Relationship Type="http://schemas.openxmlformats.org/officeDocument/2006/relationships/hyperlink" Id="rId28" Target="file://file-Rp2kjN4sbCTEYCzTSBNWig#:~:text=O%20conceito%20central%20da%20ET%E2%98%85,opera%20continuamente%20sem%20supervis%C3%A3o%20externa" TargetMode="External" /><Relationship Type="http://schemas.openxmlformats.org/officeDocument/2006/relationships/hyperlink" Id="rId31" Target="file://file-Rp2kjN4sbCTEYCzTSBNWig#:~:text=Onde%20cada%20termo%20captura%20um,4" TargetMode="External" /><Relationship Type="http://schemas.openxmlformats.org/officeDocument/2006/relationships/hyperlink" Id="rId34" Target="file://file-Rp2kjN4sbCTEYCzTSBNWig#:~:text=Os%20resultados%20dos%20testes%20pr%C3%A1ticos,de%20aceita%C3%A7%C3%A3o" TargetMode="External" /><Relationship Type="http://schemas.openxmlformats.org/officeDocument/2006/relationships/hyperlink" Id="rId57" Target="file://file-Rp2kjN4sbCTEYCzTSBNWig#:~:text=Par%C3%A2metros%20da%20Equa%C3%A7%C3%A3o%3A%20Os%20pesos,embodiment%29%2C%20e%20%CE%B3" TargetMode="External" /><Relationship Type="http://schemas.openxmlformats.org/officeDocument/2006/relationships/hyperlink" Id="rId77" Target="file://file-Rp2kjN4sbCTEYCzTSBNWig#:~:text=Resultados%3A%20Ao%20longo%20de%2030,e%20recupera%C3%A7%C3%A3o%20proativa%20de%20equil%C3%ADbrio" TargetMode="External" /><Relationship Type="http://schemas.openxmlformats.org/officeDocument/2006/relationships/hyperlink" Id="rId35" Target="file://file-Rp2kjN4sbCTEYCzTSBNWig#:~:text=aceita%C3%A7%C3%A3o%2C%20Large%20Language%20Models%20demonstraram,de%20aceita%C3%A7%C3%A3o" TargetMode="External" /><Relationship Type="http://schemas.openxmlformats.org/officeDocument/2006/relationships/hyperlink" Id="rId95" Target="file://file-Rp2kjN4sbCTEYCzTSBNWig#:~:text=aplica%C3%A7%C3%B5es%20de%20grande%20porte,ao%20custo%20do%20treinamento%20base" TargetMode="External" /><Relationship Type="http://schemas.openxmlformats.org/officeDocument/2006/relationships/hyperlink" Id="rId80" Target="file://file-Rp2kjN4sbCTEYCzTSBNWig#:~:text=apropriada%20para%20aplica%C3%A7%C3%B5es%20de%20seguran%C3%A7a,de%20regret%20preveniu%20tr%C3%AAs%20potenciais" TargetMode="External" /><Relationship Type="http://schemas.openxmlformats.org/officeDocument/2006/relationships/hyperlink" Id="rId102" Target="file://file-Rp2kjN4sbCTEYCzTSBNWig#:~:text=baseado%20no%20terreno%20e%20recupera%C3%A7%C3%A3o,regret%20preveniu%20tr%C3%AAs%20potenciais%20regress%C3%B5es" TargetMode="External" /><Relationship Type="http://schemas.openxmlformats.org/officeDocument/2006/relationships/hyperlink" Id="rId29" Target="file://file-Rp2kjN4sbCTEYCzTSBNWig#:~:text=comportamental%2C%20validar%20mudan%C3%A7as%20empiricamente%2C%20e,opera%20continuamente%20sem%20supervis%C3%A3o%20externa" TargetMode="External" /><Relationship Type="http://schemas.openxmlformats.org/officeDocument/2006/relationships/hyperlink" Id="rId78" Target="file://file-Rp2kjN4sbCTEYCzTSBNWig#:~:text=consistente%20em%20todas%20as%20m%C3%A9tricas,e%20recupera%C3%A7%C3%A3o%20proativa%20de%20equil%C3%ADbrio" TargetMode="External" /><Relationship Type="http://schemas.openxmlformats.org/officeDocument/2006/relationships/hyperlink" Id="rId27" Target="file://file-Rp2kjN4sbCTEYCzTSBNWig#:~:text=descobrir%20intera%C3%A7%C3%B5es%20complexas%20como%20glutamate,A" TargetMode="External" /><Relationship Type="http://schemas.openxmlformats.org/officeDocument/2006/relationships/hyperlink" Id="rId87" Target="file://file-Rp2kjN4sbCTEYCzTSBNWig#:~:text=formula%C3%A7%C3%A3o%20matem%C3%A1tica%20simples%20mas%20poderosa,aprendizagem%20que%20se%20perpetua" TargetMode="External" /><Relationship Type="http://schemas.openxmlformats.org/officeDocument/2006/relationships/hyperlink" Id="rId100" Target="file://file-Rp2kjN4sbCTEYCzTSBNWig#:~:text=framework%20fundamental%20da%20pr%C3%B3xima%20gera%C3%A7%C3%A3o,progresso%20infinito%20em%20benef%C3%ADcio%20da" TargetMode="External" /><Relationship Type="http://schemas.openxmlformats.org/officeDocument/2006/relationships/hyperlink" Id="rId59" Target="file://file-Rp2kjN4sbCTEYCzTSBNWig#:~:text=implementa%C3%A7%C3%A3o%20foi%20extensivamente%20testada%20e,Crit%C3%A9rios%20de%20aceita%C3%A7%C3%A3o%20e%20rejei%C3%A7%C3%A3o" TargetMode="External" /><Relationship Type="http://schemas.openxmlformats.org/officeDocument/2006/relationships/hyperlink" Id="rId83" Target="file://file-Rp2kjN4sbCTEYCzTSBNWig#:~:text=m%C3%A9dica%20e%20casos%20cl%C3%ADnicos%20anonimizados,recomenda%C3%A7%C3%B5es%2C%20e%20detec%C3%A7%C3%A3o%20de%20contraindica%C3%A7%C3%B5es" TargetMode="External" /><Relationship Type="http://schemas.openxmlformats.org/officeDocument/2006/relationships/hyperlink" Id="rId93" Target="file://file-Rp2kjN4sbCTEYCzTSBNWig#:~:text=match%20at%20L458%20performance%20,ET%E2%98%85%20opera%20m%C3%BAltiplos%20processos%20concorrentes" TargetMode="External" /><Relationship Type="http://schemas.openxmlformats.org/officeDocument/2006/relationships/hyperlink" Id="rId32" Target="file://file-Rp2kjN4sbCTEYCzTSBNWig#:~:text=modifica%C3%A7%C3%A3o%20proposta%20%CE%94%20e%20decide,indefinidamente%20atrav%C3%A9s%20de%20uma%20recorr%C3%AAncia" TargetMode="External" /><Relationship Type="http://schemas.openxmlformats.org/officeDocument/2006/relationships/hyperlink" Id="rId94" Target="file://file-Rp2kjN4sbCTEYCzTSBNWig#:~:text=performance%20,ET%E2%98%85%20opera%20m%C3%BAltiplos%20processos%20concorrentes" TargetMode="External" /><Relationship Type="http://schemas.openxmlformats.org/officeDocument/2006/relationships/hyperlink" Id="rId85" Target="file://file-Rp2kjN4sbCTEYCzTSBNWig#:~:text=pr%C3%A1tica%20da%20ET%E2%98%85,sistemas%20de%20descoberta%20biol%C3%B3gica%20aut%C3%B4nomos" TargetMode="External" /><Relationship Type="http://schemas.openxmlformats.org/officeDocument/2006/relationships/hyperlink" Id="rId22" Target="file://file-Rp2kjN4sbCTEYCzTSBNWig#:~:text=pulsante%20de%20uma%20nova%20era,sistemas%20de%20IA%20continuem%20evoluindo" TargetMode="External" /><Relationship Type="http://schemas.openxmlformats.org/officeDocument/2006/relationships/hyperlink" Id="rId103" Target="file://file-Rp2kjN4sbCTEYCzTSBNWig#:~:text=pulsante%20de%20uma%20nova%20era,todos%20os%20cinco%20crit%C3%A9rios%20de" TargetMode="External" /><Relationship Type="http://schemas.openxmlformats.org/officeDocument/2006/relationships/hyperlink" Id="rId61" Target="file://file-Rp2kjN4sbCTEYCzTSBNWig#:~:text=py%20,Componentes%20de%20infraestrutura" TargetMode="External" /><Relationship Type="http://schemas.openxmlformats.org/officeDocument/2006/relationships/hyperlink" Id="rId55" Target="file://file-Rp2kjN4sbCTEYCzTSBNWig#:~:text=robustez%20total%20,converg%C3%AAncia%20est%C3%A1vel%20para%20o%20infinito" TargetMode="External" /><Relationship Type="http://schemas.openxmlformats.org/officeDocument/2006/relationships/hyperlink" Id="rId81" Target="file://file-Rp2kjN4sbCTEYCzTSBNWig#:~:text=se%20crucial%2C%20com%20modifica%C3%A7%C3%B5es%20que,regret%20preveniu%20tr%C3%AAs%20potenciais%20regress%C3%B5es" TargetMode="External" /><Relationship Type="http://schemas.openxmlformats.org/officeDocument/2006/relationships/hyperlink" Id="rId67" Target="file://file-Rp2kjN4sbCTEYCzTSBNWig#:~:text=seguran%C3%A7a,te%C3%B3rica%2C%20mas%20funcionalidade%20pr%C3%A1tica%20comprovada" TargetMode="External" /><Relationship Type="http://schemas.openxmlformats.org/officeDocument/2006/relationships/hyperlink" Id="rId30" Target="file://file-Rp2kjN4sbCTEYCzTSBNWig#:~:text=sistemas%20de%20descoberta%20cient%C3%ADfica%20em,fundamental%20do%20processo%20evolutivo%3A%20Progresso" TargetMode="External" /><Relationship Type="http://schemas.openxmlformats.org/officeDocument/2006/relationships/hyperlink" Id="rId64" Target="file://file-Rp2kjN4sbCTEYCzTSBNWig#:~:text=tr%C3%AAs%20documentos%20originais%20e%20extensiva,mas%20sim%20o%20cora%C3%A7%C3%A3o%20pulsante" TargetMode="External" /><Relationship Type="http://schemas.openxmlformats.org/officeDocument/2006/relationships/hyperlink" Id="rId65" Target="file://file-Rp2kjN4sbCTEYCzTSBNWig#:~:text=valida%C3%A7%C3%A3o%20e%20otimiza%C3%A7%C3%A3o%20da%20Equa%C3%A7%C3%A3o,matem%C3%A1tica%2C%20mas%20sim%20o%20cora%C3%A7%C3%A3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2025-08-12T15:13:31Z</dcterms:created>
  <dcterms:modified xsi:type="dcterms:W3CDTF">2025-08-12T15:13:31Z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