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6E" w:rsidRDefault="005C2A91">
      <w:r>
        <w:t>Relatório do Trabalho de Implementação, da matéria Otimização Combinatória (INF 2912)</w:t>
      </w:r>
      <w:r>
        <w:tab/>
      </w:r>
    </w:p>
    <w:p w:rsidR="005C2A91" w:rsidRPr="005C2A91" w:rsidRDefault="005C2A91" w:rsidP="005C2A91">
      <w:pPr>
        <w:rPr>
          <w:rStyle w:val="gi"/>
        </w:rPr>
      </w:pPr>
      <w:r>
        <w:t xml:space="preserve">Autores: </w:t>
      </w:r>
      <w:proofErr w:type="spellStart"/>
      <w:r>
        <w:rPr>
          <w:rStyle w:val="gi"/>
        </w:rPr>
        <w:t>Luis</w:t>
      </w:r>
      <w:proofErr w:type="spellEnd"/>
      <w:r>
        <w:rPr>
          <w:rStyle w:val="gi"/>
        </w:rPr>
        <w:t xml:space="preserve"> Marcelo Fonseca </w:t>
      </w:r>
      <w:hyperlink r:id="rId5" w:history="1">
        <w:r w:rsidRPr="00BE272E">
          <w:rPr>
            <w:rStyle w:val="Hyperlink"/>
          </w:rPr>
          <w:t>luismarcelovaf@gmail.com</w:t>
        </w:r>
      </w:hyperlink>
      <w:r>
        <w:rPr>
          <w:rStyle w:val="gi"/>
        </w:rPr>
        <w:t xml:space="preserve">, </w:t>
      </w:r>
      <w:proofErr w:type="spellStart"/>
      <w:r>
        <w:rPr>
          <w:rStyle w:val="gi"/>
        </w:rPr>
        <w:t>Adriel</w:t>
      </w:r>
      <w:proofErr w:type="spellEnd"/>
      <w:r>
        <w:rPr>
          <w:rStyle w:val="gi"/>
        </w:rPr>
        <w:t xml:space="preserve"> Garcia Hernandez </w:t>
      </w:r>
      <w:hyperlink r:id="rId6" w:history="1">
        <w:r w:rsidRPr="00BE272E">
          <w:rPr>
            <w:rStyle w:val="Hyperlink"/>
          </w:rPr>
          <w:t>adriel.gh871217@gmail.com</w:t>
        </w:r>
      </w:hyperlink>
      <w:r w:rsidRPr="005C2A91">
        <w:rPr>
          <w:rStyle w:val="gi"/>
        </w:rPr>
        <w:t xml:space="preserve">, Gabriel Pujol </w:t>
      </w:r>
      <w:hyperlink r:id="rId7" w:history="1">
        <w:r w:rsidRPr="00BE272E">
          <w:rPr>
            <w:rStyle w:val="Hyperlink"/>
          </w:rPr>
          <w:t>gabrielpujol87@gmail.com</w:t>
        </w:r>
      </w:hyperlink>
      <w:r w:rsidRPr="005C2A91">
        <w:rPr>
          <w:rStyle w:val="gi"/>
        </w:rPr>
        <w:t xml:space="preserve">, Daniel </w:t>
      </w:r>
      <w:proofErr w:type="spellStart"/>
      <w:r w:rsidRPr="005C2A91">
        <w:rPr>
          <w:rStyle w:val="gi"/>
        </w:rPr>
        <w:t>Gribel</w:t>
      </w:r>
      <w:proofErr w:type="spellEnd"/>
      <w:r w:rsidRPr="005C2A91">
        <w:rPr>
          <w:rStyle w:val="gi"/>
        </w:rPr>
        <w:t xml:space="preserve"> </w:t>
      </w:r>
      <w:hyperlink r:id="rId8" w:history="1">
        <w:r w:rsidRPr="005C2A91">
          <w:rPr>
            <w:rStyle w:val="Hyperlink"/>
          </w:rPr>
          <w:t>gribel.daniel@gmail.com</w:t>
        </w:r>
      </w:hyperlink>
    </w:p>
    <w:p w:rsidR="005C2A91" w:rsidRPr="005C2A91" w:rsidRDefault="005C2A91" w:rsidP="005C2A91">
      <w:pPr>
        <w:rPr>
          <w:rStyle w:val="gi"/>
        </w:rPr>
      </w:pPr>
    </w:p>
    <w:p w:rsidR="001A6457" w:rsidRPr="00923A66" w:rsidRDefault="00923A66" w:rsidP="005C2A91">
      <w:pPr>
        <w:rPr>
          <w:lang w:val="en-US"/>
        </w:rPr>
      </w:pPr>
      <w:proofErr w:type="spellStart"/>
      <w:r w:rsidRPr="00923A66">
        <w:rPr>
          <w:lang w:val="en-US"/>
        </w:rPr>
        <w:t>Descri</w:t>
      </w:r>
      <w:r w:rsidR="00D72A90">
        <w:rPr>
          <w:lang w:val="en-US"/>
        </w:rPr>
        <w:t>ção</w:t>
      </w:r>
      <w:proofErr w:type="spellEnd"/>
      <w:r w:rsidRPr="00923A66">
        <w:rPr>
          <w:lang w:val="en-US"/>
        </w:rPr>
        <w:t xml:space="preserve"> </w:t>
      </w:r>
      <w:r w:rsidR="00D72A90">
        <w:rPr>
          <w:lang w:val="en-US"/>
        </w:rPr>
        <w:t xml:space="preserve">do </w:t>
      </w:r>
      <w:proofErr w:type="spellStart"/>
      <w:r w:rsidR="00D72A90" w:rsidRPr="00923A66">
        <w:rPr>
          <w:lang w:val="en-US"/>
        </w:rPr>
        <w:t>problem</w:t>
      </w:r>
      <w:r w:rsidR="00D72A90">
        <w:rPr>
          <w:lang w:val="en-US"/>
        </w:rPr>
        <w:t>a</w:t>
      </w:r>
      <w:proofErr w:type="spellEnd"/>
      <w:r w:rsidR="00D72A90" w:rsidRPr="00923A66">
        <w:rPr>
          <w:lang w:val="en-US"/>
        </w:rPr>
        <w:t xml:space="preserve"> </w:t>
      </w:r>
      <w:r w:rsidRPr="00923A66">
        <w:rPr>
          <w:lang w:val="en-US"/>
        </w:rPr>
        <w:t>original:</w:t>
      </w:r>
    </w:p>
    <w:p w:rsidR="00473434" w:rsidRDefault="000A4100" w:rsidP="005C2A91">
      <w:r w:rsidRPr="000A4100">
        <w:t xml:space="preserve">Considere objetos descritos por </w:t>
      </w:r>
      <w:proofErr w:type="gramStart"/>
      <w:r w:rsidRPr="00E40244">
        <w:rPr>
          <w:i/>
        </w:rPr>
        <w:t>c</w:t>
      </w:r>
      <w:proofErr w:type="gramEnd"/>
      <w:r w:rsidRPr="000A4100">
        <w:t xml:space="preserve"> características binárias. Estes objetos podem vir de </w:t>
      </w:r>
      <w:r w:rsidRPr="00E40244">
        <w:rPr>
          <w:i/>
        </w:rPr>
        <w:t>g</w:t>
      </w:r>
      <w:r w:rsidRPr="000A4100">
        <w:t xml:space="preserve"> grupos diferentes. Um grupo </w:t>
      </w:r>
      <w:r w:rsidR="00E40244">
        <w:t>é</w:t>
      </w:r>
      <w:r w:rsidRPr="000A4100">
        <w:t xml:space="preserve"> descrito pelas probabilidades</w:t>
      </w:r>
      <w:r>
        <w:t xml:space="preserve"> de</w:t>
      </w:r>
      <w:r w:rsidRPr="000A4100">
        <w:t xml:space="preserve"> ter cada uma das c </w:t>
      </w:r>
      <w:r w:rsidR="00473434" w:rsidRPr="000A4100">
        <w:t>características</w:t>
      </w:r>
      <w:r w:rsidRPr="000A4100">
        <w:t xml:space="preserve">. Uma </w:t>
      </w:r>
      <w:r w:rsidR="00473434" w:rsidRPr="000A4100">
        <w:t>possível</w:t>
      </w:r>
      <w:r w:rsidR="00473434">
        <w:t xml:space="preserve"> deﬁniçã</w:t>
      </w:r>
      <w:r w:rsidRPr="000A4100">
        <w:t xml:space="preserve">o de um grupo </w:t>
      </w:r>
      <w:r w:rsidR="00E40244">
        <w:t>é</w:t>
      </w:r>
      <w:r w:rsidRPr="000A4100">
        <w:t xml:space="preserve"> que este tenha </w:t>
      </w:r>
      <w:r w:rsidRPr="00E40244">
        <w:rPr>
          <w:i/>
        </w:rPr>
        <w:t>cy</w:t>
      </w:r>
      <w:r w:rsidRPr="000A4100">
        <w:t xml:space="preserve"> </w:t>
      </w:r>
      <w:r w:rsidR="00473434" w:rsidRPr="000A4100">
        <w:t>características</w:t>
      </w:r>
      <w:r w:rsidRPr="000A4100">
        <w:t xml:space="preserve"> com probabilidade p (p &gt; 0.5) de ocorrer, </w:t>
      </w:r>
      <w:r w:rsidRPr="00E40244">
        <w:rPr>
          <w:i/>
        </w:rPr>
        <w:t>cn</w:t>
      </w:r>
      <w:r w:rsidRPr="000A4100">
        <w:t xml:space="preserve"> com probabilidade 1−p e as demais com </w:t>
      </w:r>
      <w:r w:rsidR="00473434" w:rsidRPr="000A4100">
        <w:t>ocorrência</w:t>
      </w:r>
      <w:r w:rsidR="00E40244">
        <w:t xml:space="preserve"> indiferente (p = 0.5). Sugere-</w:t>
      </w:r>
      <w:r w:rsidRPr="000A4100">
        <w:t xml:space="preserve">se que os conjuntos das </w:t>
      </w:r>
      <w:r w:rsidRPr="00E40244">
        <w:rPr>
          <w:i/>
        </w:rPr>
        <w:t>cy</w:t>
      </w:r>
      <w:r w:rsidRPr="000A4100">
        <w:t xml:space="preserve"> </w:t>
      </w:r>
      <w:r w:rsidR="00473434" w:rsidRPr="000A4100">
        <w:t>características</w:t>
      </w:r>
      <w:r w:rsidRPr="000A4100">
        <w:t xml:space="preserve"> de cada grupo formem conjuntos com </w:t>
      </w:r>
      <w:r w:rsidR="00473434" w:rsidRPr="000A4100">
        <w:t>interseção</w:t>
      </w:r>
      <w:r w:rsidRPr="000A4100">
        <w:t xml:space="preserve"> par a par vazia. </w:t>
      </w:r>
    </w:p>
    <w:p w:rsidR="00473434" w:rsidRDefault="000A4100" w:rsidP="005C2A91">
      <w:r w:rsidRPr="000A4100">
        <w:t xml:space="preserve">Dado que </w:t>
      </w:r>
      <w:proofErr w:type="gramStart"/>
      <w:r w:rsidRPr="00D72A90">
        <w:rPr>
          <w:i/>
        </w:rPr>
        <w:t>n</w:t>
      </w:r>
      <w:proofErr w:type="gramEnd"/>
      <w:r w:rsidRPr="000A4100">
        <w:t xml:space="preserve"> objetos </w:t>
      </w:r>
      <w:r w:rsidR="00473434" w:rsidRPr="000A4100">
        <w:t>são</w:t>
      </w:r>
      <w:r w:rsidRPr="000A4100">
        <w:t xml:space="preserve"> gerados conforme descrito acima, propor um classiﬁcador que indique o grupo de cada objeto. </w:t>
      </w:r>
    </w:p>
    <w:p w:rsidR="00473434" w:rsidRDefault="000A4100" w:rsidP="005C2A91">
      <w:r w:rsidRPr="000A4100">
        <w:t xml:space="preserve">A abordagem deve considerar entre </w:t>
      </w:r>
      <w:r w:rsidRPr="00E40244">
        <w:rPr>
          <w:i/>
        </w:rPr>
        <w:t>nmin</w:t>
      </w:r>
      <w:r w:rsidRPr="000A4100">
        <w:t xml:space="preserve"> e </w:t>
      </w:r>
      <w:r w:rsidRPr="00E40244">
        <w:rPr>
          <w:i/>
        </w:rPr>
        <w:t>nmax</w:t>
      </w:r>
      <w:r w:rsidRPr="000A4100">
        <w:t xml:space="preserve"> objetos gerados a partir de cada um dos </w:t>
      </w:r>
      <w:r w:rsidRPr="00E40244">
        <w:rPr>
          <w:i/>
        </w:rPr>
        <w:t>g</w:t>
      </w:r>
      <w:r w:rsidRPr="000A4100">
        <w:t xml:space="preserve"> grupos, determinando o conjunto para aprendizado. Em seguida, gera-se e clasiﬁca-se </w:t>
      </w:r>
      <w:proofErr w:type="gramStart"/>
      <w:r w:rsidRPr="00E40244">
        <w:rPr>
          <w:i/>
        </w:rPr>
        <w:t>n</w:t>
      </w:r>
      <w:proofErr w:type="gramEnd"/>
      <w:r w:rsidRPr="000A4100">
        <w:t xml:space="preserve"> objetos gerados sorteando com probabilidades iguais o grupo de origem e as </w:t>
      </w:r>
      <w:r w:rsidR="00473434" w:rsidRPr="000A4100">
        <w:t>características</w:t>
      </w:r>
      <w:r w:rsidRPr="000A4100">
        <w:t xml:space="preserve"> do objeto de acordo com o seu grupo. </w:t>
      </w:r>
    </w:p>
    <w:p w:rsidR="005C2A91" w:rsidRPr="00834525" w:rsidRDefault="00BB743F" w:rsidP="005C2A91">
      <w:pPr>
        <w:rPr>
          <w:lang w:val="en-US"/>
        </w:rPr>
      </w:pPr>
      <w:r w:rsidRPr="000A4100">
        <w:t>Propõe-se</w:t>
      </w:r>
      <w:r w:rsidR="000A4100" w:rsidRPr="000A4100">
        <w:t xml:space="preserve"> executar os testes assumindo o conhecimento de </w:t>
      </w:r>
      <w:r w:rsidR="000A4100" w:rsidRPr="00E40244">
        <w:rPr>
          <w:i/>
        </w:rPr>
        <w:t>g</w:t>
      </w:r>
      <w:r w:rsidR="000A4100" w:rsidRPr="000A4100">
        <w:t xml:space="preserve"> e sem conhecer </w:t>
      </w:r>
      <w:r w:rsidR="000A4100" w:rsidRPr="00E40244">
        <w:rPr>
          <w:i/>
        </w:rPr>
        <w:t>g</w:t>
      </w:r>
      <w:r w:rsidR="000A4100" w:rsidRPr="000A4100">
        <w:t xml:space="preserve">, quando um algoritmo para propor </w:t>
      </w:r>
      <w:r w:rsidR="000A4100" w:rsidRPr="00E40244">
        <w:rPr>
          <w:i/>
        </w:rPr>
        <w:t>g</w:t>
      </w:r>
      <w:r w:rsidR="000A4100" w:rsidRPr="000A4100">
        <w:t xml:space="preserve"> deve ser testado. </w:t>
      </w:r>
      <w:r w:rsidR="000A4100" w:rsidRPr="00834525">
        <w:rPr>
          <w:lang w:val="en-US"/>
        </w:rPr>
        <w:t xml:space="preserve">Um </w:t>
      </w:r>
      <w:proofErr w:type="spellStart"/>
      <w:r w:rsidR="000A4100" w:rsidRPr="00834525">
        <w:rPr>
          <w:lang w:val="en-US"/>
        </w:rPr>
        <w:t>conjunto</w:t>
      </w:r>
      <w:proofErr w:type="spellEnd"/>
      <w:r w:rsidR="000A4100" w:rsidRPr="00834525">
        <w:rPr>
          <w:lang w:val="en-US"/>
        </w:rPr>
        <w:t xml:space="preserve"> de </w:t>
      </w:r>
      <w:proofErr w:type="spellStart"/>
      <w:r w:rsidRPr="00834525">
        <w:rPr>
          <w:lang w:val="en-US"/>
        </w:rPr>
        <w:t>instâncias</w:t>
      </w:r>
      <w:proofErr w:type="spellEnd"/>
      <w:r w:rsidR="000A4100" w:rsidRPr="00834525">
        <w:rPr>
          <w:lang w:val="en-US"/>
        </w:rPr>
        <w:t xml:space="preserve"> </w:t>
      </w:r>
      <w:proofErr w:type="spellStart"/>
      <w:r w:rsidRPr="00834525">
        <w:rPr>
          <w:lang w:val="en-US"/>
        </w:rPr>
        <w:t>será</w:t>
      </w:r>
      <w:proofErr w:type="spellEnd"/>
      <w:r w:rsidR="000A4100" w:rsidRPr="00834525">
        <w:rPr>
          <w:lang w:val="en-US"/>
        </w:rPr>
        <w:t xml:space="preserve"> </w:t>
      </w:r>
      <w:proofErr w:type="spellStart"/>
      <w:r w:rsidR="000A4100" w:rsidRPr="00834525">
        <w:rPr>
          <w:lang w:val="en-US"/>
        </w:rPr>
        <w:t>disponibilizado</w:t>
      </w:r>
      <w:proofErr w:type="spellEnd"/>
      <w:r w:rsidR="000A4100" w:rsidRPr="00834525">
        <w:rPr>
          <w:lang w:val="en-US"/>
        </w:rPr>
        <w:t>.</w:t>
      </w:r>
    </w:p>
    <w:p w:rsidR="00923A66" w:rsidRPr="00834525" w:rsidRDefault="00923A66" w:rsidP="005C2A91">
      <w:pPr>
        <w:rPr>
          <w:lang w:val="en-US"/>
        </w:rPr>
      </w:pPr>
    </w:p>
    <w:p w:rsidR="00923A66" w:rsidRPr="00834525" w:rsidRDefault="004B5C99" w:rsidP="004B5C99">
      <w:pPr>
        <w:rPr>
          <w:lang w:val="en-US"/>
        </w:rPr>
      </w:pPr>
      <w:r w:rsidRPr="00834525">
        <w:rPr>
          <w:lang w:val="en-US"/>
        </w:rPr>
        <w:t>M</w:t>
      </w:r>
      <w:r w:rsidR="00923A66" w:rsidRPr="00834525">
        <w:rPr>
          <w:lang w:val="en-US"/>
        </w:rPr>
        <w:t>e</w:t>
      </w:r>
      <w:r w:rsidRPr="00834525">
        <w:rPr>
          <w:lang w:val="en-US"/>
        </w:rPr>
        <w:t>t</w:t>
      </w:r>
      <w:r w:rsidR="00923A66" w:rsidRPr="00834525">
        <w:rPr>
          <w:lang w:val="en-US"/>
        </w:rPr>
        <w:t>h</w:t>
      </w:r>
      <w:r w:rsidRPr="00834525">
        <w:rPr>
          <w:lang w:val="en-US"/>
        </w:rPr>
        <w:t>ods</w:t>
      </w:r>
      <w:r w:rsidR="00923A66" w:rsidRPr="00834525">
        <w:rPr>
          <w:lang w:val="en-US"/>
        </w:rPr>
        <w:t>.</w:t>
      </w:r>
    </w:p>
    <w:p w:rsidR="004B5C99" w:rsidRPr="00834525" w:rsidRDefault="00923A66" w:rsidP="00923A66">
      <w:pPr>
        <w:rPr>
          <w:lang w:val="en-US"/>
        </w:rPr>
      </w:pPr>
      <w:r w:rsidRPr="00923A66">
        <w:rPr>
          <w:lang w:val="en-US"/>
        </w:rPr>
        <w:t>The work consists on the implementation and testing of the follo</w:t>
      </w:r>
      <w:r>
        <w:rPr>
          <w:lang w:val="en-US"/>
        </w:rPr>
        <w:t>wing four methods:</w:t>
      </w:r>
    </w:p>
    <w:p w:rsidR="00B50657" w:rsidRDefault="00B50657" w:rsidP="001358D5">
      <w:pPr>
        <w:pStyle w:val="ListParagraph"/>
        <w:numPr>
          <w:ilvl w:val="0"/>
          <w:numId w:val="2"/>
        </w:numPr>
      </w:pPr>
      <w:r>
        <w:t>K-</w:t>
      </w:r>
      <w:proofErr w:type="spellStart"/>
      <w:r>
        <w:t>Means</w:t>
      </w:r>
      <w:proofErr w:type="spellEnd"/>
    </w:p>
    <w:p w:rsidR="00B50657" w:rsidRPr="00923A66" w:rsidRDefault="00B50657" w:rsidP="00C03D7A">
      <w:pPr>
        <w:pStyle w:val="ListParagraph"/>
        <w:numPr>
          <w:ilvl w:val="0"/>
          <w:numId w:val="2"/>
        </w:numPr>
        <w:rPr>
          <w:lang w:val="en-US"/>
        </w:rPr>
      </w:pPr>
      <w:r w:rsidRPr="00923A66">
        <w:rPr>
          <w:lang w:val="en-US"/>
        </w:rPr>
        <w:t xml:space="preserve">ULP </w:t>
      </w:r>
      <w:r w:rsidR="00923A66" w:rsidRPr="00923A66">
        <w:rPr>
          <w:lang w:val="en-US"/>
        </w:rPr>
        <w:t xml:space="preserve">– </w:t>
      </w:r>
      <w:r w:rsidR="00923A66" w:rsidRPr="00173A96">
        <w:rPr>
          <w:lang w:val="en-US"/>
        </w:rPr>
        <w:t>Uncapacitated Facility Location Problem</w:t>
      </w:r>
    </w:p>
    <w:p w:rsidR="00B50657" w:rsidRDefault="00B50657" w:rsidP="008961EB">
      <w:pPr>
        <w:pStyle w:val="ListParagraph"/>
        <w:numPr>
          <w:ilvl w:val="0"/>
          <w:numId w:val="2"/>
        </w:numPr>
      </w:pPr>
      <w:r>
        <w:t xml:space="preserve">P-Center </w:t>
      </w:r>
      <w:r w:rsidR="00923A66">
        <w:t xml:space="preserve">– </w:t>
      </w:r>
      <w:proofErr w:type="spellStart"/>
      <w:r w:rsidR="00923A66">
        <w:t>Centroids</w:t>
      </w:r>
      <w:proofErr w:type="spellEnd"/>
      <w:r w:rsidR="00923A66">
        <w:t xml:space="preserve"> </w:t>
      </w:r>
      <w:proofErr w:type="spellStart"/>
      <w:r w:rsidR="00923A66">
        <w:t>Localization</w:t>
      </w:r>
      <w:proofErr w:type="spellEnd"/>
      <w:r w:rsidR="00923A66">
        <w:t xml:space="preserve"> </w:t>
      </w:r>
      <w:proofErr w:type="spellStart"/>
      <w:r w:rsidR="00923A66">
        <w:t>Problem</w:t>
      </w:r>
      <w:proofErr w:type="spellEnd"/>
      <w:r>
        <w:t xml:space="preserve"> </w:t>
      </w:r>
    </w:p>
    <w:p w:rsidR="00B50657" w:rsidRDefault="00B50657" w:rsidP="004B5C99">
      <w:pPr>
        <w:pStyle w:val="ListParagraph"/>
        <w:numPr>
          <w:ilvl w:val="0"/>
          <w:numId w:val="2"/>
        </w:numPr>
      </w:pPr>
      <w:proofErr w:type="spellStart"/>
      <w:r>
        <w:t>Propo</w:t>
      </w:r>
      <w:r w:rsidR="00923A66">
        <w:t>se</w:t>
      </w:r>
      <w:proofErr w:type="spellEnd"/>
      <w:r>
        <w:t xml:space="preserve"> </w:t>
      </w:r>
      <w:proofErr w:type="spellStart"/>
      <w:r w:rsidR="00923A66">
        <w:t>an</w:t>
      </w:r>
      <w:proofErr w:type="spellEnd"/>
      <w:r w:rsidR="00923A66">
        <w:t xml:space="preserve"> </w:t>
      </w:r>
      <w:proofErr w:type="spellStart"/>
      <w:r w:rsidR="00923A66">
        <w:t>alternative</w:t>
      </w:r>
      <w:proofErr w:type="spellEnd"/>
      <w:r w:rsidR="00923A66">
        <w:t xml:space="preserve"> </w:t>
      </w:r>
      <w:proofErr w:type="spellStart"/>
      <w:r w:rsidR="00923A66">
        <w:t>method</w:t>
      </w:r>
      <w:proofErr w:type="spellEnd"/>
    </w:p>
    <w:p w:rsidR="00E40244" w:rsidRDefault="00E40244" w:rsidP="00E40244"/>
    <w:p w:rsidR="00E40244" w:rsidRDefault="00C916B4" w:rsidP="00E40244">
      <w:pPr>
        <w:rPr>
          <w:rStyle w:val="hps"/>
          <w:lang w:val="en"/>
        </w:rPr>
      </w:pPr>
      <w:r>
        <w:rPr>
          <w:rStyle w:val="hps"/>
          <w:lang w:val="en"/>
        </w:rPr>
        <w:t>Now following</w:t>
      </w:r>
      <w:r>
        <w:rPr>
          <w:lang w:val="en"/>
        </w:rPr>
        <w:t xml:space="preserve">, </w:t>
      </w:r>
      <w:r w:rsidR="00385D85">
        <w:rPr>
          <w:lang w:val="en"/>
        </w:rPr>
        <w:t xml:space="preserve">we present all the </w:t>
      </w:r>
      <w:r>
        <w:rPr>
          <w:rStyle w:val="hps"/>
          <w:lang w:val="en"/>
        </w:rPr>
        <w:t>implemented algorithms.</w:t>
      </w:r>
    </w:p>
    <w:p w:rsidR="00C916B4" w:rsidRPr="00C916B4" w:rsidRDefault="00C916B4" w:rsidP="00E40244">
      <w:pPr>
        <w:rPr>
          <w:lang w:val="en-US"/>
        </w:rPr>
      </w:pPr>
    </w:p>
    <w:p w:rsidR="0064043A" w:rsidRPr="0064043A" w:rsidRDefault="0064043A" w:rsidP="00E40244">
      <w:pPr>
        <w:rPr>
          <w:lang w:val="en-US"/>
        </w:rPr>
      </w:pPr>
      <w:r w:rsidRPr="00385D85">
        <w:rPr>
          <w:lang w:val="en-US"/>
        </w:rPr>
        <w:t>K-Means is a clustering me</w:t>
      </w:r>
      <w:r w:rsidRPr="0064043A">
        <w:rPr>
          <w:lang w:val="en-US"/>
        </w:rPr>
        <w:t xml:space="preserve">thod that aims to partition </w:t>
      </w:r>
      <w:r w:rsidRPr="00B42493">
        <w:rPr>
          <w:i/>
          <w:lang w:val="en-US"/>
        </w:rPr>
        <w:t>n</w:t>
      </w:r>
      <w:r w:rsidRPr="0064043A">
        <w:rPr>
          <w:lang w:val="en-US"/>
        </w:rPr>
        <w:t xml:space="preserve"> observations into </w:t>
      </w:r>
      <w:r w:rsidRPr="00B42493">
        <w:rPr>
          <w:i/>
          <w:lang w:val="en-US"/>
        </w:rPr>
        <w:t xml:space="preserve">k </w:t>
      </w:r>
      <w:r w:rsidRPr="0064043A">
        <w:rPr>
          <w:lang w:val="en-US"/>
        </w:rPr>
        <w:t>clusters in which each observation belongs to the cluster with the nearest mean, serving as a prototype of the cluster.</w:t>
      </w:r>
    </w:p>
    <w:p w:rsidR="000C2DC2" w:rsidRPr="00FB32D7" w:rsidRDefault="00FB32D7" w:rsidP="00E40244">
      <w:pPr>
        <w:rPr>
          <w:lang w:val="en-US"/>
        </w:rPr>
      </w:pPr>
      <w:r w:rsidRPr="00FB32D7">
        <w:rPr>
          <w:lang w:val="en-US"/>
        </w:rPr>
        <w:t>The algorithm consists of an initialization and two main steps.</w:t>
      </w:r>
      <w:r w:rsidR="0064043A">
        <w:rPr>
          <w:lang w:val="en-US"/>
        </w:rPr>
        <w:t xml:space="preserve"> </w:t>
      </w:r>
      <w:r w:rsidR="0034798D">
        <w:rPr>
          <w:lang w:val="en-US"/>
        </w:rPr>
        <w:t>We perform the initialization by randomly choosing k data points as the “means”</w:t>
      </w:r>
      <w:r w:rsidR="00D67DC4">
        <w:rPr>
          <w:lang w:val="en-US"/>
        </w:rPr>
        <w:t>, or centroids</w:t>
      </w:r>
      <w:r w:rsidR="0034798D">
        <w:rPr>
          <w:lang w:val="en-US"/>
        </w:rPr>
        <w:t xml:space="preserve">, and assigning to them the closest points of the dataset. </w:t>
      </w:r>
      <w:r w:rsidR="007D1E77">
        <w:rPr>
          <w:lang w:val="en-US"/>
        </w:rPr>
        <w:t xml:space="preserve">Then, </w:t>
      </w:r>
      <w:r w:rsidR="00D67DC4">
        <w:rPr>
          <w:lang w:val="en-US"/>
        </w:rPr>
        <w:t xml:space="preserve">we execute </w:t>
      </w:r>
      <w:r w:rsidR="007D1E77">
        <w:rPr>
          <w:lang w:val="en-US"/>
        </w:rPr>
        <w:t>the two main steps (Update and Assignment) until there are no changes in the assignment of clusters (our convergence criterion).</w:t>
      </w:r>
      <w:r w:rsidR="0064043A">
        <w:rPr>
          <w:lang w:val="en-US"/>
        </w:rPr>
        <w:t xml:space="preserve"> </w:t>
      </w:r>
      <w:r w:rsidR="007D1E77">
        <w:rPr>
          <w:lang w:val="en-US"/>
        </w:rPr>
        <w:t xml:space="preserve">The Update step consists of calculating the </w:t>
      </w:r>
      <w:r w:rsidR="007D1E77" w:rsidRPr="007D1E77">
        <w:rPr>
          <w:lang w:val="en-US"/>
        </w:rPr>
        <w:t>new means to be the centroids of the observation</w:t>
      </w:r>
      <w:r w:rsidR="00D67DC4">
        <w:rPr>
          <w:lang w:val="en-US"/>
        </w:rPr>
        <w:t xml:space="preserve"> point</w:t>
      </w:r>
      <w:r w:rsidR="007D1E77" w:rsidRPr="007D1E77">
        <w:rPr>
          <w:lang w:val="en-US"/>
        </w:rPr>
        <w:t>s in the new clusters.</w:t>
      </w:r>
      <w:r w:rsidR="0064043A">
        <w:rPr>
          <w:lang w:val="en-US"/>
        </w:rPr>
        <w:t xml:space="preserve"> </w:t>
      </w:r>
      <w:r w:rsidR="00D67DC4">
        <w:rPr>
          <w:lang w:val="en-US"/>
        </w:rPr>
        <w:t xml:space="preserve">The </w:t>
      </w:r>
      <w:r w:rsidR="00D67DC4" w:rsidRPr="00D67DC4">
        <w:rPr>
          <w:lang w:val="en-US"/>
        </w:rPr>
        <w:t>Assign</w:t>
      </w:r>
      <w:r w:rsidR="00D67DC4">
        <w:rPr>
          <w:lang w:val="en-US"/>
        </w:rPr>
        <w:t>ment step, assigns</w:t>
      </w:r>
      <w:r w:rsidR="00D67DC4" w:rsidRPr="00D67DC4">
        <w:rPr>
          <w:lang w:val="en-US"/>
        </w:rPr>
        <w:t xml:space="preserve"> each observation to the cluster whose </w:t>
      </w:r>
      <w:r w:rsidR="00D67DC4">
        <w:rPr>
          <w:lang w:val="en-US"/>
        </w:rPr>
        <w:t xml:space="preserve">centroid has </w:t>
      </w:r>
      <w:r w:rsidR="00D67DC4" w:rsidRPr="00D67DC4">
        <w:rPr>
          <w:lang w:val="en-US"/>
        </w:rPr>
        <w:t xml:space="preserve">the </w:t>
      </w:r>
      <w:r w:rsidR="00611F23">
        <w:rPr>
          <w:lang w:val="en-US"/>
        </w:rPr>
        <w:t>minimum</w:t>
      </w:r>
      <w:r w:rsidR="00D67DC4" w:rsidRPr="00D67DC4">
        <w:rPr>
          <w:lang w:val="en-US"/>
        </w:rPr>
        <w:t xml:space="preserve"> Euclidean distance</w:t>
      </w:r>
      <w:r w:rsidR="003D2D7B">
        <w:rPr>
          <w:lang w:val="en-US"/>
        </w:rPr>
        <w:t xml:space="preserve"> to</w:t>
      </w:r>
      <w:r w:rsidR="00815CF0">
        <w:rPr>
          <w:lang w:val="en-US"/>
        </w:rPr>
        <w:t xml:space="preserve"> it:</w:t>
      </w:r>
      <w:r w:rsidR="003D2D7B">
        <w:rPr>
          <w:lang w:val="en-US"/>
        </w:rPr>
        <w:t xml:space="preserve"> </w:t>
      </w:r>
      <w:r w:rsidR="00D67DC4" w:rsidRPr="00D67DC4">
        <w:rPr>
          <w:lang w:val="en-US"/>
        </w:rPr>
        <w:t xml:space="preserve">intuitively the "nearest" </w:t>
      </w:r>
      <w:r w:rsidR="0005160C">
        <w:rPr>
          <w:lang w:val="en-US"/>
        </w:rPr>
        <w:t>centroid</w:t>
      </w:r>
      <w:r w:rsidR="00D67DC4" w:rsidRPr="00D67DC4">
        <w:rPr>
          <w:lang w:val="en-US"/>
        </w:rPr>
        <w:t>.</w:t>
      </w:r>
    </w:p>
    <w:p w:rsidR="007F49BE" w:rsidRDefault="007F49BE" w:rsidP="00E40244">
      <w:pPr>
        <w:rPr>
          <w:lang w:val="en-US"/>
        </w:rPr>
      </w:pPr>
    </w:p>
    <w:p w:rsidR="008819D2" w:rsidRDefault="008819D2" w:rsidP="00E40244">
      <w:pPr>
        <w:rPr>
          <w:lang w:val="en-US"/>
        </w:rPr>
      </w:pPr>
    </w:p>
    <w:p w:rsidR="008819D2" w:rsidRDefault="008819D2" w:rsidP="00E40244">
      <w:pPr>
        <w:rPr>
          <w:lang w:val="en-US"/>
        </w:rPr>
      </w:pPr>
    </w:p>
    <w:p w:rsidR="008819D2" w:rsidRPr="00FB32D7" w:rsidRDefault="008819D2" w:rsidP="00E40244">
      <w:pPr>
        <w:rPr>
          <w:lang w:val="en-US"/>
        </w:rPr>
      </w:pPr>
    </w:p>
    <w:p w:rsidR="007F49BE" w:rsidRPr="00FB32D7" w:rsidRDefault="007F49BE" w:rsidP="00E40244">
      <w:pPr>
        <w:rPr>
          <w:lang w:val="en-US"/>
        </w:rPr>
      </w:pPr>
    </w:p>
    <w:p w:rsidR="00923A66" w:rsidRDefault="00173A96" w:rsidP="00E40244">
      <w:pPr>
        <w:rPr>
          <w:lang w:val="en-US"/>
        </w:rPr>
      </w:pPr>
      <w:r w:rsidRPr="00173A96">
        <w:rPr>
          <w:lang w:val="en-US"/>
        </w:rPr>
        <w:t>ULP – Uncapacitated Facility Location Problem.</w:t>
      </w:r>
    </w:p>
    <w:p w:rsidR="005324BB" w:rsidRDefault="00E8323C" w:rsidP="00E40244">
      <w:pPr>
        <w:rPr>
          <w:lang w:val="en-US"/>
        </w:rPr>
      </w:pPr>
      <w:r>
        <w:rPr>
          <w:lang w:val="en-US"/>
        </w:rPr>
        <w:t xml:space="preserve">This problem is about </w:t>
      </w:r>
      <w:r w:rsidR="005324BB">
        <w:rPr>
          <w:lang w:val="en-US"/>
        </w:rPr>
        <w:t>select</w:t>
      </w:r>
      <w:r>
        <w:rPr>
          <w:lang w:val="en-US"/>
        </w:rPr>
        <w:t>ing</w:t>
      </w:r>
      <w:r w:rsidR="005324BB">
        <w:rPr>
          <w:lang w:val="en-US"/>
        </w:rPr>
        <w:t xml:space="preserve"> a subset </w:t>
      </w:r>
      <w:r>
        <w:rPr>
          <w:lang w:val="en-US"/>
        </w:rPr>
        <w:t>of the data points known as “</w:t>
      </w:r>
      <w:r w:rsidRPr="00E75437">
        <w:rPr>
          <w:i/>
          <w:lang w:val="en-US"/>
        </w:rPr>
        <w:t>facilities</w:t>
      </w:r>
      <w:r>
        <w:rPr>
          <w:lang w:val="en-US"/>
        </w:rPr>
        <w:t xml:space="preserve">”, such as this selection minimizes the </w:t>
      </w:r>
      <w:r w:rsidRPr="00E75437">
        <w:rPr>
          <w:i/>
          <w:lang w:val="en-US"/>
        </w:rPr>
        <w:t>distances</w:t>
      </w:r>
      <w:r>
        <w:rPr>
          <w:lang w:val="en-US"/>
        </w:rPr>
        <w:t xml:space="preserve"> to another set of data points known as “</w:t>
      </w:r>
      <w:r w:rsidRPr="00E75437">
        <w:rPr>
          <w:i/>
          <w:lang w:val="en-US"/>
        </w:rPr>
        <w:t>clients</w:t>
      </w:r>
      <w:r>
        <w:rPr>
          <w:lang w:val="en-US"/>
        </w:rPr>
        <w:t>”,</w:t>
      </w:r>
      <w:r w:rsidR="00D027C2">
        <w:rPr>
          <w:lang w:val="en-US"/>
        </w:rPr>
        <w:t xml:space="preserve"> </w:t>
      </w:r>
      <w:r w:rsidR="00E75437">
        <w:rPr>
          <w:lang w:val="en-US"/>
        </w:rPr>
        <w:t>and</w:t>
      </w:r>
      <w:r>
        <w:rPr>
          <w:lang w:val="en-US"/>
        </w:rPr>
        <w:t xml:space="preserve"> taking into account that each facility has a </w:t>
      </w:r>
      <w:r w:rsidRPr="00E75437">
        <w:rPr>
          <w:i/>
          <w:lang w:val="en-US"/>
        </w:rPr>
        <w:t>cost</w:t>
      </w:r>
      <w:r>
        <w:rPr>
          <w:lang w:val="en-US"/>
        </w:rPr>
        <w:t xml:space="preserve"> for </w:t>
      </w:r>
      <w:proofErr w:type="gramStart"/>
      <w:r>
        <w:rPr>
          <w:lang w:val="en-US"/>
        </w:rPr>
        <w:t>being selected</w:t>
      </w:r>
      <w:proofErr w:type="gramEnd"/>
      <w:r>
        <w:rPr>
          <w:lang w:val="en-US"/>
        </w:rPr>
        <w:t xml:space="preserve">. </w:t>
      </w:r>
      <w:r w:rsidR="00E75437">
        <w:rPr>
          <w:lang w:val="en-US"/>
        </w:rPr>
        <w:t xml:space="preserve">The problem </w:t>
      </w:r>
      <w:r w:rsidR="005324BB" w:rsidRPr="005324BB">
        <w:rPr>
          <w:lang w:val="en-US"/>
        </w:rPr>
        <w:t>assume</w:t>
      </w:r>
      <w:r w:rsidR="005324BB">
        <w:rPr>
          <w:lang w:val="en-US"/>
        </w:rPr>
        <w:t>s</w:t>
      </w:r>
      <w:r w:rsidR="005324BB" w:rsidRPr="005324BB">
        <w:rPr>
          <w:lang w:val="en-US"/>
        </w:rPr>
        <w:t xml:space="preserve"> that each facility can produce and ship unlimited quantities of the commodity under consideration</w:t>
      </w:r>
      <w:r w:rsidR="00E75437">
        <w:rPr>
          <w:lang w:val="en-US"/>
        </w:rPr>
        <w:t>, and that we have no capacity restrictions while transporting and storing the commodity in the clients.</w:t>
      </w:r>
    </w:p>
    <w:p w:rsidR="00846487" w:rsidRPr="00173A96" w:rsidRDefault="00846487" w:rsidP="00E40244">
      <w:pPr>
        <w:rPr>
          <w:lang w:val="en-US"/>
        </w:rPr>
      </w:pPr>
      <w:r>
        <w:rPr>
          <w:lang w:val="en-US"/>
        </w:rPr>
        <w:t>In our case study, we consider the facilities and the clients as the same set of data points.</w:t>
      </w:r>
      <w:bookmarkStart w:id="0" w:name="_GoBack"/>
      <w:bookmarkEnd w:id="0"/>
      <w:r>
        <w:rPr>
          <w:lang w:val="en-US"/>
        </w:rPr>
        <w:t xml:space="preserve"> </w:t>
      </w:r>
      <w:r w:rsidR="00CF5C81">
        <w:rPr>
          <w:lang w:val="en-US"/>
        </w:rPr>
        <w:t>Since w</w:t>
      </w:r>
      <w:r w:rsidR="005A287C">
        <w:rPr>
          <w:lang w:val="en-US"/>
        </w:rPr>
        <w:t xml:space="preserve">e </w:t>
      </w:r>
      <w:r w:rsidR="00873A87">
        <w:rPr>
          <w:lang w:val="en-US"/>
        </w:rPr>
        <w:t>do not</w:t>
      </w:r>
      <w:r w:rsidR="005A287C">
        <w:rPr>
          <w:lang w:val="en-US"/>
        </w:rPr>
        <w:t xml:space="preserve"> take into account the cost of opening a facility, </w:t>
      </w:r>
      <w:r w:rsidR="00CF5C81">
        <w:rPr>
          <w:lang w:val="en-US"/>
        </w:rPr>
        <w:t>there is a term missing from the original formulation’</w:t>
      </w:r>
      <w:r w:rsidR="00615DA0">
        <w:rPr>
          <w:lang w:val="en-US"/>
        </w:rPr>
        <w:t xml:space="preserve">s objective function, and that term </w:t>
      </w:r>
      <w:proofErr w:type="gramStart"/>
      <w:r w:rsidR="00615DA0">
        <w:rPr>
          <w:lang w:val="en-US"/>
        </w:rPr>
        <w:t>was used</w:t>
      </w:r>
      <w:proofErr w:type="gramEnd"/>
      <w:r w:rsidR="00615DA0">
        <w:rPr>
          <w:lang w:val="en-US"/>
        </w:rPr>
        <w:t xml:space="preserve"> to establish the amount of facilities that would be open.</w:t>
      </w:r>
      <w:r w:rsidR="00FE3287">
        <w:rPr>
          <w:lang w:val="en-US"/>
        </w:rPr>
        <w:t xml:space="preserve"> For this reason, our problem needs </w:t>
      </w:r>
      <w:r w:rsidR="00D35A4C">
        <w:rPr>
          <w:lang w:val="en-US"/>
        </w:rPr>
        <w:t xml:space="preserve">to receive </w:t>
      </w:r>
      <w:r w:rsidR="00FE3287">
        <w:rPr>
          <w:lang w:val="en-US"/>
        </w:rPr>
        <w:t xml:space="preserve">the amount of groups as part of the input, and we had to </w:t>
      </w:r>
      <w:r w:rsidR="005A287C">
        <w:rPr>
          <w:lang w:val="en-US"/>
        </w:rPr>
        <w:t xml:space="preserve">add a restriction to force the amount of facilities to be </w:t>
      </w:r>
      <w:r w:rsidR="00D35A4C">
        <w:rPr>
          <w:lang w:val="en-US"/>
        </w:rPr>
        <w:t xml:space="preserve">equal to </w:t>
      </w:r>
      <w:r w:rsidR="005A287C">
        <w:rPr>
          <w:lang w:val="en-US"/>
        </w:rPr>
        <w:t xml:space="preserve">the amount of groups we </w:t>
      </w:r>
      <w:r w:rsidR="00873A87">
        <w:rPr>
          <w:lang w:val="en-US"/>
        </w:rPr>
        <w:t>need</w:t>
      </w:r>
      <w:r w:rsidR="00FE3287">
        <w:rPr>
          <w:lang w:val="en-US"/>
        </w:rPr>
        <w:t>.</w:t>
      </w:r>
    </w:p>
    <w:p w:rsidR="007F49BE" w:rsidRDefault="001A285E" w:rsidP="00E40244">
      <w:pPr>
        <w:rPr>
          <w:lang w:val="en-US"/>
        </w:rPr>
      </w:pPr>
      <w:r>
        <w:rPr>
          <w:lang w:val="en-US"/>
        </w:rPr>
        <w:t>We solved this model using t</w:t>
      </w:r>
      <w:r w:rsidR="009E446B">
        <w:rPr>
          <w:lang w:val="en-US"/>
        </w:rPr>
        <w:t xml:space="preserve">he </w:t>
      </w:r>
      <w:r w:rsidR="00FC46E1">
        <w:rPr>
          <w:lang w:val="en-US"/>
        </w:rPr>
        <w:t xml:space="preserve">GUROBI solver.  </w:t>
      </w:r>
    </w:p>
    <w:p w:rsidR="001A285E" w:rsidRDefault="001A285E" w:rsidP="00E40244">
      <w:pPr>
        <w:rPr>
          <w:lang w:val="en-US"/>
        </w:rPr>
      </w:pPr>
    </w:p>
    <w:p w:rsidR="001A285E" w:rsidRPr="00173A96" w:rsidRDefault="001A285E" w:rsidP="00E40244">
      <w:pPr>
        <w:rPr>
          <w:lang w:val="en-US"/>
        </w:rPr>
      </w:pPr>
    </w:p>
    <w:p w:rsidR="007F49BE" w:rsidRPr="00173A96" w:rsidRDefault="007F49BE" w:rsidP="00E40244">
      <w:pPr>
        <w:rPr>
          <w:lang w:val="en-US"/>
        </w:rPr>
      </w:pPr>
    </w:p>
    <w:p w:rsidR="00ED738C" w:rsidRPr="00173A96" w:rsidRDefault="00ED738C" w:rsidP="00E40244">
      <w:pPr>
        <w:rPr>
          <w:lang w:val="en-US"/>
        </w:rPr>
      </w:pPr>
    </w:p>
    <w:p w:rsidR="00ED738C" w:rsidRPr="00173A96" w:rsidRDefault="00ED738C" w:rsidP="00E40244">
      <w:pPr>
        <w:rPr>
          <w:lang w:val="en-US"/>
        </w:rPr>
      </w:pPr>
    </w:p>
    <w:p w:rsidR="00E40244" w:rsidRDefault="00E40244" w:rsidP="00E40244">
      <w:r>
        <w:t xml:space="preserve">P-Center - Problema de Localização de Centroides: Consiste em resolver o P-Center determinar os objetos representantes de cada grupo e classiﬁcar cada objeto como sendo do grupo com representante mais próximo </w:t>
      </w:r>
    </w:p>
    <w:p w:rsidR="00ED738C" w:rsidRPr="00A6277C" w:rsidRDefault="00ED738C" w:rsidP="00E40244"/>
    <w:p w:rsidR="00ED738C" w:rsidRPr="00A6277C" w:rsidRDefault="00ED738C" w:rsidP="00E40244"/>
    <w:p w:rsidR="00ED738C" w:rsidRDefault="00ED738C" w:rsidP="00E40244"/>
    <w:p w:rsidR="0064043A" w:rsidRPr="00A6277C" w:rsidRDefault="0064043A" w:rsidP="00E40244"/>
    <w:p w:rsidR="00E40244" w:rsidRDefault="00934C76" w:rsidP="00E40244">
      <w:r w:rsidRPr="00A536E8">
        <w:t>K-</w:t>
      </w:r>
      <w:proofErr w:type="spellStart"/>
      <w:r w:rsidRPr="00A536E8">
        <w:t>Medians</w:t>
      </w:r>
      <w:proofErr w:type="spellEnd"/>
      <w:r>
        <w:rPr>
          <w:lang w:val="pt-PT"/>
        </w:rPr>
        <w:t xml:space="preserve">: </w:t>
      </w:r>
      <w:r>
        <w:rPr>
          <w:rStyle w:val="hps"/>
          <w:lang w:val="pt-PT"/>
        </w:rPr>
        <w:t>é uma variante do</w:t>
      </w:r>
      <w:r>
        <w:rPr>
          <w:lang w:val="pt-PT"/>
        </w:rPr>
        <w:t xml:space="preserve"> </w:t>
      </w:r>
      <w:r>
        <w:rPr>
          <w:rStyle w:val="hps"/>
          <w:lang w:val="pt-PT"/>
        </w:rPr>
        <w:t>K-</w:t>
      </w:r>
      <w:r>
        <w:rPr>
          <w:lang w:val="pt-PT"/>
        </w:rPr>
        <w:t xml:space="preserve">means </w:t>
      </w:r>
      <w:r>
        <w:rPr>
          <w:rStyle w:val="hps"/>
          <w:lang w:val="pt-PT"/>
        </w:rPr>
        <w:t>onde</w:t>
      </w:r>
      <w:r w:rsidR="00A536E8">
        <w:rPr>
          <w:rStyle w:val="hps"/>
          <w:lang w:val="pt-PT"/>
        </w:rPr>
        <w:t xml:space="preserve"> se</w:t>
      </w:r>
      <w:r>
        <w:rPr>
          <w:lang w:val="pt-PT"/>
        </w:rPr>
        <w:t xml:space="preserve"> </w:t>
      </w:r>
      <w:r w:rsidR="00A536E8">
        <w:rPr>
          <w:rStyle w:val="hps"/>
          <w:lang w:val="pt-PT"/>
        </w:rPr>
        <w:t>calcula</w:t>
      </w:r>
      <w:r w:rsidR="00A536E8">
        <w:rPr>
          <w:lang w:val="pt-PT"/>
        </w:rPr>
        <w:t xml:space="preserve"> </w:t>
      </w:r>
      <w:r w:rsidR="00A536E8">
        <w:rPr>
          <w:rStyle w:val="hps"/>
          <w:lang w:val="pt-PT"/>
        </w:rPr>
        <w:t xml:space="preserve">a mediana </w:t>
      </w:r>
      <w:r w:rsidR="00800CC3">
        <w:rPr>
          <w:rStyle w:val="hps"/>
          <w:lang w:val="pt-PT"/>
        </w:rPr>
        <w:t>em vez d</w:t>
      </w:r>
      <w:r>
        <w:rPr>
          <w:rStyle w:val="hps"/>
          <w:lang w:val="pt-PT"/>
        </w:rPr>
        <w:t>a média</w:t>
      </w:r>
      <w:r>
        <w:rPr>
          <w:lang w:val="pt-PT"/>
        </w:rPr>
        <w:t xml:space="preserve"> </w:t>
      </w:r>
      <w:r>
        <w:rPr>
          <w:rStyle w:val="hps"/>
          <w:lang w:val="pt-PT"/>
        </w:rPr>
        <w:t>para cada grupo</w:t>
      </w:r>
      <w:r>
        <w:rPr>
          <w:lang w:val="pt-PT"/>
        </w:rPr>
        <w:t xml:space="preserve"> </w:t>
      </w:r>
      <w:r>
        <w:rPr>
          <w:rStyle w:val="hps"/>
          <w:lang w:val="pt-PT"/>
        </w:rPr>
        <w:t>para determinar a sua</w:t>
      </w:r>
      <w:r>
        <w:rPr>
          <w:lang w:val="pt-PT"/>
        </w:rPr>
        <w:t xml:space="preserve"> </w:t>
      </w:r>
      <w:r>
        <w:rPr>
          <w:rStyle w:val="hps"/>
          <w:lang w:val="pt-PT"/>
        </w:rPr>
        <w:t>centróide</w:t>
      </w:r>
      <w:r>
        <w:rPr>
          <w:lang w:val="pt-PT"/>
        </w:rPr>
        <w:t xml:space="preserve">. </w:t>
      </w:r>
      <w:r>
        <w:rPr>
          <w:rStyle w:val="hps"/>
          <w:lang w:val="pt-PT"/>
        </w:rPr>
        <w:t>Isto tem o efeito</w:t>
      </w:r>
      <w:r>
        <w:rPr>
          <w:lang w:val="pt-PT"/>
        </w:rPr>
        <w:t xml:space="preserve"> </w:t>
      </w:r>
      <w:r>
        <w:rPr>
          <w:rStyle w:val="hps"/>
          <w:lang w:val="pt-PT"/>
        </w:rPr>
        <w:t>de minimizar o</w:t>
      </w:r>
      <w:r>
        <w:rPr>
          <w:lang w:val="pt-PT"/>
        </w:rPr>
        <w:t xml:space="preserve"> </w:t>
      </w:r>
      <w:r>
        <w:rPr>
          <w:rStyle w:val="hps"/>
          <w:lang w:val="pt-PT"/>
        </w:rPr>
        <w:t>erro</w:t>
      </w:r>
      <w:r>
        <w:rPr>
          <w:lang w:val="pt-PT"/>
        </w:rPr>
        <w:t xml:space="preserve"> </w:t>
      </w:r>
      <w:r>
        <w:rPr>
          <w:rStyle w:val="hps"/>
          <w:lang w:val="pt-PT"/>
        </w:rPr>
        <w:t>sobre</w:t>
      </w:r>
      <w:r>
        <w:rPr>
          <w:lang w:val="pt-PT"/>
        </w:rPr>
        <w:t xml:space="preserve"> </w:t>
      </w:r>
      <w:r>
        <w:rPr>
          <w:rStyle w:val="hps"/>
          <w:lang w:val="pt-PT"/>
        </w:rPr>
        <w:t>todos os</w:t>
      </w:r>
      <w:r>
        <w:rPr>
          <w:lang w:val="pt-PT"/>
        </w:rPr>
        <w:t xml:space="preserve"> </w:t>
      </w:r>
      <w:r>
        <w:rPr>
          <w:rStyle w:val="hps"/>
          <w:lang w:val="pt-PT"/>
        </w:rPr>
        <w:t>grupos</w:t>
      </w:r>
      <w:r>
        <w:rPr>
          <w:lang w:val="pt-PT"/>
        </w:rPr>
        <w:t xml:space="preserve"> </w:t>
      </w:r>
      <w:r>
        <w:rPr>
          <w:rStyle w:val="hps"/>
          <w:lang w:val="pt-PT"/>
        </w:rPr>
        <w:t>respeito</w:t>
      </w:r>
      <w:r>
        <w:rPr>
          <w:lang w:val="pt-PT"/>
        </w:rPr>
        <w:t xml:space="preserve"> </w:t>
      </w:r>
      <w:r>
        <w:rPr>
          <w:rStyle w:val="hps"/>
          <w:lang w:val="pt-PT"/>
        </w:rPr>
        <w:t>à</w:t>
      </w:r>
      <w:r>
        <w:rPr>
          <w:lang w:val="pt-PT"/>
        </w:rPr>
        <w:t xml:space="preserve"> </w:t>
      </w:r>
      <w:r w:rsidR="0037459A" w:rsidRPr="0037459A">
        <w:rPr>
          <w:bCs/>
        </w:rPr>
        <w:t>distância L</w:t>
      </w:r>
      <w:r w:rsidR="0037459A" w:rsidRPr="0037459A">
        <w:rPr>
          <w:bCs/>
          <w:vertAlign w:val="subscript"/>
        </w:rPr>
        <w:t>1</w:t>
      </w:r>
      <w:r>
        <w:rPr>
          <w:lang w:val="pt-PT"/>
        </w:rPr>
        <w:t xml:space="preserve">, </w:t>
      </w:r>
      <w:r>
        <w:rPr>
          <w:rStyle w:val="hps"/>
          <w:lang w:val="pt-PT"/>
        </w:rPr>
        <w:t>ao contrário do</w:t>
      </w:r>
      <w:r>
        <w:rPr>
          <w:lang w:val="pt-PT"/>
        </w:rPr>
        <w:t xml:space="preserve"> </w:t>
      </w:r>
      <w:r w:rsidR="00EC638B">
        <w:rPr>
          <w:rStyle w:val="hps"/>
          <w:lang w:val="pt-PT"/>
        </w:rPr>
        <w:t>que</w:t>
      </w:r>
      <w:r w:rsidR="00EC638B">
        <w:rPr>
          <w:lang w:val="pt-PT"/>
        </w:rPr>
        <w:t xml:space="preserve"> </w:t>
      </w:r>
      <w:r w:rsidR="00EC638B">
        <w:rPr>
          <w:rStyle w:val="hps"/>
          <w:lang w:val="pt-PT"/>
        </w:rPr>
        <w:t>K</w:t>
      </w:r>
      <w:r w:rsidR="00EC638B">
        <w:rPr>
          <w:lang w:val="pt-PT"/>
        </w:rPr>
        <w:t xml:space="preserve">-means </w:t>
      </w:r>
      <w:r w:rsidR="00EC638B">
        <w:rPr>
          <w:rStyle w:val="hps"/>
          <w:lang w:val="pt-PT"/>
        </w:rPr>
        <w:t xml:space="preserve">faz com o </w:t>
      </w:r>
      <w:r>
        <w:rPr>
          <w:rStyle w:val="hps"/>
          <w:lang w:val="pt-PT"/>
        </w:rPr>
        <w:t>quadrado da distância</w:t>
      </w:r>
      <w:r>
        <w:rPr>
          <w:lang w:val="pt-PT"/>
        </w:rPr>
        <w:t xml:space="preserve"> </w:t>
      </w:r>
      <w:r w:rsidR="006D713F" w:rsidRPr="0037459A">
        <w:rPr>
          <w:bCs/>
        </w:rPr>
        <w:t>L</w:t>
      </w:r>
      <w:r w:rsidR="006D713F">
        <w:rPr>
          <w:bCs/>
          <w:vertAlign w:val="subscript"/>
        </w:rPr>
        <w:t>2</w:t>
      </w:r>
      <w:r w:rsidR="00FA18D0">
        <w:t>.</w:t>
      </w:r>
    </w:p>
    <w:p w:rsidR="0064043A" w:rsidRDefault="0064043A" w:rsidP="0064043A">
      <w:pPr>
        <w:rPr>
          <w:lang w:val="en-US"/>
        </w:rPr>
      </w:pPr>
      <w:r w:rsidRPr="0064043A">
        <w:rPr>
          <w:lang w:val="en-US"/>
        </w:rPr>
        <w:t>K-Medians: is a variation of k-means clustering where instead of calculating the mean for each cluster to determine its centroid, one instead calculates the median. This has the effect of minimizing error over all clusters with respect to the 1-norm distance metric, as opposed to the square of the 2-norm distance metric (which k-means does.)</w:t>
      </w:r>
    </w:p>
    <w:p w:rsidR="00A6277C" w:rsidRPr="0064043A" w:rsidRDefault="00A6277C" w:rsidP="00E40244">
      <w:pPr>
        <w:rPr>
          <w:lang w:val="en-US"/>
        </w:rPr>
      </w:pPr>
    </w:p>
    <w:p w:rsidR="00A6277C" w:rsidRPr="0064043A" w:rsidRDefault="00A6277C" w:rsidP="00E40244">
      <w:pPr>
        <w:rPr>
          <w:lang w:val="en-US"/>
        </w:rPr>
      </w:pPr>
    </w:p>
    <w:p w:rsidR="00A6277C" w:rsidRPr="0064043A" w:rsidRDefault="00A6277C">
      <w:pPr>
        <w:rPr>
          <w:lang w:val="en-US"/>
        </w:rPr>
      </w:pPr>
      <w:r w:rsidRPr="0064043A">
        <w:rPr>
          <w:lang w:val="en-US"/>
        </w:rPr>
        <w:br w:type="page"/>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8"/>
        <w:gridCol w:w="1808"/>
        <w:gridCol w:w="1808"/>
        <w:gridCol w:w="1808"/>
        <w:gridCol w:w="1808"/>
      </w:tblGrid>
      <w:tr w:rsidR="00A6277C" w:rsidRPr="00A6277C" w:rsidTr="00A6277C">
        <w:trPr>
          <w:trHeight w:val="381"/>
        </w:trPr>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lastRenderedPageBreak/>
              <w:t>Instância</w:t>
            </w:r>
            <w:r w:rsidR="00A417EC">
              <w:rPr>
                <w:rFonts w:ascii="Calibri" w:eastAsia="Times New Roman" w:hAnsi="Calibri" w:cs="Times New Roman"/>
                <w:color w:val="000000"/>
                <w:lang w:eastAsia="pt-BR"/>
              </w:rPr>
              <w:t>/CPU</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K-</w:t>
            </w:r>
            <w:proofErr w:type="spellStart"/>
            <w:r w:rsidRPr="00A6277C">
              <w:rPr>
                <w:rFonts w:ascii="Calibri" w:eastAsia="Times New Roman" w:hAnsi="Calibri" w:cs="Times New Roman"/>
                <w:color w:val="000000"/>
                <w:lang w:eastAsia="pt-BR"/>
              </w:rPr>
              <w:t>Means</w:t>
            </w:r>
            <w:proofErr w:type="spellEnd"/>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UFL</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P-center</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K-</w:t>
            </w:r>
            <w:proofErr w:type="spellStart"/>
            <w:r w:rsidRPr="00A6277C">
              <w:rPr>
                <w:rFonts w:ascii="Calibri" w:eastAsia="Times New Roman" w:hAnsi="Calibri" w:cs="Times New Roman"/>
                <w:color w:val="000000"/>
                <w:lang w:eastAsia="pt-BR"/>
              </w:rPr>
              <w:t>Medians</w:t>
            </w:r>
            <w:proofErr w:type="spellEnd"/>
          </w:p>
        </w:tc>
      </w:tr>
      <w:tr w:rsidR="00A6277C" w:rsidRPr="00A6277C" w:rsidTr="00A6277C">
        <w:trPr>
          <w:trHeight w:val="381"/>
        </w:trPr>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Inst1</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r>
      <w:tr w:rsidR="00A6277C" w:rsidRPr="00A6277C" w:rsidTr="00A6277C">
        <w:trPr>
          <w:trHeight w:val="381"/>
        </w:trPr>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Inst2</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r>
      <w:tr w:rsidR="00A6277C" w:rsidRPr="00A6277C" w:rsidTr="00A6277C">
        <w:trPr>
          <w:trHeight w:val="381"/>
        </w:trPr>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r w:rsidRPr="00A6277C">
              <w:rPr>
                <w:rFonts w:ascii="Calibri" w:eastAsia="Times New Roman" w:hAnsi="Calibri" w:cs="Times New Roman"/>
                <w:color w:val="000000"/>
                <w:lang w:eastAsia="pt-BR"/>
              </w:rPr>
              <w:t>...</w:t>
            </w:r>
          </w:p>
        </w:tc>
        <w:tc>
          <w:tcPr>
            <w:tcW w:w="1808" w:type="dxa"/>
            <w:shd w:val="clear" w:color="auto" w:fill="auto"/>
            <w:noWrap/>
            <w:vAlign w:val="bottom"/>
            <w:hideMark/>
          </w:tcPr>
          <w:p w:rsidR="00A6277C" w:rsidRPr="00A6277C" w:rsidRDefault="00A6277C" w:rsidP="00A6277C">
            <w:pPr>
              <w:spacing w:after="0" w:line="240" w:lineRule="auto"/>
              <w:rPr>
                <w:rFonts w:ascii="Calibri" w:eastAsia="Times New Roman" w:hAnsi="Calibri" w:cs="Times New Roman"/>
                <w:color w:val="00000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c>
          <w:tcPr>
            <w:tcW w:w="1808" w:type="dxa"/>
            <w:shd w:val="clear" w:color="auto" w:fill="auto"/>
            <w:noWrap/>
            <w:vAlign w:val="bottom"/>
            <w:hideMark/>
          </w:tcPr>
          <w:p w:rsidR="00A6277C" w:rsidRPr="00A6277C" w:rsidRDefault="00A6277C" w:rsidP="00A6277C">
            <w:pPr>
              <w:spacing w:after="0" w:line="240" w:lineRule="auto"/>
              <w:rPr>
                <w:rFonts w:ascii="Times New Roman" w:eastAsia="Times New Roman" w:hAnsi="Times New Roman" w:cs="Times New Roman"/>
                <w:sz w:val="20"/>
                <w:szCs w:val="20"/>
                <w:lang w:eastAsia="pt-BR"/>
              </w:rPr>
            </w:pPr>
          </w:p>
        </w:tc>
      </w:tr>
    </w:tbl>
    <w:p w:rsidR="00A6277C" w:rsidRPr="00FA18D0" w:rsidRDefault="00A6277C" w:rsidP="00E40244"/>
    <w:sectPr w:rsidR="00A6277C" w:rsidRPr="00FA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960B8"/>
    <w:multiLevelType w:val="hybridMultilevel"/>
    <w:tmpl w:val="9C840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BC0BEB"/>
    <w:multiLevelType w:val="hybridMultilevel"/>
    <w:tmpl w:val="6832D1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91"/>
    <w:rsid w:val="0005160C"/>
    <w:rsid w:val="00070576"/>
    <w:rsid w:val="00080C11"/>
    <w:rsid w:val="00085B68"/>
    <w:rsid w:val="000A4100"/>
    <w:rsid w:val="000C2DC2"/>
    <w:rsid w:val="00117E7C"/>
    <w:rsid w:val="00173A96"/>
    <w:rsid w:val="00190911"/>
    <w:rsid w:val="001A285E"/>
    <w:rsid w:val="001A6457"/>
    <w:rsid w:val="001E761B"/>
    <w:rsid w:val="0022386E"/>
    <w:rsid w:val="00276FD1"/>
    <w:rsid w:val="0034798D"/>
    <w:rsid w:val="0037459A"/>
    <w:rsid w:val="00385CE2"/>
    <w:rsid w:val="00385D85"/>
    <w:rsid w:val="003D2D7B"/>
    <w:rsid w:val="00473434"/>
    <w:rsid w:val="004B5C99"/>
    <w:rsid w:val="005324BB"/>
    <w:rsid w:val="005A287C"/>
    <w:rsid w:val="005C2A91"/>
    <w:rsid w:val="00611F23"/>
    <w:rsid w:val="00615DA0"/>
    <w:rsid w:val="0064043A"/>
    <w:rsid w:val="006A21BE"/>
    <w:rsid w:val="006D713F"/>
    <w:rsid w:val="007B58FB"/>
    <w:rsid w:val="007D1E77"/>
    <w:rsid w:val="007E365E"/>
    <w:rsid w:val="007F49BE"/>
    <w:rsid w:val="00800CC3"/>
    <w:rsid w:val="008041DC"/>
    <w:rsid w:val="00815CF0"/>
    <w:rsid w:val="00834525"/>
    <w:rsid w:val="00846487"/>
    <w:rsid w:val="00873A87"/>
    <w:rsid w:val="008819D2"/>
    <w:rsid w:val="00923A66"/>
    <w:rsid w:val="00934C76"/>
    <w:rsid w:val="009A31C6"/>
    <w:rsid w:val="009E446B"/>
    <w:rsid w:val="009F0B00"/>
    <w:rsid w:val="00A02FC6"/>
    <w:rsid w:val="00A417EC"/>
    <w:rsid w:val="00A434F1"/>
    <w:rsid w:val="00A536E8"/>
    <w:rsid w:val="00A6277C"/>
    <w:rsid w:val="00A858CD"/>
    <w:rsid w:val="00AA7E29"/>
    <w:rsid w:val="00B42294"/>
    <w:rsid w:val="00B42493"/>
    <w:rsid w:val="00B50657"/>
    <w:rsid w:val="00BA2AFF"/>
    <w:rsid w:val="00BB743F"/>
    <w:rsid w:val="00C06A16"/>
    <w:rsid w:val="00C916B4"/>
    <w:rsid w:val="00CC693F"/>
    <w:rsid w:val="00CD6713"/>
    <w:rsid w:val="00CF5C81"/>
    <w:rsid w:val="00D027C2"/>
    <w:rsid w:val="00D0770E"/>
    <w:rsid w:val="00D12E4B"/>
    <w:rsid w:val="00D35A4C"/>
    <w:rsid w:val="00D45291"/>
    <w:rsid w:val="00D67DC4"/>
    <w:rsid w:val="00D72A90"/>
    <w:rsid w:val="00E40244"/>
    <w:rsid w:val="00E75437"/>
    <w:rsid w:val="00E8323C"/>
    <w:rsid w:val="00EC2280"/>
    <w:rsid w:val="00EC638B"/>
    <w:rsid w:val="00ED738C"/>
    <w:rsid w:val="00F93CDD"/>
    <w:rsid w:val="00FA18D0"/>
    <w:rsid w:val="00FB32D7"/>
    <w:rsid w:val="00FB520C"/>
    <w:rsid w:val="00FC46E1"/>
    <w:rsid w:val="00FD32B7"/>
    <w:rsid w:val="00FE3287"/>
    <w:rsid w:val="00FE35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E0C97-EFA2-4FD9-8A32-83A34699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C2A91"/>
  </w:style>
  <w:style w:type="character" w:styleId="Hyperlink">
    <w:name w:val="Hyperlink"/>
    <w:basedOn w:val="DefaultParagraphFont"/>
    <w:uiPriority w:val="99"/>
    <w:unhideWhenUsed/>
    <w:rsid w:val="005C2A91"/>
    <w:rPr>
      <w:color w:val="0563C1" w:themeColor="hyperlink"/>
      <w:u w:val="single"/>
    </w:rPr>
  </w:style>
  <w:style w:type="paragraph" w:styleId="ListParagraph">
    <w:name w:val="List Paragraph"/>
    <w:basedOn w:val="Normal"/>
    <w:uiPriority w:val="34"/>
    <w:qFormat/>
    <w:rsid w:val="00BA2AFF"/>
    <w:pPr>
      <w:ind w:left="720"/>
      <w:contextualSpacing/>
    </w:pPr>
  </w:style>
  <w:style w:type="character" w:customStyle="1" w:styleId="hps">
    <w:name w:val="hps"/>
    <w:basedOn w:val="DefaultParagraphFont"/>
    <w:rsid w:val="00934C76"/>
  </w:style>
  <w:style w:type="character" w:customStyle="1" w:styleId="atn">
    <w:name w:val="atn"/>
    <w:basedOn w:val="DefaultParagraphFont"/>
    <w:rsid w:val="00934C76"/>
  </w:style>
  <w:style w:type="table" w:styleId="TableGrid">
    <w:name w:val="Table Grid"/>
    <w:basedOn w:val="TableNormal"/>
    <w:uiPriority w:val="39"/>
    <w:rsid w:val="00A6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264689">
      <w:bodyDiv w:val="1"/>
      <w:marLeft w:val="0"/>
      <w:marRight w:val="0"/>
      <w:marTop w:val="0"/>
      <w:marBottom w:val="0"/>
      <w:divBdr>
        <w:top w:val="none" w:sz="0" w:space="0" w:color="auto"/>
        <w:left w:val="none" w:sz="0" w:space="0" w:color="auto"/>
        <w:bottom w:val="none" w:sz="0" w:space="0" w:color="auto"/>
        <w:right w:val="none" w:sz="0" w:space="0" w:color="auto"/>
      </w:divBdr>
    </w:div>
    <w:div w:id="1907371498">
      <w:bodyDiv w:val="1"/>
      <w:marLeft w:val="0"/>
      <w:marRight w:val="0"/>
      <w:marTop w:val="0"/>
      <w:marBottom w:val="0"/>
      <w:divBdr>
        <w:top w:val="none" w:sz="0" w:space="0" w:color="auto"/>
        <w:left w:val="none" w:sz="0" w:space="0" w:color="auto"/>
        <w:bottom w:val="none" w:sz="0" w:space="0" w:color="auto"/>
        <w:right w:val="none" w:sz="0" w:space="0" w:color="auto"/>
      </w:divBdr>
      <w:divsChild>
        <w:div w:id="1848405253">
          <w:marLeft w:val="0"/>
          <w:marRight w:val="0"/>
          <w:marTop w:val="0"/>
          <w:marBottom w:val="0"/>
          <w:divBdr>
            <w:top w:val="none" w:sz="0" w:space="0" w:color="auto"/>
            <w:left w:val="none" w:sz="0" w:space="0" w:color="auto"/>
            <w:bottom w:val="none" w:sz="0" w:space="0" w:color="auto"/>
            <w:right w:val="none" w:sz="0" w:space="0" w:color="auto"/>
          </w:divBdr>
          <w:divsChild>
            <w:div w:id="1759256595">
              <w:marLeft w:val="0"/>
              <w:marRight w:val="0"/>
              <w:marTop w:val="0"/>
              <w:marBottom w:val="0"/>
              <w:divBdr>
                <w:top w:val="none" w:sz="0" w:space="0" w:color="auto"/>
                <w:left w:val="none" w:sz="0" w:space="0" w:color="auto"/>
                <w:bottom w:val="none" w:sz="0" w:space="0" w:color="auto"/>
                <w:right w:val="none" w:sz="0" w:space="0" w:color="auto"/>
              </w:divBdr>
            </w:div>
            <w:div w:id="38164797">
              <w:marLeft w:val="0"/>
              <w:marRight w:val="0"/>
              <w:marTop w:val="0"/>
              <w:marBottom w:val="0"/>
              <w:divBdr>
                <w:top w:val="none" w:sz="0" w:space="0" w:color="auto"/>
                <w:left w:val="none" w:sz="0" w:space="0" w:color="auto"/>
                <w:bottom w:val="none" w:sz="0" w:space="0" w:color="auto"/>
                <w:right w:val="none" w:sz="0" w:space="0" w:color="auto"/>
              </w:divBdr>
            </w:div>
            <w:div w:id="283535599">
              <w:marLeft w:val="0"/>
              <w:marRight w:val="0"/>
              <w:marTop w:val="0"/>
              <w:marBottom w:val="0"/>
              <w:divBdr>
                <w:top w:val="none" w:sz="0" w:space="0" w:color="auto"/>
                <w:left w:val="none" w:sz="0" w:space="0" w:color="auto"/>
                <w:bottom w:val="none" w:sz="0" w:space="0" w:color="auto"/>
                <w:right w:val="none" w:sz="0" w:space="0" w:color="auto"/>
              </w:divBdr>
            </w:div>
            <w:div w:id="1231965475">
              <w:marLeft w:val="0"/>
              <w:marRight w:val="0"/>
              <w:marTop w:val="0"/>
              <w:marBottom w:val="0"/>
              <w:divBdr>
                <w:top w:val="none" w:sz="0" w:space="0" w:color="auto"/>
                <w:left w:val="none" w:sz="0" w:space="0" w:color="auto"/>
                <w:bottom w:val="none" w:sz="0" w:space="0" w:color="auto"/>
                <w:right w:val="none" w:sz="0" w:space="0" w:color="auto"/>
              </w:divBdr>
            </w:div>
            <w:div w:id="1218324521">
              <w:marLeft w:val="0"/>
              <w:marRight w:val="0"/>
              <w:marTop w:val="0"/>
              <w:marBottom w:val="0"/>
              <w:divBdr>
                <w:top w:val="none" w:sz="0" w:space="0" w:color="auto"/>
                <w:left w:val="none" w:sz="0" w:space="0" w:color="auto"/>
                <w:bottom w:val="none" w:sz="0" w:space="0" w:color="auto"/>
                <w:right w:val="none" w:sz="0" w:space="0" w:color="auto"/>
              </w:divBdr>
            </w:div>
            <w:div w:id="799806361">
              <w:marLeft w:val="0"/>
              <w:marRight w:val="0"/>
              <w:marTop w:val="0"/>
              <w:marBottom w:val="0"/>
              <w:divBdr>
                <w:top w:val="none" w:sz="0" w:space="0" w:color="auto"/>
                <w:left w:val="none" w:sz="0" w:space="0" w:color="auto"/>
                <w:bottom w:val="none" w:sz="0" w:space="0" w:color="auto"/>
                <w:right w:val="none" w:sz="0" w:space="0" w:color="auto"/>
              </w:divBdr>
            </w:div>
            <w:div w:id="1502969174">
              <w:marLeft w:val="0"/>
              <w:marRight w:val="0"/>
              <w:marTop w:val="0"/>
              <w:marBottom w:val="0"/>
              <w:divBdr>
                <w:top w:val="none" w:sz="0" w:space="0" w:color="auto"/>
                <w:left w:val="none" w:sz="0" w:space="0" w:color="auto"/>
                <w:bottom w:val="none" w:sz="0" w:space="0" w:color="auto"/>
                <w:right w:val="none" w:sz="0" w:space="0" w:color="auto"/>
              </w:divBdr>
            </w:div>
            <w:div w:id="170998869">
              <w:marLeft w:val="0"/>
              <w:marRight w:val="0"/>
              <w:marTop w:val="0"/>
              <w:marBottom w:val="0"/>
              <w:divBdr>
                <w:top w:val="none" w:sz="0" w:space="0" w:color="auto"/>
                <w:left w:val="none" w:sz="0" w:space="0" w:color="auto"/>
                <w:bottom w:val="none" w:sz="0" w:space="0" w:color="auto"/>
                <w:right w:val="none" w:sz="0" w:space="0" w:color="auto"/>
              </w:divBdr>
            </w:div>
            <w:div w:id="711811107">
              <w:marLeft w:val="0"/>
              <w:marRight w:val="0"/>
              <w:marTop w:val="0"/>
              <w:marBottom w:val="0"/>
              <w:divBdr>
                <w:top w:val="none" w:sz="0" w:space="0" w:color="auto"/>
                <w:left w:val="none" w:sz="0" w:space="0" w:color="auto"/>
                <w:bottom w:val="none" w:sz="0" w:space="0" w:color="auto"/>
                <w:right w:val="none" w:sz="0" w:space="0" w:color="auto"/>
              </w:divBdr>
            </w:div>
            <w:div w:id="1201476705">
              <w:marLeft w:val="0"/>
              <w:marRight w:val="0"/>
              <w:marTop w:val="0"/>
              <w:marBottom w:val="0"/>
              <w:divBdr>
                <w:top w:val="none" w:sz="0" w:space="0" w:color="auto"/>
                <w:left w:val="none" w:sz="0" w:space="0" w:color="auto"/>
                <w:bottom w:val="none" w:sz="0" w:space="0" w:color="auto"/>
                <w:right w:val="none" w:sz="0" w:space="0" w:color="auto"/>
              </w:divBdr>
            </w:div>
            <w:div w:id="1792480972">
              <w:marLeft w:val="0"/>
              <w:marRight w:val="0"/>
              <w:marTop w:val="0"/>
              <w:marBottom w:val="0"/>
              <w:divBdr>
                <w:top w:val="none" w:sz="0" w:space="0" w:color="auto"/>
                <w:left w:val="none" w:sz="0" w:space="0" w:color="auto"/>
                <w:bottom w:val="none" w:sz="0" w:space="0" w:color="auto"/>
                <w:right w:val="none" w:sz="0" w:space="0" w:color="auto"/>
              </w:divBdr>
            </w:div>
            <w:div w:id="215580616">
              <w:marLeft w:val="0"/>
              <w:marRight w:val="0"/>
              <w:marTop w:val="0"/>
              <w:marBottom w:val="0"/>
              <w:divBdr>
                <w:top w:val="none" w:sz="0" w:space="0" w:color="auto"/>
                <w:left w:val="none" w:sz="0" w:space="0" w:color="auto"/>
                <w:bottom w:val="none" w:sz="0" w:space="0" w:color="auto"/>
                <w:right w:val="none" w:sz="0" w:space="0" w:color="auto"/>
              </w:divBdr>
            </w:div>
            <w:div w:id="1182358115">
              <w:marLeft w:val="0"/>
              <w:marRight w:val="0"/>
              <w:marTop w:val="0"/>
              <w:marBottom w:val="0"/>
              <w:divBdr>
                <w:top w:val="none" w:sz="0" w:space="0" w:color="auto"/>
                <w:left w:val="none" w:sz="0" w:space="0" w:color="auto"/>
                <w:bottom w:val="none" w:sz="0" w:space="0" w:color="auto"/>
                <w:right w:val="none" w:sz="0" w:space="0" w:color="auto"/>
              </w:divBdr>
            </w:div>
            <w:div w:id="821968216">
              <w:marLeft w:val="0"/>
              <w:marRight w:val="0"/>
              <w:marTop w:val="0"/>
              <w:marBottom w:val="0"/>
              <w:divBdr>
                <w:top w:val="none" w:sz="0" w:space="0" w:color="auto"/>
                <w:left w:val="none" w:sz="0" w:space="0" w:color="auto"/>
                <w:bottom w:val="none" w:sz="0" w:space="0" w:color="auto"/>
                <w:right w:val="none" w:sz="0" w:space="0" w:color="auto"/>
              </w:divBdr>
            </w:div>
            <w:div w:id="1686512891">
              <w:marLeft w:val="0"/>
              <w:marRight w:val="0"/>
              <w:marTop w:val="0"/>
              <w:marBottom w:val="0"/>
              <w:divBdr>
                <w:top w:val="none" w:sz="0" w:space="0" w:color="auto"/>
                <w:left w:val="none" w:sz="0" w:space="0" w:color="auto"/>
                <w:bottom w:val="none" w:sz="0" w:space="0" w:color="auto"/>
                <w:right w:val="none" w:sz="0" w:space="0" w:color="auto"/>
              </w:divBdr>
            </w:div>
            <w:div w:id="1288852074">
              <w:marLeft w:val="0"/>
              <w:marRight w:val="0"/>
              <w:marTop w:val="0"/>
              <w:marBottom w:val="0"/>
              <w:divBdr>
                <w:top w:val="none" w:sz="0" w:space="0" w:color="auto"/>
                <w:left w:val="none" w:sz="0" w:space="0" w:color="auto"/>
                <w:bottom w:val="none" w:sz="0" w:space="0" w:color="auto"/>
                <w:right w:val="none" w:sz="0" w:space="0" w:color="auto"/>
              </w:divBdr>
            </w:div>
            <w:div w:id="1046414947">
              <w:marLeft w:val="0"/>
              <w:marRight w:val="0"/>
              <w:marTop w:val="0"/>
              <w:marBottom w:val="0"/>
              <w:divBdr>
                <w:top w:val="none" w:sz="0" w:space="0" w:color="auto"/>
                <w:left w:val="none" w:sz="0" w:space="0" w:color="auto"/>
                <w:bottom w:val="none" w:sz="0" w:space="0" w:color="auto"/>
                <w:right w:val="none" w:sz="0" w:space="0" w:color="auto"/>
              </w:divBdr>
            </w:div>
            <w:div w:id="322272652">
              <w:marLeft w:val="0"/>
              <w:marRight w:val="0"/>
              <w:marTop w:val="0"/>
              <w:marBottom w:val="0"/>
              <w:divBdr>
                <w:top w:val="none" w:sz="0" w:space="0" w:color="auto"/>
                <w:left w:val="none" w:sz="0" w:space="0" w:color="auto"/>
                <w:bottom w:val="none" w:sz="0" w:space="0" w:color="auto"/>
                <w:right w:val="none" w:sz="0" w:space="0" w:color="auto"/>
              </w:divBdr>
            </w:div>
            <w:div w:id="600066559">
              <w:marLeft w:val="0"/>
              <w:marRight w:val="0"/>
              <w:marTop w:val="0"/>
              <w:marBottom w:val="0"/>
              <w:divBdr>
                <w:top w:val="none" w:sz="0" w:space="0" w:color="auto"/>
                <w:left w:val="none" w:sz="0" w:space="0" w:color="auto"/>
                <w:bottom w:val="none" w:sz="0" w:space="0" w:color="auto"/>
                <w:right w:val="none" w:sz="0" w:space="0" w:color="auto"/>
              </w:divBdr>
            </w:div>
            <w:div w:id="1202667417">
              <w:marLeft w:val="0"/>
              <w:marRight w:val="0"/>
              <w:marTop w:val="0"/>
              <w:marBottom w:val="0"/>
              <w:divBdr>
                <w:top w:val="none" w:sz="0" w:space="0" w:color="auto"/>
                <w:left w:val="none" w:sz="0" w:space="0" w:color="auto"/>
                <w:bottom w:val="none" w:sz="0" w:space="0" w:color="auto"/>
                <w:right w:val="none" w:sz="0" w:space="0" w:color="auto"/>
              </w:divBdr>
            </w:div>
            <w:div w:id="2029288682">
              <w:marLeft w:val="0"/>
              <w:marRight w:val="0"/>
              <w:marTop w:val="0"/>
              <w:marBottom w:val="0"/>
              <w:divBdr>
                <w:top w:val="none" w:sz="0" w:space="0" w:color="auto"/>
                <w:left w:val="none" w:sz="0" w:space="0" w:color="auto"/>
                <w:bottom w:val="none" w:sz="0" w:space="0" w:color="auto"/>
                <w:right w:val="none" w:sz="0" w:space="0" w:color="auto"/>
              </w:divBdr>
            </w:div>
            <w:div w:id="1435586769">
              <w:marLeft w:val="0"/>
              <w:marRight w:val="0"/>
              <w:marTop w:val="0"/>
              <w:marBottom w:val="0"/>
              <w:divBdr>
                <w:top w:val="none" w:sz="0" w:space="0" w:color="auto"/>
                <w:left w:val="none" w:sz="0" w:space="0" w:color="auto"/>
                <w:bottom w:val="none" w:sz="0" w:space="0" w:color="auto"/>
                <w:right w:val="none" w:sz="0" w:space="0" w:color="auto"/>
              </w:divBdr>
            </w:div>
            <w:div w:id="123472693">
              <w:marLeft w:val="0"/>
              <w:marRight w:val="0"/>
              <w:marTop w:val="0"/>
              <w:marBottom w:val="0"/>
              <w:divBdr>
                <w:top w:val="none" w:sz="0" w:space="0" w:color="auto"/>
                <w:left w:val="none" w:sz="0" w:space="0" w:color="auto"/>
                <w:bottom w:val="none" w:sz="0" w:space="0" w:color="auto"/>
                <w:right w:val="none" w:sz="0" w:space="0" w:color="auto"/>
              </w:divBdr>
            </w:div>
            <w:div w:id="57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bel.daniel@gmail.com" TargetMode="External"/><Relationship Id="rId3" Type="http://schemas.openxmlformats.org/officeDocument/2006/relationships/settings" Target="settings.xml"/><Relationship Id="rId7" Type="http://schemas.openxmlformats.org/officeDocument/2006/relationships/hyperlink" Target="mailto:gabrielpujol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el.gh871217@gmail.com" TargetMode="External"/><Relationship Id="rId5" Type="http://schemas.openxmlformats.org/officeDocument/2006/relationships/hyperlink" Target="mailto:luismarcelovaf@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735</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PUC-Rio</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PUJOL FARINA</dc:creator>
  <cp:keywords/>
  <dc:description/>
  <cp:lastModifiedBy>GABRIEL SANTIAGO PUJOL FARINA</cp:lastModifiedBy>
  <cp:revision>76</cp:revision>
  <dcterms:created xsi:type="dcterms:W3CDTF">2015-12-04T13:47:00Z</dcterms:created>
  <dcterms:modified xsi:type="dcterms:W3CDTF">2015-12-04T21:41:00Z</dcterms:modified>
</cp:coreProperties>
</file>