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8C89F" w14:textId="52BE8BDC" w:rsidR="009C4823" w:rsidRPr="00434D2C" w:rsidRDefault="008047CD" w:rsidP="006B2FE9">
      <w:pPr>
        <w:jc w:val="center"/>
        <w:rPr>
          <w:b/>
          <w:sz w:val="28"/>
        </w:rPr>
      </w:pPr>
      <w:r>
        <w:rPr>
          <w:b/>
          <w:sz w:val="28"/>
        </w:rPr>
        <w:t>Activity 7, 8 and 9</w:t>
      </w:r>
      <w:r w:rsidR="006012FE">
        <w:rPr>
          <w:b/>
          <w:sz w:val="28"/>
        </w:rPr>
        <w:t xml:space="preserve"> Questions</w:t>
      </w:r>
    </w:p>
    <w:p w14:paraId="33D549EA" w14:textId="0ABC4654" w:rsidR="00434D2C" w:rsidRDefault="00434D2C" w:rsidP="0015492E">
      <w:r w:rsidRPr="00434D2C">
        <w:rPr>
          <w:b/>
          <w:sz w:val="28"/>
        </w:rPr>
        <w:t xml:space="preserve">Activity </w:t>
      </w:r>
      <w:r w:rsidR="008047CD">
        <w:rPr>
          <w:b/>
          <w:sz w:val="28"/>
        </w:rPr>
        <w:t>7</w:t>
      </w:r>
    </w:p>
    <w:p w14:paraId="18815ACB" w14:textId="77777777" w:rsidR="00434D2C" w:rsidRDefault="00434D2C" w:rsidP="0015492E"/>
    <w:p w14:paraId="18FAF561" w14:textId="6E0F81D5" w:rsidR="0015492E" w:rsidRPr="00FF48A1" w:rsidRDefault="008047CD" w:rsidP="00FF48A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</w:rPr>
      </w:pPr>
      <w:r w:rsidRPr="00FF48A1">
        <w:rPr>
          <w:rFonts w:ascii="Times" w:hAnsi="Times" w:cs="Times"/>
        </w:rPr>
        <w:t xml:space="preserve">What items would be necessary if you were playing a game of Elevens at your desk (not on the computer)? List the private instance variables needed for the </w:t>
      </w:r>
      <w:r w:rsidRPr="00FF48A1">
        <w:rPr>
          <w:rFonts w:ascii="Courier New" w:hAnsi="Courier New" w:cs="Courier New"/>
        </w:rPr>
        <w:t xml:space="preserve">ElevensBoard </w:t>
      </w:r>
      <w:r w:rsidRPr="00FF48A1">
        <w:rPr>
          <w:rFonts w:ascii="Times" w:hAnsi="Times" w:cs="Times"/>
        </w:rPr>
        <w:t xml:space="preserve">class. </w:t>
      </w:r>
    </w:p>
    <w:p w14:paraId="747CAD41" w14:textId="0E79E40B" w:rsidR="00FF48A1" w:rsidRPr="00FF48A1" w:rsidRDefault="00FF48A1" w:rsidP="00FF48A1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>
        <w:rPr>
          <w:rFonts w:ascii="Times" w:hAnsi="Times" w:cs="Times"/>
        </w:rPr>
        <w:t>BOARD_SIZE, RANKS, SU</w:t>
      </w:r>
      <w:r w:rsidR="00772E60">
        <w:rPr>
          <w:rFonts w:ascii="Times" w:hAnsi="Times" w:cs="Times"/>
        </w:rPr>
        <w:t>ITS, POINT_VALUES, cards, deck</w:t>
      </w:r>
    </w:p>
    <w:p w14:paraId="6EA45ADC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B7AD309" w14:textId="0D8F716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2. Write an algorithm that describes the actions necessary to play the Elevens game. </w:t>
      </w:r>
    </w:p>
    <w:p w14:paraId="323E94D9" w14:textId="44DFDCE5" w:rsidR="0015492E" w:rsidRDefault="00257792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Setup board</w:t>
      </w:r>
      <w:r w:rsidR="00E82A09">
        <w:rPr>
          <w:rFonts w:ascii="Times" w:hAnsi="Times" w:cs="Times"/>
        </w:rPr>
        <w:t>, loop through (player selecting cards, check if valid set, move to foundation, check if no more moves) print win or lose based on remaining cards</w:t>
      </w:r>
    </w:p>
    <w:p w14:paraId="25E1041A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A5E0633" w14:textId="52FE2D92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3. Now examine the partially implemented </w:t>
      </w:r>
      <w:r w:rsidRPr="0015492E">
        <w:rPr>
          <w:rFonts w:ascii="Courier New" w:hAnsi="Courier New" w:cs="Courier New"/>
        </w:rPr>
        <w:t xml:space="preserve">ElevensBoard.java </w:t>
      </w:r>
      <w:r w:rsidRPr="0015492E">
        <w:rPr>
          <w:rFonts w:ascii="Times" w:hAnsi="Times" w:cs="Times"/>
        </w:rPr>
        <w:t xml:space="preserve">file found in the </w:t>
      </w:r>
      <w:r w:rsidRPr="0015492E">
        <w:rPr>
          <w:rFonts w:ascii="Times" w:hAnsi="Times" w:cs="Times"/>
          <w:b/>
          <w:bCs/>
        </w:rPr>
        <w:t xml:space="preserve">Activity7 Starter Code </w:t>
      </w:r>
      <w:r w:rsidRPr="0015492E">
        <w:rPr>
          <w:rFonts w:ascii="Times" w:hAnsi="Times" w:cs="Times"/>
        </w:rPr>
        <w:t xml:space="preserve">directory. Does the </w:t>
      </w:r>
      <w:r w:rsidRPr="0015492E">
        <w:rPr>
          <w:rFonts w:ascii="Courier New" w:hAnsi="Courier New" w:cs="Courier New"/>
        </w:rPr>
        <w:t xml:space="preserve">ElevensBoard </w:t>
      </w:r>
      <w:r w:rsidRPr="0015492E">
        <w:rPr>
          <w:rFonts w:ascii="Times" w:hAnsi="Times" w:cs="Times"/>
        </w:rPr>
        <w:t xml:space="preserve">class contain all the state and behavior necessary to play the game? </w:t>
      </w:r>
    </w:p>
    <w:p w14:paraId="446726EC" w14:textId="40582D17" w:rsidR="0015492E" w:rsidRDefault="00E82A09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No.</w:t>
      </w:r>
    </w:p>
    <w:p w14:paraId="444CFE88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8AB48B2" w14:textId="381B7F3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Courier New" w:hAnsi="Courier New" w:cs="Courier New"/>
        </w:rPr>
        <w:t>4. ElevensBoard.java</w:t>
      </w:r>
      <w:r w:rsidR="00AC1407">
        <w:rPr>
          <w:rFonts w:ascii="Courier New" w:hAnsi="Courier New" w:cs="Courier New"/>
        </w:rPr>
        <w:t xml:space="preserve"> </w:t>
      </w:r>
      <w:r w:rsidRPr="0015492E">
        <w:rPr>
          <w:rFonts w:ascii="Times" w:hAnsi="Times" w:cs="Times"/>
        </w:rPr>
        <w:t xml:space="preserve">contains three helper methods. These helper methods are </w:t>
      </w:r>
      <w:r w:rsidRPr="0015492E">
        <w:rPr>
          <w:rFonts w:ascii="Courier New" w:hAnsi="Courier New" w:cs="Courier New"/>
        </w:rPr>
        <w:t xml:space="preserve">private </w:t>
      </w:r>
      <w:r w:rsidRPr="0015492E">
        <w:rPr>
          <w:rFonts w:ascii="Times" w:hAnsi="Times" w:cs="Times"/>
        </w:rPr>
        <w:t xml:space="preserve">because they are only called from the </w:t>
      </w:r>
      <w:r w:rsidRPr="0015492E">
        <w:rPr>
          <w:rFonts w:ascii="Courier New" w:hAnsi="Courier New" w:cs="Courier New"/>
        </w:rPr>
        <w:t xml:space="preserve">ElevensBoard </w:t>
      </w:r>
      <w:r w:rsidRPr="0015492E">
        <w:rPr>
          <w:rFonts w:ascii="Times" w:hAnsi="Times" w:cs="Times"/>
        </w:rPr>
        <w:t xml:space="preserve">class. </w:t>
      </w:r>
    </w:p>
    <w:p w14:paraId="58CD763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E109986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a. Where is the </w:t>
      </w:r>
      <w:r w:rsidRPr="0015492E">
        <w:rPr>
          <w:rFonts w:ascii="Courier New" w:hAnsi="Courier New" w:cs="Courier New"/>
        </w:rPr>
        <w:t xml:space="preserve">dealMyCards </w:t>
      </w:r>
      <w:r w:rsidRPr="0015492E">
        <w:rPr>
          <w:rFonts w:ascii="Times" w:hAnsi="Times" w:cs="Times"/>
        </w:rPr>
        <w:t xml:space="preserve">method called in </w:t>
      </w:r>
      <w:r w:rsidRPr="0015492E">
        <w:rPr>
          <w:rFonts w:ascii="Courier New" w:hAnsi="Courier New" w:cs="Courier New"/>
        </w:rPr>
        <w:t>ElevensBoard</w:t>
      </w:r>
      <w:r w:rsidRPr="0015492E">
        <w:rPr>
          <w:rFonts w:ascii="Times" w:hAnsi="Times" w:cs="Times"/>
        </w:rPr>
        <w:t xml:space="preserve">? </w:t>
      </w:r>
    </w:p>
    <w:p w14:paraId="5D3D9291" w14:textId="5200D41F" w:rsidR="0015492E" w:rsidRDefault="00E82A09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In newGame() and the constructor.</w:t>
      </w:r>
    </w:p>
    <w:p w14:paraId="2A2DECE1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DDE80BE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b. Which </w:t>
      </w:r>
      <w:r w:rsidRPr="0015492E">
        <w:rPr>
          <w:rFonts w:ascii="Courier New" w:hAnsi="Courier New" w:cs="Courier New"/>
        </w:rPr>
        <w:t xml:space="preserve">public </w:t>
      </w:r>
      <w:r w:rsidRPr="0015492E">
        <w:rPr>
          <w:rFonts w:ascii="Times" w:hAnsi="Times" w:cs="Times"/>
        </w:rPr>
        <w:t xml:space="preserve">methods should call the </w:t>
      </w:r>
      <w:r w:rsidRPr="0015492E">
        <w:rPr>
          <w:rFonts w:ascii="Courier New" w:hAnsi="Courier New" w:cs="Courier New"/>
        </w:rPr>
        <w:t xml:space="preserve">containsPairSum11 </w:t>
      </w:r>
      <w:r w:rsidRPr="0015492E">
        <w:rPr>
          <w:rFonts w:ascii="Times" w:hAnsi="Times" w:cs="Times"/>
        </w:rPr>
        <w:t xml:space="preserve">and </w:t>
      </w:r>
      <w:r w:rsidRPr="0015492E">
        <w:rPr>
          <w:rFonts w:ascii="Courier New" w:hAnsi="Courier New" w:cs="Courier New"/>
        </w:rPr>
        <w:t xml:space="preserve">containsJQK </w:t>
      </w:r>
      <w:r w:rsidRPr="0015492E">
        <w:rPr>
          <w:rFonts w:ascii="Times" w:hAnsi="Times" w:cs="Times"/>
        </w:rPr>
        <w:t xml:space="preserve">methods? </w:t>
      </w:r>
    </w:p>
    <w:p w14:paraId="04D69694" w14:textId="2AF59E18" w:rsidR="00E82A09" w:rsidRDefault="00E82A09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anotherPlayIsPossible(), isLegal().</w:t>
      </w:r>
    </w:p>
    <w:p w14:paraId="1E2CBC6A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EE540D7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41CE351" w14:textId="5349733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c. It’s important to understand how the </w:t>
      </w:r>
      <w:r w:rsidRPr="0015492E">
        <w:rPr>
          <w:rFonts w:ascii="Courier New" w:hAnsi="Courier New" w:cs="Courier New"/>
        </w:rPr>
        <w:t xml:space="preserve">cardIndexes </w:t>
      </w:r>
      <w:r w:rsidRPr="0015492E">
        <w:rPr>
          <w:rFonts w:ascii="Times" w:hAnsi="Times" w:cs="Times"/>
        </w:rPr>
        <w:t xml:space="preserve">method works, and how the list that it returns is used. Suppose that </w:t>
      </w:r>
      <w:r w:rsidRPr="0015492E">
        <w:rPr>
          <w:rFonts w:ascii="Courier New" w:hAnsi="Courier New" w:cs="Courier New"/>
        </w:rPr>
        <w:t xml:space="preserve">cards </w:t>
      </w:r>
      <w:r w:rsidRPr="0015492E">
        <w:rPr>
          <w:rFonts w:ascii="Times" w:hAnsi="Times" w:cs="Times"/>
        </w:rPr>
        <w:t xml:space="preserve">contains the elements shown below. Trace the execution of the </w:t>
      </w:r>
      <w:r w:rsidRPr="0015492E">
        <w:rPr>
          <w:rFonts w:ascii="Courier New" w:hAnsi="Courier New" w:cs="Courier New"/>
        </w:rPr>
        <w:t xml:space="preserve">cardIndexes </w:t>
      </w:r>
      <w:r w:rsidRPr="0015492E">
        <w:rPr>
          <w:rFonts w:ascii="Times" w:hAnsi="Times" w:cs="Times"/>
        </w:rPr>
        <w:t xml:space="preserve">method to determine what list will be returned. Complete the diagram below by filling in the elements of the returned list, and by showing how those values index </w:t>
      </w:r>
      <w:r w:rsidRPr="0015492E">
        <w:rPr>
          <w:rFonts w:ascii="Courier New" w:hAnsi="Courier New" w:cs="Courier New"/>
        </w:rPr>
        <w:t>cards</w:t>
      </w:r>
      <w:r w:rsidRPr="0015492E">
        <w:rPr>
          <w:rFonts w:ascii="Times" w:hAnsi="Times" w:cs="Times"/>
        </w:rPr>
        <w:t xml:space="preserve">. Note that the returned list may have less than 9 elements. </w:t>
      </w:r>
    </w:p>
    <w:p w14:paraId="3544EC06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E667159" w14:textId="4351CC71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  <w:noProof/>
          <w:lang w:eastAsia="en-US"/>
        </w:rPr>
        <w:drawing>
          <wp:inline distT="0" distB="0" distL="0" distR="0" wp14:anchorId="65C98DFF" wp14:editId="4D2FF188">
            <wp:extent cx="6122670" cy="2236470"/>
            <wp:effectExtent l="0" t="0" r="0" b="0"/>
            <wp:docPr id="1" name="Picture 1" descr="Macintosh HD:Users:patredding:Desktop:Screen Shot 2015-03-21 at 10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tredding:Desktop:Screen Shot 2015-03-21 at 10.12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CFDE" w14:textId="5239469F" w:rsidR="00E82A09" w:rsidRPr="0015492E" w:rsidRDefault="00E82A09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0,1,3,6,7</w:t>
      </w:r>
    </w:p>
    <w:p w14:paraId="1B175A3F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BF54E6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FF2285C" w14:textId="77777777" w:rsidR="008047CD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lastRenderedPageBreak/>
        <w:t xml:space="preserve">d. Complete the following </w:t>
      </w:r>
      <w:r w:rsidRPr="0015492E">
        <w:rPr>
          <w:rFonts w:ascii="Courier New" w:hAnsi="Courier New" w:cs="Courier New"/>
        </w:rPr>
        <w:t xml:space="preserve">printCards </w:t>
      </w:r>
      <w:r w:rsidRPr="0015492E">
        <w:rPr>
          <w:rFonts w:ascii="Times" w:hAnsi="Times" w:cs="Times"/>
        </w:rPr>
        <w:t xml:space="preserve">method to print all of the elements of cards that are indexed by </w:t>
      </w:r>
      <w:r w:rsidRPr="0015492E">
        <w:rPr>
          <w:rFonts w:ascii="Courier New" w:hAnsi="Courier New" w:cs="Courier New"/>
        </w:rPr>
        <w:t>cIndexes</w:t>
      </w:r>
      <w:r w:rsidRPr="0015492E">
        <w:rPr>
          <w:rFonts w:ascii="Times" w:hAnsi="Times" w:cs="Times"/>
        </w:rPr>
        <w:t xml:space="preserve">. </w:t>
      </w:r>
    </w:p>
    <w:p w14:paraId="301F80E4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8035E24" w14:textId="77777777" w:rsidR="008047CD" w:rsidRPr="0015492E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</w:rPr>
      </w:pPr>
      <w:r w:rsidRPr="0015492E">
        <w:rPr>
          <w:rFonts w:ascii="Courier New" w:hAnsi="Courier New" w:cs="Courier New"/>
        </w:rPr>
        <w:t xml:space="preserve">public static printCards(ElevensBoard board) { List&lt;Integer&gt; cIndexes = board.cardIndexes(); </w:t>
      </w:r>
    </w:p>
    <w:p w14:paraId="043F435A" w14:textId="6D4B5E90" w:rsidR="008047CD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 xml:space="preserve">      </w:t>
      </w:r>
      <w:r w:rsidR="00E82A09">
        <w:rPr>
          <w:rFonts w:ascii="Courier New" w:hAnsi="Courier New" w:cs="Courier New"/>
        </w:rPr>
        <w:t>for (Integer i : cIndexes)</w:t>
      </w:r>
    </w:p>
    <w:p w14:paraId="1A283C48" w14:textId="2BE851FB" w:rsidR="00E82A09" w:rsidRPr="0015492E" w:rsidRDefault="00E82A09" w:rsidP="00E82A09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System.out.print(cards[i]+” “);</w:t>
      </w:r>
    </w:p>
    <w:p w14:paraId="0A0796FC" w14:textId="77777777" w:rsidR="008047CD" w:rsidRDefault="008047CD" w:rsidP="0015492E">
      <w:pPr>
        <w:widowControl w:val="0"/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 xml:space="preserve">} </w:t>
      </w:r>
    </w:p>
    <w:p w14:paraId="43A07515" w14:textId="77777777" w:rsid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CCE68AB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3A1CB23" w14:textId="7D2E5548" w:rsidR="00434D2C" w:rsidRDefault="008047CD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e. Which one of the methods that you identified in question 4b above needs to call the </w:t>
      </w:r>
      <w:r w:rsidRPr="0015492E">
        <w:rPr>
          <w:rFonts w:ascii="Courier New" w:hAnsi="Courier New" w:cs="Courier New"/>
        </w:rPr>
        <w:t xml:space="preserve">cardIndexes </w:t>
      </w:r>
      <w:r w:rsidRPr="0015492E">
        <w:rPr>
          <w:rFonts w:ascii="Times" w:hAnsi="Times" w:cs="Times"/>
        </w:rPr>
        <w:t xml:space="preserve">method before calling the </w:t>
      </w:r>
      <w:r w:rsidRPr="0015492E">
        <w:rPr>
          <w:rFonts w:ascii="Courier New" w:hAnsi="Courier New" w:cs="Courier New"/>
        </w:rPr>
        <w:t xml:space="preserve">containsPairSum11 </w:t>
      </w:r>
      <w:r w:rsidRPr="0015492E">
        <w:rPr>
          <w:rFonts w:ascii="Times" w:hAnsi="Times" w:cs="Times"/>
        </w:rPr>
        <w:t xml:space="preserve">and </w:t>
      </w:r>
      <w:r w:rsidRPr="0015492E">
        <w:rPr>
          <w:rFonts w:ascii="Courier New" w:hAnsi="Courier New" w:cs="Courier New"/>
        </w:rPr>
        <w:t xml:space="preserve">containsJQK </w:t>
      </w:r>
      <w:r w:rsidRPr="0015492E">
        <w:rPr>
          <w:rFonts w:ascii="Times" w:hAnsi="Times" w:cs="Times"/>
        </w:rPr>
        <w:t xml:space="preserve">methods? Why? </w:t>
      </w:r>
      <w:r w:rsidR="009D6612">
        <w:rPr>
          <w:rFonts w:ascii="Times" w:hAnsi="Times" w:cs="Times"/>
        </w:rPr>
        <w:t>anotherMoveIsPossible() should call cardIndexes() because it will need to check all combinations.</w:t>
      </w:r>
    </w:p>
    <w:p w14:paraId="7DB880B0" w14:textId="77777777" w:rsidR="0015492E" w:rsidRPr="0015492E" w:rsidRDefault="0015492E" w:rsidP="0015492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0FAB948" w14:textId="77777777" w:rsidR="00434D2C" w:rsidRPr="0015492E" w:rsidRDefault="00434D2C" w:rsidP="0015492E"/>
    <w:p w14:paraId="5DA2E881" w14:textId="5CC1D10C" w:rsidR="00434D2C" w:rsidRPr="0015492E" w:rsidRDefault="008047CD" w:rsidP="0015492E">
      <w:pPr>
        <w:rPr>
          <w:b/>
          <w:sz w:val="28"/>
        </w:rPr>
      </w:pPr>
      <w:r w:rsidRPr="0015492E">
        <w:rPr>
          <w:b/>
          <w:sz w:val="28"/>
        </w:rPr>
        <w:t>Activity 8</w:t>
      </w:r>
    </w:p>
    <w:p w14:paraId="4DBE85B0" w14:textId="77777777" w:rsidR="00434D2C" w:rsidRPr="0015492E" w:rsidRDefault="00434D2C" w:rsidP="0015492E"/>
    <w:p w14:paraId="5AD007E4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Discuss the similarities and differences between </w:t>
      </w:r>
      <w:r w:rsidRPr="0015492E">
        <w:rPr>
          <w:rFonts w:ascii="Times" w:hAnsi="Times" w:cs="Times"/>
          <w:i/>
          <w:iCs/>
        </w:rPr>
        <w:t>Elevens</w:t>
      </w:r>
      <w:r w:rsidRPr="0015492E">
        <w:rPr>
          <w:rFonts w:ascii="Times" w:hAnsi="Times" w:cs="Times"/>
        </w:rPr>
        <w:t xml:space="preserve">,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Times" w:hAnsi="Times" w:cs="Times"/>
          <w:i/>
          <w:iCs/>
        </w:rPr>
        <w:t>Tens</w:t>
      </w:r>
      <w:r w:rsidRPr="0015492E">
        <w:rPr>
          <w:rFonts w:ascii="Times" w:hAnsi="Times" w:cs="Times"/>
        </w:rPr>
        <w:t>.  </w:t>
      </w:r>
    </w:p>
    <w:p w14:paraId="65921D18" w14:textId="61E890AB" w:rsidR="0015492E" w:rsidRDefault="009D6612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They all use similar boards and game styles.</w:t>
      </w:r>
    </w:p>
    <w:p w14:paraId="2DA00D6D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9CBA911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As discussed previously, all of the instance variables are declared in the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class. But it is the </w:t>
      </w:r>
      <w:r w:rsidRPr="0015492E">
        <w:rPr>
          <w:rFonts w:ascii="Courier New" w:hAnsi="Courier New" w:cs="Courier New"/>
        </w:rPr>
        <w:t xml:space="preserve">ElevensBoard </w:t>
      </w:r>
      <w:r w:rsidRPr="0015492E">
        <w:rPr>
          <w:rFonts w:ascii="Times" w:hAnsi="Times" w:cs="Times"/>
        </w:rPr>
        <w:t xml:space="preserve">class that “knows” the board size, and the ranks, suits, and point values of the cards in the deck. How do the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instance variables get initialized with the </w:t>
      </w:r>
      <w:r w:rsidRPr="0015492E">
        <w:rPr>
          <w:rFonts w:ascii="Courier New" w:hAnsi="Courier New" w:cs="Courier New"/>
        </w:rPr>
        <w:t xml:space="preserve">ElevensBoard </w:t>
      </w:r>
      <w:r w:rsidRPr="0015492E">
        <w:rPr>
          <w:rFonts w:ascii="Times" w:hAnsi="Times" w:cs="Times"/>
        </w:rPr>
        <w:t>values? What is the exact mechanism?  </w:t>
      </w:r>
    </w:p>
    <w:p w14:paraId="702FEA3B" w14:textId="3202EB14" w:rsidR="0015492E" w:rsidRDefault="009D6612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ElevensBoard() calls the super class constructor with the correct values.</w:t>
      </w:r>
    </w:p>
    <w:p w14:paraId="2A0BBDD5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1521D8F4" w14:textId="77777777" w:rsidR="008047CD" w:rsidRDefault="008047CD" w:rsidP="0015492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Now examine the files </w:t>
      </w:r>
      <w:r w:rsidRPr="0015492E">
        <w:rPr>
          <w:rFonts w:ascii="Courier New" w:hAnsi="Courier New" w:cs="Courier New"/>
        </w:rPr>
        <w:t>Board.java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Courier New" w:hAnsi="Courier New" w:cs="Courier New"/>
        </w:rPr>
        <w:t>ElevensBoard.java</w:t>
      </w:r>
      <w:r w:rsidRPr="0015492E">
        <w:rPr>
          <w:rFonts w:ascii="Times" w:hAnsi="Times" w:cs="Times"/>
        </w:rPr>
        <w:t xml:space="preserve">, found in the </w:t>
      </w:r>
      <w:r w:rsidRPr="0015492E">
        <w:rPr>
          <w:rFonts w:ascii="Times" w:hAnsi="Times" w:cs="Times"/>
          <w:b/>
          <w:bCs/>
        </w:rPr>
        <w:t xml:space="preserve">Activity8 Starter Code </w:t>
      </w:r>
      <w:r w:rsidRPr="0015492E">
        <w:rPr>
          <w:rFonts w:ascii="Times" w:hAnsi="Times" w:cs="Times"/>
        </w:rPr>
        <w:t xml:space="preserve">directory. Identify the </w:t>
      </w:r>
      <w:r w:rsidRPr="0015492E">
        <w:rPr>
          <w:rFonts w:ascii="Courier New" w:hAnsi="Courier New" w:cs="Courier New"/>
        </w:rPr>
        <w:t xml:space="preserve">abstract </w:t>
      </w:r>
      <w:r w:rsidRPr="0015492E">
        <w:rPr>
          <w:rFonts w:ascii="Times" w:hAnsi="Times" w:cs="Times"/>
        </w:rPr>
        <w:t xml:space="preserve">methods in </w:t>
      </w:r>
      <w:r w:rsidRPr="0015492E">
        <w:rPr>
          <w:rFonts w:ascii="Courier New" w:hAnsi="Courier New" w:cs="Courier New"/>
        </w:rPr>
        <w:t>Board.java</w:t>
      </w:r>
      <w:r w:rsidRPr="0015492E">
        <w:rPr>
          <w:rFonts w:ascii="Times" w:hAnsi="Times" w:cs="Times"/>
        </w:rPr>
        <w:t xml:space="preserve">. See how these methods are implemented in </w:t>
      </w:r>
      <w:r w:rsidRPr="0015492E">
        <w:rPr>
          <w:rFonts w:ascii="Courier New" w:hAnsi="Courier New" w:cs="Courier New"/>
        </w:rPr>
        <w:t>ElevensBoard</w:t>
      </w:r>
      <w:r w:rsidRPr="0015492E">
        <w:rPr>
          <w:rFonts w:ascii="Times" w:hAnsi="Times" w:cs="Times"/>
        </w:rPr>
        <w:t xml:space="preserve">. Do they cover all the differences between </w:t>
      </w:r>
      <w:r w:rsidRPr="0015492E">
        <w:rPr>
          <w:rFonts w:ascii="Times" w:hAnsi="Times" w:cs="Times"/>
          <w:i/>
          <w:iCs/>
        </w:rPr>
        <w:t>Elevens</w:t>
      </w:r>
      <w:r w:rsidRPr="0015492E">
        <w:rPr>
          <w:rFonts w:ascii="Times" w:hAnsi="Times" w:cs="Times"/>
        </w:rPr>
        <w:t xml:space="preserve">,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, and </w:t>
      </w:r>
      <w:r w:rsidRPr="0015492E">
        <w:rPr>
          <w:rFonts w:ascii="Times" w:hAnsi="Times" w:cs="Times"/>
          <w:i/>
          <w:iCs/>
        </w:rPr>
        <w:t xml:space="preserve">Tens </w:t>
      </w:r>
      <w:r w:rsidRPr="0015492E">
        <w:rPr>
          <w:rFonts w:ascii="Times" w:hAnsi="Times" w:cs="Times"/>
        </w:rPr>
        <w:t>as discussed in question 1? Why or why not?  </w:t>
      </w:r>
    </w:p>
    <w:p w14:paraId="1F7E61EF" w14:textId="0B3C90B3" w:rsidR="0015492E" w:rsidRPr="0015492E" w:rsidRDefault="009D6612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Yes, all variations are covered.</w:t>
      </w:r>
    </w:p>
    <w:p w14:paraId="47990A41" w14:textId="77777777" w:rsidR="00434D2C" w:rsidRPr="0015492E" w:rsidRDefault="00434D2C" w:rsidP="0015492E"/>
    <w:p w14:paraId="018DF0CC" w14:textId="7A24FCDE" w:rsidR="008047CD" w:rsidRPr="0015492E" w:rsidRDefault="008047CD" w:rsidP="0015492E">
      <w:pPr>
        <w:rPr>
          <w:b/>
          <w:sz w:val="28"/>
        </w:rPr>
      </w:pPr>
      <w:r w:rsidRPr="0015492E">
        <w:rPr>
          <w:b/>
          <w:sz w:val="28"/>
        </w:rPr>
        <w:t>Activity 9</w:t>
      </w:r>
    </w:p>
    <w:p w14:paraId="7725D5F4" w14:textId="77777777" w:rsidR="008047CD" w:rsidRPr="0015492E" w:rsidRDefault="008047CD" w:rsidP="0015492E"/>
    <w:p w14:paraId="23A5FA98" w14:textId="77777777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The size of the board is one of the differences between </w:t>
      </w:r>
      <w:r w:rsidRPr="0015492E">
        <w:rPr>
          <w:rFonts w:ascii="Times" w:hAnsi="Times" w:cs="Times"/>
          <w:i/>
          <w:iCs/>
        </w:rPr>
        <w:t xml:space="preserve">Elevens </w:t>
      </w:r>
      <w:r w:rsidRPr="0015492E">
        <w:rPr>
          <w:rFonts w:ascii="Times" w:hAnsi="Times" w:cs="Times"/>
        </w:rPr>
        <w:t xml:space="preserve">and </w:t>
      </w:r>
      <w:r w:rsidRPr="0015492E">
        <w:rPr>
          <w:rFonts w:ascii="Times" w:hAnsi="Times" w:cs="Times"/>
          <w:i/>
          <w:iCs/>
        </w:rPr>
        <w:t>Thirteens</w:t>
      </w:r>
      <w:r w:rsidRPr="0015492E">
        <w:rPr>
          <w:rFonts w:ascii="Times" w:hAnsi="Times" w:cs="Times"/>
        </w:rPr>
        <w:t xml:space="preserve">. Why is </w:t>
      </w:r>
      <w:r w:rsidRPr="0015492E">
        <w:rPr>
          <w:rFonts w:ascii="Courier New" w:hAnsi="Courier New" w:cs="Courier New"/>
        </w:rPr>
        <w:t xml:space="preserve">size </w:t>
      </w:r>
      <w:r w:rsidRPr="0015492E">
        <w:rPr>
          <w:rFonts w:ascii="Times" w:hAnsi="Times" w:cs="Times"/>
        </w:rPr>
        <w:t>not an abstract method?  </w:t>
      </w:r>
    </w:p>
    <w:p w14:paraId="02863263" w14:textId="77777777" w:rsid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466476A" w14:textId="5E6FCC66" w:rsidR="0015492E" w:rsidRPr="0015492E" w:rsidRDefault="00F856E5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The variable size can be set using the constructor of Board.</w:t>
      </w:r>
    </w:p>
    <w:p w14:paraId="0D87DA89" w14:textId="77777777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Why are there no abstract methods dealing with the selection of the cards to be removed or replaced in the array </w:t>
      </w:r>
      <w:r w:rsidRPr="0015492E">
        <w:rPr>
          <w:rFonts w:ascii="Courier New" w:hAnsi="Courier New" w:cs="Courier New"/>
        </w:rPr>
        <w:t>cards</w:t>
      </w:r>
      <w:r w:rsidRPr="0015492E">
        <w:rPr>
          <w:rFonts w:ascii="Times" w:hAnsi="Times" w:cs="Times"/>
        </w:rPr>
        <w:t>?  </w:t>
      </w:r>
    </w:p>
    <w:p w14:paraId="62CE6F38" w14:textId="62F9AD25" w:rsidR="0015492E" w:rsidRDefault="00F856E5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cards does not change, it is final (ironically, it actually can be changed, but you cannot assign another ArrayList to that memory location)</w:t>
      </w:r>
    </w:p>
    <w:p w14:paraId="0D19DE35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4348F589" w14:textId="2FD778DD" w:rsidR="008047CD" w:rsidRDefault="008047CD" w:rsidP="0015492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15492E">
        <w:rPr>
          <w:rFonts w:ascii="Times" w:hAnsi="Times" w:cs="Times"/>
        </w:rPr>
        <w:t xml:space="preserve">Another way to create “IS-A” relationships is by implementing interfaces. Suppose that instead of creating an </w:t>
      </w:r>
      <w:r w:rsidRPr="0015492E">
        <w:rPr>
          <w:rFonts w:ascii="Courier New" w:hAnsi="Courier New" w:cs="Courier New"/>
        </w:rPr>
        <w:t xml:space="preserve">abstract Board </w:t>
      </w:r>
      <w:r w:rsidRPr="0015492E">
        <w:rPr>
          <w:rFonts w:ascii="Times" w:hAnsi="Times" w:cs="Times"/>
        </w:rPr>
        <w:t xml:space="preserve">class, we created the following </w:t>
      </w:r>
      <w:r w:rsidRPr="0015492E">
        <w:rPr>
          <w:rFonts w:ascii="Courier New" w:hAnsi="Courier New" w:cs="Courier New"/>
        </w:rPr>
        <w:t xml:space="preserve">Board </w:t>
      </w:r>
      <w:r w:rsidRPr="0015492E">
        <w:rPr>
          <w:rFonts w:ascii="Times" w:hAnsi="Times" w:cs="Times"/>
        </w:rPr>
        <w:t xml:space="preserve">interface, and had </w:t>
      </w:r>
      <w:r w:rsidRPr="0015492E">
        <w:rPr>
          <w:rFonts w:ascii="Courier New" w:hAnsi="Courier New" w:cs="Courier New"/>
        </w:rPr>
        <w:t xml:space="preserve">ElevensBoard </w:t>
      </w:r>
      <w:r w:rsidRPr="0015492E">
        <w:rPr>
          <w:rFonts w:ascii="Times" w:hAnsi="Times" w:cs="Times"/>
        </w:rPr>
        <w:t xml:space="preserve">implement it. Would this new scheme allow the Elevens GUI to call </w:t>
      </w:r>
      <w:r w:rsidRPr="0015492E">
        <w:rPr>
          <w:rFonts w:ascii="Courier New" w:hAnsi="Courier New" w:cs="Courier New"/>
        </w:rPr>
        <w:t xml:space="preserve">isLegal </w:t>
      </w:r>
      <w:r w:rsidRPr="0015492E">
        <w:rPr>
          <w:rFonts w:ascii="Times" w:hAnsi="Times" w:cs="Times"/>
        </w:rPr>
        <w:t xml:space="preserve">and </w:t>
      </w:r>
      <w:r w:rsidRPr="0015492E">
        <w:rPr>
          <w:rFonts w:ascii="Courier New" w:hAnsi="Courier New" w:cs="Courier New"/>
        </w:rPr>
        <w:t xml:space="preserve">anotherPlayIsPossible </w:t>
      </w:r>
      <w:r w:rsidRPr="0015492E">
        <w:rPr>
          <w:rFonts w:ascii="Times" w:hAnsi="Times" w:cs="Times"/>
        </w:rPr>
        <w:t xml:space="preserve">polymorphically? Would this alternate design </w:t>
      </w:r>
      <w:r w:rsidRPr="0015492E">
        <w:rPr>
          <w:rFonts w:ascii="Times" w:hAnsi="Times" w:cs="Times"/>
        </w:rPr>
        <w:lastRenderedPageBreak/>
        <w:t xml:space="preserve">work as well as the </w:t>
      </w:r>
      <w:r w:rsidRPr="0015492E">
        <w:rPr>
          <w:rFonts w:ascii="Courier New" w:hAnsi="Courier New" w:cs="Courier New"/>
        </w:rPr>
        <w:t xml:space="preserve">abstract Board </w:t>
      </w:r>
      <w:r w:rsidRPr="0015492E">
        <w:rPr>
          <w:rFonts w:ascii="Times" w:hAnsi="Times" w:cs="Times"/>
        </w:rPr>
        <w:t>class design? Why or why not?  </w:t>
      </w:r>
    </w:p>
    <w:p w14:paraId="346E3D78" w14:textId="77777777" w:rsidR="0015492E" w:rsidRPr="0015492E" w:rsidRDefault="0015492E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D769ACE" w14:textId="4675056C" w:rsidR="008047CD" w:rsidRPr="0015492E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>public interface Board {</w:t>
      </w:r>
    </w:p>
    <w:p w14:paraId="68275DAD" w14:textId="125DDF9F" w:rsidR="008047CD" w:rsidRPr="0015492E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 xml:space="preserve">boolean isLegal(List&lt;Integer&gt; selectedCards); </w:t>
      </w:r>
      <w:r w:rsidRPr="0015492E">
        <w:rPr>
          <w:rFonts w:ascii="Times" w:hAnsi="Times" w:cs="Times"/>
        </w:rPr>
        <w:t> </w:t>
      </w:r>
      <w:r w:rsidRPr="0015492E">
        <w:rPr>
          <w:rFonts w:ascii="Courier New" w:hAnsi="Courier New" w:cs="Courier New"/>
        </w:rPr>
        <w:t xml:space="preserve">           boolean anotherPlayIsPossible();</w:t>
      </w:r>
    </w:p>
    <w:p w14:paraId="4E8CD225" w14:textId="251E693F" w:rsidR="008047CD" w:rsidRDefault="008047CD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15492E">
        <w:rPr>
          <w:rFonts w:ascii="Courier New" w:hAnsi="Courier New" w:cs="Courier New"/>
        </w:rPr>
        <w:t>}</w:t>
      </w:r>
    </w:p>
    <w:p w14:paraId="1F7440FB" w14:textId="77777777" w:rsidR="00F856E5" w:rsidRDefault="00F856E5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14:paraId="49ED9D2C" w14:textId="3BB37F78" w:rsidR="00F856E5" w:rsidRPr="0015492E" w:rsidRDefault="00F856E5" w:rsidP="001549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ElevensGUI would be able to call these methods, however, there would not be any prebuilt common framework for handling cards.</w:t>
      </w:r>
      <w:bookmarkStart w:id="0" w:name="_GoBack"/>
      <w:bookmarkEnd w:id="0"/>
    </w:p>
    <w:sectPr w:rsidR="00F856E5" w:rsidRPr="0015492E" w:rsidSect="00F406F7">
      <w:pgSz w:w="12240" w:h="15840"/>
      <w:pgMar w:top="1008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8F60C7"/>
    <w:multiLevelType w:val="hybridMultilevel"/>
    <w:tmpl w:val="EBA4ACD4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E56268"/>
    <w:multiLevelType w:val="hybridMultilevel"/>
    <w:tmpl w:val="6B3094DA"/>
    <w:lvl w:ilvl="0" w:tplc="0232797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E31897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9BF6426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3F34057"/>
    <w:multiLevelType w:val="hybridMultilevel"/>
    <w:tmpl w:val="435A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2C"/>
    <w:rsid w:val="0015492E"/>
    <w:rsid w:val="00257792"/>
    <w:rsid w:val="002C3BF7"/>
    <w:rsid w:val="00434D2C"/>
    <w:rsid w:val="006012FE"/>
    <w:rsid w:val="006B2FE9"/>
    <w:rsid w:val="00772E60"/>
    <w:rsid w:val="008047CD"/>
    <w:rsid w:val="009C4823"/>
    <w:rsid w:val="009D6612"/>
    <w:rsid w:val="00AC1407"/>
    <w:rsid w:val="00E82A09"/>
    <w:rsid w:val="00EC2E20"/>
    <w:rsid w:val="00F406F7"/>
    <w:rsid w:val="00F856E5"/>
    <w:rsid w:val="00FF48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7E865A"/>
  <w15:docId w15:val="{F39A7084-53C8-4EF4-852C-5BFCF20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7C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Grimshaw</cp:lastModifiedBy>
  <cp:revision>4</cp:revision>
  <dcterms:created xsi:type="dcterms:W3CDTF">2015-03-27T17:37:00Z</dcterms:created>
  <dcterms:modified xsi:type="dcterms:W3CDTF">2015-03-31T02:17:00Z</dcterms:modified>
</cp:coreProperties>
</file>