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szCs w:val="22"/>
        </w:rPr>
        <w:id w:val="654709835"/>
        <w:docPartObj>
          <w:docPartGallery w:val="Table of Contents"/>
          <w:docPartUnique/>
        </w:docPartObj>
      </w:sdtPr>
      <w:sdtEndPr/>
      <w:sdtContent>
        <w:p w14:paraId="52CB2F92" w14:textId="7CA3F5A8" w:rsidR="00F32FE3" w:rsidRDefault="000F1B14">
          <w:pPr>
            <w:pStyle w:val="Contenidodelatabla"/>
            <w:jc w:val="center"/>
          </w:pPr>
          <w:r>
            <w:rPr>
              <w:rFonts w:asciiTheme="majorHAnsi" w:hAnsiTheme="majorHAnsi" w:cstheme="majorHAnsi"/>
              <w:b/>
              <w:sz w:val="28"/>
              <w:szCs w:val="22"/>
            </w:rPr>
            <w:t xml:space="preserve">Unidad </w:t>
          </w:r>
          <w:r w:rsidR="00F605B2">
            <w:rPr>
              <w:rFonts w:asciiTheme="majorHAnsi" w:hAnsiTheme="majorHAnsi" w:cstheme="majorHAnsi"/>
              <w:b/>
              <w:sz w:val="28"/>
              <w:szCs w:val="22"/>
            </w:rPr>
            <w:t>4</w:t>
          </w:r>
          <w:r>
            <w:rPr>
              <w:rFonts w:asciiTheme="majorHAnsi" w:hAnsiTheme="majorHAnsi" w:cstheme="majorHAnsi"/>
              <w:b/>
              <w:sz w:val="28"/>
              <w:szCs w:val="22"/>
            </w:rPr>
            <w:t xml:space="preserve">. Usabilidad y diseño </w:t>
          </w:r>
          <w:proofErr w:type="spellStart"/>
          <w:r>
            <w:rPr>
              <w:rFonts w:asciiTheme="majorHAnsi" w:hAnsiTheme="majorHAnsi" w:cstheme="majorHAnsi"/>
              <w:b/>
              <w:sz w:val="28"/>
              <w:szCs w:val="22"/>
            </w:rPr>
            <w:t>responsive</w:t>
          </w:r>
          <w:proofErr w:type="spellEnd"/>
        </w:p>
        <w:p w14:paraId="57ECD25F" w14:textId="77777777" w:rsidR="00F32FE3" w:rsidRDefault="000F1B14">
          <w:pPr>
            <w:pStyle w:val="Contenidodelatabla"/>
          </w:pPr>
          <w:r>
            <w:rPr>
              <w:rFonts w:ascii="Calibri Light" w:hAnsi="Calibri Light" w:cs="Calibri Light"/>
              <w:color w:val="0070C0"/>
              <w:sz w:val="32"/>
            </w:rPr>
            <w:t>Contenido</w:t>
          </w:r>
        </w:p>
        <w:p w14:paraId="334F7AA7" w14:textId="77777777" w:rsidR="00214F07" w:rsidRDefault="000F1B14">
          <w:pPr>
            <w:pStyle w:val="TDC1"/>
            <w:tabs>
              <w:tab w:val="left" w:pos="440"/>
              <w:tab w:val="right" w:leader="dot" w:pos="9628"/>
            </w:tabs>
            <w:rPr>
              <w:rFonts w:asciiTheme="minorHAnsi" w:eastAsiaTheme="minorEastAsia" w:hAnsiTheme="minorHAnsi" w:cstheme="minorBidi"/>
              <w:noProof/>
              <w:color w:val="auto"/>
              <w:szCs w:val="22"/>
              <w:lang w:eastAsia="es-ES" w:bidi="ar-SA"/>
            </w:rPr>
          </w:pPr>
          <w:r>
            <w:fldChar w:fldCharType="begin"/>
          </w:r>
          <w:r>
            <w:instrText>TOC \z \o "1-3" \u \h</w:instrText>
          </w:r>
          <w:r>
            <w:fldChar w:fldCharType="separate"/>
          </w:r>
          <w:hyperlink w:anchor="_Toc528695382" w:history="1">
            <w:r w:rsidR="00214F07" w:rsidRPr="00887AB4">
              <w:rPr>
                <w:rStyle w:val="Hipervnculo"/>
                <w:noProof/>
              </w:rPr>
              <w:t>1</w:t>
            </w:r>
            <w:r w:rsidR="00214F07">
              <w:rPr>
                <w:rFonts w:asciiTheme="minorHAnsi" w:eastAsiaTheme="minorEastAsia" w:hAnsiTheme="minorHAnsi" w:cstheme="minorBidi"/>
                <w:noProof/>
                <w:color w:val="auto"/>
                <w:szCs w:val="22"/>
                <w:lang w:eastAsia="es-ES" w:bidi="ar-SA"/>
              </w:rPr>
              <w:tab/>
            </w:r>
            <w:r w:rsidR="00214F07" w:rsidRPr="00887AB4">
              <w:rPr>
                <w:rStyle w:val="Hipervnculo"/>
                <w:noProof/>
              </w:rPr>
              <w:t>Usabilidad</w:t>
            </w:r>
            <w:r w:rsidR="00214F07">
              <w:rPr>
                <w:noProof/>
                <w:webHidden/>
              </w:rPr>
              <w:tab/>
            </w:r>
            <w:r w:rsidR="00214F07">
              <w:rPr>
                <w:noProof/>
                <w:webHidden/>
              </w:rPr>
              <w:fldChar w:fldCharType="begin"/>
            </w:r>
            <w:r w:rsidR="00214F07">
              <w:rPr>
                <w:noProof/>
                <w:webHidden/>
              </w:rPr>
              <w:instrText xml:space="preserve"> PAGEREF _Toc528695382 \h </w:instrText>
            </w:r>
            <w:r w:rsidR="00214F07">
              <w:rPr>
                <w:noProof/>
                <w:webHidden/>
              </w:rPr>
            </w:r>
            <w:r w:rsidR="00214F07">
              <w:rPr>
                <w:noProof/>
                <w:webHidden/>
              </w:rPr>
              <w:fldChar w:fldCharType="separate"/>
            </w:r>
            <w:r w:rsidR="00214F07">
              <w:rPr>
                <w:noProof/>
                <w:webHidden/>
              </w:rPr>
              <w:t>2</w:t>
            </w:r>
            <w:r w:rsidR="00214F07">
              <w:rPr>
                <w:noProof/>
                <w:webHidden/>
              </w:rPr>
              <w:fldChar w:fldCharType="end"/>
            </w:r>
          </w:hyperlink>
        </w:p>
        <w:p w14:paraId="0B2120FA" w14:textId="77777777" w:rsidR="00214F07" w:rsidRDefault="00EA5FDC">
          <w:pPr>
            <w:pStyle w:val="TDC2"/>
            <w:tabs>
              <w:tab w:val="left" w:pos="880"/>
              <w:tab w:val="right" w:leader="dot" w:pos="9628"/>
            </w:tabs>
            <w:rPr>
              <w:rFonts w:asciiTheme="minorHAnsi" w:eastAsiaTheme="minorEastAsia" w:hAnsiTheme="minorHAnsi" w:cstheme="minorBidi"/>
              <w:noProof/>
              <w:color w:val="auto"/>
              <w:szCs w:val="22"/>
              <w:lang w:eastAsia="es-ES" w:bidi="ar-SA"/>
            </w:rPr>
          </w:pPr>
          <w:hyperlink w:anchor="_Toc528695383" w:history="1">
            <w:r w:rsidR="00214F07" w:rsidRPr="00887AB4">
              <w:rPr>
                <w:rStyle w:val="Hipervnculo"/>
                <w:noProof/>
              </w:rPr>
              <w:t>1.1</w:t>
            </w:r>
            <w:r w:rsidR="00214F07">
              <w:rPr>
                <w:rFonts w:asciiTheme="minorHAnsi" w:eastAsiaTheme="minorEastAsia" w:hAnsiTheme="minorHAnsi" w:cstheme="minorBidi"/>
                <w:noProof/>
                <w:color w:val="auto"/>
                <w:szCs w:val="22"/>
                <w:lang w:eastAsia="es-ES" w:bidi="ar-SA"/>
              </w:rPr>
              <w:tab/>
            </w:r>
            <w:r w:rsidR="00214F07" w:rsidRPr="00887AB4">
              <w:rPr>
                <w:rStyle w:val="Hipervnculo"/>
                <w:noProof/>
              </w:rPr>
              <w:t>Consejos para hacer una web usable</w:t>
            </w:r>
            <w:r w:rsidR="00214F07">
              <w:rPr>
                <w:noProof/>
                <w:webHidden/>
              </w:rPr>
              <w:tab/>
            </w:r>
            <w:r w:rsidR="00214F07">
              <w:rPr>
                <w:noProof/>
                <w:webHidden/>
              </w:rPr>
              <w:fldChar w:fldCharType="begin"/>
            </w:r>
            <w:r w:rsidR="00214F07">
              <w:rPr>
                <w:noProof/>
                <w:webHidden/>
              </w:rPr>
              <w:instrText xml:space="preserve"> PAGEREF _Toc528695383 \h </w:instrText>
            </w:r>
            <w:r w:rsidR="00214F07">
              <w:rPr>
                <w:noProof/>
                <w:webHidden/>
              </w:rPr>
            </w:r>
            <w:r w:rsidR="00214F07">
              <w:rPr>
                <w:noProof/>
                <w:webHidden/>
              </w:rPr>
              <w:fldChar w:fldCharType="separate"/>
            </w:r>
            <w:r w:rsidR="00214F07">
              <w:rPr>
                <w:noProof/>
                <w:webHidden/>
              </w:rPr>
              <w:t>2</w:t>
            </w:r>
            <w:r w:rsidR="00214F07">
              <w:rPr>
                <w:noProof/>
                <w:webHidden/>
              </w:rPr>
              <w:fldChar w:fldCharType="end"/>
            </w:r>
          </w:hyperlink>
        </w:p>
        <w:p w14:paraId="10FAD52A" w14:textId="77777777" w:rsidR="00214F07" w:rsidRDefault="00EA5FDC">
          <w:pPr>
            <w:pStyle w:val="TDC1"/>
            <w:tabs>
              <w:tab w:val="left" w:pos="440"/>
              <w:tab w:val="right" w:leader="dot" w:pos="9628"/>
            </w:tabs>
            <w:rPr>
              <w:rFonts w:asciiTheme="minorHAnsi" w:eastAsiaTheme="minorEastAsia" w:hAnsiTheme="minorHAnsi" w:cstheme="minorBidi"/>
              <w:noProof/>
              <w:color w:val="auto"/>
              <w:szCs w:val="22"/>
              <w:lang w:eastAsia="es-ES" w:bidi="ar-SA"/>
            </w:rPr>
          </w:pPr>
          <w:hyperlink w:anchor="_Toc528695384" w:history="1">
            <w:r w:rsidR="00214F07" w:rsidRPr="00887AB4">
              <w:rPr>
                <w:rStyle w:val="Hipervnculo"/>
                <w:noProof/>
              </w:rPr>
              <w:t>2</w:t>
            </w:r>
            <w:r w:rsidR="00214F07">
              <w:rPr>
                <w:rFonts w:asciiTheme="minorHAnsi" w:eastAsiaTheme="minorEastAsia" w:hAnsiTheme="minorHAnsi" w:cstheme="minorBidi"/>
                <w:noProof/>
                <w:color w:val="auto"/>
                <w:szCs w:val="22"/>
                <w:lang w:eastAsia="es-ES" w:bidi="ar-SA"/>
              </w:rPr>
              <w:tab/>
            </w:r>
            <w:r w:rsidR="00214F07" w:rsidRPr="00887AB4">
              <w:rPr>
                <w:rStyle w:val="Hipervnculo"/>
                <w:noProof/>
              </w:rPr>
              <w:t>Principios usabilidad</w:t>
            </w:r>
            <w:r w:rsidR="00214F07">
              <w:rPr>
                <w:noProof/>
                <w:webHidden/>
              </w:rPr>
              <w:tab/>
            </w:r>
            <w:r w:rsidR="00214F07">
              <w:rPr>
                <w:noProof/>
                <w:webHidden/>
              </w:rPr>
              <w:fldChar w:fldCharType="begin"/>
            </w:r>
            <w:r w:rsidR="00214F07">
              <w:rPr>
                <w:noProof/>
                <w:webHidden/>
              </w:rPr>
              <w:instrText xml:space="preserve"> PAGEREF _Toc528695384 \h </w:instrText>
            </w:r>
            <w:r w:rsidR="00214F07">
              <w:rPr>
                <w:noProof/>
                <w:webHidden/>
              </w:rPr>
            </w:r>
            <w:r w:rsidR="00214F07">
              <w:rPr>
                <w:noProof/>
                <w:webHidden/>
              </w:rPr>
              <w:fldChar w:fldCharType="separate"/>
            </w:r>
            <w:r w:rsidR="00214F07">
              <w:rPr>
                <w:noProof/>
                <w:webHidden/>
              </w:rPr>
              <w:t>4</w:t>
            </w:r>
            <w:r w:rsidR="00214F07">
              <w:rPr>
                <w:noProof/>
                <w:webHidden/>
              </w:rPr>
              <w:fldChar w:fldCharType="end"/>
            </w:r>
          </w:hyperlink>
        </w:p>
        <w:p w14:paraId="01D06488" w14:textId="77777777" w:rsidR="00214F07" w:rsidRDefault="00EA5FDC">
          <w:pPr>
            <w:pStyle w:val="TDC1"/>
            <w:tabs>
              <w:tab w:val="left" w:pos="440"/>
              <w:tab w:val="right" w:leader="dot" w:pos="9628"/>
            </w:tabs>
            <w:rPr>
              <w:rFonts w:asciiTheme="minorHAnsi" w:eastAsiaTheme="minorEastAsia" w:hAnsiTheme="minorHAnsi" w:cstheme="minorBidi"/>
              <w:noProof/>
              <w:color w:val="auto"/>
              <w:szCs w:val="22"/>
              <w:lang w:eastAsia="es-ES" w:bidi="ar-SA"/>
            </w:rPr>
          </w:pPr>
          <w:hyperlink w:anchor="_Toc528695385" w:history="1">
            <w:r w:rsidR="00214F07" w:rsidRPr="00887AB4">
              <w:rPr>
                <w:rStyle w:val="Hipervnculo"/>
                <w:noProof/>
              </w:rPr>
              <w:t>3</w:t>
            </w:r>
            <w:r w:rsidR="00214F07">
              <w:rPr>
                <w:rFonts w:asciiTheme="minorHAnsi" w:eastAsiaTheme="minorEastAsia" w:hAnsiTheme="minorHAnsi" w:cstheme="minorBidi"/>
                <w:noProof/>
                <w:color w:val="auto"/>
                <w:szCs w:val="22"/>
                <w:lang w:eastAsia="es-ES" w:bidi="ar-SA"/>
              </w:rPr>
              <w:tab/>
            </w:r>
            <w:r w:rsidR="00214F07" w:rsidRPr="00887AB4">
              <w:rPr>
                <w:rStyle w:val="Hipervnculo"/>
                <w:noProof/>
              </w:rPr>
              <w:t>Diseño responsive</w:t>
            </w:r>
            <w:r w:rsidR="00214F07">
              <w:rPr>
                <w:noProof/>
                <w:webHidden/>
              </w:rPr>
              <w:tab/>
            </w:r>
            <w:r w:rsidR="00214F07">
              <w:rPr>
                <w:noProof/>
                <w:webHidden/>
              </w:rPr>
              <w:fldChar w:fldCharType="begin"/>
            </w:r>
            <w:r w:rsidR="00214F07">
              <w:rPr>
                <w:noProof/>
                <w:webHidden/>
              </w:rPr>
              <w:instrText xml:space="preserve"> PAGEREF _Toc528695385 \h </w:instrText>
            </w:r>
            <w:r w:rsidR="00214F07">
              <w:rPr>
                <w:noProof/>
                <w:webHidden/>
              </w:rPr>
            </w:r>
            <w:r w:rsidR="00214F07">
              <w:rPr>
                <w:noProof/>
                <w:webHidden/>
              </w:rPr>
              <w:fldChar w:fldCharType="separate"/>
            </w:r>
            <w:r w:rsidR="00214F07">
              <w:rPr>
                <w:noProof/>
                <w:webHidden/>
              </w:rPr>
              <w:t>5</w:t>
            </w:r>
            <w:r w:rsidR="00214F07">
              <w:rPr>
                <w:noProof/>
                <w:webHidden/>
              </w:rPr>
              <w:fldChar w:fldCharType="end"/>
            </w:r>
          </w:hyperlink>
        </w:p>
        <w:p w14:paraId="32AD78B1" w14:textId="77777777" w:rsidR="00214F07" w:rsidRDefault="00EA5FDC">
          <w:pPr>
            <w:pStyle w:val="TDC2"/>
            <w:tabs>
              <w:tab w:val="left" w:pos="880"/>
              <w:tab w:val="right" w:leader="dot" w:pos="9628"/>
            </w:tabs>
            <w:rPr>
              <w:rFonts w:asciiTheme="minorHAnsi" w:eastAsiaTheme="minorEastAsia" w:hAnsiTheme="minorHAnsi" w:cstheme="minorBidi"/>
              <w:noProof/>
              <w:color w:val="auto"/>
              <w:szCs w:val="22"/>
              <w:lang w:eastAsia="es-ES" w:bidi="ar-SA"/>
            </w:rPr>
          </w:pPr>
          <w:hyperlink w:anchor="_Toc528695386" w:history="1">
            <w:r w:rsidR="00214F07" w:rsidRPr="00887AB4">
              <w:rPr>
                <w:rStyle w:val="Hipervnculo"/>
                <w:noProof/>
              </w:rPr>
              <w:t>3.1</w:t>
            </w:r>
            <w:r w:rsidR="00214F07">
              <w:rPr>
                <w:rFonts w:asciiTheme="minorHAnsi" w:eastAsiaTheme="minorEastAsia" w:hAnsiTheme="minorHAnsi" w:cstheme="minorBidi"/>
                <w:noProof/>
                <w:color w:val="auto"/>
                <w:szCs w:val="22"/>
                <w:lang w:eastAsia="es-ES" w:bidi="ar-SA"/>
              </w:rPr>
              <w:tab/>
            </w:r>
            <w:r w:rsidR="00214F07" w:rsidRPr="00887AB4">
              <w:rPr>
                <w:rStyle w:val="Hipervnculo"/>
                <w:noProof/>
              </w:rPr>
              <w:t>Longitudes relativas</w:t>
            </w:r>
            <w:r w:rsidR="00214F07">
              <w:rPr>
                <w:noProof/>
                <w:webHidden/>
              </w:rPr>
              <w:tab/>
            </w:r>
            <w:r w:rsidR="00214F07">
              <w:rPr>
                <w:noProof/>
                <w:webHidden/>
              </w:rPr>
              <w:fldChar w:fldCharType="begin"/>
            </w:r>
            <w:r w:rsidR="00214F07">
              <w:rPr>
                <w:noProof/>
                <w:webHidden/>
              </w:rPr>
              <w:instrText xml:space="preserve"> PAGEREF _Toc528695386 \h </w:instrText>
            </w:r>
            <w:r w:rsidR="00214F07">
              <w:rPr>
                <w:noProof/>
                <w:webHidden/>
              </w:rPr>
            </w:r>
            <w:r w:rsidR="00214F07">
              <w:rPr>
                <w:noProof/>
                <w:webHidden/>
              </w:rPr>
              <w:fldChar w:fldCharType="separate"/>
            </w:r>
            <w:r w:rsidR="00214F07">
              <w:rPr>
                <w:noProof/>
                <w:webHidden/>
              </w:rPr>
              <w:t>5</w:t>
            </w:r>
            <w:r w:rsidR="00214F07">
              <w:rPr>
                <w:noProof/>
                <w:webHidden/>
              </w:rPr>
              <w:fldChar w:fldCharType="end"/>
            </w:r>
          </w:hyperlink>
        </w:p>
        <w:p w14:paraId="43FBFC7D" w14:textId="77777777" w:rsidR="00214F07" w:rsidRDefault="00EA5FDC">
          <w:pPr>
            <w:pStyle w:val="TDC2"/>
            <w:tabs>
              <w:tab w:val="left" w:pos="880"/>
              <w:tab w:val="right" w:leader="dot" w:pos="9628"/>
            </w:tabs>
            <w:rPr>
              <w:rFonts w:asciiTheme="minorHAnsi" w:eastAsiaTheme="minorEastAsia" w:hAnsiTheme="minorHAnsi" w:cstheme="minorBidi"/>
              <w:noProof/>
              <w:color w:val="auto"/>
              <w:szCs w:val="22"/>
              <w:lang w:eastAsia="es-ES" w:bidi="ar-SA"/>
            </w:rPr>
          </w:pPr>
          <w:hyperlink w:anchor="_Toc528695387" w:history="1">
            <w:r w:rsidR="00214F07" w:rsidRPr="00887AB4">
              <w:rPr>
                <w:rStyle w:val="Hipervnculo"/>
                <w:noProof/>
              </w:rPr>
              <w:t>3.2</w:t>
            </w:r>
            <w:r w:rsidR="00214F07">
              <w:rPr>
                <w:rFonts w:asciiTheme="minorHAnsi" w:eastAsiaTheme="minorEastAsia" w:hAnsiTheme="minorHAnsi" w:cstheme="minorBidi"/>
                <w:noProof/>
                <w:color w:val="auto"/>
                <w:szCs w:val="22"/>
                <w:lang w:eastAsia="es-ES" w:bidi="ar-SA"/>
              </w:rPr>
              <w:tab/>
            </w:r>
            <w:r w:rsidR="00214F07" w:rsidRPr="00887AB4">
              <w:rPr>
                <w:rStyle w:val="Hipervnculo"/>
                <w:noProof/>
              </w:rPr>
              <w:t>Media query</w:t>
            </w:r>
            <w:r w:rsidR="00214F07">
              <w:rPr>
                <w:noProof/>
                <w:webHidden/>
              </w:rPr>
              <w:tab/>
            </w:r>
            <w:r w:rsidR="00214F07">
              <w:rPr>
                <w:noProof/>
                <w:webHidden/>
              </w:rPr>
              <w:fldChar w:fldCharType="begin"/>
            </w:r>
            <w:r w:rsidR="00214F07">
              <w:rPr>
                <w:noProof/>
                <w:webHidden/>
              </w:rPr>
              <w:instrText xml:space="preserve"> PAGEREF _Toc528695387 \h </w:instrText>
            </w:r>
            <w:r w:rsidR="00214F07">
              <w:rPr>
                <w:noProof/>
                <w:webHidden/>
              </w:rPr>
            </w:r>
            <w:r w:rsidR="00214F07">
              <w:rPr>
                <w:noProof/>
                <w:webHidden/>
              </w:rPr>
              <w:fldChar w:fldCharType="separate"/>
            </w:r>
            <w:r w:rsidR="00214F07">
              <w:rPr>
                <w:noProof/>
                <w:webHidden/>
              </w:rPr>
              <w:t>6</w:t>
            </w:r>
            <w:r w:rsidR="00214F07">
              <w:rPr>
                <w:noProof/>
                <w:webHidden/>
              </w:rPr>
              <w:fldChar w:fldCharType="end"/>
            </w:r>
          </w:hyperlink>
        </w:p>
        <w:p w14:paraId="35121E41" w14:textId="77777777" w:rsidR="00214F07" w:rsidRDefault="00EA5FDC">
          <w:pPr>
            <w:pStyle w:val="TDC3"/>
            <w:tabs>
              <w:tab w:val="left" w:pos="1320"/>
              <w:tab w:val="right" w:leader="dot" w:pos="9628"/>
            </w:tabs>
            <w:rPr>
              <w:rFonts w:asciiTheme="minorHAnsi" w:eastAsiaTheme="minorEastAsia" w:hAnsiTheme="minorHAnsi" w:cstheme="minorBidi"/>
              <w:noProof/>
              <w:color w:val="auto"/>
              <w:szCs w:val="22"/>
              <w:lang w:eastAsia="es-ES" w:bidi="ar-SA"/>
            </w:rPr>
          </w:pPr>
          <w:hyperlink w:anchor="_Toc528695388" w:history="1">
            <w:r w:rsidR="00214F07" w:rsidRPr="00887AB4">
              <w:rPr>
                <w:rStyle w:val="Hipervnculo"/>
                <w:noProof/>
              </w:rPr>
              <w:t>3.2.1</w:t>
            </w:r>
            <w:r w:rsidR="00214F07">
              <w:rPr>
                <w:rFonts w:asciiTheme="minorHAnsi" w:eastAsiaTheme="minorEastAsia" w:hAnsiTheme="minorHAnsi" w:cstheme="minorBidi"/>
                <w:noProof/>
                <w:color w:val="auto"/>
                <w:szCs w:val="22"/>
                <w:lang w:eastAsia="es-ES" w:bidi="ar-SA"/>
              </w:rPr>
              <w:tab/>
            </w:r>
            <w:r w:rsidR="00214F07" w:rsidRPr="00887AB4">
              <w:rPr>
                <w:rStyle w:val="Hipervnculo"/>
                <w:noProof/>
              </w:rPr>
              <w:t>Tipos de medios</w:t>
            </w:r>
            <w:r w:rsidR="00214F07">
              <w:rPr>
                <w:noProof/>
                <w:webHidden/>
              </w:rPr>
              <w:tab/>
            </w:r>
            <w:r w:rsidR="00214F07">
              <w:rPr>
                <w:noProof/>
                <w:webHidden/>
              </w:rPr>
              <w:fldChar w:fldCharType="begin"/>
            </w:r>
            <w:r w:rsidR="00214F07">
              <w:rPr>
                <w:noProof/>
                <w:webHidden/>
              </w:rPr>
              <w:instrText xml:space="preserve"> PAGEREF _Toc528695388 \h </w:instrText>
            </w:r>
            <w:r w:rsidR="00214F07">
              <w:rPr>
                <w:noProof/>
                <w:webHidden/>
              </w:rPr>
            </w:r>
            <w:r w:rsidR="00214F07">
              <w:rPr>
                <w:noProof/>
                <w:webHidden/>
              </w:rPr>
              <w:fldChar w:fldCharType="separate"/>
            </w:r>
            <w:r w:rsidR="00214F07">
              <w:rPr>
                <w:noProof/>
                <w:webHidden/>
              </w:rPr>
              <w:t>7</w:t>
            </w:r>
            <w:r w:rsidR="00214F07">
              <w:rPr>
                <w:noProof/>
                <w:webHidden/>
              </w:rPr>
              <w:fldChar w:fldCharType="end"/>
            </w:r>
          </w:hyperlink>
        </w:p>
        <w:p w14:paraId="131F6B19" w14:textId="77777777" w:rsidR="00214F07" w:rsidRDefault="00EA5FDC">
          <w:pPr>
            <w:pStyle w:val="TDC2"/>
            <w:tabs>
              <w:tab w:val="left" w:pos="880"/>
              <w:tab w:val="right" w:leader="dot" w:pos="9628"/>
            </w:tabs>
            <w:rPr>
              <w:rFonts w:asciiTheme="minorHAnsi" w:eastAsiaTheme="minorEastAsia" w:hAnsiTheme="minorHAnsi" w:cstheme="minorBidi"/>
              <w:noProof/>
              <w:color w:val="auto"/>
              <w:szCs w:val="22"/>
              <w:lang w:eastAsia="es-ES" w:bidi="ar-SA"/>
            </w:rPr>
          </w:pPr>
          <w:hyperlink w:anchor="_Toc528695389" w:history="1">
            <w:r w:rsidR="00214F07" w:rsidRPr="00887AB4">
              <w:rPr>
                <w:rStyle w:val="Hipervnculo"/>
                <w:noProof/>
              </w:rPr>
              <w:t>1.1</w:t>
            </w:r>
            <w:r w:rsidR="00214F07">
              <w:rPr>
                <w:rFonts w:asciiTheme="minorHAnsi" w:eastAsiaTheme="minorEastAsia" w:hAnsiTheme="minorHAnsi" w:cstheme="minorBidi"/>
                <w:noProof/>
                <w:color w:val="auto"/>
                <w:szCs w:val="22"/>
                <w:lang w:eastAsia="es-ES" w:bidi="ar-SA"/>
              </w:rPr>
              <w:tab/>
            </w:r>
            <w:r w:rsidR="00214F07" w:rsidRPr="00887AB4">
              <w:rPr>
                <w:rStyle w:val="Hipervnculo"/>
                <w:noProof/>
              </w:rPr>
              <w:t>Principales expresiones a utilizar en las media queries</w:t>
            </w:r>
            <w:r w:rsidR="00214F07">
              <w:rPr>
                <w:noProof/>
                <w:webHidden/>
              </w:rPr>
              <w:tab/>
            </w:r>
            <w:r w:rsidR="00214F07">
              <w:rPr>
                <w:noProof/>
                <w:webHidden/>
              </w:rPr>
              <w:fldChar w:fldCharType="begin"/>
            </w:r>
            <w:r w:rsidR="00214F07">
              <w:rPr>
                <w:noProof/>
                <w:webHidden/>
              </w:rPr>
              <w:instrText xml:space="preserve"> PAGEREF _Toc528695389 \h </w:instrText>
            </w:r>
            <w:r w:rsidR="00214F07">
              <w:rPr>
                <w:noProof/>
                <w:webHidden/>
              </w:rPr>
            </w:r>
            <w:r w:rsidR="00214F07">
              <w:rPr>
                <w:noProof/>
                <w:webHidden/>
              </w:rPr>
              <w:fldChar w:fldCharType="separate"/>
            </w:r>
            <w:r w:rsidR="00214F07">
              <w:rPr>
                <w:noProof/>
                <w:webHidden/>
              </w:rPr>
              <w:t>8</w:t>
            </w:r>
            <w:r w:rsidR="00214F07">
              <w:rPr>
                <w:noProof/>
                <w:webHidden/>
              </w:rPr>
              <w:fldChar w:fldCharType="end"/>
            </w:r>
          </w:hyperlink>
        </w:p>
        <w:p w14:paraId="375C5C80" w14:textId="77777777" w:rsidR="00214F07" w:rsidRDefault="00EA5FDC">
          <w:pPr>
            <w:pStyle w:val="TDC2"/>
            <w:tabs>
              <w:tab w:val="left" w:pos="880"/>
              <w:tab w:val="right" w:leader="dot" w:pos="9628"/>
            </w:tabs>
            <w:rPr>
              <w:rFonts w:asciiTheme="minorHAnsi" w:eastAsiaTheme="minorEastAsia" w:hAnsiTheme="minorHAnsi" w:cstheme="minorBidi"/>
              <w:noProof/>
              <w:color w:val="auto"/>
              <w:szCs w:val="22"/>
              <w:lang w:eastAsia="es-ES" w:bidi="ar-SA"/>
            </w:rPr>
          </w:pPr>
          <w:hyperlink w:anchor="_Toc528695390" w:history="1">
            <w:r w:rsidR="00214F07" w:rsidRPr="00887AB4">
              <w:rPr>
                <w:rStyle w:val="Hipervnculo"/>
                <w:noProof/>
              </w:rPr>
              <w:t>3.3</w:t>
            </w:r>
            <w:r w:rsidR="00214F07">
              <w:rPr>
                <w:rFonts w:asciiTheme="minorHAnsi" w:eastAsiaTheme="minorEastAsia" w:hAnsiTheme="minorHAnsi" w:cstheme="minorBidi"/>
                <w:noProof/>
                <w:color w:val="auto"/>
                <w:szCs w:val="22"/>
                <w:lang w:eastAsia="es-ES" w:bidi="ar-SA"/>
              </w:rPr>
              <w:tab/>
            </w:r>
            <w:r w:rsidR="00214F07" w:rsidRPr="00887AB4">
              <w:rPr>
                <w:rStyle w:val="Hipervnculo"/>
                <w:noProof/>
              </w:rPr>
              <w:t>Configurar ventanas gráficas</w:t>
            </w:r>
            <w:r w:rsidR="00214F07">
              <w:rPr>
                <w:noProof/>
                <w:webHidden/>
              </w:rPr>
              <w:tab/>
            </w:r>
            <w:r w:rsidR="00214F07">
              <w:rPr>
                <w:noProof/>
                <w:webHidden/>
              </w:rPr>
              <w:fldChar w:fldCharType="begin"/>
            </w:r>
            <w:r w:rsidR="00214F07">
              <w:rPr>
                <w:noProof/>
                <w:webHidden/>
              </w:rPr>
              <w:instrText xml:space="preserve"> PAGEREF _Toc528695390 \h </w:instrText>
            </w:r>
            <w:r w:rsidR="00214F07">
              <w:rPr>
                <w:noProof/>
                <w:webHidden/>
              </w:rPr>
            </w:r>
            <w:r w:rsidR="00214F07">
              <w:rPr>
                <w:noProof/>
                <w:webHidden/>
              </w:rPr>
              <w:fldChar w:fldCharType="separate"/>
            </w:r>
            <w:r w:rsidR="00214F07">
              <w:rPr>
                <w:noProof/>
                <w:webHidden/>
              </w:rPr>
              <w:t>9</w:t>
            </w:r>
            <w:r w:rsidR="00214F07">
              <w:rPr>
                <w:noProof/>
                <w:webHidden/>
              </w:rPr>
              <w:fldChar w:fldCharType="end"/>
            </w:r>
          </w:hyperlink>
        </w:p>
        <w:p w14:paraId="6D5559BD" w14:textId="77777777" w:rsidR="00214F07" w:rsidRDefault="00EA5FDC">
          <w:pPr>
            <w:pStyle w:val="TDC3"/>
            <w:tabs>
              <w:tab w:val="left" w:pos="1320"/>
              <w:tab w:val="right" w:leader="dot" w:pos="9628"/>
            </w:tabs>
            <w:rPr>
              <w:rFonts w:asciiTheme="minorHAnsi" w:eastAsiaTheme="minorEastAsia" w:hAnsiTheme="minorHAnsi" w:cstheme="minorBidi"/>
              <w:noProof/>
              <w:color w:val="auto"/>
              <w:szCs w:val="22"/>
              <w:lang w:eastAsia="es-ES" w:bidi="ar-SA"/>
            </w:rPr>
          </w:pPr>
          <w:hyperlink w:anchor="_Toc528695391" w:history="1">
            <w:r w:rsidR="00214F07" w:rsidRPr="00887AB4">
              <w:rPr>
                <w:rStyle w:val="Hipervnculo"/>
                <w:noProof/>
              </w:rPr>
              <w:t>3.3.1</w:t>
            </w:r>
            <w:r w:rsidR="00214F07">
              <w:rPr>
                <w:rFonts w:asciiTheme="minorHAnsi" w:eastAsiaTheme="minorEastAsia" w:hAnsiTheme="minorHAnsi" w:cstheme="minorBidi"/>
                <w:noProof/>
                <w:color w:val="auto"/>
                <w:szCs w:val="22"/>
                <w:lang w:eastAsia="es-ES" w:bidi="ar-SA"/>
              </w:rPr>
              <w:tab/>
            </w:r>
            <w:r w:rsidR="00214F07" w:rsidRPr="00887AB4">
              <w:rPr>
                <w:rStyle w:val="Hipervnculo"/>
                <w:noProof/>
              </w:rPr>
              <w:t>Tamaño de contenido a la ventana gráfica</w:t>
            </w:r>
            <w:r w:rsidR="00214F07">
              <w:rPr>
                <w:noProof/>
                <w:webHidden/>
              </w:rPr>
              <w:tab/>
            </w:r>
            <w:r w:rsidR="00214F07">
              <w:rPr>
                <w:noProof/>
                <w:webHidden/>
              </w:rPr>
              <w:fldChar w:fldCharType="begin"/>
            </w:r>
            <w:r w:rsidR="00214F07">
              <w:rPr>
                <w:noProof/>
                <w:webHidden/>
              </w:rPr>
              <w:instrText xml:space="preserve"> PAGEREF _Toc528695391 \h </w:instrText>
            </w:r>
            <w:r w:rsidR="00214F07">
              <w:rPr>
                <w:noProof/>
                <w:webHidden/>
              </w:rPr>
            </w:r>
            <w:r w:rsidR="00214F07">
              <w:rPr>
                <w:noProof/>
                <w:webHidden/>
              </w:rPr>
              <w:fldChar w:fldCharType="separate"/>
            </w:r>
            <w:r w:rsidR="00214F07">
              <w:rPr>
                <w:noProof/>
                <w:webHidden/>
              </w:rPr>
              <w:t>9</w:t>
            </w:r>
            <w:r w:rsidR="00214F07">
              <w:rPr>
                <w:noProof/>
                <w:webHidden/>
              </w:rPr>
              <w:fldChar w:fldCharType="end"/>
            </w:r>
          </w:hyperlink>
        </w:p>
        <w:p w14:paraId="7E608D2F" w14:textId="77777777" w:rsidR="00214F07" w:rsidRDefault="00EA5FDC">
          <w:pPr>
            <w:pStyle w:val="TDC2"/>
            <w:tabs>
              <w:tab w:val="left" w:pos="880"/>
              <w:tab w:val="right" w:leader="dot" w:pos="9628"/>
            </w:tabs>
            <w:rPr>
              <w:rFonts w:asciiTheme="minorHAnsi" w:eastAsiaTheme="minorEastAsia" w:hAnsiTheme="minorHAnsi" w:cstheme="minorBidi"/>
              <w:noProof/>
              <w:color w:val="auto"/>
              <w:szCs w:val="22"/>
              <w:lang w:eastAsia="es-ES" w:bidi="ar-SA"/>
            </w:rPr>
          </w:pPr>
          <w:hyperlink w:anchor="_Toc528695392" w:history="1">
            <w:r w:rsidR="00214F07" w:rsidRPr="00887AB4">
              <w:rPr>
                <w:rStyle w:val="Hipervnculo"/>
                <w:noProof/>
              </w:rPr>
              <w:t>3.4</w:t>
            </w:r>
            <w:r w:rsidR="00214F07">
              <w:rPr>
                <w:rFonts w:asciiTheme="minorHAnsi" w:eastAsiaTheme="minorEastAsia" w:hAnsiTheme="minorHAnsi" w:cstheme="minorBidi"/>
                <w:noProof/>
                <w:color w:val="auto"/>
                <w:szCs w:val="22"/>
                <w:lang w:eastAsia="es-ES" w:bidi="ar-SA"/>
              </w:rPr>
              <w:tab/>
            </w:r>
            <w:r w:rsidR="00214F07" w:rsidRPr="00887AB4">
              <w:rPr>
                <w:rStyle w:val="Hipervnculo"/>
                <w:noProof/>
              </w:rPr>
              <w:t>¿Qué es una vista de cuadrícula?</w:t>
            </w:r>
            <w:r w:rsidR="00214F07">
              <w:rPr>
                <w:noProof/>
                <w:webHidden/>
              </w:rPr>
              <w:tab/>
            </w:r>
            <w:r w:rsidR="00214F07">
              <w:rPr>
                <w:noProof/>
                <w:webHidden/>
              </w:rPr>
              <w:fldChar w:fldCharType="begin"/>
            </w:r>
            <w:r w:rsidR="00214F07">
              <w:rPr>
                <w:noProof/>
                <w:webHidden/>
              </w:rPr>
              <w:instrText xml:space="preserve"> PAGEREF _Toc528695392 \h </w:instrText>
            </w:r>
            <w:r w:rsidR="00214F07">
              <w:rPr>
                <w:noProof/>
                <w:webHidden/>
              </w:rPr>
            </w:r>
            <w:r w:rsidR="00214F07">
              <w:rPr>
                <w:noProof/>
                <w:webHidden/>
              </w:rPr>
              <w:fldChar w:fldCharType="separate"/>
            </w:r>
            <w:r w:rsidR="00214F07">
              <w:rPr>
                <w:noProof/>
                <w:webHidden/>
              </w:rPr>
              <w:t>10</w:t>
            </w:r>
            <w:r w:rsidR="00214F07">
              <w:rPr>
                <w:noProof/>
                <w:webHidden/>
              </w:rPr>
              <w:fldChar w:fldCharType="end"/>
            </w:r>
          </w:hyperlink>
        </w:p>
        <w:p w14:paraId="59154912" w14:textId="77777777" w:rsidR="00214F07" w:rsidRDefault="00EA5FDC">
          <w:pPr>
            <w:pStyle w:val="TDC1"/>
            <w:tabs>
              <w:tab w:val="left" w:pos="440"/>
              <w:tab w:val="right" w:leader="dot" w:pos="9628"/>
            </w:tabs>
            <w:rPr>
              <w:rFonts w:asciiTheme="minorHAnsi" w:eastAsiaTheme="minorEastAsia" w:hAnsiTheme="minorHAnsi" w:cstheme="minorBidi"/>
              <w:noProof/>
              <w:color w:val="auto"/>
              <w:szCs w:val="22"/>
              <w:lang w:eastAsia="es-ES" w:bidi="ar-SA"/>
            </w:rPr>
          </w:pPr>
          <w:hyperlink w:anchor="_Toc528695393" w:history="1">
            <w:r w:rsidR="00214F07" w:rsidRPr="00887AB4">
              <w:rPr>
                <w:rStyle w:val="Hipervnculo"/>
                <w:noProof/>
              </w:rPr>
              <w:t>4</w:t>
            </w:r>
            <w:r w:rsidR="00214F07">
              <w:rPr>
                <w:rFonts w:asciiTheme="minorHAnsi" w:eastAsiaTheme="minorEastAsia" w:hAnsiTheme="minorHAnsi" w:cstheme="minorBidi"/>
                <w:noProof/>
                <w:color w:val="auto"/>
                <w:szCs w:val="22"/>
                <w:lang w:eastAsia="es-ES" w:bidi="ar-SA"/>
              </w:rPr>
              <w:tab/>
            </w:r>
            <w:r w:rsidR="00214F07" w:rsidRPr="00887AB4">
              <w:rPr>
                <w:rStyle w:val="Hipervnculo"/>
                <w:noProof/>
              </w:rPr>
              <w:t>Tendencias de diseño. Mobile Fist</w:t>
            </w:r>
            <w:r w:rsidR="00214F07">
              <w:rPr>
                <w:noProof/>
                <w:webHidden/>
              </w:rPr>
              <w:tab/>
            </w:r>
            <w:r w:rsidR="00214F07">
              <w:rPr>
                <w:noProof/>
                <w:webHidden/>
              </w:rPr>
              <w:fldChar w:fldCharType="begin"/>
            </w:r>
            <w:r w:rsidR="00214F07">
              <w:rPr>
                <w:noProof/>
                <w:webHidden/>
              </w:rPr>
              <w:instrText xml:space="preserve"> PAGEREF _Toc528695393 \h </w:instrText>
            </w:r>
            <w:r w:rsidR="00214F07">
              <w:rPr>
                <w:noProof/>
                <w:webHidden/>
              </w:rPr>
            </w:r>
            <w:r w:rsidR="00214F07">
              <w:rPr>
                <w:noProof/>
                <w:webHidden/>
              </w:rPr>
              <w:fldChar w:fldCharType="separate"/>
            </w:r>
            <w:r w:rsidR="00214F07">
              <w:rPr>
                <w:noProof/>
                <w:webHidden/>
              </w:rPr>
              <w:t>11</w:t>
            </w:r>
            <w:r w:rsidR="00214F07">
              <w:rPr>
                <w:noProof/>
                <w:webHidden/>
              </w:rPr>
              <w:fldChar w:fldCharType="end"/>
            </w:r>
          </w:hyperlink>
        </w:p>
        <w:p w14:paraId="20A12144" w14:textId="77777777" w:rsidR="00F32FE3" w:rsidRDefault="000F1B14">
          <w:r>
            <w:fldChar w:fldCharType="end"/>
          </w:r>
        </w:p>
      </w:sdtContent>
    </w:sdt>
    <w:p w14:paraId="6085EC7E" w14:textId="77777777" w:rsidR="00F32FE3" w:rsidRDefault="00F32FE3"/>
    <w:p w14:paraId="0CCE7FDC" w14:textId="77777777" w:rsidR="00F32FE3" w:rsidRDefault="000F1B14">
      <w:pPr>
        <w:rPr>
          <w:rFonts w:eastAsiaTheme="majorEastAsia" w:cs="Mangal"/>
          <w:color w:val="2F5496" w:themeColor="accent1" w:themeShade="BF"/>
          <w:sz w:val="32"/>
          <w:szCs w:val="29"/>
        </w:rPr>
      </w:pPr>
      <w:r>
        <w:br w:type="page"/>
      </w:r>
    </w:p>
    <w:p w14:paraId="690BC57B" w14:textId="77777777" w:rsidR="00F32FE3" w:rsidRDefault="00F32FE3">
      <w:bookmarkStart w:id="0" w:name="_Toc497142692"/>
      <w:bookmarkStart w:id="1" w:name="_Toc497032490"/>
      <w:bookmarkEnd w:id="0"/>
      <w:bookmarkEnd w:id="1"/>
    </w:p>
    <w:p w14:paraId="03A3E01F" w14:textId="77777777" w:rsidR="00F32FE3" w:rsidRDefault="000F1B14">
      <w:pPr>
        <w:pStyle w:val="Ttulo1"/>
        <w:numPr>
          <w:ilvl w:val="0"/>
          <w:numId w:val="3"/>
        </w:numPr>
      </w:pPr>
      <w:bookmarkStart w:id="2" w:name="_Toc497142710"/>
      <w:bookmarkStart w:id="3" w:name="_Toc528695382"/>
      <w:bookmarkEnd w:id="2"/>
      <w:r>
        <w:t>Usabilidad</w:t>
      </w:r>
      <w:bookmarkEnd w:id="3"/>
    </w:p>
    <w:p w14:paraId="40D9AFF9" w14:textId="77777777" w:rsidR="00F32FE3" w:rsidRDefault="000F1B14">
      <w:r>
        <w:t>La usabilidad se puede definir como</w:t>
      </w:r>
      <w:r>
        <w:rPr>
          <w:shd w:val="clear" w:color="auto" w:fill="FFFFFF"/>
        </w:rPr>
        <w:t xml:space="preserve"> </w:t>
      </w:r>
      <w:r>
        <w:rPr>
          <w:highlight w:val="yellow"/>
        </w:rPr>
        <w:t>la facilidad con que las personas pueden utilizar una herramienta particular o cualquier otro objeto fabricado por humanos con el fin de alcanzar un objetivo concreto. </w:t>
      </w:r>
    </w:p>
    <w:p w14:paraId="7A40AB76" w14:textId="77777777" w:rsidR="00F32FE3" w:rsidRDefault="000F1B14">
      <w:r>
        <w:t>Podemos observar que la usabilidad se compone de dos tipos de atributos:</w:t>
      </w:r>
    </w:p>
    <w:p w14:paraId="1DFEBD10" w14:textId="77777777" w:rsidR="00F32FE3" w:rsidRDefault="000F1B14">
      <w:pPr>
        <w:pStyle w:val="Prrafodelista"/>
        <w:numPr>
          <w:ilvl w:val="0"/>
          <w:numId w:val="6"/>
        </w:numPr>
      </w:pPr>
      <w:r>
        <w:rPr>
          <w:b/>
        </w:rPr>
        <w:t>Atributos cuantificables de forma objetiva</w:t>
      </w:r>
      <w:r>
        <w:t>: como son la eficacia o número de errores cometidos por el usuario durante la realización de una tarea, y eficiencia o tiempo empleado por el usuario para la consecución de una tarea.</w:t>
      </w:r>
    </w:p>
    <w:p w14:paraId="50A7D791" w14:textId="77777777" w:rsidR="00F32FE3" w:rsidRDefault="000F1B14">
      <w:pPr>
        <w:pStyle w:val="Prrafodelista"/>
        <w:numPr>
          <w:ilvl w:val="0"/>
          <w:numId w:val="6"/>
        </w:numPr>
      </w:pPr>
      <w:r>
        <w:rPr>
          <w:b/>
        </w:rPr>
        <w:t>Atributos cuantificables de forma subjetiva</w:t>
      </w:r>
      <w:r>
        <w:t>: como es la satisfacción de uso, medible a través de la interrogación al usuario.</w:t>
      </w:r>
    </w:p>
    <w:p w14:paraId="5205BDD3" w14:textId="77777777" w:rsidR="00F32FE3" w:rsidRDefault="000F1B14">
      <w:r>
        <w:t xml:space="preserve">Los usuarios no buscan usabilidad, buscan utilidad, entendida como el </w:t>
      </w:r>
      <w:r>
        <w:rPr>
          <w:b/>
        </w:rPr>
        <w:t>provecho, beneficio e interés que produce su uso</w:t>
      </w:r>
      <w:r>
        <w:t>.</w:t>
      </w:r>
    </w:p>
    <w:p w14:paraId="415033ED" w14:textId="77777777" w:rsidR="00F32FE3" w:rsidRDefault="000F1B14">
      <w:r>
        <w:t xml:space="preserve">Un producto será usable en la medida en que el </w:t>
      </w:r>
      <w:r>
        <w:rPr>
          <w:b/>
        </w:rPr>
        <w:t>beneficio que se obtenga de usarlo justifique el esfuerzo necesario para su uso</w:t>
      </w:r>
      <w:r>
        <w:t xml:space="preserve">. Pensemos por ejemplo en los </w:t>
      </w:r>
      <w:r>
        <w:rPr>
          <w:b/>
        </w:rPr>
        <w:t>automóviles</w:t>
      </w:r>
      <w:r>
        <w:t>: son herramientas que requieren de un gran esfuerzo de aprendizaje y adaptación por parte de sus usuarios, aunque no por ello son percibidos como artefactos poco usables.</w:t>
      </w:r>
    </w:p>
    <w:p w14:paraId="3CE4D0A2" w14:textId="77777777" w:rsidR="00F32FE3" w:rsidRDefault="000F1B14">
      <w:r>
        <w:t xml:space="preserve">La usabilidad </w:t>
      </w:r>
      <w:r>
        <w:rPr>
          <w:b/>
        </w:rPr>
        <w:t>no sólo es relativa a sus usuarios, sino también a los usos</w:t>
      </w:r>
      <w:r>
        <w:t xml:space="preserve">. Por ejemplo, un </w:t>
      </w:r>
      <w:r>
        <w:rPr>
          <w:b/>
        </w:rPr>
        <w:t>microondas</w:t>
      </w:r>
      <w:r>
        <w:t xml:space="preserve"> puede ser usado para guardar zapatos, pero no se pensó para eso, por lo tanto, puede resultar no usable en ese contexto.</w:t>
      </w:r>
    </w:p>
    <w:p w14:paraId="31249FE8" w14:textId="77777777" w:rsidR="00F32FE3" w:rsidRDefault="000F1B14">
      <w:r>
        <w:t xml:space="preserve">Además, </w:t>
      </w:r>
      <w:r>
        <w:rPr>
          <w:b/>
        </w:rPr>
        <w:t>los objetivos y contextos previstos determinarán la importancia de su usabilidad</w:t>
      </w:r>
      <w:r>
        <w:t xml:space="preserve">. Por ejemplo, un </w:t>
      </w:r>
      <w:r>
        <w:rPr>
          <w:b/>
        </w:rPr>
        <w:t>teléfono móvil</w:t>
      </w:r>
      <w:r>
        <w:t xml:space="preserve"> puede ser usado para realizar una llamada de emergencia, o para escuchar las diferentes melodías que incorpora, un objetivo este último para el que la usabilidad puede que no sea tan relevante como para el primero.</w:t>
      </w:r>
    </w:p>
    <w:p w14:paraId="651764F1" w14:textId="77777777" w:rsidR="00F32FE3" w:rsidRDefault="000F1B14">
      <w:pPr>
        <w:pStyle w:val="Ttulo2"/>
        <w:numPr>
          <w:ilvl w:val="1"/>
          <w:numId w:val="3"/>
        </w:numPr>
      </w:pPr>
      <w:bookmarkStart w:id="4" w:name="_Toc497142711"/>
      <w:bookmarkStart w:id="5" w:name="_Toc528695383"/>
      <w:bookmarkEnd w:id="4"/>
      <w:r>
        <w:t>Consejos para hacer una web usable</w:t>
      </w:r>
      <w:bookmarkEnd w:id="5"/>
    </w:p>
    <w:p w14:paraId="4D884D56" w14:textId="77777777" w:rsidR="00F32FE3" w:rsidRDefault="000F1B14">
      <w:pPr>
        <w:pStyle w:val="Ttulo4"/>
      </w:pPr>
      <w:bookmarkStart w:id="6" w:name="_Toc496892894"/>
      <w:bookmarkEnd w:id="6"/>
      <w:r>
        <w:t>Conocer al usuario</w:t>
      </w:r>
    </w:p>
    <w:p w14:paraId="010BC9A4" w14:textId="77777777" w:rsidR="00F32FE3" w:rsidRDefault="000F1B14">
      <w:r>
        <w:t>Es importante saber cómo afectan los elementos visuales de la pantalla al usuario, cómo piensa, cómo actúa, etc.</w:t>
      </w:r>
    </w:p>
    <w:p w14:paraId="3C43538C" w14:textId="77777777" w:rsidR="00F32FE3" w:rsidRDefault="000F1B14">
      <w:pPr>
        <w:pStyle w:val="Ttulo4"/>
      </w:pPr>
      <w:bookmarkStart w:id="7" w:name="_Toc496898626"/>
      <w:bookmarkEnd w:id="7"/>
      <w:r>
        <w:t>Limitar posibilidades</w:t>
      </w:r>
    </w:p>
    <w:p w14:paraId="7DE8F9D3" w14:textId="77777777" w:rsidR="00F32FE3" w:rsidRDefault="000F1B14">
      <w:r>
        <w:t>Siempre hay que tener en cuenta que cuantas menos opciones, menos posibilidades de error tendrá el usuario.</w:t>
      </w:r>
    </w:p>
    <w:p w14:paraId="6DC50265" w14:textId="77777777" w:rsidR="00F32FE3" w:rsidRDefault="000F1B14">
      <w:r>
        <w:rPr>
          <w:noProof/>
        </w:rPr>
        <w:drawing>
          <wp:inline distT="0" distB="0" distL="0" distR="0" wp14:anchorId="3B57BD53" wp14:editId="3006E308">
            <wp:extent cx="1550670" cy="53213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bwMode="auto">
                    <a:xfrm>
                      <a:off x="0" y="0"/>
                      <a:ext cx="1550670" cy="532130"/>
                    </a:xfrm>
                    <a:prstGeom prst="rect">
                      <a:avLst/>
                    </a:prstGeom>
                  </pic:spPr>
                </pic:pic>
              </a:graphicData>
            </a:graphic>
          </wp:inline>
        </w:drawing>
      </w:r>
    </w:p>
    <w:p w14:paraId="39F9C884" w14:textId="77777777" w:rsidR="00F32FE3" w:rsidRDefault="000F1B14">
      <w:pPr>
        <w:pStyle w:val="Ttulo4"/>
      </w:pPr>
      <w:bookmarkStart w:id="8" w:name="_Toc496898627"/>
      <w:bookmarkEnd w:id="8"/>
      <w:r>
        <w:t>Orientar al usuario</w:t>
      </w:r>
    </w:p>
    <w:p w14:paraId="3E8E321D" w14:textId="77777777" w:rsidR="00F32FE3" w:rsidRDefault="000F1B14">
      <w:r>
        <w:t>Ya sea mostrándole paulatinamente las distintas opciones, o mostrándoles pequeños mensajes informativos.</w:t>
      </w:r>
    </w:p>
    <w:p w14:paraId="70256B48" w14:textId="77777777" w:rsidR="00F32FE3" w:rsidRDefault="000F1B14">
      <w:pPr>
        <w:pStyle w:val="Textbody"/>
      </w:pPr>
      <w:r>
        <w:rPr>
          <w:noProof/>
        </w:rPr>
        <w:drawing>
          <wp:inline distT="0" distB="0" distL="0" distR="0" wp14:anchorId="1340877F" wp14:editId="2D9AC198">
            <wp:extent cx="1921510" cy="682625"/>
            <wp:effectExtent l="0" t="0" r="0" b="0"/>
            <wp:docPr id="5"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pic:cNvPicPr>
                      <a:picLocks noChangeAspect="1" noChangeArrowheads="1"/>
                    </pic:cNvPicPr>
                  </pic:nvPicPr>
                  <pic:blipFill>
                    <a:blip r:embed="rId9"/>
                    <a:stretch>
                      <a:fillRect/>
                    </a:stretch>
                  </pic:blipFill>
                  <pic:spPr bwMode="auto">
                    <a:xfrm>
                      <a:off x="0" y="0"/>
                      <a:ext cx="1921510" cy="682625"/>
                    </a:xfrm>
                    <a:prstGeom prst="rect">
                      <a:avLst/>
                    </a:prstGeom>
                  </pic:spPr>
                </pic:pic>
              </a:graphicData>
            </a:graphic>
          </wp:inline>
        </w:drawing>
      </w:r>
    </w:p>
    <w:p w14:paraId="6691A6CF" w14:textId="77777777" w:rsidR="00F32FE3" w:rsidRDefault="000F1B14">
      <w:pPr>
        <w:pStyle w:val="Ttulo4"/>
      </w:pPr>
      <w:bookmarkStart w:id="9" w:name="_Toc496898628"/>
      <w:bookmarkEnd w:id="9"/>
      <w:r>
        <w:t>Solicitar confirmación</w:t>
      </w:r>
    </w:p>
    <w:p w14:paraId="7CB94490" w14:textId="77777777" w:rsidR="00F32FE3" w:rsidRDefault="000F1B14">
      <w:r>
        <w:t>Antes de realizar una acción que no tiene vuelta atrás, hay que informar al usuario.</w:t>
      </w:r>
    </w:p>
    <w:p w14:paraId="6A8841B2" w14:textId="77777777" w:rsidR="00F32FE3" w:rsidRDefault="000F1B14">
      <w:r>
        <w:rPr>
          <w:noProof/>
        </w:rPr>
        <w:lastRenderedPageBreak/>
        <w:drawing>
          <wp:inline distT="0" distB="0" distL="0" distR="0" wp14:anchorId="2501AF60" wp14:editId="4CB1B078">
            <wp:extent cx="4166870" cy="775335"/>
            <wp:effectExtent l="0" t="0" r="0" b="0"/>
            <wp:docPr id="6"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pic:cNvPicPr>
                      <a:picLocks noChangeAspect="1" noChangeArrowheads="1"/>
                    </pic:cNvPicPr>
                  </pic:nvPicPr>
                  <pic:blipFill>
                    <a:blip r:embed="rId10"/>
                    <a:stretch>
                      <a:fillRect/>
                    </a:stretch>
                  </pic:blipFill>
                  <pic:spPr bwMode="auto">
                    <a:xfrm>
                      <a:off x="0" y="0"/>
                      <a:ext cx="4166870" cy="775335"/>
                    </a:xfrm>
                    <a:prstGeom prst="rect">
                      <a:avLst/>
                    </a:prstGeom>
                  </pic:spPr>
                </pic:pic>
              </a:graphicData>
            </a:graphic>
          </wp:inline>
        </w:drawing>
      </w:r>
    </w:p>
    <w:p w14:paraId="084D2D66" w14:textId="77777777" w:rsidR="00F32FE3" w:rsidRDefault="000F1B14">
      <w:pPr>
        <w:pStyle w:val="Ttulo4"/>
      </w:pPr>
      <w:bookmarkStart w:id="10" w:name="_Toc496898629"/>
      <w:bookmarkEnd w:id="10"/>
      <w:r>
        <w:t>Evitar la pérdida de información</w:t>
      </w:r>
    </w:p>
    <w:p w14:paraId="13D34C78" w14:textId="77777777" w:rsidR="00F32FE3" w:rsidRDefault="000F1B14">
      <w:r>
        <w:t>En caso de error y vuelta atrás, el usuario no debería volver a introducir los datos.</w:t>
      </w:r>
    </w:p>
    <w:p w14:paraId="2C2943BA" w14:textId="77777777" w:rsidR="00F32FE3" w:rsidRDefault="000F1B14">
      <w:pPr>
        <w:pStyle w:val="Ttulo4"/>
      </w:pPr>
      <w:bookmarkStart w:id="11" w:name="_Toc496898630"/>
      <w:bookmarkEnd w:id="11"/>
      <w:r>
        <w:t>Permitir deshacer</w:t>
      </w:r>
    </w:p>
    <w:p w14:paraId="46180FE3" w14:textId="77777777" w:rsidR="00F32FE3" w:rsidRDefault="000F1B14">
      <w:r>
        <w:t>Siempre que sea posible, hay que ofrecer al usuario la posibilidad de volver atrás.</w:t>
      </w:r>
    </w:p>
    <w:p w14:paraId="24263EB9" w14:textId="77777777" w:rsidR="00F32FE3" w:rsidRDefault="000F1B14">
      <w:r>
        <w:rPr>
          <w:noProof/>
        </w:rPr>
        <w:drawing>
          <wp:inline distT="0" distB="0" distL="0" distR="0" wp14:anchorId="57CBC714" wp14:editId="3FA14227">
            <wp:extent cx="2120900" cy="408305"/>
            <wp:effectExtent l="0" t="0" r="0" b="0"/>
            <wp:docPr id="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pic:cNvPicPr>
                      <a:picLocks noChangeAspect="1" noChangeArrowheads="1"/>
                    </pic:cNvPicPr>
                  </pic:nvPicPr>
                  <pic:blipFill>
                    <a:blip r:embed="rId11"/>
                    <a:stretch>
                      <a:fillRect/>
                    </a:stretch>
                  </pic:blipFill>
                  <pic:spPr bwMode="auto">
                    <a:xfrm>
                      <a:off x="0" y="0"/>
                      <a:ext cx="2120900" cy="408305"/>
                    </a:xfrm>
                    <a:prstGeom prst="rect">
                      <a:avLst/>
                    </a:prstGeom>
                  </pic:spPr>
                </pic:pic>
              </a:graphicData>
            </a:graphic>
          </wp:inline>
        </w:drawing>
      </w:r>
    </w:p>
    <w:p w14:paraId="6A410F14" w14:textId="77777777" w:rsidR="00F32FE3" w:rsidRDefault="000F1B14">
      <w:pPr>
        <w:pStyle w:val="Ttulo4"/>
      </w:pPr>
      <w:bookmarkStart w:id="12" w:name="_Toc496898631"/>
      <w:bookmarkEnd w:id="12"/>
      <w:r>
        <w:t>Ofrecer solución automática a los errores</w:t>
      </w:r>
    </w:p>
    <w:p w14:paraId="5CEC643B" w14:textId="77777777" w:rsidR="00F32FE3" w:rsidRDefault="000F1B14">
      <w:r>
        <w:t>No siempre es posible, pero si es deseable que el propio sistema sea capaz de ofrecer soluciones automáticas.</w:t>
      </w:r>
    </w:p>
    <w:p w14:paraId="73CE0FD6" w14:textId="77777777" w:rsidR="00F32FE3" w:rsidRDefault="000F1B14">
      <w:r>
        <w:rPr>
          <w:noProof/>
        </w:rPr>
        <w:drawing>
          <wp:inline distT="0" distB="0" distL="0" distR="0" wp14:anchorId="28739D9F" wp14:editId="7672B33A">
            <wp:extent cx="3667125" cy="1556385"/>
            <wp:effectExtent l="0" t="0" r="0" b="0"/>
            <wp:docPr id="8"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pic:cNvPicPr>
                      <a:picLocks noChangeAspect="1" noChangeArrowheads="1"/>
                    </pic:cNvPicPr>
                  </pic:nvPicPr>
                  <pic:blipFill>
                    <a:blip r:embed="rId12"/>
                    <a:stretch>
                      <a:fillRect/>
                    </a:stretch>
                  </pic:blipFill>
                  <pic:spPr bwMode="auto">
                    <a:xfrm>
                      <a:off x="0" y="0"/>
                      <a:ext cx="3667125" cy="1556385"/>
                    </a:xfrm>
                    <a:prstGeom prst="rect">
                      <a:avLst/>
                    </a:prstGeom>
                  </pic:spPr>
                </pic:pic>
              </a:graphicData>
            </a:graphic>
          </wp:inline>
        </w:drawing>
      </w:r>
    </w:p>
    <w:p w14:paraId="43426DDE" w14:textId="77777777" w:rsidR="00F32FE3" w:rsidRDefault="000F1B14">
      <w:pPr>
        <w:pStyle w:val="Ttulo4"/>
      </w:pPr>
      <w:bookmarkStart w:id="13" w:name="_Toc496898632"/>
      <w:bookmarkEnd w:id="13"/>
      <w:r>
        <w:t>Mensajes de error para humanos</w:t>
      </w:r>
    </w:p>
    <w:p w14:paraId="667DB17E" w14:textId="77777777" w:rsidR="00F32FE3" w:rsidRDefault="000F1B14">
      <w:r>
        <w:t>Si aparece un mensaje de error este tiene que ser entendible por el usuario.</w:t>
      </w:r>
    </w:p>
    <w:p w14:paraId="7F0F126D" w14:textId="77777777" w:rsidR="00F32FE3" w:rsidRDefault="000F1B14">
      <w:r>
        <w:rPr>
          <w:noProof/>
        </w:rPr>
        <w:drawing>
          <wp:inline distT="0" distB="0" distL="0" distR="0" wp14:anchorId="2952A970" wp14:editId="633B00C8">
            <wp:extent cx="3540760" cy="846455"/>
            <wp:effectExtent l="0" t="0" r="0" b="0"/>
            <wp:docPr id="9"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7"/>
                    <pic:cNvPicPr>
                      <a:picLocks noChangeAspect="1" noChangeArrowheads="1"/>
                    </pic:cNvPicPr>
                  </pic:nvPicPr>
                  <pic:blipFill>
                    <a:blip r:embed="rId13"/>
                    <a:stretch>
                      <a:fillRect/>
                    </a:stretch>
                  </pic:blipFill>
                  <pic:spPr bwMode="auto">
                    <a:xfrm>
                      <a:off x="0" y="0"/>
                      <a:ext cx="3540760" cy="846455"/>
                    </a:xfrm>
                    <a:prstGeom prst="rect">
                      <a:avLst/>
                    </a:prstGeom>
                  </pic:spPr>
                </pic:pic>
              </a:graphicData>
            </a:graphic>
          </wp:inline>
        </w:drawing>
      </w:r>
    </w:p>
    <w:p w14:paraId="0042CFC5" w14:textId="77777777" w:rsidR="00F32FE3" w:rsidRDefault="000F1B14">
      <w:bookmarkStart w:id="14" w:name="_Toc496898633"/>
      <w:bookmarkEnd w:id="14"/>
      <w:r>
        <w:t>En lo referente a la Simplicidad</w:t>
      </w:r>
    </w:p>
    <w:p w14:paraId="1E2968E6" w14:textId="77777777" w:rsidR="00F32FE3" w:rsidRDefault="000F1B14">
      <w:pPr>
        <w:pStyle w:val="Ttulo4"/>
      </w:pPr>
      <w:bookmarkStart w:id="15" w:name="_Toc496898634"/>
      <w:bookmarkEnd w:id="15"/>
      <w:r>
        <w:t>Reducción</w:t>
      </w:r>
    </w:p>
    <w:p w14:paraId="35A9F91A" w14:textId="77777777" w:rsidR="00F32FE3" w:rsidRDefault="000F1B14">
      <w:bookmarkStart w:id="16" w:name="reducción"/>
      <w:bookmarkEnd w:id="16"/>
      <w:r>
        <w:t>Si prescindimos de un elemento, y el cambio no afecta a la comprensión del usuario, entonces su presencia no era necesaria.</w:t>
      </w:r>
    </w:p>
    <w:p w14:paraId="54C62F7D" w14:textId="77777777" w:rsidR="00F32FE3" w:rsidRDefault="000F1B14">
      <w:r>
        <w:rPr>
          <w:noProof/>
        </w:rPr>
        <w:drawing>
          <wp:inline distT="0" distB="0" distL="0" distR="0" wp14:anchorId="6999E35A" wp14:editId="4FB3E6B6">
            <wp:extent cx="4163695" cy="1575435"/>
            <wp:effectExtent l="0" t="0" r="0" b="0"/>
            <wp:docPr id="10"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8"/>
                    <pic:cNvPicPr>
                      <a:picLocks noChangeAspect="1" noChangeArrowheads="1"/>
                    </pic:cNvPicPr>
                  </pic:nvPicPr>
                  <pic:blipFill>
                    <a:blip r:embed="rId14"/>
                    <a:stretch>
                      <a:fillRect/>
                    </a:stretch>
                  </pic:blipFill>
                  <pic:spPr bwMode="auto">
                    <a:xfrm>
                      <a:off x="0" y="0"/>
                      <a:ext cx="4163695" cy="1575435"/>
                    </a:xfrm>
                    <a:prstGeom prst="rect">
                      <a:avLst/>
                    </a:prstGeom>
                  </pic:spPr>
                </pic:pic>
              </a:graphicData>
            </a:graphic>
          </wp:inline>
        </w:drawing>
      </w:r>
    </w:p>
    <w:p w14:paraId="5218AE78" w14:textId="77777777" w:rsidR="00F32FE3" w:rsidRDefault="000F1B14">
      <w:pPr>
        <w:pStyle w:val="Ttulo4"/>
      </w:pPr>
      <w:bookmarkStart w:id="17" w:name="_Toc496898635"/>
      <w:bookmarkEnd w:id="17"/>
      <w:r>
        <w:t>Espacios vacíos</w:t>
      </w:r>
    </w:p>
    <w:p w14:paraId="17EA0631" w14:textId="77777777" w:rsidR="00F32FE3" w:rsidRDefault="000F1B14">
      <w:r>
        <w:t>Al separar elementos con espacios vacíos, guiamos la atención hacia aquello que permanece y es relevante.</w:t>
      </w:r>
    </w:p>
    <w:p w14:paraId="07FC3C0D" w14:textId="77777777" w:rsidR="00F32FE3" w:rsidRDefault="000F1B14">
      <w:pPr>
        <w:pStyle w:val="Ttulo4"/>
      </w:pPr>
      <w:bookmarkStart w:id="18" w:name="_Toc496898636"/>
      <w:bookmarkEnd w:id="18"/>
      <w:r>
        <w:lastRenderedPageBreak/>
        <w:t>Equilibrio de características</w:t>
      </w:r>
    </w:p>
    <w:p w14:paraId="729885AD" w14:textId="77777777" w:rsidR="00F32FE3" w:rsidRDefault="000F1B14">
      <w:r>
        <w:t>Al incrementar el número de características se observa un efecto positivo sobre las capacidades percibidas, pero un efecto negativo sobre la usabilidad percibida.</w:t>
      </w:r>
    </w:p>
    <w:p w14:paraId="604D3E93" w14:textId="77777777" w:rsidR="00F32FE3" w:rsidRDefault="000F1B14">
      <w:r>
        <w:rPr>
          <w:noProof/>
        </w:rPr>
        <w:drawing>
          <wp:inline distT="0" distB="0" distL="0" distR="0" wp14:anchorId="43A6A6FD" wp14:editId="6B610DB3">
            <wp:extent cx="2383155" cy="1722120"/>
            <wp:effectExtent l="0" t="0" r="0" b="0"/>
            <wp:docPr id="11"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pic:cNvPicPr>
                      <a:picLocks noChangeAspect="1" noChangeArrowheads="1"/>
                    </pic:cNvPicPr>
                  </pic:nvPicPr>
                  <pic:blipFill>
                    <a:blip r:embed="rId15"/>
                    <a:stretch>
                      <a:fillRect/>
                    </a:stretch>
                  </pic:blipFill>
                  <pic:spPr bwMode="auto">
                    <a:xfrm>
                      <a:off x="0" y="0"/>
                      <a:ext cx="2383155" cy="1722120"/>
                    </a:xfrm>
                    <a:prstGeom prst="rect">
                      <a:avLst/>
                    </a:prstGeom>
                  </pic:spPr>
                </pic:pic>
              </a:graphicData>
            </a:graphic>
          </wp:inline>
        </w:drawing>
      </w:r>
    </w:p>
    <w:p w14:paraId="0E6669A4" w14:textId="77777777" w:rsidR="00F32FE3" w:rsidRDefault="00F32FE3"/>
    <w:p w14:paraId="09EF830F" w14:textId="77777777" w:rsidR="00F32FE3" w:rsidRDefault="000F1B14">
      <w:pPr>
        <w:pStyle w:val="Ttulo4"/>
      </w:pPr>
      <w:bookmarkStart w:id="19" w:name="_Toc496898638"/>
      <w:bookmarkEnd w:id="19"/>
      <w:r>
        <w:t>Organizar, clasificar y ordenar</w:t>
      </w:r>
    </w:p>
    <w:p w14:paraId="44839F0E" w14:textId="77777777" w:rsidR="00F32FE3" w:rsidRDefault="000F1B14">
      <w:r>
        <w:t xml:space="preserve">Organizar, clasificar y ordenar </w:t>
      </w:r>
      <w:r>
        <w:rPr>
          <w:b/>
        </w:rPr>
        <w:t>son también formas de simplificar</w:t>
      </w:r>
      <w:r>
        <w:t>. Por ejemplo, Google no simplifica los resultados de búsqueda por clasificación, sino por ordenación.</w:t>
      </w:r>
    </w:p>
    <w:p w14:paraId="0879B64E" w14:textId="77777777" w:rsidR="00F32FE3" w:rsidRDefault="000F1B14">
      <w:pPr>
        <w:pStyle w:val="Ttulo1"/>
        <w:numPr>
          <w:ilvl w:val="0"/>
          <w:numId w:val="3"/>
        </w:numPr>
      </w:pPr>
      <w:bookmarkStart w:id="20" w:name="_Toc497142712"/>
      <w:bookmarkStart w:id="21" w:name="_Toc496892935"/>
      <w:bookmarkStart w:id="22" w:name="_Toc528695384"/>
      <w:bookmarkEnd w:id="20"/>
      <w:bookmarkEnd w:id="21"/>
      <w:r>
        <w:t>Principios usabilidad</w:t>
      </w:r>
      <w:bookmarkEnd w:id="22"/>
    </w:p>
    <w:p w14:paraId="40537620" w14:textId="77777777" w:rsidR="00F32FE3" w:rsidRDefault="000F1B14">
      <w:bookmarkStart w:id="23" w:name="jakob-nielsen"/>
      <w:bookmarkStart w:id="24" w:name="_Toc496892936"/>
      <w:bookmarkEnd w:id="23"/>
      <w:r>
        <w:rPr>
          <w:lang w:val="en-GB"/>
        </w:rPr>
        <w:t>Jakob Nielsen</w:t>
      </w:r>
      <w:bookmarkEnd w:id="24"/>
      <w:r>
        <w:rPr>
          <w:lang w:val="en-GB"/>
        </w:rPr>
        <w:t xml:space="preserve"> </w:t>
      </w:r>
      <w:hyperlink r:id="rId16">
        <w:r>
          <w:rPr>
            <w:rStyle w:val="EnlacedeInternet"/>
            <w:vanish/>
            <w:webHidden/>
            <w:lang w:val="en-GB"/>
          </w:rPr>
          <w:t>https://es.wikipedia.org/wiki/Jakob_Nielsen</w:t>
        </w:r>
      </w:hyperlink>
    </w:p>
    <w:p w14:paraId="5CE76E68" w14:textId="77777777" w:rsidR="00F32FE3" w:rsidRDefault="000F1B14">
      <w:pPr>
        <w:pStyle w:val="Ttulo4"/>
      </w:pPr>
      <w:bookmarkStart w:id="25" w:name="visibilidad-estado"/>
      <w:bookmarkStart w:id="26" w:name="_Toc496892937"/>
      <w:bookmarkEnd w:id="25"/>
      <w:bookmarkEnd w:id="26"/>
      <w:r>
        <w:t>Visibilidad estado</w:t>
      </w:r>
    </w:p>
    <w:p w14:paraId="3583823E" w14:textId="77777777" w:rsidR="00F32FE3" w:rsidRDefault="000F1B14">
      <w:r>
        <w:t xml:space="preserve">El sistema (o sitio web) siempre debe informar al usuario acerca de lo que está sucediendo, como por ejemplo, cuando en una interfaz tipo </w:t>
      </w:r>
      <w:proofErr w:type="spellStart"/>
      <w:r>
        <w:t>webmail</w:t>
      </w:r>
      <w:proofErr w:type="spellEnd"/>
      <w:r>
        <w:t xml:space="preserve"> se adjuntan ficheros a un mensaje, el sistema debe informar del hecho mostrando un mensaje de espera.</w:t>
      </w:r>
    </w:p>
    <w:p w14:paraId="11286509" w14:textId="77777777" w:rsidR="00F32FE3" w:rsidRDefault="000F1B14">
      <w:pPr>
        <w:pStyle w:val="Ttulo4"/>
      </w:pPr>
      <w:bookmarkStart w:id="27" w:name="adecuación-al-mundo-real"/>
      <w:bookmarkStart w:id="28" w:name="_Toc496892938"/>
      <w:bookmarkEnd w:id="27"/>
      <w:bookmarkEnd w:id="28"/>
      <w:r>
        <w:t>Adecuación al mundo real</w:t>
      </w:r>
    </w:p>
    <w:p w14:paraId="55B8BBF2" w14:textId="77777777" w:rsidR="00F32FE3" w:rsidRDefault="000F1B14">
      <w:r>
        <w:t xml:space="preserve">El sistema debe hablar el </w:t>
      </w:r>
      <w:r>
        <w:rPr>
          <w:b/>
        </w:rPr>
        <w:t>lenguaje del usuario</w:t>
      </w:r>
      <w:r>
        <w:t>, huyendo de tecnicismos incomprensibles o mensajes crípticos.</w:t>
      </w:r>
    </w:p>
    <w:p w14:paraId="2B0F1D2A" w14:textId="77777777" w:rsidR="00F32FE3" w:rsidRDefault="000F1B14">
      <w:pPr>
        <w:pStyle w:val="Ttulo4"/>
      </w:pPr>
      <w:bookmarkStart w:id="29" w:name="libertad-y-control"/>
      <w:bookmarkStart w:id="30" w:name="_Toc496892939"/>
      <w:bookmarkEnd w:id="29"/>
      <w:bookmarkEnd w:id="30"/>
      <w:r>
        <w:t>Libertad y control</w:t>
      </w:r>
    </w:p>
    <w:p w14:paraId="7DDE9D76" w14:textId="77777777" w:rsidR="00F32FE3" w:rsidRDefault="000F1B14">
      <w:r>
        <w:t>El usuario debe tener el control del sistema, ser él el que decida.</w:t>
      </w:r>
    </w:p>
    <w:p w14:paraId="604BA376" w14:textId="77777777" w:rsidR="00F32FE3" w:rsidRDefault="000F1B14">
      <w:r>
        <w:t>Se debe ofrecer siempre una forma de "</w:t>
      </w:r>
      <w:r>
        <w:rPr>
          <w:b/>
        </w:rPr>
        <w:t>salida de emergencia</w:t>
      </w:r>
      <w:r>
        <w:t>", como por ejemplo la opción para "saltar" animaciones de introducción</w:t>
      </w:r>
    </w:p>
    <w:p w14:paraId="50CADFC6" w14:textId="77777777" w:rsidR="00F32FE3" w:rsidRDefault="000F1B14">
      <w:pPr>
        <w:pStyle w:val="Ttulo4"/>
      </w:pPr>
      <w:bookmarkStart w:id="31" w:name="consistencia-y-estándares"/>
      <w:bookmarkStart w:id="32" w:name="_Toc496892940"/>
      <w:bookmarkEnd w:id="31"/>
      <w:bookmarkEnd w:id="32"/>
      <w:r>
        <w:t>Consistencia y estándares</w:t>
      </w:r>
    </w:p>
    <w:p w14:paraId="11F79D14" w14:textId="77777777" w:rsidR="00F32FE3" w:rsidRDefault="000F1B14">
      <w:r>
        <w:t xml:space="preserve">Consistencia en el </w:t>
      </w:r>
      <w:r>
        <w:rPr>
          <w:b/>
        </w:rPr>
        <w:t>estilo</w:t>
      </w:r>
      <w:r>
        <w:t xml:space="preserve"> (enlaces iguales, pestañas iguales, etc.)</w:t>
      </w:r>
    </w:p>
    <w:p w14:paraId="6351BC30" w14:textId="77777777" w:rsidR="00F32FE3" w:rsidRDefault="000F1B14">
      <w:r>
        <w:t xml:space="preserve">Seguir </w:t>
      </w:r>
      <w:r>
        <w:rPr>
          <w:b/>
        </w:rPr>
        <w:t>estándares de diseño</w:t>
      </w:r>
      <w:r>
        <w:t xml:space="preserve"> ampliamente aceptados:</w:t>
      </w:r>
    </w:p>
    <w:p w14:paraId="51AD78EB" w14:textId="77777777" w:rsidR="00F32FE3" w:rsidRDefault="000F1B14">
      <w:pPr>
        <w:pStyle w:val="Prrafodelista"/>
        <w:numPr>
          <w:ilvl w:val="0"/>
          <w:numId w:val="16"/>
        </w:numPr>
      </w:pPr>
      <w:r>
        <w:t>usar iconos conocidos y utilizados</w:t>
      </w:r>
    </w:p>
    <w:p w14:paraId="0704B667" w14:textId="77777777" w:rsidR="00F32FE3" w:rsidRDefault="000F1B14">
      <w:pPr>
        <w:pStyle w:val="Prrafodelista"/>
        <w:numPr>
          <w:ilvl w:val="0"/>
          <w:numId w:val="16"/>
        </w:numPr>
      </w:pPr>
      <w:r>
        <w:t>icono de la empresa con enlace a la home arriba a la izquierda</w:t>
      </w:r>
    </w:p>
    <w:p w14:paraId="5AD63787" w14:textId="77777777" w:rsidR="00F32FE3" w:rsidRDefault="000F1B14">
      <w:pPr>
        <w:pStyle w:val="Prrafodelista"/>
        <w:numPr>
          <w:ilvl w:val="0"/>
          <w:numId w:val="16"/>
        </w:numPr>
      </w:pPr>
      <w:r>
        <w:t>menú en la parte superior</w:t>
      </w:r>
    </w:p>
    <w:p w14:paraId="671D1307" w14:textId="77777777" w:rsidR="00F32FE3" w:rsidRDefault="000F1B14">
      <w:pPr>
        <w:pStyle w:val="Prrafodelista"/>
        <w:numPr>
          <w:ilvl w:val="0"/>
          <w:numId w:val="16"/>
        </w:numPr>
      </w:pPr>
      <w:r>
        <w:t>opciones a la izquierda o a la derecha</w:t>
      </w:r>
    </w:p>
    <w:p w14:paraId="616FDD57" w14:textId="77777777" w:rsidR="00F32FE3" w:rsidRDefault="000F1B14">
      <w:pPr>
        <w:pStyle w:val="Prrafodelista"/>
        <w:numPr>
          <w:ilvl w:val="0"/>
          <w:numId w:val="16"/>
        </w:numPr>
      </w:pPr>
      <w:r>
        <w:t>pie de página con un resumen del mapa de la web</w:t>
      </w:r>
    </w:p>
    <w:p w14:paraId="1B8B3EBB" w14:textId="77777777" w:rsidR="00F32FE3" w:rsidRDefault="000F1B14">
      <w:pPr>
        <w:pStyle w:val="Ttulo4"/>
      </w:pPr>
      <w:bookmarkStart w:id="33" w:name="prevención-de-errores"/>
      <w:bookmarkStart w:id="34" w:name="_Toc496892941"/>
      <w:bookmarkEnd w:id="33"/>
      <w:bookmarkEnd w:id="34"/>
      <w:r>
        <w:t>Prevención de errores</w:t>
      </w:r>
    </w:p>
    <w:p w14:paraId="47F24388" w14:textId="77777777" w:rsidR="00F32FE3" w:rsidRDefault="000F1B14">
      <w:r>
        <w:t xml:space="preserve">Mejor que un buen mensaje de error es un </w:t>
      </w:r>
      <w:r>
        <w:rPr>
          <w:b/>
        </w:rPr>
        <w:t>diseño que prevenga</w:t>
      </w:r>
      <w:r>
        <w:t xml:space="preserve"> que ocurra el error.</w:t>
      </w:r>
    </w:p>
    <w:p w14:paraId="341589B4" w14:textId="77777777" w:rsidR="00F32FE3" w:rsidRDefault="000F1B14">
      <w:pPr>
        <w:pStyle w:val="Ttulo4"/>
      </w:pPr>
      <w:bookmarkStart w:id="35" w:name="reconocimiento-antes-que-recuerdo"/>
      <w:bookmarkStart w:id="36" w:name="_Toc496892942"/>
      <w:bookmarkEnd w:id="35"/>
      <w:bookmarkEnd w:id="36"/>
      <w:r>
        <w:t>Reconocimiento antes que recuerdo</w:t>
      </w:r>
    </w:p>
    <w:p w14:paraId="39509B4D" w14:textId="77777777" w:rsidR="00F32FE3" w:rsidRDefault="000F1B14">
      <w:r>
        <w:t xml:space="preserve">Hacer </w:t>
      </w:r>
      <w:r>
        <w:rPr>
          <w:b/>
        </w:rPr>
        <w:t>visibles objetos, acciones y opciones</w:t>
      </w:r>
      <w:r>
        <w:t xml:space="preserve"> para que el usuario no tenga por qué recordar información entre distintas secciones o partes del sitio web o aplicación. El usuario </w:t>
      </w:r>
      <w:r>
        <w:rPr>
          <w:b/>
        </w:rPr>
        <w:t>no tiene por qué recordar</w:t>
      </w:r>
      <w:r>
        <w:t xml:space="preserve"> dónde se encontraba cierta información, o cómo se llegaba a determinada página.</w:t>
      </w:r>
    </w:p>
    <w:p w14:paraId="6462BBCD" w14:textId="77777777" w:rsidR="00F32FE3" w:rsidRDefault="000F1B14">
      <w:pPr>
        <w:pStyle w:val="Ttulo4"/>
      </w:pPr>
      <w:bookmarkStart w:id="37" w:name="flexibilidad-y-eficiencia"/>
      <w:bookmarkStart w:id="38" w:name="_Toc496892943"/>
      <w:bookmarkEnd w:id="37"/>
      <w:bookmarkEnd w:id="38"/>
      <w:r>
        <w:lastRenderedPageBreak/>
        <w:t>Flexibilidad y eficiencia</w:t>
      </w:r>
    </w:p>
    <w:p w14:paraId="3ACB97B7" w14:textId="77777777" w:rsidR="00F32FE3" w:rsidRDefault="000F1B14">
      <w:r>
        <w:t>El sitio debe ser fácil de usar para usuarios inexpertos. Pero también proporcionar atajos o aceleradores para usuarios avanzados.</w:t>
      </w:r>
    </w:p>
    <w:p w14:paraId="2F882511" w14:textId="77777777" w:rsidR="00F32FE3" w:rsidRDefault="000F1B14">
      <w:pPr>
        <w:pStyle w:val="Ttulo4"/>
      </w:pPr>
      <w:bookmarkStart w:id="39" w:name="diseño-estético-y-minimalista"/>
      <w:bookmarkStart w:id="40" w:name="_Toc496892944"/>
      <w:bookmarkEnd w:id="39"/>
      <w:bookmarkEnd w:id="40"/>
      <w:r>
        <w:t>Diseño estético y minimalista</w:t>
      </w:r>
    </w:p>
    <w:p w14:paraId="1502D1FF" w14:textId="77777777" w:rsidR="00F32FE3" w:rsidRDefault="000F1B14">
      <w:r>
        <w:t xml:space="preserve">Las páginas </w:t>
      </w:r>
      <w:r>
        <w:rPr>
          <w:b/>
        </w:rPr>
        <w:t>no</w:t>
      </w:r>
      <w:r>
        <w:t xml:space="preserve"> deben contener información irrelevante o innecesaria. Cada información extra compite con la información relevante y disminuye su visibilidad.</w:t>
      </w:r>
    </w:p>
    <w:p w14:paraId="283EEECB" w14:textId="77777777" w:rsidR="00F32FE3" w:rsidRDefault="000F1B14">
      <w:pPr>
        <w:pStyle w:val="Ttulo4"/>
      </w:pPr>
      <w:bookmarkStart w:id="41" w:name="manejo-de-errores"/>
      <w:bookmarkStart w:id="42" w:name="_Toc496892945"/>
      <w:bookmarkEnd w:id="41"/>
      <w:bookmarkEnd w:id="42"/>
      <w:r>
        <w:t>Manejo de errores</w:t>
      </w:r>
    </w:p>
    <w:p w14:paraId="115B9C58" w14:textId="77777777" w:rsidR="00F32FE3" w:rsidRDefault="000F1B14">
      <w:r>
        <w:t xml:space="preserve">Los mensajes de error deben </w:t>
      </w:r>
      <w:r>
        <w:rPr>
          <w:b/>
        </w:rPr>
        <w:t>expresar claramente cuál ha sido la causa</w:t>
      </w:r>
      <w:r>
        <w:t xml:space="preserve"> del problema. También deben </w:t>
      </w:r>
      <w:r>
        <w:rPr>
          <w:b/>
        </w:rPr>
        <w:t>sugerir las posibles alternativas o soluciones</w:t>
      </w:r>
      <w:r>
        <w:t>, como por ejemplo mensajes del tipo "Usted quiso decir...".</w:t>
      </w:r>
    </w:p>
    <w:p w14:paraId="02899119" w14:textId="77777777" w:rsidR="00F32FE3" w:rsidRDefault="000F1B14">
      <w:r>
        <w:t xml:space="preserve">Además, se debe </w:t>
      </w:r>
      <w:r>
        <w:rPr>
          <w:b/>
        </w:rPr>
        <w:t>guardar el contenido</w:t>
      </w:r>
      <w:r>
        <w:t xml:space="preserve"> introducido por el usuario para que no tenga que volver introducirlo y pueda subsanar el error.</w:t>
      </w:r>
    </w:p>
    <w:p w14:paraId="7290173D" w14:textId="77777777" w:rsidR="00F32FE3" w:rsidRDefault="000F1B14">
      <w:pPr>
        <w:pStyle w:val="Ttulo4"/>
      </w:pPr>
      <w:bookmarkStart w:id="43" w:name="ayuda-y-documentación"/>
      <w:bookmarkStart w:id="44" w:name="_Toc496892946"/>
      <w:bookmarkEnd w:id="43"/>
      <w:bookmarkEnd w:id="44"/>
      <w:r>
        <w:t>Ayuda y documentación</w:t>
      </w:r>
    </w:p>
    <w:p w14:paraId="1CD870FB" w14:textId="77777777" w:rsidR="00F32FE3" w:rsidRDefault="000F1B14">
      <w:r>
        <w:t xml:space="preserve">Aunque es mejor que un sitio web se pueda utilizar sin necesidad de ayuda o documentación, </w:t>
      </w:r>
      <w:r>
        <w:rPr>
          <w:b/>
        </w:rPr>
        <w:t>en sitios web extensos o en procesos de interacción complejos se debe proporcionar información de ayuda</w:t>
      </w:r>
      <w:r>
        <w:t xml:space="preserve"> al usuario.</w:t>
      </w:r>
    </w:p>
    <w:p w14:paraId="3673144B" w14:textId="77777777" w:rsidR="00F32FE3" w:rsidRDefault="000F1B14">
      <w:pPr>
        <w:pStyle w:val="Prrafodelista"/>
      </w:pPr>
      <w:bookmarkStart w:id="45" w:name="_Toc497142713"/>
      <w:bookmarkStart w:id="46" w:name="_Toc496892947"/>
      <w:bookmarkEnd w:id="45"/>
      <w:bookmarkEnd w:id="46"/>
      <w:r>
        <w:rPr>
          <w:rStyle w:val="EnlacedeInternet"/>
          <w:vanish/>
        </w:rPr>
        <w:t>http://www.ricardotayar.com/2012/01/15/herramientas-software-ab-testing-multivariante/</w:t>
      </w:r>
    </w:p>
    <w:p w14:paraId="77DE432E" w14:textId="77777777" w:rsidR="00F32FE3" w:rsidRDefault="000F1B14">
      <w:pPr>
        <w:pStyle w:val="Ttulo1"/>
        <w:numPr>
          <w:ilvl w:val="0"/>
          <w:numId w:val="3"/>
        </w:numPr>
      </w:pPr>
      <w:bookmarkStart w:id="47" w:name="_Toc497142721"/>
      <w:bookmarkStart w:id="48" w:name="_Toc528695385"/>
      <w:bookmarkEnd w:id="47"/>
      <w:r>
        <w:t xml:space="preserve">Diseño </w:t>
      </w:r>
      <w:proofErr w:type="spellStart"/>
      <w:r>
        <w:t>responsive</w:t>
      </w:r>
      <w:bookmarkEnd w:id="48"/>
      <w:proofErr w:type="spellEnd"/>
    </w:p>
    <w:p w14:paraId="24C435EC" w14:textId="77777777" w:rsidR="00F32FE3" w:rsidRDefault="000F1B14">
      <w:r>
        <w:t>Las páginas web pueden verse usando muchos dispositivos diferentes: ordenadores de escritorio, tabletas y teléfonos. Su página web debe verse bien y ser fácil de usar, independientemente del dispositivo.</w:t>
      </w:r>
    </w:p>
    <w:p w14:paraId="16555C1B" w14:textId="77777777" w:rsidR="00F32FE3" w:rsidRDefault="000F1B14">
      <w:r>
        <w:t xml:space="preserve">El </w:t>
      </w:r>
      <w:r>
        <w:rPr>
          <w:b/>
        </w:rPr>
        <w:t>diseño web receptivo</w:t>
      </w:r>
      <w:r>
        <w:t xml:space="preserve"> trata de crear sitios web que se ajustan automáticamente para verse bien en todos los dispositivos, desde teléfonos pequeños hasta grandes escritorios.</w:t>
      </w:r>
    </w:p>
    <w:p w14:paraId="63BB2237" w14:textId="77777777" w:rsidR="00F32FE3" w:rsidRDefault="000F1B14">
      <w:r>
        <w:t>Las páginas web no deben omitir la información para adaptarse a dispositivos más pequeños, sino adaptar su contenido para adaptarse a cualquier dispositivo:</w:t>
      </w:r>
    </w:p>
    <w:p w14:paraId="1D1C90D8" w14:textId="77777777" w:rsidR="00F32FE3" w:rsidRDefault="00F32FE3"/>
    <w:tbl>
      <w:tblPr>
        <w:tblStyle w:val="Tablaconcuadrcula"/>
        <w:tblW w:w="8412" w:type="dxa"/>
        <w:tblCellMar>
          <w:left w:w="128" w:type="dxa"/>
        </w:tblCellMar>
        <w:tblLook w:val="04A0" w:firstRow="1" w:lastRow="0" w:firstColumn="1" w:lastColumn="0" w:noHBand="0" w:noVBand="1"/>
      </w:tblPr>
      <w:tblGrid>
        <w:gridCol w:w="4787"/>
        <w:gridCol w:w="2088"/>
        <w:gridCol w:w="1537"/>
      </w:tblGrid>
      <w:tr w:rsidR="00F32FE3" w14:paraId="2909D5E7" w14:textId="77777777">
        <w:tc>
          <w:tcPr>
            <w:tcW w:w="4787" w:type="dxa"/>
            <w:tcBorders>
              <w:top w:val="nil"/>
              <w:left w:val="nil"/>
              <w:bottom w:val="nil"/>
              <w:right w:val="nil"/>
            </w:tcBorders>
            <w:shd w:val="clear" w:color="auto" w:fill="auto"/>
          </w:tcPr>
          <w:p w14:paraId="6BED616B" w14:textId="77777777" w:rsidR="00F32FE3" w:rsidRDefault="000F1B14">
            <w:r>
              <w:rPr>
                <w:noProof/>
              </w:rPr>
              <w:drawing>
                <wp:inline distT="0" distB="0" distL="0" distR="0" wp14:anchorId="05578B69" wp14:editId="0A8BE688">
                  <wp:extent cx="2857500" cy="1876425"/>
                  <wp:effectExtent l="0" t="0" r="0" b="0"/>
                  <wp:docPr id="1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5"/>
                          <pic:cNvPicPr>
                            <a:picLocks noChangeAspect="1" noChangeArrowheads="1"/>
                          </pic:cNvPicPr>
                        </pic:nvPicPr>
                        <pic:blipFill>
                          <a:blip r:embed="rId17"/>
                          <a:stretch>
                            <a:fillRect/>
                          </a:stretch>
                        </pic:blipFill>
                        <pic:spPr bwMode="auto">
                          <a:xfrm>
                            <a:off x="0" y="0"/>
                            <a:ext cx="2857500" cy="1876425"/>
                          </a:xfrm>
                          <a:prstGeom prst="rect">
                            <a:avLst/>
                          </a:prstGeom>
                          <a:ln w="19050">
                            <a:solidFill>
                              <a:srgbClr val="DDDDDD"/>
                            </a:solidFill>
                          </a:ln>
                        </pic:spPr>
                      </pic:pic>
                    </a:graphicData>
                  </a:graphic>
                </wp:inline>
              </w:drawing>
            </w:r>
          </w:p>
          <w:p w14:paraId="0CBF337F" w14:textId="77777777" w:rsidR="00F32FE3" w:rsidRDefault="000F1B14">
            <w:r>
              <w:t>Escritorio </w:t>
            </w:r>
          </w:p>
        </w:tc>
        <w:tc>
          <w:tcPr>
            <w:tcW w:w="2088" w:type="dxa"/>
            <w:tcBorders>
              <w:top w:val="nil"/>
              <w:left w:val="nil"/>
              <w:bottom w:val="nil"/>
              <w:right w:val="nil"/>
            </w:tcBorders>
            <w:shd w:val="clear" w:color="auto" w:fill="auto"/>
          </w:tcPr>
          <w:p w14:paraId="1E2738B9" w14:textId="77777777" w:rsidR="00F32FE3" w:rsidRDefault="000F1B14">
            <w:r>
              <w:rPr>
                <w:noProof/>
              </w:rPr>
              <w:drawing>
                <wp:inline distT="0" distB="0" distL="0" distR="0" wp14:anchorId="3417A967" wp14:editId="0ACA9E87">
                  <wp:extent cx="1143000" cy="1676400"/>
                  <wp:effectExtent l="0" t="0" r="0" b="0"/>
                  <wp:docPr id="16"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6"/>
                          <pic:cNvPicPr>
                            <a:picLocks noChangeAspect="1" noChangeArrowheads="1"/>
                          </pic:cNvPicPr>
                        </pic:nvPicPr>
                        <pic:blipFill>
                          <a:blip r:embed="rId18"/>
                          <a:stretch>
                            <a:fillRect/>
                          </a:stretch>
                        </pic:blipFill>
                        <pic:spPr bwMode="auto">
                          <a:xfrm>
                            <a:off x="0" y="0"/>
                            <a:ext cx="1143000" cy="1676400"/>
                          </a:xfrm>
                          <a:prstGeom prst="rect">
                            <a:avLst/>
                          </a:prstGeom>
                          <a:ln w="19050">
                            <a:solidFill>
                              <a:srgbClr val="DDDDDD"/>
                            </a:solidFill>
                          </a:ln>
                        </pic:spPr>
                      </pic:pic>
                    </a:graphicData>
                  </a:graphic>
                </wp:inline>
              </w:drawing>
            </w:r>
          </w:p>
          <w:p w14:paraId="61B7E3C7" w14:textId="77777777" w:rsidR="00F32FE3" w:rsidRDefault="000F1B14">
            <w:r>
              <w:t>Tableta </w:t>
            </w:r>
          </w:p>
        </w:tc>
        <w:tc>
          <w:tcPr>
            <w:tcW w:w="1537" w:type="dxa"/>
            <w:tcBorders>
              <w:top w:val="nil"/>
              <w:left w:val="nil"/>
              <w:bottom w:val="nil"/>
              <w:right w:val="nil"/>
            </w:tcBorders>
            <w:shd w:val="clear" w:color="auto" w:fill="auto"/>
          </w:tcPr>
          <w:p w14:paraId="66AA2993" w14:textId="77777777" w:rsidR="00F32FE3" w:rsidRDefault="000F1B14">
            <w:r>
              <w:rPr>
                <w:noProof/>
              </w:rPr>
              <w:drawing>
                <wp:inline distT="0" distB="0" distL="0" distR="0" wp14:anchorId="1A3046CF" wp14:editId="49193BA8">
                  <wp:extent cx="666750" cy="1162050"/>
                  <wp:effectExtent l="0" t="0" r="0" b="0"/>
                  <wp:docPr id="17"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4"/>
                          <pic:cNvPicPr>
                            <a:picLocks noChangeAspect="1" noChangeArrowheads="1"/>
                          </pic:cNvPicPr>
                        </pic:nvPicPr>
                        <pic:blipFill>
                          <a:blip r:embed="rId19"/>
                          <a:stretch>
                            <a:fillRect/>
                          </a:stretch>
                        </pic:blipFill>
                        <pic:spPr bwMode="auto">
                          <a:xfrm>
                            <a:off x="0" y="0"/>
                            <a:ext cx="666750" cy="1162050"/>
                          </a:xfrm>
                          <a:prstGeom prst="rect">
                            <a:avLst/>
                          </a:prstGeom>
                          <a:ln w="19050">
                            <a:solidFill>
                              <a:srgbClr val="DDDDDD"/>
                            </a:solidFill>
                          </a:ln>
                        </pic:spPr>
                      </pic:pic>
                    </a:graphicData>
                  </a:graphic>
                </wp:inline>
              </w:drawing>
            </w:r>
            <w:r>
              <w:t xml:space="preserve"> Teléfono </w:t>
            </w:r>
          </w:p>
        </w:tc>
      </w:tr>
    </w:tbl>
    <w:p w14:paraId="795FCF2A" w14:textId="77777777" w:rsidR="00F32FE3" w:rsidRDefault="00F32FE3"/>
    <w:p w14:paraId="6B9B6CB3" w14:textId="77777777" w:rsidR="00F32FE3" w:rsidRDefault="000F1B14">
      <w:r>
        <w:t>Se denomina diseño web receptivo cuando u</w:t>
      </w:r>
      <w:bookmarkStart w:id="49" w:name="__DdeLink__2000_1323128515"/>
      <w:bookmarkEnd w:id="49"/>
      <w:r>
        <w:t>tiliza CSS y HTML para cambiar el tamaño, ocultar, reducir, ampliar o mover el contenido para que se vea bien en cualquier pantalla.</w:t>
      </w:r>
    </w:p>
    <w:p w14:paraId="44A60557" w14:textId="77777777" w:rsidR="00F32FE3" w:rsidRDefault="00F32FE3"/>
    <w:p w14:paraId="3027AD41" w14:textId="77777777" w:rsidR="00F32FE3" w:rsidRDefault="000F1B14">
      <w:pPr>
        <w:pStyle w:val="Ttulo2"/>
        <w:numPr>
          <w:ilvl w:val="1"/>
          <w:numId w:val="3"/>
        </w:numPr>
      </w:pPr>
      <w:bookmarkStart w:id="50" w:name="_Toc528695386"/>
      <w:r>
        <w:t>Longitudes relativas</w:t>
      </w:r>
      <w:bookmarkEnd w:id="50"/>
    </w:p>
    <w:p w14:paraId="7D2E577F" w14:textId="77777777" w:rsidR="00F32FE3" w:rsidRDefault="000F1B14">
      <w:r>
        <w:t>Las unidades de longitud relativa especifican una longitud relativa a otra propiedad de longitud. Las unidades de longitud relativa escalan mejor entre diferentes medios de representación.</w:t>
      </w:r>
    </w:p>
    <w:tbl>
      <w:tblPr>
        <w:tblW w:w="8858" w:type="dxa"/>
        <w:tblInd w:w="211" w:type="dxa"/>
        <w:tblBorders>
          <w:top w:val="single" w:sz="6" w:space="0" w:color="CCCCCC"/>
          <w:left w:val="single" w:sz="6" w:space="0" w:color="CCCCCC"/>
        </w:tblBorders>
        <w:tblCellMar>
          <w:top w:w="120" w:type="dxa"/>
          <w:left w:w="224" w:type="dxa"/>
          <w:bottom w:w="120" w:type="dxa"/>
          <w:right w:w="120" w:type="dxa"/>
        </w:tblCellMar>
        <w:tblLook w:val="04A0" w:firstRow="1" w:lastRow="0" w:firstColumn="1" w:lastColumn="0" w:noHBand="0" w:noVBand="1"/>
      </w:tblPr>
      <w:tblGrid>
        <w:gridCol w:w="827"/>
        <w:gridCol w:w="8031"/>
      </w:tblGrid>
      <w:tr w:rsidR="00F32FE3" w14:paraId="654A9A4A" w14:textId="77777777">
        <w:tc>
          <w:tcPr>
            <w:tcW w:w="827" w:type="dxa"/>
            <w:tcBorders>
              <w:top w:val="single" w:sz="6" w:space="0" w:color="CCCCCC"/>
              <w:left w:val="single" w:sz="6" w:space="0" w:color="CCCCCC"/>
            </w:tcBorders>
            <w:shd w:val="clear" w:color="auto" w:fill="FFFFFF"/>
            <w:tcMar>
              <w:left w:w="224" w:type="dxa"/>
            </w:tcMar>
          </w:tcPr>
          <w:p w14:paraId="75DFAEE0" w14:textId="77777777" w:rsidR="00F32FE3" w:rsidRDefault="000F1B14">
            <w:pPr>
              <w:spacing w:before="300" w:after="300"/>
              <w:rPr>
                <w:rFonts w:ascii="Times New Roman" w:hAnsi="Times New Roman"/>
                <w:b/>
                <w:bCs/>
                <w:sz w:val="24"/>
                <w:szCs w:val="24"/>
              </w:rPr>
            </w:pPr>
            <w:proofErr w:type="spellStart"/>
            <w:r>
              <w:rPr>
                <w:b/>
                <w:bCs/>
              </w:rPr>
              <w:lastRenderedPageBreak/>
              <w:t>Unit</w:t>
            </w:r>
            <w:proofErr w:type="spellEnd"/>
          </w:p>
        </w:tc>
        <w:tc>
          <w:tcPr>
            <w:tcW w:w="8030" w:type="dxa"/>
            <w:tcBorders>
              <w:top w:val="single" w:sz="6" w:space="0" w:color="CCCCCC"/>
              <w:right w:val="single" w:sz="6" w:space="0" w:color="CCCCCC"/>
            </w:tcBorders>
            <w:shd w:val="clear" w:color="auto" w:fill="FFFFFF"/>
            <w:tcMar>
              <w:left w:w="120" w:type="dxa"/>
            </w:tcMar>
          </w:tcPr>
          <w:p w14:paraId="2144BE70" w14:textId="77777777" w:rsidR="00F32FE3" w:rsidRDefault="000F1B14">
            <w:pPr>
              <w:spacing w:before="300" w:after="300"/>
              <w:rPr>
                <w:b/>
                <w:bCs/>
              </w:rPr>
            </w:pPr>
            <w:proofErr w:type="spellStart"/>
            <w:r>
              <w:rPr>
                <w:b/>
                <w:bCs/>
              </w:rPr>
              <w:t>Description</w:t>
            </w:r>
            <w:proofErr w:type="spellEnd"/>
          </w:p>
        </w:tc>
      </w:tr>
      <w:tr w:rsidR="00F32FE3" w14:paraId="6CED77C9" w14:textId="77777777">
        <w:tc>
          <w:tcPr>
            <w:tcW w:w="827" w:type="dxa"/>
            <w:tcBorders>
              <w:left w:val="single" w:sz="6" w:space="0" w:color="CCCCCC"/>
            </w:tcBorders>
            <w:shd w:val="clear" w:color="auto" w:fill="F1F1F1"/>
            <w:tcMar>
              <w:left w:w="224" w:type="dxa"/>
            </w:tcMar>
          </w:tcPr>
          <w:p w14:paraId="7A0DED49" w14:textId="77777777" w:rsidR="00F32FE3" w:rsidRDefault="000F1B14">
            <w:pPr>
              <w:spacing w:before="300" w:after="300"/>
            </w:pPr>
            <w:r>
              <w:t>em</w:t>
            </w:r>
          </w:p>
        </w:tc>
        <w:tc>
          <w:tcPr>
            <w:tcW w:w="8030" w:type="dxa"/>
            <w:tcBorders>
              <w:right w:val="single" w:sz="6" w:space="0" w:color="CCCCCC"/>
            </w:tcBorders>
            <w:shd w:val="clear" w:color="auto" w:fill="F1F1F1"/>
            <w:tcMar>
              <w:left w:w="120" w:type="dxa"/>
            </w:tcMar>
          </w:tcPr>
          <w:p w14:paraId="0354F2A6" w14:textId="77777777" w:rsidR="00F32FE3" w:rsidRDefault="000F1B14">
            <w:pPr>
              <w:spacing w:before="300" w:after="300"/>
              <w:rPr>
                <w:lang w:val="en-GB"/>
              </w:rPr>
            </w:pPr>
            <w:r>
              <w:rPr>
                <w:lang w:val="en-GB"/>
              </w:rPr>
              <w:t xml:space="preserve">Relative to the font-size of the element (2em means 2 times the size of the current font) </w:t>
            </w:r>
          </w:p>
        </w:tc>
      </w:tr>
      <w:tr w:rsidR="00F32FE3" w14:paraId="08893888" w14:textId="77777777">
        <w:tc>
          <w:tcPr>
            <w:tcW w:w="827" w:type="dxa"/>
            <w:tcBorders>
              <w:left w:val="single" w:sz="6" w:space="0" w:color="CCCCCC"/>
            </w:tcBorders>
            <w:shd w:val="clear" w:color="auto" w:fill="FFFFFF"/>
            <w:tcMar>
              <w:left w:w="224" w:type="dxa"/>
            </w:tcMar>
          </w:tcPr>
          <w:p w14:paraId="6D193DAD" w14:textId="77777777" w:rsidR="00F32FE3" w:rsidRDefault="000F1B14">
            <w:pPr>
              <w:spacing w:before="300" w:after="300"/>
            </w:pPr>
            <w:r>
              <w:t>ex</w:t>
            </w:r>
          </w:p>
        </w:tc>
        <w:tc>
          <w:tcPr>
            <w:tcW w:w="8030" w:type="dxa"/>
            <w:tcBorders>
              <w:right w:val="single" w:sz="6" w:space="0" w:color="CCCCCC"/>
            </w:tcBorders>
            <w:shd w:val="clear" w:color="auto" w:fill="FFFFFF"/>
            <w:tcMar>
              <w:left w:w="120" w:type="dxa"/>
            </w:tcMar>
          </w:tcPr>
          <w:p w14:paraId="7C5FF6BA" w14:textId="77777777" w:rsidR="00F32FE3" w:rsidRDefault="000F1B14">
            <w:pPr>
              <w:spacing w:before="300" w:after="300"/>
              <w:rPr>
                <w:lang w:val="en-GB"/>
              </w:rPr>
            </w:pPr>
            <w:r>
              <w:rPr>
                <w:lang w:val="en-GB"/>
              </w:rPr>
              <w:t xml:space="preserve">Relative to the x-height of the current font (rarely used) </w:t>
            </w:r>
          </w:p>
        </w:tc>
      </w:tr>
      <w:tr w:rsidR="00F32FE3" w14:paraId="72B89C29" w14:textId="77777777">
        <w:tc>
          <w:tcPr>
            <w:tcW w:w="827" w:type="dxa"/>
            <w:tcBorders>
              <w:left w:val="single" w:sz="6" w:space="0" w:color="CCCCCC"/>
            </w:tcBorders>
            <w:shd w:val="clear" w:color="auto" w:fill="F1F1F1"/>
            <w:tcMar>
              <w:left w:w="224" w:type="dxa"/>
            </w:tcMar>
          </w:tcPr>
          <w:p w14:paraId="134A6FBB" w14:textId="77777777" w:rsidR="00F32FE3" w:rsidRDefault="000F1B14">
            <w:pPr>
              <w:spacing w:before="300" w:after="300"/>
            </w:pPr>
            <w:r>
              <w:t>ch</w:t>
            </w:r>
          </w:p>
        </w:tc>
        <w:tc>
          <w:tcPr>
            <w:tcW w:w="8030" w:type="dxa"/>
            <w:tcBorders>
              <w:right w:val="single" w:sz="6" w:space="0" w:color="CCCCCC"/>
            </w:tcBorders>
            <w:shd w:val="clear" w:color="auto" w:fill="F1F1F1"/>
            <w:tcMar>
              <w:left w:w="120" w:type="dxa"/>
            </w:tcMar>
          </w:tcPr>
          <w:p w14:paraId="29AD26DC" w14:textId="77777777" w:rsidR="00F32FE3" w:rsidRDefault="000F1B14">
            <w:pPr>
              <w:spacing w:before="300" w:after="300"/>
              <w:rPr>
                <w:lang w:val="en-GB"/>
              </w:rPr>
            </w:pPr>
            <w:r>
              <w:rPr>
                <w:lang w:val="en-GB"/>
              </w:rPr>
              <w:t>Relative to width of the "0" (zero)</w:t>
            </w:r>
          </w:p>
        </w:tc>
      </w:tr>
      <w:tr w:rsidR="00F32FE3" w14:paraId="0408686C" w14:textId="77777777">
        <w:tc>
          <w:tcPr>
            <w:tcW w:w="827" w:type="dxa"/>
            <w:tcBorders>
              <w:left w:val="single" w:sz="6" w:space="0" w:color="CCCCCC"/>
            </w:tcBorders>
            <w:shd w:val="clear" w:color="auto" w:fill="FFFFFF"/>
            <w:tcMar>
              <w:left w:w="224" w:type="dxa"/>
            </w:tcMar>
          </w:tcPr>
          <w:p w14:paraId="2F4BD3B8" w14:textId="77777777" w:rsidR="00F32FE3" w:rsidRDefault="000F1B14">
            <w:pPr>
              <w:spacing w:before="300" w:after="300"/>
            </w:pPr>
            <w:r>
              <w:t>rem</w:t>
            </w:r>
          </w:p>
        </w:tc>
        <w:tc>
          <w:tcPr>
            <w:tcW w:w="8030" w:type="dxa"/>
            <w:tcBorders>
              <w:right w:val="single" w:sz="6" w:space="0" w:color="CCCCCC"/>
            </w:tcBorders>
            <w:shd w:val="clear" w:color="auto" w:fill="FFFFFF"/>
            <w:tcMar>
              <w:left w:w="120" w:type="dxa"/>
            </w:tcMar>
          </w:tcPr>
          <w:p w14:paraId="0B061962" w14:textId="77777777" w:rsidR="00F32FE3" w:rsidRDefault="000F1B14">
            <w:pPr>
              <w:spacing w:before="300" w:after="300"/>
              <w:rPr>
                <w:lang w:val="en-GB"/>
              </w:rPr>
            </w:pPr>
            <w:r>
              <w:rPr>
                <w:lang w:val="en-GB"/>
              </w:rPr>
              <w:t>Relative to font-size of the root element</w:t>
            </w:r>
          </w:p>
        </w:tc>
      </w:tr>
      <w:tr w:rsidR="00F32FE3" w14:paraId="3F55B99D" w14:textId="77777777">
        <w:tc>
          <w:tcPr>
            <w:tcW w:w="827" w:type="dxa"/>
            <w:tcBorders>
              <w:left w:val="single" w:sz="6" w:space="0" w:color="CCCCCC"/>
            </w:tcBorders>
            <w:shd w:val="clear" w:color="auto" w:fill="F1F1F1"/>
            <w:tcMar>
              <w:left w:w="224" w:type="dxa"/>
            </w:tcMar>
          </w:tcPr>
          <w:p w14:paraId="519AA3F7" w14:textId="77777777" w:rsidR="00F32FE3" w:rsidRDefault="000F1B14">
            <w:pPr>
              <w:spacing w:before="300" w:after="300"/>
            </w:pPr>
            <w:proofErr w:type="spellStart"/>
            <w:r>
              <w:t>vw</w:t>
            </w:r>
            <w:proofErr w:type="spellEnd"/>
          </w:p>
        </w:tc>
        <w:tc>
          <w:tcPr>
            <w:tcW w:w="8030" w:type="dxa"/>
            <w:tcBorders>
              <w:right w:val="single" w:sz="6" w:space="0" w:color="CCCCCC"/>
            </w:tcBorders>
            <w:shd w:val="clear" w:color="auto" w:fill="F1F1F1"/>
            <w:tcMar>
              <w:left w:w="120" w:type="dxa"/>
            </w:tcMar>
          </w:tcPr>
          <w:p w14:paraId="3491256E" w14:textId="77777777" w:rsidR="00F32FE3" w:rsidRDefault="000F1B14">
            <w:pPr>
              <w:spacing w:before="300" w:after="300"/>
              <w:rPr>
                <w:lang w:val="en-GB"/>
              </w:rPr>
            </w:pPr>
            <w:r>
              <w:rPr>
                <w:lang w:val="en-GB"/>
              </w:rPr>
              <w:t>Relative to 1% of the width of the viewport*</w:t>
            </w:r>
          </w:p>
        </w:tc>
      </w:tr>
      <w:tr w:rsidR="00F32FE3" w14:paraId="48AA21EB" w14:textId="77777777">
        <w:tc>
          <w:tcPr>
            <w:tcW w:w="827" w:type="dxa"/>
            <w:tcBorders>
              <w:left w:val="single" w:sz="6" w:space="0" w:color="CCCCCC"/>
            </w:tcBorders>
            <w:shd w:val="clear" w:color="auto" w:fill="FFFFFF"/>
            <w:tcMar>
              <w:left w:w="224" w:type="dxa"/>
            </w:tcMar>
          </w:tcPr>
          <w:p w14:paraId="56BE8EE8" w14:textId="77777777" w:rsidR="00F32FE3" w:rsidRDefault="000F1B14">
            <w:pPr>
              <w:spacing w:before="300" w:after="300"/>
            </w:pPr>
            <w:proofErr w:type="spellStart"/>
            <w:r>
              <w:t>vh</w:t>
            </w:r>
            <w:proofErr w:type="spellEnd"/>
          </w:p>
        </w:tc>
        <w:tc>
          <w:tcPr>
            <w:tcW w:w="8030" w:type="dxa"/>
            <w:tcBorders>
              <w:right w:val="single" w:sz="6" w:space="0" w:color="CCCCCC"/>
            </w:tcBorders>
            <w:shd w:val="clear" w:color="auto" w:fill="FFFFFF"/>
            <w:tcMar>
              <w:left w:w="120" w:type="dxa"/>
            </w:tcMar>
          </w:tcPr>
          <w:p w14:paraId="677D3012" w14:textId="77777777" w:rsidR="00F32FE3" w:rsidRDefault="000F1B14">
            <w:pPr>
              <w:spacing w:before="300" w:after="300"/>
              <w:rPr>
                <w:lang w:val="en-GB"/>
              </w:rPr>
            </w:pPr>
            <w:r>
              <w:rPr>
                <w:lang w:val="en-GB"/>
              </w:rPr>
              <w:t>Relative to 1% of the height of the viewport*</w:t>
            </w:r>
          </w:p>
        </w:tc>
      </w:tr>
      <w:tr w:rsidR="00F32FE3" w14:paraId="12F6E715" w14:textId="77777777">
        <w:tc>
          <w:tcPr>
            <w:tcW w:w="827" w:type="dxa"/>
            <w:tcBorders>
              <w:left w:val="single" w:sz="6" w:space="0" w:color="CCCCCC"/>
            </w:tcBorders>
            <w:shd w:val="clear" w:color="auto" w:fill="F1F1F1"/>
            <w:tcMar>
              <w:left w:w="224" w:type="dxa"/>
            </w:tcMar>
          </w:tcPr>
          <w:p w14:paraId="41E4061E" w14:textId="77777777" w:rsidR="00F32FE3" w:rsidRDefault="000F1B14">
            <w:pPr>
              <w:spacing w:before="300" w:after="300"/>
            </w:pPr>
            <w:proofErr w:type="spellStart"/>
            <w:r>
              <w:t>vmin</w:t>
            </w:r>
            <w:proofErr w:type="spellEnd"/>
          </w:p>
        </w:tc>
        <w:tc>
          <w:tcPr>
            <w:tcW w:w="8030" w:type="dxa"/>
            <w:tcBorders>
              <w:right w:val="single" w:sz="6" w:space="0" w:color="CCCCCC"/>
            </w:tcBorders>
            <w:shd w:val="clear" w:color="auto" w:fill="F1F1F1"/>
            <w:tcMar>
              <w:left w:w="120" w:type="dxa"/>
            </w:tcMar>
          </w:tcPr>
          <w:p w14:paraId="63CB8D41" w14:textId="77777777" w:rsidR="00F32FE3" w:rsidRDefault="000F1B14">
            <w:pPr>
              <w:spacing w:before="300" w:after="300"/>
              <w:rPr>
                <w:lang w:val="en-GB"/>
              </w:rPr>
            </w:pPr>
            <w:r>
              <w:rPr>
                <w:lang w:val="en-GB"/>
              </w:rPr>
              <w:t xml:space="preserve">Relative to 1% of viewport's* smaller </w:t>
            </w:r>
            <w:proofErr w:type="spellStart"/>
            <w:r>
              <w:rPr>
                <w:lang w:val="en-GB"/>
              </w:rPr>
              <w:t>dimensión</w:t>
            </w:r>
            <w:proofErr w:type="spellEnd"/>
            <w:r>
              <w:rPr>
                <w:lang w:val="en-GB"/>
              </w:rPr>
              <w:t>*</w:t>
            </w:r>
          </w:p>
        </w:tc>
      </w:tr>
      <w:tr w:rsidR="00F32FE3" w14:paraId="2B7C8B1A" w14:textId="77777777">
        <w:tc>
          <w:tcPr>
            <w:tcW w:w="827" w:type="dxa"/>
            <w:tcBorders>
              <w:left w:val="single" w:sz="6" w:space="0" w:color="CCCCCC"/>
            </w:tcBorders>
            <w:shd w:val="clear" w:color="auto" w:fill="FFFFFF"/>
            <w:tcMar>
              <w:left w:w="224" w:type="dxa"/>
            </w:tcMar>
          </w:tcPr>
          <w:p w14:paraId="250BDCC2" w14:textId="77777777" w:rsidR="00F32FE3" w:rsidRDefault="000F1B14">
            <w:pPr>
              <w:spacing w:before="300" w:after="300"/>
            </w:pPr>
            <w:proofErr w:type="spellStart"/>
            <w:r>
              <w:t>vmax</w:t>
            </w:r>
            <w:proofErr w:type="spellEnd"/>
          </w:p>
        </w:tc>
        <w:tc>
          <w:tcPr>
            <w:tcW w:w="8030" w:type="dxa"/>
            <w:tcBorders>
              <w:right w:val="single" w:sz="6" w:space="0" w:color="CCCCCC"/>
            </w:tcBorders>
            <w:shd w:val="clear" w:color="auto" w:fill="FFFFFF"/>
            <w:tcMar>
              <w:left w:w="120" w:type="dxa"/>
            </w:tcMar>
          </w:tcPr>
          <w:p w14:paraId="5320C6EE" w14:textId="77777777" w:rsidR="00F32FE3" w:rsidRDefault="000F1B14">
            <w:pPr>
              <w:spacing w:before="300" w:after="300"/>
              <w:rPr>
                <w:lang w:val="en-GB"/>
              </w:rPr>
            </w:pPr>
            <w:r>
              <w:rPr>
                <w:lang w:val="en-GB"/>
              </w:rPr>
              <w:t xml:space="preserve">Relative to 1% of viewport's* larger </w:t>
            </w:r>
            <w:proofErr w:type="spellStart"/>
            <w:r>
              <w:rPr>
                <w:lang w:val="en-GB"/>
              </w:rPr>
              <w:t>dimensión</w:t>
            </w:r>
            <w:proofErr w:type="spellEnd"/>
            <w:r>
              <w:rPr>
                <w:lang w:val="en-GB"/>
              </w:rPr>
              <w:t xml:space="preserve">* </w:t>
            </w:r>
          </w:p>
        </w:tc>
      </w:tr>
      <w:tr w:rsidR="00F32FE3" w14:paraId="7E0A5237" w14:textId="77777777">
        <w:tc>
          <w:tcPr>
            <w:tcW w:w="827" w:type="dxa"/>
            <w:tcBorders>
              <w:left w:val="single" w:sz="6" w:space="0" w:color="CCCCCC"/>
              <w:bottom w:val="single" w:sz="6" w:space="0" w:color="CCCCCC"/>
            </w:tcBorders>
            <w:shd w:val="clear" w:color="auto" w:fill="F1F1F1"/>
            <w:tcMar>
              <w:left w:w="224" w:type="dxa"/>
            </w:tcMar>
          </w:tcPr>
          <w:p w14:paraId="63F13AD6" w14:textId="77777777" w:rsidR="00F32FE3" w:rsidRDefault="000F1B14">
            <w:pPr>
              <w:spacing w:before="300" w:after="300"/>
            </w:pPr>
            <w:r>
              <w:t>%</w:t>
            </w:r>
          </w:p>
        </w:tc>
        <w:tc>
          <w:tcPr>
            <w:tcW w:w="8030" w:type="dxa"/>
            <w:tcBorders>
              <w:bottom w:val="single" w:sz="6" w:space="0" w:color="CCCCCC"/>
              <w:right w:val="single" w:sz="6" w:space="0" w:color="CCCCCC"/>
            </w:tcBorders>
            <w:shd w:val="clear" w:color="auto" w:fill="F1F1F1"/>
            <w:tcMar>
              <w:left w:w="120" w:type="dxa"/>
            </w:tcMar>
          </w:tcPr>
          <w:p w14:paraId="386B0E24" w14:textId="77777777" w:rsidR="00F32FE3" w:rsidRDefault="000F1B14">
            <w:pPr>
              <w:spacing w:before="300" w:after="300"/>
            </w:pPr>
            <w:r>
              <w:t> </w:t>
            </w:r>
          </w:p>
        </w:tc>
      </w:tr>
    </w:tbl>
    <w:p w14:paraId="6D0111B2" w14:textId="77777777" w:rsidR="00F32FE3" w:rsidRDefault="000F1B14">
      <w:pPr>
        <w:rPr>
          <w:highlight w:val="white"/>
        </w:rPr>
      </w:pPr>
      <w:r>
        <w:rPr>
          <w:shd w:val="clear" w:color="auto" w:fill="FFFFFF"/>
        </w:rPr>
        <w:t>Las unidades em y rem son prácticas para crear un diseño perfectamente escalable</w:t>
      </w:r>
    </w:p>
    <w:p w14:paraId="5D10D478" w14:textId="77777777" w:rsidR="00F32FE3" w:rsidRDefault="000F1B14">
      <w:pPr>
        <w:rPr>
          <w:highlight w:val="white"/>
        </w:rPr>
      </w:pPr>
      <w:r>
        <w:rPr>
          <w:shd w:val="clear" w:color="auto" w:fill="FFFFFF"/>
        </w:rPr>
        <w:t xml:space="preserve">* </w:t>
      </w:r>
      <w:proofErr w:type="spellStart"/>
      <w:r>
        <w:rPr>
          <w:shd w:val="clear" w:color="auto" w:fill="FFFFFF"/>
        </w:rPr>
        <w:t>Viewport</w:t>
      </w:r>
      <w:proofErr w:type="spellEnd"/>
      <w:r>
        <w:rPr>
          <w:shd w:val="clear" w:color="auto" w:fill="FFFFFF"/>
        </w:rPr>
        <w:t xml:space="preserve"> = el tamaño de la ventana del navegador. Si la ventana gráfica tiene 50 cm de ancho, 1vw = 0.5 cm.</w:t>
      </w:r>
    </w:p>
    <w:p w14:paraId="69B3F4B4" w14:textId="77777777" w:rsidR="00F32FE3" w:rsidRDefault="000F1B14">
      <w:pPr>
        <w:pStyle w:val="Ttulo2"/>
        <w:numPr>
          <w:ilvl w:val="1"/>
          <w:numId w:val="3"/>
        </w:numPr>
      </w:pPr>
      <w:bookmarkStart w:id="51" w:name="_Toc497142722"/>
      <w:bookmarkStart w:id="52" w:name="_Toc528695387"/>
      <w:bookmarkEnd w:id="51"/>
      <w:r>
        <w:t xml:space="preserve">Media </w:t>
      </w:r>
      <w:proofErr w:type="spellStart"/>
      <w:r>
        <w:t>query</w:t>
      </w:r>
      <w:bookmarkEnd w:id="52"/>
      <w:proofErr w:type="spellEnd"/>
    </w:p>
    <w:p w14:paraId="37BF99EC" w14:textId="77777777" w:rsidR="00F32FE3" w:rsidRDefault="000F1B14">
      <w:pPr>
        <w:rPr>
          <w:highlight w:val="white"/>
        </w:rPr>
      </w:pPr>
      <w:r>
        <w:rPr>
          <w:shd w:val="clear" w:color="auto" w:fill="FFFFFF"/>
        </w:rPr>
        <w:t>Una </w:t>
      </w:r>
      <w:r>
        <w:rPr>
          <w:bCs/>
        </w:rPr>
        <w:t xml:space="preserve">media </w:t>
      </w:r>
      <w:proofErr w:type="spellStart"/>
      <w:r>
        <w:rPr>
          <w:bCs/>
        </w:rPr>
        <w:t>query</w:t>
      </w:r>
      <w:proofErr w:type="spellEnd"/>
      <w:r>
        <w:rPr>
          <w:shd w:val="clear" w:color="auto" w:fill="FFFFFF"/>
        </w:rPr>
        <w:t xml:space="preserve"> consiste en un tipo de medio y al menos una consulta que limita las hojas de estilo utilizando características del medio como ancho, alto y color. Se entiende como un módulo CSS3 que permite adaptar la representación del contenido a características del dispositivo. </w:t>
      </w:r>
    </w:p>
    <w:p w14:paraId="4C80C83A" w14:textId="77777777" w:rsidR="00F32FE3" w:rsidRDefault="000F1B14">
      <w:pPr>
        <w:rPr>
          <w:highlight w:val="white"/>
        </w:rPr>
      </w:pPr>
      <w:r>
        <w:rPr>
          <w:shd w:val="clear" w:color="auto" w:fill="FFFFFF"/>
        </w:rPr>
        <w:t xml:space="preserve">Añadido en CSS3, las media </w:t>
      </w:r>
      <w:proofErr w:type="spellStart"/>
      <w:r>
        <w:rPr>
          <w:shd w:val="clear" w:color="auto" w:fill="FFFFFF"/>
        </w:rPr>
        <w:t>queries</w:t>
      </w:r>
      <w:proofErr w:type="spellEnd"/>
      <w:r>
        <w:rPr>
          <w:shd w:val="clear" w:color="auto" w:fill="FFFFFF"/>
        </w:rPr>
        <w:t xml:space="preserve"> dejan que la presentación del contenido se adapte a un rango específico de dispositivos de salida sin tener que cambiar el contenido en sí.</w:t>
      </w:r>
    </w:p>
    <w:p w14:paraId="038E3C94" w14:textId="77777777" w:rsidR="00F32FE3" w:rsidRDefault="000F1B14">
      <w:r>
        <w:t>Estas consultas se pueden usar para verificar muchas cosas, tales como:</w:t>
      </w:r>
    </w:p>
    <w:p w14:paraId="02B6B5A3" w14:textId="77777777" w:rsidR="00F32FE3" w:rsidRDefault="000F1B14">
      <w:pPr>
        <w:pStyle w:val="Prrafodelista"/>
        <w:numPr>
          <w:ilvl w:val="0"/>
          <w:numId w:val="4"/>
        </w:numPr>
      </w:pPr>
      <w:r>
        <w:lastRenderedPageBreak/>
        <w:t>ancho y alto de la ventana gráfica</w:t>
      </w:r>
    </w:p>
    <w:p w14:paraId="3662E6B6" w14:textId="77777777" w:rsidR="00F32FE3" w:rsidRDefault="000F1B14">
      <w:pPr>
        <w:pStyle w:val="Prrafodelista"/>
        <w:numPr>
          <w:ilvl w:val="0"/>
          <w:numId w:val="4"/>
        </w:numPr>
      </w:pPr>
      <w:r>
        <w:t>ancho y alto del dispositivo</w:t>
      </w:r>
    </w:p>
    <w:p w14:paraId="0B39AC50" w14:textId="77777777" w:rsidR="00F32FE3" w:rsidRDefault="000F1B14">
      <w:pPr>
        <w:pStyle w:val="Prrafodelista"/>
        <w:numPr>
          <w:ilvl w:val="0"/>
          <w:numId w:val="4"/>
        </w:numPr>
      </w:pPr>
      <w:r>
        <w:t>orientación (¿la tableta / teléfono está en modo horizontal o vertical?)</w:t>
      </w:r>
    </w:p>
    <w:p w14:paraId="3E943B86" w14:textId="77777777" w:rsidR="00F32FE3" w:rsidRDefault="000F1B14">
      <w:pPr>
        <w:pStyle w:val="Prrafodelista"/>
        <w:numPr>
          <w:ilvl w:val="0"/>
          <w:numId w:val="4"/>
        </w:numPr>
      </w:pPr>
      <w:r>
        <w:t>resolución</w:t>
      </w:r>
    </w:p>
    <w:p w14:paraId="57BC61F0" w14:textId="77777777" w:rsidR="00F32FE3" w:rsidRDefault="000F1B14">
      <w:r>
        <w:t>Una consulta de medios consiste en un tipo de medio y puede contener una o más expresiones, que se resuelven en verdadero o falso.</w:t>
      </w:r>
    </w:p>
    <w:p w14:paraId="7106215B" w14:textId="77777777" w:rsidR="00F32FE3" w:rsidRDefault="000F1B14">
      <w:pPr>
        <w:jc w:val="left"/>
        <w:rPr>
          <w:highlight w:val="white"/>
          <w:lang w:val="en-GB"/>
        </w:rPr>
      </w:pPr>
      <w:r>
        <w:rPr>
          <w:shd w:val="clear" w:color="auto" w:fill="FFFFFF"/>
          <w:lang w:val="en-GB"/>
        </w:rPr>
        <w:t xml:space="preserve">@media </w:t>
      </w:r>
      <w:proofErr w:type="spellStart"/>
      <w:r>
        <w:rPr>
          <w:shd w:val="clear" w:color="auto" w:fill="FFFFFF"/>
          <w:lang w:val="en-GB"/>
        </w:rPr>
        <w:t>not|only</w:t>
      </w:r>
      <w:proofErr w:type="spellEnd"/>
      <w:r>
        <w:rPr>
          <w:shd w:val="clear" w:color="auto" w:fill="FFFFFF"/>
          <w:lang w:val="en-GB"/>
        </w:rPr>
        <w:t> </w:t>
      </w:r>
      <w:proofErr w:type="spellStart"/>
      <w:r>
        <w:rPr>
          <w:shd w:val="clear" w:color="auto" w:fill="FFFFFF"/>
          <w:lang w:val="en-GB"/>
        </w:rPr>
        <w:t>mediatype</w:t>
      </w:r>
      <w:proofErr w:type="spellEnd"/>
      <w:r>
        <w:rPr>
          <w:shd w:val="clear" w:color="auto" w:fill="FFFFFF"/>
          <w:lang w:val="en-GB"/>
        </w:rPr>
        <w:t> and (expressions) {</w:t>
      </w:r>
      <w:r>
        <w:rPr>
          <w:shd w:val="clear" w:color="auto" w:fill="FFFFFF"/>
          <w:lang w:val="en-GB"/>
        </w:rPr>
        <w:br/>
        <w:t>    CSS-Code;</w:t>
      </w:r>
      <w:r>
        <w:rPr>
          <w:shd w:val="clear" w:color="auto" w:fill="FFFFFF"/>
          <w:lang w:val="en-GB"/>
        </w:rPr>
        <w:br/>
        <w:t>}</w:t>
      </w:r>
    </w:p>
    <w:p w14:paraId="133A92DA" w14:textId="77777777" w:rsidR="00F32FE3" w:rsidRDefault="000F1B14">
      <w:pPr>
        <w:rPr>
          <w:color w:val="00B050"/>
        </w:rPr>
      </w:pPr>
      <w:bookmarkStart w:id="53" w:name="_Toc497142723"/>
      <w:bookmarkEnd w:id="53"/>
      <w:r>
        <w:rPr>
          <w:color w:val="00B050"/>
        </w:rPr>
        <w:t>Ejemplo</w:t>
      </w:r>
    </w:p>
    <w:p w14:paraId="49207329" w14:textId="77777777" w:rsidR="00F32FE3" w:rsidRDefault="000F1B14">
      <w:pPr>
        <w:rPr>
          <w:color w:val="00B050"/>
          <w:highlight w:val="white"/>
        </w:rPr>
      </w:pPr>
      <w:r>
        <w:rPr>
          <w:color w:val="00B050"/>
        </w:rPr>
        <w:t>Cuando el ancho del navegador esté entre 520 y 699px, aplicaremos un ícono de correo electrónico a cada enlace de correo electrónico y</w:t>
      </w:r>
      <w:r>
        <w:rPr>
          <w:rFonts w:ascii="Verdana" w:hAnsi="Verdana"/>
          <w:color w:val="00B050"/>
          <w:sz w:val="23"/>
          <w:szCs w:val="23"/>
          <w:shd w:val="clear" w:color="auto" w:fill="FFFFFF"/>
        </w:rPr>
        <w:t xml:space="preserve"> </w:t>
      </w:r>
      <w:r>
        <w:rPr>
          <w:color w:val="00B050"/>
          <w:shd w:val="clear" w:color="auto" w:fill="FFFFFF"/>
        </w:rPr>
        <w:t>para anchos de navegador superiores a 1151px.</w:t>
      </w:r>
    </w:p>
    <w:p w14:paraId="7CEECE0C" w14:textId="77777777" w:rsidR="00F32FE3" w:rsidRDefault="000F1B14">
      <w:pPr>
        <w:jc w:val="left"/>
        <w:rPr>
          <w:color w:val="00B050"/>
          <w:lang w:val="en-GB"/>
        </w:rPr>
      </w:pPr>
      <w:r>
        <w:rPr>
          <w:color w:val="00B050"/>
          <w:lang w:val="en-GB"/>
        </w:rPr>
        <w:t>@media screen and (max-width: 699px) and (min-width: 520px), (min-width: 1151px) {</w:t>
      </w:r>
      <w:r>
        <w:rPr>
          <w:color w:val="00B050"/>
          <w:lang w:val="en-GB"/>
        </w:rPr>
        <w:br/>
        <w:t>    ul li a {</w:t>
      </w:r>
      <w:r>
        <w:rPr>
          <w:color w:val="00B050"/>
          <w:lang w:val="en-GB"/>
        </w:rPr>
        <w:br/>
        <w:t>        padding-left: 30px;</w:t>
      </w:r>
      <w:r>
        <w:rPr>
          <w:color w:val="00B050"/>
          <w:lang w:val="en-GB"/>
        </w:rPr>
        <w:br/>
        <w:t>        background: </w:t>
      </w:r>
      <w:proofErr w:type="spellStart"/>
      <w:r>
        <w:rPr>
          <w:color w:val="00B050"/>
          <w:lang w:val="en-GB"/>
        </w:rPr>
        <w:t>url</w:t>
      </w:r>
      <w:proofErr w:type="spellEnd"/>
      <w:r>
        <w:rPr>
          <w:color w:val="00B050"/>
          <w:lang w:val="en-GB"/>
        </w:rPr>
        <w:t xml:space="preserve">(email-icon.png) left </w:t>
      </w:r>
      <w:proofErr w:type="spellStart"/>
      <w:r>
        <w:rPr>
          <w:color w:val="00B050"/>
          <w:lang w:val="en-GB"/>
        </w:rPr>
        <w:t>center</w:t>
      </w:r>
      <w:proofErr w:type="spellEnd"/>
      <w:r>
        <w:rPr>
          <w:color w:val="00B050"/>
          <w:lang w:val="en-GB"/>
        </w:rPr>
        <w:t xml:space="preserve"> no-repeat;</w:t>
      </w:r>
      <w:r>
        <w:rPr>
          <w:color w:val="00B050"/>
          <w:lang w:val="en-GB"/>
        </w:rPr>
        <w:br/>
        <w:t>    }</w:t>
      </w:r>
      <w:r>
        <w:rPr>
          <w:color w:val="00B050"/>
          <w:lang w:val="en-GB"/>
        </w:rPr>
        <w:br/>
        <w:t>}</w:t>
      </w:r>
    </w:p>
    <w:p w14:paraId="7063A09C" w14:textId="77777777" w:rsidR="00F32FE3" w:rsidRDefault="000F1B14">
      <w:r>
        <w:t>También se puede tener diferentes hojas de estilo para diferentes medios:</w:t>
      </w:r>
    </w:p>
    <w:p w14:paraId="3915836C" w14:textId="77777777" w:rsidR="00F32FE3" w:rsidRDefault="000F1B14">
      <w:pPr>
        <w:rPr>
          <w:highlight w:val="white"/>
          <w:lang w:val="en-GB"/>
        </w:rPr>
      </w:pPr>
      <w:r>
        <w:rPr>
          <w:shd w:val="clear" w:color="auto" w:fill="FFFFFF"/>
          <w:lang w:val="en-GB"/>
        </w:rPr>
        <w:t>&lt;</w:t>
      </w:r>
      <w:r>
        <w:rPr>
          <w:color w:val="A52A2A"/>
          <w:shd w:val="clear" w:color="auto" w:fill="FFFFFF"/>
          <w:lang w:val="en-GB"/>
        </w:rPr>
        <w:t>link</w:t>
      </w:r>
      <w:r>
        <w:rPr>
          <w:color w:val="FF0000"/>
          <w:shd w:val="clear" w:color="auto" w:fill="FFFFFF"/>
          <w:lang w:val="en-GB"/>
        </w:rPr>
        <w:t> </w:t>
      </w:r>
      <w:proofErr w:type="spellStart"/>
      <w:r>
        <w:rPr>
          <w:color w:val="FF0000"/>
          <w:shd w:val="clear" w:color="auto" w:fill="FFFFFF"/>
          <w:lang w:val="en-GB"/>
        </w:rPr>
        <w:t>rel</w:t>
      </w:r>
      <w:proofErr w:type="spellEnd"/>
      <w:r>
        <w:rPr>
          <w:shd w:val="clear" w:color="auto" w:fill="FFFFFF"/>
          <w:lang w:val="en-GB"/>
        </w:rPr>
        <w:t>="stylesheet"</w:t>
      </w:r>
      <w:r>
        <w:rPr>
          <w:color w:val="FF0000"/>
          <w:shd w:val="clear" w:color="auto" w:fill="FFFFFF"/>
          <w:lang w:val="en-GB"/>
        </w:rPr>
        <w:t> media</w:t>
      </w:r>
      <w:r>
        <w:rPr>
          <w:shd w:val="clear" w:color="auto" w:fill="FFFFFF"/>
          <w:lang w:val="en-GB"/>
        </w:rPr>
        <w:t>="</w:t>
      </w:r>
      <w:proofErr w:type="spellStart"/>
      <w:r>
        <w:rPr>
          <w:rStyle w:val="Destacado"/>
          <w:rFonts w:ascii="Consolas, 'courier new'" w:hAnsi="Consolas, 'courier new'"/>
          <w:i w:val="0"/>
          <w:color w:val="0000CD"/>
          <w:sz w:val="24"/>
          <w:shd w:val="clear" w:color="auto" w:fill="FFFFFF"/>
          <w:lang w:val="en-GB"/>
        </w:rPr>
        <w:t>mediatype</w:t>
      </w:r>
      <w:proofErr w:type="spellEnd"/>
      <w:r>
        <w:rPr>
          <w:shd w:val="clear" w:color="auto" w:fill="FFFFFF"/>
          <w:lang w:val="en-GB"/>
        </w:rPr>
        <w:t> </w:t>
      </w:r>
      <w:proofErr w:type="spellStart"/>
      <w:r>
        <w:rPr>
          <w:shd w:val="clear" w:color="auto" w:fill="FFFFFF"/>
          <w:lang w:val="en-GB"/>
        </w:rPr>
        <w:t>and|not|only</w:t>
      </w:r>
      <w:proofErr w:type="spellEnd"/>
      <w:r>
        <w:rPr>
          <w:shd w:val="clear" w:color="auto" w:fill="FFFFFF"/>
          <w:lang w:val="en-GB"/>
        </w:rPr>
        <w:t xml:space="preserve"> (</w:t>
      </w:r>
      <w:r>
        <w:rPr>
          <w:rStyle w:val="Destacado"/>
          <w:rFonts w:ascii="Consolas, 'courier new'" w:hAnsi="Consolas, 'courier new'"/>
          <w:i w:val="0"/>
          <w:color w:val="0000CD"/>
          <w:sz w:val="24"/>
          <w:shd w:val="clear" w:color="auto" w:fill="FFFFFF"/>
          <w:lang w:val="en-GB"/>
        </w:rPr>
        <w:t>expressions</w:t>
      </w:r>
      <w:r>
        <w:rPr>
          <w:shd w:val="clear" w:color="auto" w:fill="FFFFFF"/>
          <w:lang w:val="en-GB"/>
        </w:rPr>
        <w:t>)"</w:t>
      </w:r>
      <w:r>
        <w:rPr>
          <w:color w:val="FF0000"/>
          <w:shd w:val="clear" w:color="auto" w:fill="FFFFFF"/>
          <w:lang w:val="en-GB"/>
        </w:rPr>
        <w:t> </w:t>
      </w:r>
      <w:proofErr w:type="spellStart"/>
      <w:r>
        <w:rPr>
          <w:color w:val="FF0000"/>
          <w:shd w:val="clear" w:color="auto" w:fill="FFFFFF"/>
          <w:lang w:val="en-GB"/>
        </w:rPr>
        <w:t>href</w:t>
      </w:r>
      <w:proofErr w:type="spellEnd"/>
      <w:r>
        <w:rPr>
          <w:shd w:val="clear" w:color="auto" w:fill="FFFFFF"/>
          <w:lang w:val="en-GB"/>
        </w:rPr>
        <w:t>="</w:t>
      </w:r>
      <w:r>
        <w:rPr>
          <w:rStyle w:val="Destacado"/>
          <w:rFonts w:ascii="Consolas, 'courier new'" w:hAnsi="Consolas, 'courier new'"/>
          <w:i w:val="0"/>
          <w:color w:val="0000CD"/>
          <w:sz w:val="24"/>
          <w:shd w:val="clear" w:color="auto" w:fill="FFFFFF"/>
          <w:lang w:val="en-GB"/>
        </w:rPr>
        <w:t>print.css</w:t>
      </w:r>
      <w:r>
        <w:rPr>
          <w:shd w:val="clear" w:color="auto" w:fill="FFFFFF"/>
          <w:lang w:val="en-GB"/>
        </w:rPr>
        <w:t>"&gt;</w:t>
      </w:r>
    </w:p>
    <w:p w14:paraId="095F9EBA" w14:textId="77777777" w:rsidR="00F32FE3" w:rsidRDefault="000F1B14">
      <w:pPr>
        <w:pStyle w:val="Ttulo3"/>
        <w:numPr>
          <w:ilvl w:val="2"/>
          <w:numId w:val="3"/>
        </w:numPr>
      </w:pPr>
      <w:bookmarkStart w:id="54" w:name="_Toc528695388"/>
      <w:r>
        <w:t>Tipos de medios</w:t>
      </w:r>
      <w:bookmarkEnd w:id="54"/>
    </w:p>
    <w:tbl>
      <w:tblPr>
        <w:tblW w:w="9638" w:type="dxa"/>
        <w:tblInd w:w="312" w:type="dxa"/>
        <w:tblBorders>
          <w:bottom w:val="single" w:sz="6" w:space="0" w:color="DDDDDD"/>
          <w:insideH w:val="single" w:sz="6" w:space="0" w:color="DDDDDD"/>
        </w:tblBorders>
        <w:tblCellMar>
          <w:top w:w="312" w:type="dxa"/>
          <w:left w:w="312" w:type="dxa"/>
          <w:bottom w:w="312" w:type="dxa"/>
          <w:right w:w="312" w:type="dxa"/>
        </w:tblCellMar>
        <w:tblLook w:val="04A0" w:firstRow="1" w:lastRow="0" w:firstColumn="1" w:lastColumn="0" w:noHBand="0" w:noVBand="1"/>
      </w:tblPr>
      <w:tblGrid>
        <w:gridCol w:w="1889"/>
        <w:gridCol w:w="7749"/>
      </w:tblGrid>
      <w:tr w:rsidR="00F32FE3" w14:paraId="52659052" w14:textId="77777777">
        <w:trPr>
          <w:tblHeader/>
        </w:trPr>
        <w:tc>
          <w:tcPr>
            <w:tcW w:w="1889" w:type="dxa"/>
            <w:tcBorders>
              <w:bottom w:val="single" w:sz="6" w:space="0" w:color="DDDDDD"/>
            </w:tcBorders>
            <w:shd w:val="clear" w:color="auto" w:fill="FFFFFF"/>
            <w:vAlign w:val="bottom"/>
          </w:tcPr>
          <w:p w14:paraId="34590CE7" w14:textId="77777777" w:rsidR="00F32FE3" w:rsidRDefault="000F1B14">
            <w:pPr>
              <w:suppressAutoHyphens w:val="0"/>
              <w:spacing w:before="0" w:after="0"/>
              <w:jc w:val="left"/>
              <w:textAlignment w:val="auto"/>
              <w:rPr>
                <w:rFonts w:ascii="inherit" w:eastAsia="Times New Roman" w:hAnsi="inherit" w:cs="Arial"/>
                <w:b/>
                <w:bCs/>
                <w:color w:val="444444"/>
                <w:sz w:val="24"/>
                <w:szCs w:val="24"/>
                <w:lang w:eastAsia="es-ES" w:bidi="ar-SA"/>
              </w:rPr>
            </w:pPr>
            <w:r>
              <w:rPr>
                <w:rFonts w:ascii="inherit" w:eastAsia="Times New Roman" w:hAnsi="inherit" w:cs="Arial"/>
                <w:b/>
                <w:bCs/>
                <w:color w:val="444444"/>
                <w:sz w:val="24"/>
                <w:szCs w:val="24"/>
                <w:lang w:eastAsia="es-ES" w:bidi="ar-SA"/>
              </w:rPr>
              <w:t>Medio</w:t>
            </w:r>
          </w:p>
        </w:tc>
        <w:tc>
          <w:tcPr>
            <w:tcW w:w="7748" w:type="dxa"/>
            <w:tcBorders>
              <w:bottom w:val="single" w:sz="6" w:space="0" w:color="DDDDDD"/>
            </w:tcBorders>
            <w:shd w:val="clear" w:color="auto" w:fill="FFFFFF"/>
            <w:vAlign w:val="bottom"/>
          </w:tcPr>
          <w:p w14:paraId="5750D0C2" w14:textId="77777777" w:rsidR="00F32FE3" w:rsidRDefault="000F1B14">
            <w:pPr>
              <w:suppressAutoHyphens w:val="0"/>
              <w:spacing w:before="0" w:after="0"/>
              <w:jc w:val="left"/>
              <w:textAlignment w:val="auto"/>
              <w:rPr>
                <w:rFonts w:ascii="inherit" w:eastAsia="Times New Roman" w:hAnsi="inherit" w:cs="Arial"/>
                <w:b/>
                <w:bCs/>
                <w:color w:val="444444"/>
                <w:sz w:val="24"/>
                <w:szCs w:val="24"/>
                <w:lang w:eastAsia="es-ES" w:bidi="ar-SA"/>
              </w:rPr>
            </w:pPr>
            <w:r>
              <w:rPr>
                <w:rFonts w:ascii="inherit" w:eastAsia="Times New Roman" w:hAnsi="inherit" w:cs="Arial"/>
                <w:b/>
                <w:bCs/>
                <w:color w:val="444444"/>
                <w:sz w:val="24"/>
                <w:szCs w:val="24"/>
                <w:lang w:eastAsia="es-ES" w:bidi="ar-SA"/>
              </w:rPr>
              <w:t>Descripción</w:t>
            </w:r>
          </w:p>
        </w:tc>
      </w:tr>
      <w:tr w:rsidR="00F32FE3" w14:paraId="6EA29751" w14:textId="77777777">
        <w:tc>
          <w:tcPr>
            <w:tcW w:w="1889" w:type="dxa"/>
            <w:tcBorders>
              <w:top w:val="single" w:sz="6" w:space="0" w:color="DDDDDD"/>
              <w:bottom w:val="single" w:sz="6" w:space="0" w:color="DDDDDD"/>
            </w:tcBorders>
            <w:shd w:val="clear" w:color="auto" w:fill="F9F9F9"/>
            <w:vAlign w:val="bottom"/>
          </w:tcPr>
          <w:p w14:paraId="1D5E7E92"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proofErr w:type="spellStart"/>
            <w:r>
              <w:rPr>
                <w:rFonts w:ascii="Consolas" w:eastAsia="Times New Roman" w:hAnsi="Consolas" w:cs="Courier New"/>
                <w:color w:val="444444"/>
                <w:sz w:val="23"/>
                <w:szCs w:val="23"/>
                <w:lang w:eastAsia="es-ES" w:bidi="ar-SA"/>
              </w:rPr>
              <w:t>all</w:t>
            </w:r>
            <w:proofErr w:type="spellEnd"/>
          </w:p>
        </w:tc>
        <w:tc>
          <w:tcPr>
            <w:tcW w:w="7748" w:type="dxa"/>
            <w:tcBorders>
              <w:top w:val="single" w:sz="6" w:space="0" w:color="DDDDDD"/>
              <w:bottom w:val="single" w:sz="6" w:space="0" w:color="DDDDDD"/>
            </w:tcBorders>
            <w:shd w:val="clear" w:color="auto" w:fill="F9F9F9"/>
            <w:vAlign w:val="bottom"/>
          </w:tcPr>
          <w:p w14:paraId="4D2A6647"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r>
              <w:rPr>
                <w:rFonts w:ascii="inherit" w:eastAsia="Times New Roman" w:hAnsi="inherit" w:cs="Arial"/>
                <w:color w:val="444444"/>
                <w:sz w:val="24"/>
                <w:szCs w:val="24"/>
                <w:lang w:eastAsia="es-ES" w:bidi="ar-SA"/>
              </w:rPr>
              <w:t>Todos los medios definidos</w:t>
            </w:r>
          </w:p>
        </w:tc>
      </w:tr>
      <w:tr w:rsidR="00F32FE3" w14:paraId="2D7D2537" w14:textId="77777777">
        <w:tc>
          <w:tcPr>
            <w:tcW w:w="1889" w:type="dxa"/>
            <w:tcBorders>
              <w:top w:val="single" w:sz="6" w:space="0" w:color="DDDDDD"/>
              <w:bottom w:val="single" w:sz="6" w:space="0" w:color="DDDDDD"/>
            </w:tcBorders>
            <w:shd w:val="clear" w:color="auto" w:fill="FFFFFF"/>
            <w:vAlign w:val="bottom"/>
          </w:tcPr>
          <w:p w14:paraId="6E940359"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r>
              <w:rPr>
                <w:rFonts w:ascii="Consolas" w:eastAsia="Times New Roman" w:hAnsi="Consolas" w:cs="Courier New"/>
                <w:color w:val="444444"/>
                <w:sz w:val="23"/>
                <w:szCs w:val="23"/>
                <w:lang w:eastAsia="es-ES" w:bidi="ar-SA"/>
              </w:rPr>
              <w:t>braille</w:t>
            </w:r>
          </w:p>
        </w:tc>
        <w:tc>
          <w:tcPr>
            <w:tcW w:w="7748" w:type="dxa"/>
            <w:tcBorders>
              <w:top w:val="single" w:sz="6" w:space="0" w:color="DDDDDD"/>
              <w:bottom w:val="single" w:sz="6" w:space="0" w:color="DDDDDD"/>
            </w:tcBorders>
            <w:shd w:val="clear" w:color="auto" w:fill="FFFFFF"/>
            <w:vAlign w:val="bottom"/>
          </w:tcPr>
          <w:p w14:paraId="3F51502A"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r>
              <w:rPr>
                <w:rFonts w:ascii="inherit" w:eastAsia="Times New Roman" w:hAnsi="inherit" w:cs="Arial"/>
                <w:color w:val="444444"/>
                <w:sz w:val="24"/>
                <w:szCs w:val="24"/>
                <w:lang w:eastAsia="es-ES" w:bidi="ar-SA"/>
              </w:rPr>
              <w:t>Dispositivos táctiles que emplean el sistema braille</w:t>
            </w:r>
          </w:p>
        </w:tc>
      </w:tr>
      <w:tr w:rsidR="00F32FE3" w14:paraId="3F83621A" w14:textId="77777777">
        <w:tc>
          <w:tcPr>
            <w:tcW w:w="1889" w:type="dxa"/>
            <w:tcBorders>
              <w:top w:val="single" w:sz="6" w:space="0" w:color="DDDDDD"/>
              <w:bottom w:val="single" w:sz="6" w:space="0" w:color="DDDDDD"/>
            </w:tcBorders>
            <w:shd w:val="clear" w:color="auto" w:fill="F9F9F9"/>
            <w:vAlign w:val="bottom"/>
          </w:tcPr>
          <w:p w14:paraId="35096D2C"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proofErr w:type="spellStart"/>
            <w:r>
              <w:rPr>
                <w:rFonts w:ascii="Consolas" w:eastAsia="Times New Roman" w:hAnsi="Consolas" w:cs="Courier New"/>
                <w:color w:val="444444"/>
                <w:sz w:val="23"/>
                <w:szCs w:val="23"/>
                <w:lang w:eastAsia="es-ES" w:bidi="ar-SA"/>
              </w:rPr>
              <w:t>embosed</w:t>
            </w:r>
            <w:proofErr w:type="spellEnd"/>
          </w:p>
        </w:tc>
        <w:tc>
          <w:tcPr>
            <w:tcW w:w="7748" w:type="dxa"/>
            <w:tcBorders>
              <w:top w:val="single" w:sz="6" w:space="0" w:color="DDDDDD"/>
              <w:bottom w:val="single" w:sz="6" w:space="0" w:color="DDDDDD"/>
            </w:tcBorders>
            <w:shd w:val="clear" w:color="auto" w:fill="F9F9F9"/>
            <w:vAlign w:val="bottom"/>
          </w:tcPr>
          <w:p w14:paraId="45AE01AF"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r>
              <w:rPr>
                <w:rFonts w:ascii="inherit" w:eastAsia="Times New Roman" w:hAnsi="inherit" w:cs="Arial"/>
                <w:color w:val="444444"/>
                <w:sz w:val="24"/>
                <w:szCs w:val="24"/>
                <w:lang w:eastAsia="es-ES" w:bidi="ar-SA"/>
              </w:rPr>
              <w:t>Impresoras braille</w:t>
            </w:r>
          </w:p>
        </w:tc>
      </w:tr>
      <w:tr w:rsidR="00F32FE3" w14:paraId="6CFF66F1" w14:textId="77777777">
        <w:tc>
          <w:tcPr>
            <w:tcW w:w="1889" w:type="dxa"/>
            <w:tcBorders>
              <w:top w:val="single" w:sz="6" w:space="0" w:color="DDDDDD"/>
              <w:bottom w:val="single" w:sz="6" w:space="0" w:color="DDDDDD"/>
            </w:tcBorders>
            <w:shd w:val="clear" w:color="auto" w:fill="FFFFFF"/>
            <w:vAlign w:val="bottom"/>
          </w:tcPr>
          <w:p w14:paraId="2E575CE2"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proofErr w:type="spellStart"/>
            <w:r>
              <w:rPr>
                <w:rFonts w:ascii="Consolas" w:eastAsia="Times New Roman" w:hAnsi="Consolas" w:cs="Courier New"/>
                <w:color w:val="444444"/>
                <w:sz w:val="23"/>
                <w:szCs w:val="23"/>
                <w:lang w:eastAsia="es-ES" w:bidi="ar-SA"/>
              </w:rPr>
              <w:t>handheld</w:t>
            </w:r>
            <w:proofErr w:type="spellEnd"/>
          </w:p>
        </w:tc>
        <w:tc>
          <w:tcPr>
            <w:tcW w:w="7748" w:type="dxa"/>
            <w:tcBorders>
              <w:top w:val="single" w:sz="6" w:space="0" w:color="DDDDDD"/>
              <w:bottom w:val="single" w:sz="6" w:space="0" w:color="DDDDDD"/>
            </w:tcBorders>
            <w:shd w:val="clear" w:color="auto" w:fill="FFFFFF"/>
            <w:vAlign w:val="bottom"/>
          </w:tcPr>
          <w:p w14:paraId="689310FB"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r>
              <w:rPr>
                <w:rFonts w:ascii="inherit" w:eastAsia="Times New Roman" w:hAnsi="inherit" w:cs="Arial"/>
                <w:color w:val="444444"/>
                <w:sz w:val="24"/>
                <w:szCs w:val="24"/>
                <w:lang w:eastAsia="es-ES" w:bidi="ar-SA"/>
              </w:rPr>
              <w:t>Dispositivos de mano: móviles, PDA, etc.</w:t>
            </w:r>
          </w:p>
        </w:tc>
      </w:tr>
      <w:tr w:rsidR="00F32FE3" w14:paraId="3595C519" w14:textId="77777777">
        <w:tc>
          <w:tcPr>
            <w:tcW w:w="1889" w:type="dxa"/>
            <w:tcBorders>
              <w:top w:val="single" w:sz="6" w:space="0" w:color="DDDDDD"/>
              <w:bottom w:val="single" w:sz="6" w:space="0" w:color="DDDDDD"/>
            </w:tcBorders>
            <w:shd w:val="clear" w:color="auto" w:fill="F9F9F9"/>
            <w:vAlign w:val="bottom"/>
          </w:tcPr>
          <w:p w14:paraId="1D1D0BC3"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proofErr w:type="spellStart"/>
            <w:r>
              <w:rPr>
                <w:rFonts w:ascii="Consolas" w:eastAsia="Times New Roman" w:hAnsi="Consolas" w:cs="Courier New"/>
                <w:color w:val="444444"/>
                <w:sz w:val="23"/>
                <w:szCs w:val="23"/>
                <w:lang w:eastAsia="es-ES" w:bidi="ar-SA"/>
              </w:rPr>
              <w:t>print</w:t>
            </w:r>
            <w:proofErr w:type="spellEnd"/>
          </w:p>
        </w:tc>
        <w:tc>
          <w:tcPr>
            <w:tcW w:w="7748" w:type="dxa"/>
            <w:tcBorders>
              <w:top w:val="single" w:sz="6" w:space="0" w:color="DDDDDD"/>
              <w:bottom w:val="single" w:sz="6" w:space="0" w:color="DDDDDD"/>
            </w:tcBorders>
            <w:shd w:val="clear" w:color="auto" w:fill="F9F9F9"/>
            <w:vAlign w:val="bottom"/>
          </w:tcPr>
          <w:p w14:paraId="7E58F401"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r>
              <w:rPr>
                <w:rFonts w:ascii="inherit" w:eastAsia="Times New Roman" w:hAnsi="inherit" w:cs="Arial"/>
                <w:color w:val="444444"/>
                <w:sz w:val="24"/>
                <w:szCs w:val="24"/>
                <w:lang w:eastAsia="es-ES" w:bidi="ar-SA"/>
              </w:rPr>
              <w:t>Impresoras y navegadores en el modo </w:t>
            </w:r>
            <w:r>
              <w:rPr>
                <w:rFonts w:ascii="inherit" w:eastAsia="Times New Roman" w:hAnsi="inherit" w:cs="Arial"/>
                <w:i/>
                <w:iCs/>
                <w:color w:val="444444"/>
                <w:sz w:val="24"/>
                <w:szCs w:val="24"/>
                <w:lang w:eastAsia="es-ES" w:bidi="ar-SA"/>
              </w:rPr>
              <w:t>“Vista Previa para Imprimir”</w:t>
            </w:r>
          </w:p>
        </w:tc>
      </w:tr>
      <w:tr w:rsidR="00F32FE3" w14:paraId="15A86D6A" w14:textId="77777777">
        <w:tc>
          <w:tcPr>
            <w:tcW w:w="1889" w:type="dxa"/>
            <w:tcBorders>
              <w:top w:val="single" w:sz="6" w:space="0" w:color="DDDDDD"/>
              <w:bottom w:val="single" w:sz="6" w:space="0" w:color="DDDDDD"/>
            </w:tcBorders>
            <w:shd w:val="clear" w:color="auto" w:fill="FFFFFF"/>
            <w:vAlign w:val="bottom"/>
          </w:tcPr>
          <w:p w14:paraId="4DB717F0"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proofErr w:type="spellStart"/>
            <w:r>
              <w:rPr>
                <w:rFonts w:ascii="Consolas" w:eastAsia="Times New Roman" w:hAnsi="Consolas" w:cs="Courier New"/>
                <w:color w:val="444444"/>
                <w:sz w:val="23"/>
                <w:szCs w:val="23"/>
                <w:lang w:eastAsia="es-ES" w:bidi="ar-SA"/>
              </w:rPr>
              <w:t>projection</w:t>
            </w:r>
            <w:proofErr w:type="spellEnd"/>
          </w:p>
        </w:tc>
        <w:tc>
          <w:tcPr>
            <w:tcW w:w="7748" w:type="dxa"/>
            <w:tcBorders>
              <w:top w:val="single" w:sz="6" w:space="0" w:color="DDDDDD"/>
              <w:bottom w:val="single" w:sz="6" w:space="0" w:color="DDDDDD"/>
            </w:tcBorders>
            <w:shd w:val="clear" w:color="auto" w:fill="FFFFFF"/>
            <w:vAlign w:val="bottom"/>
          </w:tcPr>
          <w:p w14:paraId="041E3373"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r>
              <w:rPr>
                <w:rFonts w:ascii="inherit" w:eastAsia="Times New Roman" w:hAnsi="inherit" w:cs="Arial"/>
                <w:color w:val="444444"/>
                <w:sz w:val="24"/>
                <w:szCs w:val="24"/>
                <w:lang w:eastAsia="es-ES" w:bidi="ar-SA"/>
              </w:rPr>
              <w:t>Proyectores y dispositivos para presentaciones</w:t>
            </w:r>
          </w:p>
        </w:tc>
      </w:tr>
      <w:tr w:rsidR="00F32FE3" w14:paraId="5D405B04" w14:textId="77777777">
        <w:tc>
          <w:tcPr>
            <w:tcW w:w="1889" w:type="dxa"/>
            <w:tcBorders>
              <w:top w:val="single" w:sz="6" w:space="0" w:color="DDDDDD"/>
              <w:bottom w:val="single" w:sz="6" w:space="0" w:color="DDDDDD"/>
            </w:tcBorders>
            <w:shd w:val="clear" w:color="auto" w:fill="F9F9F9"/>
            <w:vAlign w:val="bottom"/>
          </w:tcPr>
          <w:p w14:paraId="797A3C8B"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proofErr w:type="spellStart"/>
            <w:r>
              <w:rPr>
                <w:rFonts w:ascii="Consolas" w:eastAsia="Times New Roman" w:hAnsi="Consolas" w:cs="Courier New"/>
                <w:color w:val="444444"/>
                <w:sz w:val="23"/>
                <w:szCs w:val="23"/>
                <w:lang w:eastAsia="es-ES" w:bidi="ar-SA"/>
              </w:rPr>
              <w:t>screen</w:t>
            </w:r>
            <w:proofErr w:type="spellEnd"/>
          </w:p>
        </w:tc>
        <w:tc>
          <w:tcPr>
            <w:tcW w:w="7748" w:type="dxa"/>
            <w:tcBorders>
              <w:top w:val="single" w:sz="6" w:space="0" w:color="DDDDDD"/>
              <w:bottom w:val="single" w:sz="6" w:space="0" w:color="DDDDDD"/>
            </w:tcBorders>
            <w:shd w:val="clear" w:color="auto" w:fill="F9F9F9"/>
            <w:vAlign w:val="bottom"/>
          </w:tcPr>
          <w:p w14:paraId="617193CF"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r>
              <w:rPr>
                <w:rFonts w:ascii="inherit" w:eastAsia="Times New Roman" w:hAnsi="inherit" w:cs="Arial"/>
                <w:color w:val="444444"/>
                <w:sz w:val="24"/>
                <w:szCs w:val="24"/>
                <w:lang w:eastAsia="es-ES" w:bidi="ar-SA"/>
              </w:rPr>
              <w:t>Pantallas de ordenador</w:t>
            </w:r>
          </w:p>
        </w:tc>
      </w:tr>
      <w:tr w:rsidR="00F32FE3" w14:paraId="2CDC2292" w14:textId="77777777">
        <w:tc>
          <w:tcPr>
            <w:tcW w:w="1889" w:type="dxa"/>
            <w:tcBorders>
              <w:top w:val="single" w:sz="6" w:space="0" w:color="DDDDDD"/>
              <w:bottom w:val="single" w:sz="6" w:space="0" w:color="DDDDDD"/>
            </w:tcBorders>
            <w:shd w:val="clear" w:color="auto" w:fill="FFFFFF"/>
            <w:vAlign w:val="bottom"/>
          </w:tcPr>
          <w:p w14:paraId="08F09B19"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proofErr w:type="spellStart"/>
            <w:r>
              <w:rPr>
                <w:rFonts w:ascii="Consolas" w:eastAsia="Times New Roman" w:hAnsi="Consolas" w:cs="Courier New"/>
                <w:color w:val="444444"/>
                <w:sz w:val="23"/>
                <w:szCs w:val="23"/>
                <w:lang w:eastAsia="es-ES" w:bidi="ar-SA"/>
              </w:rPr>
              <w:lastRenderedPageBreak/>
              <w:t>speech</w:t>
            </w:r>
            <w:proofErr w:type="spellEnd"/>
          </w:p>
        </w:tc>
        <w:tc>
          <w:tcPr>
            <w:tcW w:w="7748" w:type="dxa"/>
            <w:tcBorders>
              <w:top w:val="single" w:sz="6" w:space="0" w:color="DDDDDD"/>
              <w:bottom w:val="single" w:sz="6" w:space="0" w:color="DDDDDD"/>
            </w:tcBorders>
            <w:shd w:val="clear" w:color="auto" w:fill="FFFFFF"/>
            <w:vAlign w:val="bottom"/>
          </w:tcPr>
          <w:p w14:paraId="117ABE1D"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r>
              <w:rPr>
                <w:rFonts w:ascii="inherit" w:eastAsia="Times New Roman" w:hAnsi="inherit" w:cs="Arial"/>
                <w:color w:val="444444"/>
                <w:sz w:val="24"/>
                <w:szCs w:val="24"/>
                <w:lang w:eastAsia="es-ES" w:bidi="ar-SA"/>
              </w:rPr>
              <w:t>Sintetizadores para navegadores de voz utilizados por personas discapacitadas</w:t>
            </w:r>
          </w:p>
        </w:tc>
      </w:tr>
      <w:tr w:rsidR="00F32FE3" w14:paraId="79E62A78" w14:textId="77777777">
        <w:tc>
          <w:tcPr>
            <w:tcW w:w="1889" w:type="dxa"/>
            <w:tcBorders>
              <w:top w:val="single" w:sz="6" w:space="0" w:color="DDDDDD"/>
              <w:bottom w:val="single" w:sz="6" w:space="0" w:color="DDDDDD"/>
            </w:tcBorders>
            <w:shd w:val="clear" w:color="auto" w:fill="F9F9F9"/>
            <w:vAlign w:val="bottom"/>
          </w:tcPr>
          <w:p w14:paraId="1427122F"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proofErr w:type="spellStart"/>
            <w:r>
              <w:rPr>
                <w:rFonts w:ascii="Consolas" w:eastAsia="Times New Roman" w:hAnsi="Consolas" w:cs="Courier New"/>
                <w:color w:val="444444"/>
                <w:sz w:val="23"/>
                <w:szCs w:val="23"/>
                <w:lang w:eastAsia="es-ES" w:bidi="ar-SA"/>
              </w:rPr>
              <w:t>tty</w:t>
            </w:r>
            <w:proofErr w:type="spellEnd"/>
          </w:p>
        </w:tc>
        <w:tc>
          <w:tcPr>
            <w:tcW w:w="7748" w:type="dxa"/>
            <w:tcBorders>
              <w:top w:val="single" w:sz="6" w:space="0" w:color="DDDDDD"/>
              <w:bottom w:val="single" w:sz="6" w:space="0" w:color="DDDDDD"/>
            </w:tcBorders>
            <w:shd w:val="clear" w:color="auto" w:fill="F9F9F9"/>
            <w:vAlign w:val="bottom"/>
          </w:tcPr>
          <w:p w14:paraId="39F15211"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r>
              <w:rPr>
                <w:rFonts w:ascii="inherit" w:eastAsia="Times New Roman" w:hAnsi="inherit" w:cs="Arial"/>
                <w:color w:val="444444"/>
                <w:sz w:val="24"/>
                <w:szCs w:val="24"/>
                <w:lang w:eastAsia="es-ES" w:bidi="ar-SA"/>
              </w:rPr>
              <w:t>Dispositivos textuales limitados como teletipos y terminales de texto</w:t>
            </w:r>
          </w:p>
        </w:tc>
      </w:tr>
      <w:tr w:rsidR="00F32FE3" w14:paraId="5C6C1CAC" w14:textId="77777777">
        <w:tc>
          <w:tcPr>
            <w:tcW w:w="1889" w:type="dxa"/>
            <w:tcBorders>
              <w:top w:val="single" w:sz="6" w:space="0" w:color="DDDDDD"/>
              <w:bottom w:val="single" w:sz="6" w:space="0" w:color="DDDDDD"/>
            </w:tcBorders>
            <w:shd w:val="clear" w:color="auto" w:fill="FFFFFF"/>
            <w:vAlign w:val="bottom"/>
          </w:tcPr>
          <w:p w14:paraId="0DF824B3"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r>
              <w:rPr>
                <w:rFonts w:ascii="Consolas" w:eastAsia="Times New Roman" w:hAnsi="Consolas" w:cs="Courier New"/>
                <w:color w:val="444444"/>
                <w:sz w:val="23"/>
                <w:szCs w:val="23"/>
                <w:lang w:eastAsia="es-ES" w:bidi="ar-SA"/>
              </w:rPr>
              <w:t>tv</w:t>
            </w:r>
          </w:p>
        </w:tc>
        <w:tc>
          <w:tcPr>
            <w:tcW w:w="7748" w:type="dxa"/>
            <w:tcBorders>
              <w:top w:val="single" w:sz="6" w:space="0" w:color="DDDDDD"/>
              <w:bottom w:val="single" w:sz="6" w:space="0" w:color="DDDDDD"/>
            </w:tcBorders>
            <w:shd w:val="clear" w:color="auto" w:fill="FFFFFF"/>
            <w:vAlign w:val="bottom"/>
          </w:tcPr>
          <w:p w14:paraId="03A4981C"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r>
              <w:rPr>
                <w:rFonts w:ascii="inherit" w:eastAsia="Times New Roman" w:hAnsi="inherit" w:cs="Arial"/>
                <w:color w:val="444444"/>
                <w:sz w:val="24"/>
                <w:szCs w:val="24"/>
                <w:lang w:eastAsia="es-ES" w:bidi="ar-SA"/>
              </w:rPr>
              <w:t>Televisores y dispositivos con resolución baja</w:t>
            </w:r>
          </w:p>
        </w:tc>
      </w:tr>
    </w:tbl>
    <w:p w14:paraId="3A94DCA9" w14:textId="77777777" w:rsidR="00F32FE3" w:rsidRDefault="00F32FE3">
      <w:pPr>
        <w:pStyle w:val="Textbody"/>
      </w:pPr>
    </w:p>
    <w:p w14:paraId="7BE201A1" w14:textId="77777777" w:rsidR="00F32FE3" w:rsidRDefault="000F1B14">
      <w:pPr>
        <w:pStyle w:val="Ttulo2"/>
        <w:numPr>
          <w:ilvl w:val="1"/>
          <w:numId w:val="2"/>
        </w:numPr>
      </w:pPr>
      <w:bookmarkStart w:id="55" w:name="_Toc528695389"/>
      <w:r>
        <w:t xml:space="preserve">Principales expresiones a utilizar en las media </w:t>
      </w:r>
      <w:proofErr w:type="spellStart"/>
      <w:r>
        <w:t>queries</w:t>
      </w:r>
      <w:bookmarkEnd w:id="55"/>
      <w:proofErr w:type="spellEnd"/>
    </w:p>
    <w:p w14:paraId="28656D35" w14:textId="77777777" w:rsidR="00F32FE3" w:rsidRDefault="000F1B14">
      <w:pPr>
        <w:pStyle w:val="Textoindependiente"/>
      </w:pPr>
      <w:r>
        <w:t xml:space="preserve">Al igual que hay varios media </w:t>
      </w:r>
      <w:proofErr w:type="spellStart"/>
      <w:r>
        <w:t>types</w:t>
      </w:r>
      <w:proofErr w:type="spellEnd"/>
      <w:r>
        <w:t xml:space="preserve">, las media </w:t>
      </w:r>
      <w:proofErr w:type="spellStart"/>
      <w:r>
        <w:t>queries</w:t>
      </w:r>
      <w:proofErr w:type="spellEnd"/>
      <w:r>
        <w:t xml:space="preserve"> tienen varias expresiones a utilizar, las más interesantes para el </w:t>
      </w:r>
      <w:proofErr w:type="spellStart"/>
      <w:r>
        <w:t>responsive</w:t>
      </w:r>
      <w:proofErr w:type="spellEnd"/>
      <w:r>
        <w:t xml:space="preserve"> </w:t>
      </w:r>
      <w:proofErr w:type="spellStart"/>
      <w:r>
        <w:t>design</w:t>
      </w:r>
      <w:proofErr w:type="spellEnd"/>
      <w:r>
        <w:t xml:space="preserve"> son:</w:t>
      </w:r>
    </w:p>
    <w:p w14:paraId="561B5D80" w14:textId="77777777" w:rsidR="00F32FE3" w:rsidRDefault="000F1B14">
      <w:pPr>
        <w:pStyle w:val="Textoindependiente"/>
        <w:numPr>
          <w:ilvl w:val="0"/>
          <w:numId w:val="23"/>
        </w:numPr>
        <w:tabs>
          <w:tab w:val="left" w:pos="0"/>
        </w:tabs>
        <w:spacing w:after="0"/>
      </w:pPr>
      <w:proofErr w:type="spellStart"/>
      <w:r>
        <w:rPr>
          <w:rStyle w:val="Muydestacado"/>
        </w:rPr>
        <w:t>orientation</w:t>
      </w:r>
      <w:proofErr w:type="spellEnd"/>
      <w:r>
        <w:t xml:space="preserve">: permite tomar por valores </w:t>
      </w:r>
      <w:proofErr w:type="spellStart"/>
      <w:r>
        <w:rPr>
          <w:rStyle w:val="Destacado"/>
        </w:rPr>
        <w:t>landscape</w:t>
      </w:r>
      <w:proofErr w:type="spellEnd"/>
      <w:r>
        <w:t xml:space="preserve"> o </w:t>
      </w:r>
      <w:proofErr w:type="spellStart"/>
      <w:r>
        <w:t>portrait</w:t>
      </w:r>
      <w:proofErr w:type="spellEnd"/>
      <w:r>
        <w:t xml:space="preserve"> lo que significa que la orientación sea horizontal o vertical, o sea, </w:t>
      </w:r>
      <w:proofErr w:type="spellStart"/>
      <w:r>
        <w:rPr>
          <w:rStyle w:val="Destacado"/>
        </w:rPr>
        <w:t>landscape</w:t>
      </w:r>
      <w:proofErr w:type="spellEnd"/>
      <w:r>
        <w:t xml:space="preserve"> si la ventana es más ancha que alta y </w:t>
      </w:r>
      <w:proofErr w:type="spellStart"/>
      <w:r>
        <w:rPr>
          <w:rStyle w:val="Destacado"/>
        </w:rPr>
        <w:t>portrait</w:t>
      </w:r>
      <w:proofErr w:type="spellEnd"/>
      <w:r>
        <w:t xml:space="preserve"> si es más alta que ancha. </w:t>
      </w:r>
    </w:p>
    <w:p w14:paraId="72DEC9C5" w14:textId="77777777" w:rsidR="00F32FE3" w:rsidRDefault="000F1B14">
      <w:pPr>
        <w:pStyle w:val="Textoindependiente"/>
        <w:numPr>
          <w:ilvl w:val="0"/>
          <w:numId w:val="23"/>
        </w:numPr>
        <w:tabs>
          <w:tab w:val="left" w:pos="0"/>
        </w:tabs>
        <w:spacing w:after="0"/>
      </w:pPr>
      <w:proofErr w:type="spellStart"/>
      <w:r>
        <w:rPr>
          <w:rStyle w:val="Muydestacado"/>
        </w:rPr>
        <w:t>resolution</w:t>
      </w:r>
      <w:proofErr w:type="spellEnd"/>
      <w:r>
        <w:t>: Permite las variantes min-</w:t>
      </w:r>
      <w:proofErr w:type="spellStart"/>
      <w:r>
        <w:t>resolution</w:t>
      </w:r>
      <w:proofErr w:type="spellEnd"/>
      <w:r>
        <w:t xml:space="preserve"> y </w:t>
      </w:r>
      <w:proofErr w:type="spellStart"/>
      <w:r>
        <w:t>max-resolution</w:t>
      </w:r>
      <w:proofErr w:type="spellEnd"/>
      <w:r>
        <w:t>. El valor que toma es la densidad de la pantalla en valor de puntos por pulgada (dpi) o en puntos por pixel (</w:t>
      </w:r>
      <w:proofErr w:type="spellStart"/>
      <w:r>
        <w:t>dppx</w:t>
      </w:r>
      <w:proofErr w:type="spellEnd"/>
      <w:r>
        <w:t xml:space="preserve">). Su uso principal es para cambiar los </w:t>
      </w:r>
      <w:proofErr w:type="spellStart"/>
      <w:r>
        <w:t>background</w:t>
      </w:r>
      <w:proofErr w:type="spellEnd"/>
      <w:r>
        <w:t xml:space="preserve"> de imágenes según el dispositivo sea de alta resolución (como los retina </w:t>
      </w:r>
      <w:proofErr w:type="spellStart"/>
      <w:r>
        <w:t>display</w:t>
      </w:r>
      <w:proofErr w:type="spellEnd"/>
      <w:r>
        <w:t xml:space="preserve">, </w:t>
      </w:r>
      <w:proofErr w:type="spellStart"/>
      <w:r>
        <w:t>iphone</w:t>
      </w:r>
      <w:proofErr w:type="spellEnd"/>
      <w:r>
        <w:t xml:space="preserve">, …) o normal para que no se carguen más datos de los necesarios. </w:t>
      </w:r>
    </w:p>
    <w:p w14:paraId="67EF7556" w14:textId="77777777" w:rsidR="00F32FE3" w:rsidRDefault="000F1B14">
      <w:pPr>
        <w:pStyle w:val="Textoindependiente"/>
        <w:numPr>
          <w:ilvl w:val="0"/>
          <w:numId w:val="23"/>
        </w:numPr>
        <w:tabs>
          <w:tab w:val="left" w:pos="0"/>
        </w:tabs>
      </w:pPr>
      <w:proofErr w:type="spellStart"/>
      <w:r>
        <w:rPr>
          <w:rStyle w:val="Muydestacado"/>
        </w:rPr>
        <w:t>width</w:t>
      </w:r>
      <w:proofErr w:type="spellEnd"/>
      <w:r>
        <w:t xml:space="preserve">: El alto del dispositivo. Se permiten las variantes </w:t>
      </w:r>
      <w:r>
        <w:rPr>
          <w:rStyle w:val="Muydestacado"/>
        </w:rPr>
        <w:t>min-</w:t>
      </w:r>
      <w:proofErr w:type="spellStart"/>
      <w:r>
        <w:rPr>
          <w:rStyle w:val="Muydestacado"/>
        </w:rPr>
        <w:t>width</w:t>
      </w:r>
      <w:proofErr w:type="spellEnd"/>
      <w:r>
        <w:t xml:space="preserve"> y</w:t>
      </w:r>
      <w:r>
        <w:rPr>
          <w:rStyle w:val="Muydestacado"/>
        </w:rPr>
        <w:t xml:space="preserve"> </w:t>
      </w:r>
      <w:proofErr w:type="spellStart"/>
      <w:r>
        <w:rPr>
          <w:rStyle w:val="Muydestacado"/>
        </w:rPr>
        <w:t>max-width</w:t>
      </w:r>
      <w:proofErr w:type="spellEnd"/>
      <w:r>
        <w:t xml:space="preserve">. Es la principal expresión para el </w:t>
      </w:r>
      <w:proofErr w:type="spellStart"/>
      <w:r>
        <w:t>responsive</w:t>
      </w:r>
      <w:proofErr w:type="spellEnd"/>
      <w:r>
        <w:t xml:space="preserve"> </w:t>
      </w:r>
      <w:proofErr w:type="spellStart"/>
      <w:r>
        <w:t>design</w:t>
      </w:r>
      <w:proofErr w:type="spellEnd"/>
      <w:r>
        <w:t xml:space="preserve">. </w:t>
      </w:r>
    </w:p>
    <w:p w14:paraId="68755E4C" w14:textId="77777777" w:rsidR="00F32FE3" w:rsidRDefault="00F32FE3">
      <w:pPr>
        <w:pStyle w:val="Textbody"/>
      </w:pPr>
    </w:p>
    <w:p w14:paraId="79AF85B0" w14:textId="77777777" w:rsidR="00F32FE3" w:rsidRDefault="00F32FE3">
      <w:pPr>
        <w:pStyle w:val="Textbody"/>
        <w:rPr>
          <w:lang w:val="en-GB"/>
        </w:rPr>
      </w:pPr>
    </w:p>
    <w:tbl>
      <w:tblPr>
        <w:tblW w:w="9638" w:type="dxa"/>
        <w:tblInd w:w="312" w:type="dxa"/>
        <w:tblBorders>
          <w:bottom w:val="single" w:sz="6" w:space="0" w:color="DDDDDD"/>
          <w:insideH w:val="single" w:sz="6" w:space="0" w:color="DDDDDD"/>
        </w:tblBorders>
        <w:tblCellMar>
          <w:top w:w="312" w:type="dxa"/>
          <w:left w:w="312" w:type="dxa"/>
          <w:bottom w:w="312" w:type="dxa"/>
          <w:right w:w="312" w:type="dxa"/>
        </w:tblCellMar>
        <w:tblLook w:val="04A0" w:firstRow="1" w:lastRow="0" w:firstColumn="1" w:lastColumn="0" w:noHBand="0" w:noVBand="1"/>
      </w:tblPr>
      <w:tblGrid>
        <w:gridCol w:w="3280"/>
        <w:gridCol w:w="6358"/>
      </w:tblGrid>
      <w:tr w:rsidR="00F32FE3" w14:paraId="7B531161" w14:textId="77777777">
        <w:trPr>
          <w:tblHeader/>
        </w:trPr>
        <w:tc>
          <w:tcPr>
            <w:tcW w:w="3279" w:type="dxa"/>
            <w:tcBorders>
              <w:bottom w:val="single" w:sz="6" w:space="0" w:color="DDDDDD"/>
            </w:tcBorders>
            <w:shd w:val="clear" w:color="auto" w:fill="FFFFFF"/>
            <w:vAlign w:val="bottom"/>
          </w:tcPr>
          <w:p w14:paraId="5DA8A959" w14:textId="77777777" w:rsidR="00F32FE3" w:rsidRDefault="000F1B14">
            <w:pPr>
              <w:suppressAutoHyphens w:val="0"/>
              <w:spacing w:before="0" w:after="0"/>
              <w:jc w:val="left"/>
              <w:textAlignment w:val="auto"/>
              <w:rPr>
                <w:rFonts w:ascii="inherit" w:eastAsia="Times New Roman" w:hAnsi="inherit" w:cs="Arial"/>
                <w:b/>
                <w:bCs/>
                <w:color w:val="444444"/>
                <w:sz w:val="24"/>
                <w:szCs w:val="24"/>
                <w:lang w:eastAsia="es-ES" w:bidi="ar-SA"/>
              </w:rPr>
            </w:pPr>
            <w:bookmarkStart w:id="56" w:name="_Toc497142724"/>
            <w:bookmarkEnd w:id="56"/>
            <w:r>
              <w:rPr>
                <w:rFonts w:ascii="inherit" w:eastAsia="Times New Roman" w:hAnsi="inherit" w:cs="Arial"/>
                <w:b/>
                <w:bCs/>
                <w:color w:val="444444"/>
                <w:sz w:val="24"/>
                <w:szCs w:val="24"/>
                <w:lang w:eastAsia="es-ES" w:bidi="ar-SA"/>
              </w:rPr>
              <w:t>Atributo</w:t>
            </w:r>
          </w:p>
        </w:tc>
        <w:tc>
          <w:tcPr>
            <w:tcW w:w="6358" w:type="dxa"/>
            <w:tcBorders>
              <w:bottom w:val="single" w:sz="6" w:space="0" w:color="DDDDDD"/>
            </w:tcBorders>
            <w:shd w:val="clear" w:color="auto" w:fill="FFFFFF"/>
            <w:vAlign w:val="bottom"/>
          </w:tcPr>
          <w:p w14:paraId="2A759147" w14:textId="77777777" w:rsidR="00F32FE3" w:rsidRDefault="000F1B14">
            <w:pPr>
              <w:suppressAutoHyphens w:val="0"/>
              <w:spacing w:before="0" w:after="0"/>
              <w:jc w:val="left"/>
              <w:textAlignment w:val="auto"/>
              <w:rPr>
                <w:rFonts w:ascii="inherit" w:eastAsia="Times New Roman" w:hAnsi="inherit" w:cs="Arial"/>
                <w:b/>
                <w:bCs/>
                <w:color w:val="444444"/>
                <w:sz w:val="24"/>
                <w:szCs w:val="24"/>
                <w:lang w:eastAsia="es-ES" w:bidi="ar-SA"/>
              </w:rPr>
            </w:pPr>
            <w:r>
              <w:rPr>
                <w:rFonts w:ascii="inherit" w:eastAsia="Times New Roman" w:hAnsi="inherit" w:cs="Arial"/>
                <w:b/>
                <w:bCs/>
                <w:color w:val="444444"/>
                <w:sz w:val="24"/>
                <w:szCs w:val="24"/>
                <w:lang w:eastAsia="es-ES" w:bidi="ar-SA"/>
              </w:rPr>
              <w:t>Resultado</w:t>
            </w:r>
          </w:p>
        </w:tc>
      </w:tr>
      <w:tr w:rsidR="00F32FE3" w14:paraId="1C2EEC4E" w14:textId="77777777">
        <w:tc>
          <w:tcPr>
            <w:tcW w:w="3279" w:type="dxa"/>
            <w:tcBorders>
              <w:top w:val="single" w:sz="6" w:space="0" w:color="DDDDDD"/>
              <w:bottom w:val="single" w:sz="6" w:space="0" w:color="DDDDDD"/>
            </w:tcBorders>
            <w:shd w:val="clear" w:color="auto" w:fill="F9F9F9"/>
            <w:vAlign w:val="bottom"/>
          </w:tcPr>
          <w:p w14:paraId="3CCEA61B"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r>
              <w:rPr>
                <w:rFonts w:ascii="Consolas" w:eastAsia="Times New Roman" w:hAnsi="Consolas" w:cs="Courier New"/>
                <w:color w:val="444444"/>
                <w:sz w:val="23"/>
                <w:szCs w:val="23"/>
                <w:lang w:eastAsia="es-ES" w:bidi="ar-SA"/>
              </w:rPr>
              <w:t>min-</w:t>
            </w:r>
            <w:proofErr w:type="spellStart"/>
            <w:r>
              <w:rPr>
                <w:rFonts w:ascii="Consolas" w:eastAsia="Times New Roman" w:hAnsi="Consolas" w:cs="Courier New"/>
                <w:color w:val="444444"/>
                <w:sz w:val="23"/>
                <w:szCs w:val="23"/>
                <w:lang w:eastAsia="es-ES" w:bidi="ar-SA"/>
              </w:rPr>
              <w:t>width</w:t>
            </w:r>
            <w:proofErr w:type="spellEnd"/>
          </w:p>
        </w:tc>
        <w:tc>
          <w:tcPr>
            <w:tcW w:w="6358" w:type="dxa"/>
            <w:tcBorders>
              <w:top w:val="single" w:sz="6" w:space="0" w:color="DDDDDD"/>
              <w:bottom w:val="single" w:sz="6" w:space="0" w:color="DDDDDD"/>
            </w:tcBorders>
            <w:shd w:val="clear" w:color="auto" w:fill="F9F9F9"/>
            <w:vAlign w:val="bottom"/>
          </w:tcPr>
          <w:p w14:paraId="5EC73AFD"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r>
              <w:rPr>
                <w:rFonts w:ascii="inherit" w:eastAsia="Times New Roman" w:hAnsi="inherit" w:cs="Arial"/>
                <w:color w:val="444444"/>
                <w:sz w:val="24"/>
                <w:szCs w:val="24"/>
                <w:lang w:eastAsia="es-ES" w:bidi="ar-SA"/>
              </w:rPr>
              <w:t>Reglas aplicadas a cualquier ancho de ventana de navegador que supere el valor definido en la consulta.</w:t>
            </w:r>
          </w:p>
        </w:tc>
      </w:tr>
      <w:tr w:rsidR="00F32FE3" w14:paraId="080FB563" w14:textId="77777777">
        <w:tc>
          <w:tcPr>
            <w:tcW w:w="3279" w:type="dxa"/>
            <w:tcBorders>
              <w:top w:val="single" w:sz="6" w:space="0" w:color="DDDDDD"/>
              <w:bottom w:val="single" w:sz="6" w:space="0" w:color="DDDDDD"/>
            </w:tcBorders>
            <w:shd w:val="clear" w:color="auto" w:fill="FFFFFF"/>
            <w:vAlign w:val="bottom"/>
          </w:tcPr>
          <w:p w14:paraId="4F2C317F"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proofErr w:type="spellStart"/>
            <w:r>
              <w:rPr>
                <w:rFonts w:ascii="Consolas" w:eastAsia="Times New Roman" w:hAnsi="Consolas" w:cs="Courier New"/>
                <w:color w:val="444444"/>
                <w:sz w:val="23"/>
                <w:szCs w:val="23"/>
                <w:lang w:eastAsia="es-ES" w:bidi="ar-SA"/>
              </w:rPr>
              <w:t>max-width</w:t>
            </w:r>
            <w:proofErr w:type="spellEnd"/>
          </w:p>
        </w:tc>
        <w:tc>
          <w:tcPr>
            <w:tcW w:w="6358" w:type="dxa"/>
            <w:tcBorders>
              <w:top w:val="single" w:sz="6" w:space="0" w:color="DDDDDD"/>
              <w:bottom w:val="single" w:sz="6" w:space="0" w:color="DDDDDD"/>
            </w:tcBorders>
            <w:shd w:val="clear" w:color="auto" w:fill="FFFFFF"/>
            <w:vAlign w:val="bottom"/>
          </w:tcPr>
          <w:p w14:paraId="6D73A1B6"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r>
              <w:rPr>
                <w:rFonts w:ascii="inherit" w:eastAsia="Times New Roman" w:hAnsi="inherit" w:cs="Arial"/>
                <w:color w:val="444444"/>
                <w:sz w:val="24"/>
                <w:szCs w:val="24"/>
                <w:lang w:eastAsia="es-ES" w:bidi="ar-SA"/>
              </w:rPr>
              <w:t>Reglas aplicadas a cualquier ancho de ventana de navegador que sea inferior al valor definido en la consulta.</w:t>
            </w:r>
          </w:p>
        </w:tc>
      </w:tr>
      <w:tr w:rsidR="00F32FE3" w14:paraId="2C7E4061" w14:textId="77777777">
        <w:tc>
          <w:tcPr>
            <w:tcW w:w="3279" w:type="dxa"/>
            <w:tcBorders>
              <w:top w:val="single" w:sz="6" w:space="0" w:color="DDDDDD"/>
              <w:bottom w:val="single" w:sz="6" w:space="0" w:color="DDDDDD"/>
            </w:tcBorders>
            <w:shd w:val="clear" w:color="auto" w:fill="F9F9F9"/>
            <w:vAlign w:val="bottom"/>
          </w:tcPr>
          <w:p w14:paraId="5DAE4A97"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r>
              <w:rPr>
                <w:rFonts w:ascii="Consolas" w:eastAsia="Times New Roman" w:hAnsi="Consolas" w:cs="Courier New"/>
                <w:color w:val="444444"/>
                <w:sz w:val="23"/>
                <w:szCs w:val="23"/>
                <w:lang w:eastAsia="es-ES" w:bidi="ar-SA"/>
              </w:rPr>
              <w:t>min-</w:t>
            </w:r>
            <w:proofErr w:type="spellStart"/>
            <w:r>
              <w:rPr>
                <w:rFonts w:ascii="Consolas" w:eastAsia="Times New Roman" w:hAnsi="Consolas" w:cs="Courier New"/>
                <w:color w:val="444444"/>
                <w:sz w:val="23"/>
                <w:szCs w:val="23"/>
                <w:lang w:eastAsia="es-ES" w:bidi="ar-SA"/>
              </w:rPr>
              <w:t>height</w:t>
            </w:r>
            <w:proofErr w:type="spellEnd"/>
          </w:p>
        </w:tc>
        <w:tc>
          <w:tcPr>
            <w:tcW w:w="6358" w:type="dxa"/>
            <w:tcBorders>
              <w:top w:val="single" w:sz="6" w:space="0" w:color="DDDDDD"/>
              <w:bottom w:val="single" w:sz="6" w:space="0" w:color="DDDDDD"/>
            </w:tcBorders>
            <w:shd w:val="clear" w:color="auto" w:fill="F9F9F9"/>
            <w:vAlign w:val="bottom"/>
          </w:tcPr>
          <w:p w14:paraId="02706278"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r>
              <w:rPr>
                <w:rFonts w:ascii="inherit" w:eastAsia="Times New Roman" w:hAnsi="inherit" w:cs="Arial"/>
                <w:color w:val="444444"/>
                <w:sz w:val="24"/>
                <w:szCs w:val="24"/>
                <w:lang w:eastAsia="es-ES" w:bidi="ar-SA"/>
              </w:rPr>
              <w:t>Reglas aplicadas a cualquier alto de ventana de navegador que supere el valor definido en la consulta.</w:t>
            </w:r>
          </w:p>
        </w:tc>
      </w:tr>
      <w:tr w:rsidR="00F32FE3" w14:paraId="746ED9BA" w14:textId="77777777">
        <w:tc>
          <w:tcPr>
            <w:tcW w:w="3279" w:type="dxa"/>
            <w:tcBorders>
              <w:top w:val="single" w:sz="6" w:space="0" w:color="DDDDDD"/>
              <w:bottom w:val="single" w:sz="6" w:space="0" w:color="DDDDDD"/>
            </w:tcBorders>
            <w:shd w:val="clear" w:color="auto" w:fill="FFFFFF"/>
            <w:vAlign w:val="bottom"/>
          </w:tcPr>
          <w:p w14:paraId="02789838"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proofErr w:type="spellStart"/>
            <w:r>
              <w:rPr>
                <w:rFonts w:ascii="Consolas" w:eastAsia="Times New Roman" w:hAnsi="Consolas" w:cs="Courier New"/>
                <w:color w:val="444444"/>
                <w:sz w:val="23"/>
                <w:szCs w:val="23"/>
                <w:lang w:eastAsia="es-ES" w:bidi="ar-SA"/>
              </w:rPr>
              <w:lastRenderedPageBreak/>
              <w:t>max-height</w:t>
            </w:r>
            <w:proofErr w:type="spellEnd"/>
          </w:p>
        </w:tc>
        <w:tc>
          <w:tcPr>
            <w:tcW w:w="6358" w:type="dxa"/>
            <w:tcBorders>
              <w:top w:val="single" w:sz="6" w:space="0" w:color="DDDDDD"/>
              <w:bottom w:val="single" w:sz="6" w:space="0" w:color="DDDDDD"/>
            </w:tcBorders>
            <w:shd w:val="clear" w:color="auto" w:fill="FFFFFF"/>
            <w:vAlign w:val="bottom"/>
          </w:tcPr>
          <w:p w14:paraId="677451B1"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r>
              <w:rPr>
                <w:rFonts w:ascii="inherit" w:eastAsia="Times New Roman" w:hAnsi="inherit" w:cs="Arial"/>
                <w:color w:val="444444"/>
                <w:sz w:val="24"/>
                <w:szCs w:val="24"/>
                <w:lang w:eastAsia="es-ES" w:bidi="ar-SA"/>
              </w:rPr>
              <w:t>Reglas aplicadas a cualquier alto de ventana de navegador que sea inferior al valor definido en la consulta.</w:t>
            </w:r>
          </w:p>
        </w:tc>
      </w:tr>
      <w:tr w:rsidR="00F32FE3" w14:paraId="59CFDBAC" w14:textId="77777777">
        <w:tc>
          <w:tcPr>
            <w:tcW w:w="3279" w:type="dxa"/>
            <w:tcBorders>
              <w:top w:val="single" w:sz="6" w:space="0" w:color="DDDDDD"/>
              <w:bottom w:val="single" w:sz="6" w:space="0" w:color="DDDDDD"/>
            </w:tcBorders>
            <w:shd w:val="clear" w:color="auto" w:fill="F9F9F9"/>
            <w:vAlign w:val="bottom"/>
          </w:tcPr>
          <w:p w14:paraId="5BA3B106"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proofErr w:type="spellStart"/>
            <w:r>
              <w:rPr>
                <w:rFonts w:ascii="Consolas" w:eastAsia="Times New Roman" w:hAnsi="Consolas" w:cs="Courier New"/>
                <w:color w:val="444444"/>
                <w:sz w:val="23"/>
                <w:szCs w:val="23"/>
                <w:lang w:eastAsia="es-ES" w:bidi="ar-SA"/>
              </w:rPr>
              <w:t>orientation</w:t>
            </w:r>
            <w:proofErr w:type="spellEnd"/>
            <w:r>
              <w:rPr>
                <w:rFonts w:ascii="Consolas" w:eastAsia="Times New Roman" w:hAnsi="Consolas" w:cs="Courier New"/>
                <w:color w:val="444444"/>
                <w:sz w:val="23"/>
                <w:szCs w:val="23"/>
                <w:lang w:eastAsia="es-ES" w:bidi="ar-SA"/>
              </w:rPr>
              <w:t>=</w:t>
            </w:r>
            <w:proofErr w:type="spellStart"/>
            <w:r>
              <w:rPr>
                <w:rFonts w:ascii="Consolas" w:eastAsia="Times New Roman" w:hAnsi="Consolas" w:cs="Courier New"/>
                <w:color w:val="444444"/>
                <w:sz w:val="23"/>
                <w:szCs w:val="23"/>
                <w:lang w:eastAsia="es-ES" w:bidi="ar-SA"/>
              </w:rPr>
              <w:t>portrait</w:t>
            </w:r>
            <w:proofErr w:type="spellEnd"/>
          </w:p>
        </w:tc>
        <w:tc>
          <w:tcPr>
            <w:tcW w:w="6358" w:type="dxa"/>
            <w:tcBorders>
              <w:top w:val="single" w:sz="6" w:space="0" w:color="DDDDDD"/>
              <w:bottom w:val="single" w:sz="6" w:space="0" w:color="DDDDDD"/>
            </w:tcBorders>
            <w:shd w:val="clear" w:color="auto" w:fill="F9F9F9"/>
            <w:vAlign w:val="bottom"/>
          </w:tcPr>
          <w:p w14:paraId="31CB2825"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r>
              <w:rPr>
                <w:rFonts w:ascii="inherit" w:eastAsia="Times New Roman" w:hAnsi="inherit" w:cs="Arial"/>
                <w:color w:val="444444"/>
                <w:sz w:val="24"/>
                <w:szCs w:val="24"/>
                <w:lang w:eastAsia="es-ES" w:bidi="ar-SA"/>
              </w:rPr>
              <w:t>Reglas aplicadas a cualquier navegador cuyo alto de ventana sea superior o igual al ancho.</w:t>
            </w:r>
          </w:p>
        </w:tc>
      </w:tr>
      <w:tr w:rsidR="00F32FE3" w14:paraId="73E77E5A" w14:textId="77777777">
        <w:tc>
          <w:tcPr>
            <w:tcW w:w="3279" w:type="dxa"/>
            <w:tcBorders>
              <w:top w:val="single" w:sz="6" w:space="0" w:color="DDDDDD"/>
              <w:bottom w:val="single" w:sz="6" w:space="0" w:color="DDDDDD"/>
            </w:tcBorders>
            <w:shd w:val="clear" w:color="auto" w:fill="FFFFFF"/>
            <w:vAlign w:val="bottom"/>
          </w:tcPr>
          <w:p w14:paraId="162B3339"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proofErr w:type="spellStart"/>
            <w:r>
              <w:rPr>
                <w:rFonts w:ascii="Consolas" w:eastAsia="Times New Roman" w:hAnsi="Consolas" w:cs="Courier New"/>
                <w:color w:val="444444"/>
                <w:sz w:val="23"/>
                <w:szCs w:val="23"/>
                <w:lang w:eastAsia="es-ES" w:bidi="ar-SA"/>
              </w:rPr>
              <w:t>orientation</w:t>
            </w:r>
            <w:proofErr w:type="spellEnd"/>
            <w:r>
              <w:rPr>
                <w:rFonts w:ascii="Consolas" w:eastAsia="Times New Roman" w:hAnsi="Consolas" w:cs="Courier New"/>
                <w:color w:val="444444"/>
                <w:sz w:val="23"/>
                <w:szCs w:val="23"/>
                <w:lang w:eastAsia="es-ES" w:bidi="ar-SA"/>
              </w:rPr>
              <w:t>=</w:t>
            </w:r>
            <w:proofErr w:type="spellStart"/>
            <w:r>
              <w:rPr>
                <w:rFonts w:ascii="Consolas" w:eastAsia="Times New Roman" w:hAnsi="Consolas" w:cs="Courier New"/>
                <w:color w:val="444444"/>
                <w:sz w:val="23"/>
                <w:szCs w:val="23"/>
                <w:lang w:eastAsia="es-ES" w:bidi="ar-SA"/>
              </w:rPr>
              <w:t>landscape</w:t>
            </w:r>
            <w:proofErr w:type="spellEnd"/>
          </w:p>
        </w:tc>
        <w:tc>
          <w:tcPr>
            <w:tcW w:w="6358" w:type="dxa"/>
            <w:tcBorders>
              <w:top w:val="single" w:sz="6" w:space="0" w:color="DDDDDD"/>
              <w:bottom w:val="single" w:sz="6" w:space="0" w:color="DDDDDD"/>
            </w:tcBorders>
            <w:shd w:val="clear" w:color="auto" w:fill="FFFFFF"/>
            <w:vAlign w:val="bottom"/>
          </w:tcPr>
          <w:p w14:paraId="1258CE1A" w14:textId="77777777" w:rsidR="00F32FE3" w:rsidRDefault="000F1B14">
            <w:pPr>
              <w:suppressAutoHyphens w:val="0"/>
              <w:spacing w:before="0" w:after="0" w:line="288" w:lineRule="atLeast"/>
              <w:jc w:val="left"/>
              <w:textAlignment w:val="auto"/>
              <w:rPr>
                <w:rFonts w:ascii="inherit" w:eastAsia="Times New Roman" w:hAnsi="inherit" w:cs="Arial"/>
                <w:color w:val="444444"/>
                <w:sz w:val="24"/>
                <w:szCs w:val="24"/>
                <w:lang w:eastAsia="es-ES" w:bidi="ar-SA"/>
              </w:rPr>
            </w:pPr>
            <w:r>
              <w:rPr>
                <w:rFonts w:ascii="inherit" w:eastAsia="Times New Roman" w:hAnsi="inherit" w:cs="Arial"/>
                <w:color w:val="444444"/>
                <w:sz w:val="24"/>
                <w:szCs w:val="24"/>
                <w:lang w:eastAsia="es-ES" w:bidi="ar-SA"/>
              </w:rPr>
              <w:t>Reglas aplicadas a cualquier navegador cuyo ancho sea superior al alto.</w:t>
            </w:r>
          </w:p>
        </w:tc>
      </w:tr>
    </w:tbl>
    <w:p w14:paraId="12E74AC5" w14:textId="77777777" w:rsidR="00F32FE3" w:rsidRDefault="000F1B14">
      <w:r>
        <w:t>Cuando la ventana del navegador sea más ancha que su altura, es una orientación denominada "Horizontal":</w:t>
      </w:r>
    </w:p>
    <w:p w14:paraId="4E2C15A6" w14:textId="77777777" w:rsidR="00F32FE3" w:rsidRDefault="000F1B14">
      <w:pPr>
        <w:rPr>
          <w:color w:val="00B050"/>
          <w:lang w:val="en-GB"/>
        </w:rPr>
      </w:pPr>
      <w:r>
        <w:rPr>
          <w:color w:val="00B050"/>
          <w:lang w:val="en-GB"/>
        </w:rPr>
        <w:t>@media only screen and (orientation: landscape) {</w:t>
      </w:r>
    </w:p>
    <w:p w14:paraId="0C474FFC" w14:textId="77777777" w:rsidR="00F32FE3" w:rsidRDefault="000F1B14">
      <w:pPr>
        <w:rPr>
          <w:color w:val="00B050"/>
        </w:rPr>
      </w:pPr>
      <w:r>
        <w:rPr>
          <w:color w:val="00B050"/>
          <w:lang w:val="en-GB"/>
        </w:rPr>
        <w:t xml:space="preserve">    </w:t>
      </w:r>
      <w:proofErr w:type="spellStart"/>
      <w:r>
        <w:rPr>
          <w:color w:val="00B050"/>
        </w:rPr>
        <w:t>body</w:t>
      </w:r>
      <w:proofErr w:type="spellEnd"/>
      <w:r>
        <w:rPr>
          <w:color w:val="00B050"/>
        </w:rPr>
        <w:t xml:space="preserve"> {</w:t>
      </w:r>
    </w:p>
    <w:p w14:paraId="26D41F62" w14:textId="77777777" w:rsidR="00F32FE3" w:rsidRDefault="000F1B14">
      <w:pPr>
        <w:rPr>
          <w:color w:val="00B050"/>
        </w:rPr>
      </w:pPr>
      <w:r>
        <w:rPr>
          <w:color w:val="00B050"/>
        </w:rPr>
        <w:t xml:space="preserve">        </w:t>
      </w:r>
      <w:proofErr w:type="spellStart"/>
      <w:r>
        <w:rPr>
          <w:color w:val="00B050"/>
        </w:rPr>
        <w:t>background</w:t>
      </w:r>
      <w:proofErr w:type="spellEnd"/>
      <w:r>
        <w:rPr>
          <w:color w:val="00B050"/>
        </w:rPr>
        <w:t xml:space="preserve">-color: </w:t>
      </w:r>
      <w:proofErr w:type="spellStart"/>
      <w:r>
        <w:rPr>
          <w:color w:val="00B050"/>
        </w:rPr>
        <w:t>lightblue</w:t>
      </w:r>
      <w:proofErr w:type="spellEnd"/>
      <w:r>
        <w:rPr>
          <w:color w:val="00B050"/>
        </w:rPr>
        <w:t>;</w:t>
      </w:r>
    </w:p>
    <w:p w14:paraId="32C4CC38" w14:textId="77777777" w:rsidR="00F32FE3" w:rsidRDefault="000F1B14">
      <w:pPr>
        <w:rPr>
          <w:color w:val="00B050"/>
        </w:rPr>
      </w:pPr>
      <w:r>
        <w:rPr>
          <w:color w:val="00B050"/>
        </w:rPr>
        <w:t xml:space="preserve">    }</w:t>
      </w:r>
    </w:p>
    <w:p w14:paraId="42DB3D1C" w14:textId="2303731B" w:rsidR="00F32FE3" w:rsidRDefault="000F1B14">
      <w:pPr>
        <w:rPr>
          <w:color w:val="00B050"/>
        </w:rPr>
      </w:pPr>
      <w:r>
        <w:rPr>
          <w:color w:val="00B050"/>
        </w:rPr>
        <w:t>}</w:t>
      </w:r>
    </w:p>
    <w:p w14:paraId="28BF3D18" w14:textId="77777777" w:rsidR="009B756B" w:rsidRPr="009B756B" w:rsidRDefault="009B756B" w:rsidP="009B756B">
      <w:pPr>
        <w:pStyle w:val="Ttulo2"/>
        <w:numPr>
          <w:ilvl w:val="1"/>
          <w:numId w:val="3"/>
        </w:numPr>
      </w:pPr>
      <w:r w:rsidRPr="009B756B">
        <w:t xml:space="preserve">Operadores lógicos para las Media </w:t>
      </w:r>
      <w:proofErr w:type="spellStart"/>
      <w:r w:rsidRPr="009B756B">
        <w:t>Queries</w:t>
      </w:r>
      <w:proofErr w:type="spellEnd"/>
    </w:p>
    <w:p w14:paraId="4B9791BE" w14:textId="77777777" w:rsidR="009B756B" w:rsidRPr="009B756B" w:rsidRDefault="009B756B" w:rsidP="009B756B">
      <w:r w:rsidRPr="009B756B">
        <w:t>Para combinar diversas condiciones podemos usar los operadores lógicos, de una manera similar a como se usan en lenguajes de programación. Los que tenemos disponibles son:</w:t>
      </w:r>
    </w:p>
    <w:p w14:paraId="0A5F137A" w14:textId="77777777" w:rsidR="009B756B" w:rsidRPr="009B756B" w:rsidRDefault="009B756B" w:rsidP="009B756B">
      <w:pPr>
        <w:pStyle w:val="Prrafodelista"/>
        <w:numPr>
          <w:ilvl w:val="0"/>
          <w:numId w:val="25"/>
        </w:numPr>
      </w:pPr>
      <w:r w:rsidRPr="009B756B">
        <w:t>Operador and: las dos condiciones deben cumplirse para que se evalúe como verdadera.</w:t>
      </w:r>
    </w:p>
    <w:p w14:paraId="7C7AF2D4" w14:textId="6A791E1A" w:rsidR="009B756B" w:rsidRPr="009B756B" w:rsidRDefault="009B756B" w:rsidP="009B756B">
      <w:pPr>
        <w:pStyle w:val="Prrafodelista"/>
        <w:numPr>
          <w:ilvl w:val="0"/>
          <w:numId w:val="25"/>
        </w:numPr>
      </w:pPr>
      <w:r w:rsidRPr="009B756B">
        <w:t xml:space="preserve">Operador </w:t>
      </w:r>
      <w:proofErr w:type="spellStart"/>
      <w:r w:rsidRPr="009B756B">
        <w:t>not</w:t>
      </w:r>
      <w:proofErr w:type="spellEnd"/>
      <w:r w:rsidRPr="009B756B">
        <w:t xml:space="preserve">: es una negación de una condición. Cuando esa condición no se cumpla se aplicarán las medias </w:t>
      </w:r>
      <w:proofErr w:type="spellStart"/>
      <w:r w:rsidRPr="009B756B">
        <w:t>queries</w:t>
      </w:r>
      <w:proofErr w:type="spellEnd"/>
      <w:r w:rsidRPr="009B756B">
        <w:t>.</w:t>
      </w:r>
    </w:p>
    <w:p w14:paraId="13C2A21C" w14:textId="687AE105" w:rsidR="009B756B" w:rsidRPr="009B756B" w:rsidRDefault="009B756B" w:rsidP="009B756B">
      <w:pPr>
        <w:pStyle w:val="Prrafodelista"/>
        <w:numPr>
          <w:ilvl w:val="0"/>
          <w:numId w:val="25"/>
        </w:numPr>
      </w:pPr>
      <w:r w:rsidRPr="009B756B">
        <w:t xml:space="preserve">Operador </w:t>
      </w:r>
      <w:proofErr w:type="spellStart"/>
      <w:r w:rsidRPr="009B756B">
        <w:t>only</w:t>
      </w:r>
      <w:proofErr w:type="spellEnd"/>
      <w:r w:rsidRPr="009B756B">
        <w:t>: se aplican las reglas solo en el caso que se cumpla cierta circunstancia.</w:t>
      </w:r>
    </w:p>
    <w:p w14:paraId="56639006" w14:textId="2CD1BFA6" w:rsidR="009B756B" w:rsidRPr="009B756B" w:rsidRDefault="009B756B" w:rsidP="009B756B">
      <w:pPr>
        <w:pStyle w:val="Prrafodelista"/>
        <w:numPr>
          <w:ilvl w:val="0"/>
          <w:numId w:val="25"/>
        </w:numPr>
      </w:pPr>
      <w:r w:rsidRPr="009B756B">
        <w:t xml:space="preserve">Operador </w:t>
      </w:r>
      <w:proofErr w:type="spellStart"/>
      <w:r w:rsidRPr="009B756B">
        <w:t>or</w:t>
      </w:r>
      <w:proofErr w:type="spellEnd"/>
      <w:r w:rsidRPr="009B756B">
        <w:t xml:space="preserve">: no existe como tal, pero puedes poner varias condiciones separadas por comas y cuando se cumpla cualquiera de ellas, se aplicarán los estilos de las media </w:t>
      </w:r>
      <w:proofErr w:type="spellStart"/>
      <w:r w:rsidRPr="009B756B">
        <w:t>queries</w:t>
      </w:r>
      <w:proofErr w:type="spellEnd"/>
      <w:r w:rsidRPr="009B756B">
        <w:t>.</w:t>
      </w:r>
    </w:p>
    <w:p w14:paraId="6FC440EC" w14:textId="77777777" w:rsidR="00F32FE3" w:rsidRDefault="000F1B14">
      <w:pPr>
        <w:pStyle w:val="Ttulo2"/>
        <w:numPr>
          <w:ilvl w:val="1"/>
          <w:numId w:val="3"/>
        </w:numPr>
      </w:pPr>
      <w:bookmarkStart w:id="57" w:name="_Toc497142725"/>
      <w:bookmarkStart w:id="58" w:name="_Toc528695390"/>
      <w:bookmarkEnd w:id="57"/>
      <w:r>
        <w:t>Configurar ventanas gráficas</w:t>
      </w:r>
      <w:bookmarkEnd w:id="58"/>
    </w:p>
    <w:p w14:paraId="56FB9133" w14:textId="77777777" w:rsidR="00F32FE3" w:rsidRDefault="000F1B14">
      <w:r>
        <w:t>Debe incluir el siguiente &lt;meta&gt; elemento de vista en todas sus páginas web:</w:t>
      </w:r>
    </w:p>
    <w:p w14:paraId="0BFE27EC" w14:textId="77777777" w:rsidR="00F32FE3" w:rsidRDefault="000F1B14">
      <w:pPr>
        <w:jc w:val="center"/>
        <w:rPr>
          <w:b/>
          <w:lang w:val="en-GB"/>
        </w:rPr>
      </w:pPr>
      <w:r>
        <w:rPr>
          <w:b/>
          <w:lang w:val="en-GB"/>
        </w:rPr>
        <w:t>&lt;meta name="viewport" content="width=device-width, initial-scale=1.0"&gt;</w:t>
      </w:r>
    </w:p>
    <w:p w14:paraId="304E4CC5" w14:textId="77777777" w:rsidR="00F32FE3" w:rsidRDefault="000F1B14">
      <w:r>
        <w:t>Un &lt;meta&gt;elemento de ventana proporciona las instrucciones del navegador sobre cómo controlar las dimensiones y la escala de la página.</w:t>
      </w:r>
    </w:p>
    <w:p w14:paraId="46E3F8B5" w14:textId="77777777" w:rsidR="00F32FE3" w:rsidRDefault="000F1B14">
      <w:r>
        <w:t>La </w:t>
      </w:r>
      <w:proofErr w:type="spellStart"/>
      <w:r>
        <w:rPr>
          <w:b/>
        </w:rPr>
        <w:t>width</w:t>
      </w:r>
      <w:proofErr w:type="spellEnd"/>
      <w:r>
        <w:rPr>
          <w:b/>
        </w:rPr>
        <w:t>=</w:t>
      </w:r>
      <w:proofErr w:type="spellStart"/>
      <w:r>
        <w:rPr>
          <w:b/>
        </w:rPr>
        <w:t>device-width</w:t>
      </w:r>
      <w:proofErr w:type="spellEnd"/>
      <w:r>
        <w:t>: establece el ancho de la página para seguir el ancho de pantalla del dispositivo (que variará según el dispositivo).</w:t>
      </w:r>
    </w:p>
    <w:p w14:paraId="32C91B1C" w14:textId="77777777" w:rsidR="00F32FE3" w:rsidRDefault="000F1B14">
      <w:r>
        <w:t>La </w:t>
      </w:r>
      <w:proofErr w:type="spellStart"/>
      <w:r>
        <w:rPr>
          <w:b/>
        </w:rPr>
        <w:t>initial-scale</w:t>
      </w:r>
      <w:proofErr w:type="spellEnd"/>
      <w:r>
        <w:rPr>
          <w:b/>
        </w:rPr>
        <w:t>=1</w:t>
      </w:r>
      <w:r>
        <w:t>: establece el nivel de zoom inicial cuando el navegador carga la página por primera vez.</w:t>
      </w:r>
    </w:p>
    <w:p w14:paraId="6821D577" w14:textId="77777777" w:rsidR="00F32FE3" w:rsidRDefault="000F1B14">
      <w:pPr>
        <w:pStyle w:val="Ttulo3"/>
        <w:numPr>
          <w:ilvl w:val="2"/>
          <w:numId w:val="3"/>
        </w:numPr>
      </w:pPr>
      <w:bookmarkStart w:id="59" w:name="_Toc497142726"/>
      <w:bookmarkStart w:id="60" w:name="_Toc528695391"/>
      <w:bookmarkEnd w:id="59"/>
      <w:r>
        <w:lastRenderedPageBreak/>
        <w:t>Tamaño de contenido a la ventana gráfica</w:t>
      </w:r>
      <w:bookmarkEnd w:id="60"/>
    </w:p>
    <w:p w14:paraId="75071D54" w14:textId="77777777" w:rsidR="00F32FE3" w:rsidRDefault="000F1B14">
      <w:r>
        <w:t>Los usuarios suelen desplazarse por los sitios web verticalmente tanto en el escritorio como en dispositivos móviles, ¡pero no horizontalmente!. Por lo tanto, si el usuario se ve obligado a desplazarse horizontalmente, o alejarse, para ver toda la página web, se obtiene una experiencia de usuario deficiente.</w:t>
      </w:r>
    </w:p>
    <w:p w14:paraId="2CFD1D52" w14:textId="77777777" w:rsidR="00F32FE3" w:rsidRDefault="000F1B14">
      <w:r>
        <w:t>Algunas reglas adicionales que seguir:</w:t>
      </w:r>
    </w:p>
    <w:p w14:paraId="055AABBC" w14:textId="77777777" w:rsidR="00F32FE3" w:rsidRDefault="000F1B14">
      <w:r>
        <w:rPr>
          <w:bCs/>
        </w:rPr>
        <w:t>1.</w:t>
      </w:r>
      <w:r>
        <w:rPr>
          <w:b/>
          <w:bCs/>
        </w:rPr>
        <w:t xml:space="preserve"> NO use elementos grandes de ancho fijo</w:t>
      </w:r>
      <w:r>
        <w:rPr>
          <w:bCs/>
        </w:rPr>
        <w:t>:</w:t>
      </w:r>
      <w:r>
        <w:t> por ejemplo, si una imagen se muestra con un ancho más ancho que la ventana gráfica, puede hacer que la ventana se desplace horizontalmente. Recuerde ajustar este contenido para que se ajuste al ancho de la ventana gráfica.</w:t>
      </w:r>
    </w:p>
    <w:p w14:paraId="027AEFB7" w14:textId="77777777" w:rsidR="00F32FE3" w:rsidRDefault="000F1B14">
      <w:r>
        <w:rPr>
          <w:bCs/>
        </w:rPr>
        <w:t xml:space="preserve">2. </w:t>
      </w:r>
      <w:r>
        <w:rPr>
          <w:b/>
          <w:bCs/>
        </w:rPr>
        <w:t>NO permita que el contenido dependa de un ancho de ventana particular para representarlo bien</w:t>
      </w:r>
      <w:r>
        <w:t>. Dado que las dimensiones y el ancho de la pantalla en píxeles CSS varían ampliamente entre los dispositivos, el contenido no debe depender del ancho de una ventana gráfica para renderizar bien.</w:t>
      </w:r>
    </w:p>
    <w:p w14:paraId="414AFD99" w14:textId="77777777" w:rsidR="00F32FE3" w:rsidRDefault="000F1B14">
      <w:r>
        <w:rPr>
          <w:bCs/>
        </w:rPr>
        <w:t xml:space="preserve">3. </w:t>
      </w:r>
      <w:r>
        <w:rPr>
          <w:b/>
          <w:bCs/>
        </w:rPr>
        <w:t xml:space="preserve">Utilice @media </w:t>
      </w:r>
      <w:proofErr w:type="spellStart"/>
      <w:r>
        <w:rPr>
          <w:b/>
          <w:bCs/>
        </w:rPr>
        <w:t>query</w:t>
      </w:r>
      <w:proofErr w:type="spellEnd"/>
      <w:r>
        <w:rPr>
          <w:b/>
          <w:bCs/>
        </w:rPr>
        <w:t xml:space="preserve"> de CSS para aplicar estilos diferentes para pantallas pequeñas y grandes</w:t>
      </w:r>
      <w:r>
        <w:t>. Establecer anchos de CSS absolutos grandes para elementos de página hará que el elemento sea demasiado ancho para la ventana gráfica en un dispositivo más pequeño. En su lugar, considere usar valores de ancho relativo, como ancho: 100%. Además, tenga cuidado de usar valores grandes de posicionamiento absoluto. Puede hacer que el elemento se caiga fuera de la ventana gráfica en dispositivos pequeños.</w:t>
      </w:r>
    </w:p>
    <w:p w14:paraId="74EFA050" w14:textId="77777777" w:rsidR="00F32FE3" w:rsidRDefault="000F1B14">
      <w:pPr>
        <w:pStyle w:val="Ttulo2"/>
        <w:numPr>
          <w:ilvl w:val="1"/>
          <w:numId w:val="3"/>
        </w:numPr>
      </w:pPr>
      <w:bookmarkStart w:id="61" w:name="_Toc497142727"/>
      <w:bookmarkStart w:id="62" w:name="_Toc528695392"/>
      <w:bookmarkEnd w:id="61"/>
      <w:r>
        <w:t>¿Qué es una vista de cuadrícula?</w:t>
      </w:r>
      <w:bookmarkEnd w:id="62"/>
    </w:p>
    <w:p w14:paraId="27E603B7" w14:textId="77777777" w:rsidR="00F32FE3" w:rsidRDefault="000F1B14">
      <w:r>
        <w:t>Usar una vista de cuadrícula es muy útil cuando se diseñan páginas web. Hace que sea más fácil colocar elementos en la página.</w:t>
      </w:r>
    </w:p>
    <w:p w14:paraId="3E2957A0" w14:textId="77777777" w:rsidR="00F32FE3" w:rsidRDefault="000F1B14">
      <w:r>
        <w:t xml:space="preserve">Una vista de cuadrícula </w:t>
      </w:r>
      <w:proofErr w:type="spellStart"/>
      <w:r>
        <w:t>responsive</w:t>
      </w:r>
      <w:proofErr w:type="spellEnd"/>
      <w:r>
        <w:t xml:space="preserve"> a menudo tiene 12 columnas y tiene un ancho total de 100%, y se contraerá y expandirá a medida que cambie el tamaño de la ventana del navegador.</w:t>
      </w:r>
    </w:p>
    <w:p w14:paraId="53136E4A" w14:textId="77777777" w:rsidR="00F32FE3" w:rsidRDefault="000F1B14">
      <w:r>
        <w:rPr>
          <w:noProof/>
        </w:rPr>
        <w:drawing>
          <wp:inline distT="0" distB="0" distL="0" distR="0" wp14:anchorId="6812684E" wp14:editId="25387518">
            <wp:extent cx="6120130" cy="3405505"/>
            <wp:effectExtent l="0" t="0" r="0" b="0"/>
            <wp:docPr id="18" name="Image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5"/>
                    <pic:cNvPicPr>
                      <a:picLocks noChangeAspect="1" noChangeArrowheads="1"/>
                    </pic:cNvPicPr>
                  </pic:nvPicPr>
                  <pic:blipFill>
                    <a:blip r:embed="rId20"/>
                    <a:stretch>
                      <a:fillRect/>
                    </a:stretch>
                  </pic:blipFill>
                  <pic:spPr bwMode="auto">
                    <a:xfrm>
                      <a:off x="0" y="0"/>
                      <a:ext cx="6120130" cy="3405505"/>
                    </a:xfrm>
                    <a:prstGeom prst="rect">
                      <a:avLst/>
                    </a:prstGeom>
                  </pic:spPr>
                </pic:pic>
              </a:graphicData>
            </a:graphic>
          </wp:inline>
        </w:drawing>
      </w:r>
    </w:p>
    <w:p w14:paraId="2B7AEC91" w14:textId="77777777" w:rsidR="00F32FE3" w:rsidRDefault="00F32FE3"/>
    <w:p w14:paraId="25D24ECB" w14:textId="77777777" w:rsidR="00F32FE3" w:rsidRDefault="000F1B14">
      <w:pPr>
        <w:pStyle w:val="Ttulo4"/>
      </w:pPr>
      <w:r>
        <w:t>Construyendo una cuadrícula sensible</w:t>
      </w:r>
    </w:p>
    <w:p w14:paraId="10258C9A" w14:textId="77777777" w:rsidR="00F32FE3" w:rsidRDefault="000F1B14">
      <w:r>
        <w:t>Vamos a comenzar a construir una vista de cuadrícula sensible.</w:t>
      </w:r>
    </w:p>
    <w:p w14:paraId="0B8FB508" w14:textId="77777777" w:rsidR="00F32FE3" w:rsidRDefault="000F1B14">
      <w:r>
        <w:t>Primero asegúrese de que todos los elementos HTML tengan la </w:t>
      </w:r>
      <w:r>
        <w:rPr>
          <w:b/>
        </w:rPr>
        <w:t>propiedad box-</w:t>
      </w:r>
      <w:proofErr w:type="spellStart"/>
      <w:r>
        <w:rPr>
          <w:b/>
        </w:rPr>
        <w:t>sizing</w:t>
      </w:r>
      <w:proofErr w:type="spellEnd"/>
      <w:r>
        <w:rPr>
          <w:b/>
        </w:rPr>
        <w:t xml:space="preserve"> configurada a </w:t>
      </w:r>
      <w:proofErr w:type="spellStart"/>
      <w:r>
        <w:rPr>
          <w:b/>
        </w:rPr>
        <w:t>border</w:t>
      </w:r>
      <w:proofErr w:type="spellEnd"/>
      <w:r>
        <w:rPr>
          <w:b/>
        </w:rPr>
        <w:t>-box</w:t>
      </w:r>
      <w:r>
        <w:t>. Esto asegura que el relleno y el borde estén incluidos en el ancho y la altura total de los elementos.</w:t>
      </w:r>
    </w:p>
    <w:p w14:paraId="2320B984" w14:textId="77777777" w:rsidR="00F32FE3" w:rsidRDefault="000F1B14">
      <w:pPr>
        <w:jc w:val="left"/>
        <w:rPr>
          <w:color w:val="A52A2A"/>
        </w:rPr>
      </w:pPr>
      <w:r>
        <w:rPr>
          <w:color w:val="A52A2A"/>
          <w:shd w:val="clear" w:color="auto" w:fill="FFFFFF"/>
        </w:rPr>
        <w:lastRenderedPageBreak/>
        <w:t>* </w:t>
      </w:r>
      <w:r>
        <w:rPr>
          <w:shd w:val="clear" w:color="auto" w:fill="FFFFFF"/>
        </w:rPr>
        <w:t>{</w:t>
      </w:r>
      <w:r>
        <w:rPr>
          <w:shd w:val="clear" w:color="auto" w:fill="FFFFFF"/>
        </w:rPr>
        <w:br/>
        <w:t>    box-</w:t>
      </w:r>
      <w:proofErr w:type="spellStart"/>
      <w:r>
        <w:rPr>
          <w:shd w:val="clear" w:color="auto" w:fill="FFFFFF"/>
        </w:rPr>
        <w:t>sizing</w:t>
      </w:r>
      <w:proofErr w:type="spellEnd"/>
      <w:r>
        <w:rPr>
          <w:shd w:val="clear" w:color="auto" w:fill="FFFFFF"/>
        </w:rPr>
        <w:t>:</w:t>
      </w:r>
      <w:r>
        <w:rPr>
          <w:color w:val="0000CD"/>
          <w:shd w:val="clear" w:color="auto" w:fill="FFFFFF"/>
        </w:rPr>
        <w:t> </w:t>
      </w:r>
      <w:proofErr w:type="spellStart"/>
      <w:r>
        <w:rPr>
          <w:color w:val="0000CD"/>
          <w:shd w:val="clear" w:color="auto" w:fill="FFFFFF"/>
        </w:rPr>
        <w:t>border</w:t>
      </w:r>
      <w:proofErr w:type="spellEnd"/>
      <w:r>
        <w:rPr>
          <w:color w:val="0000CD"/>
          <w:shd w:val="clear" w:color="auto" w:fill="FFFFFF"/>
        </w:rPr>
        <w:t>-box</w:t>
      </w:r>
      <w:r>
        <w:rPr>
          <w:shd w:val="clear" w:color="auto" w:fill="FFFFFF"/>
        </w:rPr>
        <w:t>;</w:t>
      </w:r>
      <w:r>
        <w:rPr>
          <w:shd w:val="clear" w:color="auto" w:fill="FFFFFF"/>
        </w:rPr>
        <w:br/>
        <w:t>}</w:t>
      </w:r>
    </w:p>
    <w:p w14:paraId="3979CCFA" w14:textId="77777777" w:rsidR="00F32FE3" w:rsidRDefault="000F1B14">
      <w:r>
        <w:rPr>
          <w:u w:val="single"/>
          <w:shd w:val="clear" w:color="auto" w:fill="FFFFFF"/>
        </w:rPr>
        <w:t>Queremos utilizar una vista de cuadrícula receptiva con 12 columnas</w:t>
      </w:r>
      <w:r>
        <w:rPr>
          <w:shd w:val="clear" w:color="auto" w:fill="FFFFFF"/>
        </w:rPr>
        <w:t xml:space="preserve"> para tener más control sobre la página web. </w:t>
      </w:r>
      <w:r>
        <w:t>Primero debemos calcular el porcentaje para una columna: 100% / 12 columnas = 8.33%.</w:t>
      </w:r>
    </w:p>
    <w:p w14:paraId="10B96C5D" w14:textId="77777777" w:rsidR="00F32FE3" w:rsidRDefault="000F1B14">
      <w:r>
        <w:t xml:space="preserve">Luego </w:t>
      </w:r>
      <w:r>
        <w:rPr>
          <w:b/>
        </w:rPr>
        <w:t>hacemos una clase para cada una de las 12 columnas</w:t>
      </w:r>
      <w:r>
        <w:t>, </w:t>
      </w:r>
      <w:proofErr w:type="spellStart"/>
      <w:r>
        <w:rPr>
          <w:rStyle w:val="Textooriginal"/>
          <w:rFonts w:ascii="Consolas, 'courier new'" w:hAnsi="Consolas, 'courier new'"/>
          <w:shd w:val="clear" w:color="auto" w:fill="F1F1F1"/>
        </w:rPr>
        <w:t>class</w:t>
      </w:r>
      <w:proofErr w:type="spellEnd"/>
      <w:r>
        <w:rPr>
          <w:rStyle w:val="Textooriginal"/>
          <w:rFonts w:ascii="Consolas, 'courier new'" w:hAnsi="Consolas, 'courier new'"/>
          <w:shd w:val="clear" w:color="auto" w:fill="F1F1F1"/>
        </w:rPr>
        <w:t>="col-"</w:t>
      </w:r>
      <w:r>
        <w:t>y un número que define cuántas columnas debe abarcar la sección:</w:t>
      </w:r>
    </w:p>
    <w:p w14:paraId="347EE196" w14:textId="77777777" w:rsidR="00F32FE3" w:rsidRDefault="000F1B14">
      <w:pPr>
        <w:pStyle w:val="Textbody"/>
        <w:spacing w:before="240" w:after="240"/>
        <w:rPr>
          <w:rFonts w:ascii="Consolas, 'courier new'" w:hAnsi="Consolas, 'courier new'"/>
          <w:color w:val="A52A2A"/>
        </w:rPr>
      </w:pPr>
      <w:r>
        <w:rPr>
          <w:rFonts w:ascii="Consolas, 'courier new'" w:hAnsi="Consolas, 'courier new'"/>
          <w:color w:val="A52A2A"/>
          <w:shd w:val="clear" w:color="auto" w:fill="FFFFFF"/>
        </w:rPr>
        <w:t>.col-1 </w:t>
      </w:r>
      <w:r>
        <w:rPr>
          <w:rFonts w:ascii="Consolas, 'courier new'" w:hAnsi="Consolas, 'courier new'"/>
          <w:color w:val="000000"/>
          <w:shd w:val="clear" w:color="auto" w:fill="FFFFFF"/>
        </w:rPr>
        <w:t>{</w:t>
      </w:r>
      <w:proofErr w:type="spellStart"/>
      <w:r>
        <w:rPr>
          <w:rFonts w:ascii="Consolas, 'courier new'" w:hAnsi="Consolas, 'courier new'"/>
          <w:color w:val="000000"/>
          <w:shd w:val="clear" w:color="auto" w:fill="FFFFFF"/>
        </w:rPr>
        <w:t>width</w:t>
      </w:r>
      <w:proofErr w:type="spellEnd"/>
      <w:r>
        <w:rPr>
          <w:rFonts w:ascii="Consolas, 'courier new'" w:hAnsi="Consolas, 'courier new'"/>
          <w:color w:val="000000"/>
          <w:shd w:val="clear" w:color="auto" w:fill="FFFFFF"/>
        </w:rPr>
        <w:t>:</w:t>
      </w:r>
      <w:r>
        <w:rPr>
          <w:rFonts w:ascii="Consolas, 'courier new'" w:hAnsi="Consolas, 'courier new'"/>
          <w:color w:val="0000CD"/>
          <w:shd w:val="clear" w:color="auto" w:fill="FFFFFF"/>
        </w:rPr>
        <w:t> 8.33%</w:t>
      </w:r>
      <w:r>
        <w:rPr>
          <w:rFonts w:ascii="Consolas, 'courier new'" w:hAnsi="Consolas, 'courier new'"/>
          <w:color w:val="000000"/>
          <w:shd w:val="clear" w:color="auto" w:fill="FFFFFF"/>
        </w:rPr>
        <w:t>;}</w:t>
      </w:r>
      <w:r>
        <w:rPr>
          <w:rFonts w:ascii="Consolas, 'courier new'" w:hAnsi="Consolas, 'courier new'"/>
          <w:color w:val="000000"/>
          <w:shd w:val="clear" w:color="auto" w:fill="FFFFFF"/>
        </w:rPr>
        <w:br/>
      </w:r>
      <w:r>
        <w:rPr>
          <w:rFonts w:ascii="Consolas, 'courier new'" w:hAnsi="Consolas, 'courier new'"/>
          <w:color w:val="A52A2A"/>
          <w:shd w:val="clear" w:color="auto" w:fill="FFFFFF"/>
        </w:rPr>
        <w:t>.col-2 </w:t>
      </w:r>
      <w:r>
        <w:rPr>
          <w:rFonts w:ascii="Consolas, 'courier new'" w:hAnsi="Consolas, 'courier new'"/>
          <w:color w:val="000000"/>
          <w:shd w:val="clear" w:color="auto" w:fill="FFFFFF"/>
        </w:rPr>
        <w:t>{</w:t>
      </w:r>
      <w:proofErr w:type="spellStart"/>
      <w:r>
        <w:rPr>
          <w:rFonts w:ascii="Consolas, 'courier new'" w:hAnsi="Consolas, 'courier new'"/>
          <w:color w:val="000000"/>
          <w:shd w:val="clear" w:color="auto" w:fill="FFFFFF"/>
        </w:rPr>
        <w:t>width</w:t>
      </w:r>
      <w:proofErr w:type="spellEnd"/>
      <w:r>
        <w:rPr>
          <w:rFonts w:ascii="Consolas, 'courier new'" w:hAnsi="Consolas, 'courier new'"/>
          <w:color w:val="000000"/>
          <w:shd w:val="clear" w:color="auto" w:fill="FFFFFF"/>
        </w:rPr>
        <w:t>:</w:t>
      </w:r>
      <w:r>
        <w:rPr>
          <w:rFonts w:ascii="Consolas, 'courier new'" w:hAnsi="Consolas, 'courier new'"/>
          <w:color w:val="0000CD"/>
          <w:shd w:val="clear" w:color="auto" w:fill="FFFFFF"/>
        </w:rPr>
        <w:t> 16.66%</w:t>
      </w:r>
      <w:r>
        <w:rPr>
          <w:rFonts w:ascii="Consolas, 'courier new'" w:hAnsi="Consolas, 'courier new'"/>
          <w:color w:val="000000"/>
          <w:shd w:val="clear" w:color="auto" w:fill="FFFFFF"/>
        </w:rPr>
        <w:t>;}</w:t>
      </w:r>
      <w:r>
        <w:rPr>
          <w:rFonts w:ascii="Consolas, 'courier new'" w:hAnsi="Consolas, 'courier new'"/>
          <w:color w:val="000000"/>
          <w:shd w:val="clear" w:color="auto" w:fill="FFFFFF"/>
        </w:rPr>
        <w:br/>
      </w:r>
      <w:r>
        <w:rPr>
          <w:rFonts w:ascii="Consolas, 'courier new'" w:hAnsi="Consolas, 'courier new'"/>
          <w:color w:val="A52A2A"/>
          <w:shd w:val="clear" w:color="auto" w:fill="FFFFFF"/>
        </w:rPr>
        <w:t>.col-3 </w:t>
      </w:r>
      <w:r>
        <w:rPr>
          <w:rFonts w:ascii="Consolas, 'courier new'" w:hAnsi="Consolas, 'courier new'"/>
          <w:color w:val="000000"/>
          <w:shd w:val="clear" w:color="auto" w:fill="FFFFFF"/>
        </w:rPr>
        <w:t>{</w:t>
      </w:r>
      <w:proofErr w:type="spellStart"/>
      <w:r>
        <w:rPr>
          <w:rFonts w:ascii="Consolas, 'courier new'" w:hAnsi="Consolas, 'courier new'"/>
          <w:color w:val="000000"/>
          <w:shd w:val="clear" w:color="auto" w:fill="FFFFFF"/>
        </w:rPr>
        <w:t>width</w:t>
      </w:r>
      <w:proofErr w:type="spellEnd"/>
      <w:r>
        <w:rPr>
          <w:rFonts w:ascii="Consolas, 'courier new'" w:hAnsi="Consolas, 'courier new'"/>
          <w:color w:val="000000"/>
          <w:shd w:val="clear" w:color="auto" w:fill="FFFFFF"/>
        </w:rPr>
        <w:t>:</w:t>
      </w:r>
      <w:r>
        <w:rPr>
          <w:rFonts w:ascii="Consolas, 'courier new'" w:hAnsi="Consolas, 'courier new'"/>
          <w:color w:val="0000CD"/>
          <w:shd w:val="clear" w:color="auto" w:fill="FFFFFF"/>
        </w:rPr>
        <w:t> 25%</w:t>
      </w:r>
      <w:r>
        <w:rPr>
          <w:rFonts w:ascii="Consolas, 'courier new'" w:hAnsi="Consolas, 'courier new'"/>
          <w:color w:val="000000"/>
          <w:shd w:val="clear" w:color="auto" w:fill="FFFFFF"/>
        </w:rPr>
        <w:t>;}</w:t>
      </w:r>
      <w:r>
        <w:rPr>
          <w:rFonts w:ascii="Consolas, 'courier new'" w:hAnsi="Consolas, 'courier new'"/>
          <w:color w:val="000000"/>
          <w:shd w:val="clear" w:color="auto" w:fill="FFFFFF"/>
        </w:rPr>
        <w:br/>
      </w:r>
      <w:r>
        <w:rPr>
          <w:rFonts w:ascii="Consolas, 'courier new'" w:hAnsi="Consolas, 'courier new'"/>
          <w:color w:val="A52A2A"/>
          <w:shd w:val="clear" w:color="auto" w:fill="FFFFFF"/>
        </w:rPr>
        <w:t>.col-4 </w:t>
      </w:r>
      <w:r>
        <w:rPr>
          <w:rFonts w:ascii="Consolas, 'courier new'" w:hAnsi="Consolas, 'courier new'"/>
          <w:color w:val="000000"/>
          <w:shd w:val="clear" w:color="auto" w:fill="FFFFFF"/>
        </w:rPr>
        <w:t>{</w:t>
      </w:r>
      <w:proofErr w:type="spellStart"/>
      <w:r>
        <w:rPr>
          <w:rFonts w:ascii="Consolas, 'courier new'" w:hAnsi="Consolas, 'courier new'"/>
          <w:color w:val="000000"/>
          <w:shd w:val="clear" w:color="auto" w:fill="FFFFFF"/>
        </w:rPr>
        <w:t>width</w:t>
      </w:r>
      <w:proofErr w:type="spellEnd"/>
      <w:r>
        <w:rPr>
          <w:rFonts w:ascii="Consolas, 'courier new'" w:hAnsi="Consolas, 'courier new'"/>
          <w:color w:val="000000"/>
          <w:shd w:val="clear" w:color="auto" w:fill="FFFFFF"/>
        </w:rPr>
        <w:t>:</w:t>
      </w:r>
      <w:r>
        <w:rPr>
          <w:rFonts w:ascii="Consolas, 'courier new'" w:hAnsi="Consolas, 'courier new'"/>
          <w:color w:val="0000CD"/>
          <w:shd w:val="clear" w:color="auto" w:fill="FFFFFF"/>
        </w:rPr>
        <w:t> 33.33%</w:t>
      </w:r>
      <w:r>
        <w:rPr>
          <w:rFonts w:ascii="Consolas, 'courier new'" w:hAnsi="Consolas, 'courier new'"/>
          <w:color w:val="000000"/>
          <w:shd w:val="clear" w:color="auto" w:fill="FFFFFF"/>
        </w:rPr>
        <w:t>;}</w:t>
      </w:r>
      <w:r>
        <w:rPr>
          <w:rFonts w:ascii="Consolas, 'courier new'" w:hAnsi="Consolas, 'courier new'"/>
          <w:color w:val="000000"/>
          <w:shd w:val="clear" w:color="auto" w:fill="FFFFFF"/>
        </w:rPr>
        <w:br/>
      </w:r>
      <w:r>
        <w:rPr>
          <w:rFonts w:ascii="Consolas, 'courier new'" w:hAnsi="Consolas, 'courier new'"/>
          <w:color w:val="A52A2A"/>
          <w:shd w:val="clear" w:color="auto" w:fill="FFFFFF"/>
        </w:rPr>
        <w:t>.col-5 </w:t>
      </w:r>
      <w:r>
        <w:rPr>
          <w:rFonts w:ascii="Consolas, 'courier new'" w:hAnsi="Consolas, 'courier new'"/>
          <w:color w:val="000000"/>
          <w:shd w:val="clear" w:color="auto" w:fill="FFFFFF"/>
        </w:rPr>
        <w:t>{</w:t>
      </w:r>
      <w:proofErr w:type="spellStart"/>
      <w:r>
        <w:rPr>
          <w:rFonts w:ascii="Consolas, 'courier new'" w:hAnsi="Consolas, 'courier new'"/>
          <w:color w:val="000000"/>
          <w:shd w:val="clear" w:color="auto" w:fill="FFFFFF"/>
        </w:rPr>
        <w:t>width</w:t>
      </w:r>
      <w:proofErr w:type="spellEnd"/>
      <w:r>
        <w:rPr>
          <w:rFonts w:ascii="Consolas, 'courier new'" w:hAnsi="Consolas, 'courier new'"/>
          <w:color w:val="000000"/>
          <w:shd w:val="clear" w:color="auto" w:fill="FFFFFF"/>
        </w:rPr>
        <w:t>:</w:t>
      </w:r>
      <w:r>
        <w:rPr>
          <w:rFonts w:ascii="Consolas, 'courier new'" w:hAnsi="Consolas, 'courier new'"/>
          <w:color w:val="0000CD"/>
          <w:shd w:val="clear" w:color="auto" w:fill="FFFFFF"/>
        </w:rPr>
        <w:t> 41.66%</w:t>
      </w:r>
      <w:r>
        <w:rPr>
          <w:rFonts w:ascii="Consolas, 'courier new'" w:hAnsi="Consolas, 'courier new'"/>
          <w:color w:val="000000"/>
          <w:shd w:val="clear" w:color="auto" w:fill="FFFFFF"/>
        </w:rPr>
        <w:t>;}</w:t>
      </w:r>
      <w:r>
        <w:rPr>
          <w:rFonts w:ascii="Consolas, 'courier new'" w:hAnsi="Consolas, 'courier new'"/>
          <w:color w:val="000000"/>
          <w:shd w:val="clear" w:color="auto" w:fill="FFFFFF"/>
        </w:rPr>
        <w:br/>
      </w:r>
      <w:r>
        <w:rPr>
          <w:rFonts w:ascii="Consolas, 'courier new'" w:hAnsi="Consolas, 'courier new'"/>
          <w:color w:val="A52A2A"/>
          <w:shd w:val="clear" w:color="auto" w:fill="FFFFFF"/>
        </w:rPr>
        <w:t>.col-6 </w:t>
      </w:r>
      <w:r>
        <w:rPr>
          <w:rFonts w:ascii="Consolas, 'courier new'" w:hAnsi="Consolas, 'courier new'"/>
          <w:color w:val="000000"/>
          <w:shd w:val="clear" w:color="auto" w:fill="FFFFFF"/>
        </w:rPr>
        <w:t>{</w:t>
      </w:r>
      <w:proofErr w:type="spellStart"/>
      <w:r>
        <w:rPr>
          <w:rFonts w:ascii="Consolas, 'courier new'" w:hAnsi="Consolas, 'courier new'"/>
          <w:color w:val="000000"/>
          <w:shd w:val="clear" w:color="auto" w:fill="FFFFFF"/>
        </w:rPr>
        <w:t>width</w:t>
      </w:r>
      <w:proofErr w:type="spellEnd"/>
      <w:r>
        <w:rPr>
          <w:rFonts w:ascii="Consolas, 'courier new'" w:hAnsi="Consolas, 'courier new'"/>
          <w:color w:val="000000"/>
          <w:shd w:val="clear" w:color="auto" w:fill="FFFFFF"/>
        </w:rPr>
        <w:t>:</w:t>
      </w:r>
      <w:r>
        <w:rPr>
          <w:rFonts w:ascii="Consolas, 'courier new'" w:hAnsi="Consolas, 'courier new'"/>
          <w:color w:val="0000CD"/>
          <w:shd w:val="clear" w:color="auto" w:fill="FFFFFF"/>
        </w:rPr>
        <w:t> 50%</w:t>
      </w:r>
      <w:r>
        <w:rPr>
          <w:rFonts w:ascii="Consolas, 'courier new'" w:hAnsi="Consolas, 'courier new'"/>
          <w:color w:val="000000"/>
          <w:shd w:val="clear" w:color="auto" w:fill="FFFFFF"/>
        </w:rPr>
        <w:t>;}</w:t>
      </w:r>
      <w:r>
        <w:rPr>
          <w:rFonts w:ascii="Consolas, 'courier new'" w:hAnsi="Consolas, 'courier new'"/>
          <w:color w:val="000000"/>
          <w:shd w:val="clear" w:color="auto" w:fill="FFFFFF"/>
        </w:rPr>
        <w:br/>
      </w:r>
      <w:r>
        <w:rPr>
          <w:rFonts w:ascii="Consolas, 'courier new'" w:hAnsi="Consolas, 'courier new'"/>
          <w:color w:val="A52A2A"/>
          <w:shd w:val="clear" w:color="auto" w:fill="FFFFFF"/>
        </w:rPr>
        <w:t>.col-7 </w:t>
      </w:r>
      <w:r>
        <w:rPr>
          <w:rFonts w:ascii="Consolas, 'courier new'" w:hAnsi="Consolas, 'courier new'"/>
          <w:color w:val="000000"/>
          <w:shd w:val="clear" w:color="auto" w:fill="FFFFFF"/>
        </w:rPr>
        <w:t>{</w:t>
      </w:r>
      <w:proofErr w:type="spellStart"/>
      <w:r>
        <w:rPr>
          <w:rFonts w:ascii="Consolas, 'courier new'" w:hAnsi="Consolas, 'courier new'"/>
          <w:color w:val="000000"/>
          <w:shd w:val="clear" w:color="auto" w:fill="FFFFFF"/>
        </w:rPr>
        <w:t>width</w:t>
      </w:r>
      <w:proofErr w:type="spellEnd"/>
      <w:r>
        <w:rPr>
          <w:rFonts w:ascii="Consolas, 'courier new'" w:hAnsi="Consolas, 'courier new'"/>
          <w:color w:val="000000"/>
          <w:shd w:val="clear" w:color="auto" w:fill="FFFFFF"/>
        </w:rPr>
        <w:t>:</w:t>
      </w:r>
      <w:r>
        <w:rPr>
          <w:rFonts w:ascii="Consolas, 'courier new'" w:hAnsi="Consolas, 'courier new'"/>
          <w:color w:val="0000CD"/>
          <w:shd w:val="clear" w:color="auto" w:fill="FFFFFF"/>
        </w:rPr>
        <w:t> 58.33%</w:t>
      </w:r>
      <w:r>
        <w:rPr>
          <w:rFonts w:ascii="Consolas, 'courier new'" w:hAnsi="Consolas, 'courier new'"/>
          <w:color w:val="000000"/>
          <w:shd w:val="clear" w:color="auto" w:fill="FFFFFF"/>
        </w:rPr>
        <w:t>;}</w:t>
      </w:r>
      <w:r>
        <w:rPr>
          <w:rFonts w:ascii="Consolas, 'courier new'" w:hAnsi="Consolas, 'courier new'"/>
          <w:color w:val="000000"/>
          <w:shd w:val="clear" w:color="auto" w:fill="FFFFFF"/>
        </w:rPr>
        <w:br/>
      </w:r>
      <w:r>
        <w:rPr>
          <w:rFonts w:ascii="Consolas, 'courier new'" w:hAnsi="Consolas, 'courier new'"/>
          <w:color w:val="A52A2A"/>
          <w:shd w:val="clear" w:color="auto" w:fill="FFFFFF"/>
        </w:rPr>
        <w:t>.col-8 </w:t>
      </w:r>
      <w:r>
        <w:rPr>
          <w:rFonts w:ascii="Consolas, 'courier new'" w:hAnsi="Consolas, 'courier new'"/>
          <w:color w:val="000000"/>
          <w:shd w:val="clear" w:color="auto" w:fill="FFFFFF"/>
        </w:rPr>
        <w:t>{</w:t>
      </w:r>
      <w:proofErr w:type="spellStart"/>
      <w:r>
        <w:rPr>
          <w:rFonts w:ascii="Consolas, 'courier new'" w:hAnsi="Consolas, 'courier new'"/>
          <w:color w:val="000000"/>
          <w:shd w:val="clear" w:color="auto" w:fill="FFFFFF"/>
        </w:rPr>
        <w:t>width</w:t>
      </w:r>
      <w:proofErr w:type="spellEnd"/>
      <w:r>
        <w:rPr>
          <w:rFonts w:ascii="Consolas, 'courier new'" w:hAnsi="Consolas, 'courier new'"/>
          <w:color w:val="000000"/>
          <w:shd w:val="clear" w:color="auto" w:fill="FFFFFF"/>
        </w:rPr>
        <w:t>:</w:t>
      </w:r>
      <w:r>
        <w:rPr>
          <w:rFonts w:ascii="Consolas, 'courier new'" w:hAnsi="Consolas, 'courier new'"/>
          <w:color w:val="0000CD"/>
          <w:shd w:val="clear" w:color="auto" w:fill="FFFFFF"/>
        </w:rPr>
        <w:t> 66.66%</w:t>
      </w:r>
      <w:r>
        <w:rPr>
          <w:rFonts w:ascii="Consolas, 'courier new'" w:hAnsi="Consolas, 'courier new'"/>
          <w:color w:val="000000"/>
          <w:shd w:val="clear" w:color="auto" w:fill="FFFFFF"/>
        </w:rPr>
        <w:t>;}</w:t>
      </w:r>
      <w:r>
        <w:rPr>
          <w:rFonts w:ascii="Consolas, 'courier new'" w:hAnsi="Consolas, 'courier new'"/>
          <w:color w:val="000000"/>
          <w:shd w:val="clear" w:color="auto" w:fill="FFFFFF"/>
        </w:rPr>
        <w:br/>
      </w:r>
      <w:r>
        <w:rPr>
          <w:rFonts w:ascii="Consolas, 'courier new'" w:hAnsi="Consolas, 'courier new'"/>
          <w:color w:val="A52A2A"/>
          <w:shd w:val="clear" w:color="auto" w:fill="FFFFFF"/>
        </w:rPr>
        <w:t>.col-9 </w:t>
      </w:r>
      <w:r>
        <w:rPr>
          <w:rFonts w:ascii="Consolas, 'courier new'" w:hAnsi="Consolas, 'courier new'"/>
          <w:color w:val="000000"/>
          <w:shd w:val="clear" w:color="auto" w:fill="FFFFFF"/>
        </w:rPr>
        <w:t>{</w:t>
      </w:r>
      <w:proofErr w:type="spellStart"/>
      <w:r>
        <w:rPr>
          <w:rFonts w:ascii="Consolas, 'courier new'" w:hAnsi="Consolas, 'courier new'"/>
          <w:color w:val="000000"/>
          <w:shd w:val="clear" w:color="auto" w:fill="FFFFFF"/>
        </w:rPr>
        <w:t>width</w:t>
      </w:r>
      <w:proofErr w:type="spellEnd"/>
      <w:r>
        <w:rPr>
          <w:rFonts w:ascii="Consolas, 'courier new'" w:hAnsi="Consolas, 'courier new'"/>
          <w:color w:val="000000"/>
          <w:shd w:val="clear" w:color="auto" w:fill="FFFFFF"/>
        </w:rPr>
        <w:t>:</w:t>
      </w:r>
      <w:r>
        <w:rPr>
          <w:rFonts w:ascii="Consolas, 'courier new'" w:hAnsi="Consolas, 'courier new'"/>
          <w:color w:val="0000CD"/>
          <w:shd w:val="clear" w:color="auto" w:fill="FFFFFF"/>
        </w:rPr>
        <w:t> 75%</w:t>
      </w:r>
      <w:r>
        <w:rPr>
          <w:rFonts w:ascii="Consolas, 'courier new'" w:hAnsi="Consolas, 'courier new'"/>
          <w:color w:val="000000"/>
          <w:shd w:val="clear" w:color="auto" w:fill="FFFFFF"/>
        </w:rPr>
        <w:t>;}</w:t>
      </w:r>
      <w:r>
        <w:rPr>
          <w:rFonts w:ascii="Consolas, 'courier new'" w:hAnsi="Consolas, 'courier new'"/>
          <w:color w:val="000000"/>
          <w:shd w:val="clear" w:color="auto" w:fill="FFFFFF"/>
        </w:rPr>
        <w:br/>
      </w:r>
      <w:r>
        <w:rPr>
          <w:rFonts w:ascii="Consolas, 'courier new'" w:hAnsi="Consolas, 'courier new'"/>
          <w:color w:val="A52A2A"/>
          <w:shd w:val="clear" w:color="auto" w:fill="FFFFFF"/>
        </w:rPr>
        <w:t>.col-10 </w:t>
      </w:r>
      <w:r>
        <w:rPr>
          <w:rFonts w:ascii="Consolas, 'courier new'" w:hAnsi="Consolas, 'courier new'"/>
          <w:color w:val="000000"/>
          <w:shd w:val="clear" w:color="auto" w:fill="FFFFFF"/>
        </w:rPr>
        <w:t>{</w:t>
      </w:r>
      <w:proofErr w:type="spellStart"/>
      <w:r>
        <w:rPr>
          <w:rFonts w:ascii="Consolas, 'courier new'" w:hAnsi="Consolas, 'courier new'"/>
          <w:color w:val="000000"/>
          <w:shd w:val="clear" w:color="auto" w:fill="FFFFFF"/>
        </w:rPr>
        <w:t>width</w:t>
      </w:r>
      <w:proofErr w:type="spellEnd"/>
      <w:r>
        <w:rPr>
          <w:rFonts w:ascii="Consolas, 'courier new'" w:hAnsi="Consolas, 'courier new'"/>
          <w:color w:val="000000"/>
          <w:shd w:val="clear" w:color="auto" w:fill="FFFFFF"/>
        </w:rPr>
        <w:t>:</w:t>
      </w:r>
      <w:r>
        <w:rPr>
          <w:rFonts w:ascii="Consolas, 'courier new'" w:hAnsi="Consolas, 'courier new'"/>
          <w:color w:val="0000CD"/>
          <w:shd w:val="clear" w:color="auto" w:fill="FFFFFF"/>
        </w:rPr>
        <w:t> 83.33%</w:t>
      </w:r>
      <w:r>
        <w:rPr>
          <w:rFonts w:ascii="Consolas, 'courier new'" w:hAnsi="Consolas, 'courier new'"/>
          <w:color w:val="000000"/>
          <w:shd w:val="clear" w:color="auto" w:fill="FFFFFF"/>
        </w:rPr>
        <w:t>;}</w:t>
      </w:r>
      <w:r>
        <w:rPr>
          <w:rFonts w:ascii="Consolas, 'courier new'" w:hAnsi="Consolas, 'courier new'"/>
          <w:color w:val="000000"/>
          <w:shd w:val="clear" w:color="auto" w:fill="FFFFFF"/>
        </w:rPr>
        <w:br/>
      </w:r>
      <w:r>
        <w:rPr>
          <w:rFonts w:ascii="Consolas, 'courier new'" w:hAnsi="Consolas, 'courier new'"/>
          <w:color w:val="A52A2A"/>
          <w:shd w:val="clear" w:color="auto" w:fill="FFFFFF"/>
        </w:rPr>
        <w:t>.col-11 </w:t>
      </w:r>
      <w:r>
        <w:rPr>
          <w:rFonts w:ascii="Consolas, 'courier new'" w:hAnsi="Consolas, 'courier new'"/>
          <w:color w:val="000000"/>
          <w:shd w:val="clear" w:color="auto" w:fill="FFFFFF"/>
        </w:rPr>
        <w:t>{</w:t>
      </w:r>
      <w:proofErr w:type="spellStart"/>
      <w:r>
        <w:rPr>
          <w:rFonts w:ascii="Consolas, 'courier new'" w:hAnsi="Consolas, 'courier new'"/>
          <w:color w:val="000000"/>
          <w:shd w:val="clear" w:color="auto" w:fill="FFFFFF"/>
        </w:rPr>
        <w:t>width</w:t>
      </w:r>
      <w:proofErr w:type="spellEnd"/>
      <w:r>
        <w:rPr>
          <w:rFonts w:ascii="Consolas, 'courier new'" w:hAnsi="Consolas, 'courier new'"/>
          <w:color w:val="000000"/>
          <w:shd w:val="clear" w:color="auto" w:fill="FFFFFF"/>
        </w:rPr>
        <w:t>:</w:t>
      </w:r>
      <w:r>
        <w:rPr>
          <w:rFonts w:ascii="Consolas, 'courier new'" w:hAnsi="Consolas, 'courier new'"/>
          <w:color w:val="0000CD"/>
          <w:shd w:val="clear" w:color="auto" w:fill="FFFFFF"/>
        </w:rPr>
        <w:t> 91.66%</w:t>
      </w:r>
      <w:r>
        <w:rPr>
          <w:rFonts w:ascii="Consolas, 'courier new'" w:hAnsi="Consolas, 'courier new'"/>
          <w:color w:val="000000"/>
          <w:shd w:val="clear" w:color="auto" w:fill="FFFFFF"/>
        </w:rPr>
        <w:t>;}</w:t>
      </w:r>
      <w:r>
        <w:rPr>
          <w:rFonts w:ascii="Consolas, 'courier new'" w:hAnsi="Consolas, 'courier new'"/>
          <w:color w:val="000000"/>
          <w:shd w:val="clear" w:color="auto" w:fill="FFFFFF"/>
        </w:rPr>
        <w:br/>
      </w:r>
      <w:r>
        <w:rPr>
          <w:rFonts w:ascii="Consolas, 'courier new'" w:hAnsi="Consolas, 'courier new'"/>
          <w:color w:val="A52A2A"/>
          <w:shd w:val="clear" w:color="auto" w:fill="FFFFFF"/>
        </w:rPr>
        <w:t>.col-12 </w:t>
      </w:r>
      <w:r>
        <w:rPr>
          <w:rFonts w:ascii="Consolas, 'courier new'" w:hAnsi="Consolas, 'courier new'"/>
          <w:color w:val="000000"/>
          <w:shd w:val="clear" w:color="auto" w:fill="FFFFFF"/>
        </w:rPr>
        <w:t>{</w:t>
      </w:r>
      <w:proofErr w:type="spellStart"/>
      <w:r>
        <w:rPr>
          <w:rFonts w:ascii="Consolas, 'courier new'" w:hAnsi="Consolas, 'courier new'"/>
          <w:color w:val="000000"/>
          <w:shd w:val="clear" w:color="auto" w:fill="FFFFFF"/>
        </w:rPr>
        <w:t>width</w:t>
      </w:r>
      <w:proofErr w:type="spellEnd"/>
      <w:r>
        <w:rPr>
          <w:rFonts w:ascii="Consolas, 'courier new'" w:hAnsi="Consolas, 'courier new'"/>
          <w:color w:val="000000"/>
          <w:shd w:val="clear" w:color="auto" w:fill="FFFFFF"/>
        </w:rPr>
        <w:t>:</w:t>
      </w:r>
      <w:r>
        <w:rPr>
          <w:rFonts w:ascii="Consolas, 'courier new'" w:hAnsi="Consolas, 'courier new'"/>
          <w:color w:val="0000CD"/>
          <w:shd w:val="clear" w:color="auto" w:fill="FFFFFF"/>
        </w:rPr>
        <w:t> 100%</w:t>
      </w:r>
      <w:r>
        <w:rPr>
          <w:rFonts w:ascii="Consolas, 'courier new'" w:hAnsi="Consolas, 'courier new'"/>
          <w:color w:val="000000"/>
          <w:shd w:val="clear" w:color="auto" w:fill="FFFFFF"/>
        </w:rPr>
        <w:t>;}</w:t>
      </w:r>
    </w:p>
    <w:p w14:paraId="02A0FB02" w14:textId="77777777" w:rsidR="00F32FE3" w:rsidRDefault="000F1B14">
      <w:pPr>
        <w:rPr>
          <w:rFonts w:ascii="Consolas, 'courier new'" w:hAnsi="Consolas, 'courier new'"/>
        </w:rPr>
      </w:pPr>
      <w:r>
        <w:rPr>
          <w:shd w:val="clear" w:color="auto" w:fill="FFFFFF"/>
        </w:rPr>
        <w:t xml:space="preserve">Todas estas </w:t>
      </w:r>
      <w:r>
        <w:rPr>
          <w:b/>
          <w:shd w:val="clear" w:color="auto" w:fill="FFFFFF"/>
        </w:rPr>
        <w:t>columnas deben estar flotando a la izquierda</w:t>
      </w:r>
      <w:r>
        <w:rPr>
          <w:shd w:val="clear" w:color="auto" w:fill="FFFFFF"/>
        </w:rPr>
        <w:t xml:space="preserve"> y tienen un relleno de 15 píxeles:</w:t>
      </w:r>
    </w:p>
    <w:p w14:paraId="74CA2216" w14:textId="77777777" w:rsidR="00F32FE3" w:rsidRDefault="000F1B14">
      <w:pPr>
        <w:pStyle w:val="Textbody"/>
        <w:spacing w:before="300" w:after="300"/>
        <w:rPr>
          <w:rFonts w:ascii="Verdana, sans-serif" w:hAnsi="Verdana, sans-serif"/>
          <w:color w:val="000000"/>
          <w:highlight w:val="white"/>
          <w:lang w:val="en-GB"/>
        </w:rPr>
      </w:pPr>
      <w:r>
        <w:rPr>
          <w:rFonts w:ascii="Consolas, 'courier new'" w:hAnsi="Consolas, 'courier new'"/>
          <w:color w:val="A52A2A"/>
          <w:shd w:val="clear" w:color="auto" w:fill="F1F1F1"/>
          <w:lang w:val="en-GB"/>
        </w:rPr>
        <w:t>[class*="col-"] </w:t>
      </w:r>
      <w:r>
        <w:rPr>
          <w:rFonts w:ascii="Consolas, 'courier new'" w:hAnsi="Consolas, 'courier new'"/>
          <w:color w:val="000000"/>
          <w:shd w:val="clear" w:color="auto" w:fill="F1F1F1"/>
          <w:lang w:val="en-GB"/>
        </w:rPr>
        <w:t>{</w:t>
      </w:r>
      <w:r>
        <w:rPr>
          <w:rFonts w:ascii="Consolas, 'courier new'" w:hAnsi="Consolas, 'courier new'"/>
          <w:color w:val="000000"/>
          <w:shd w:val="clear" w:color="auto" w:fill="F1F1F1"/>
          <w:lang w:val="en-GB"/>
        </w:rPr>
        <w:br/>
        <w:t>    float:</w:t>
      </w:r>
      <w:r>
        <w:rPr>
          <w:rFonts w:ascii="Consolas, 'courier new'" w:hAnsi="Consolas, 'courier new'"/>
          <w:color w:val="0000CD"/>
          <w:shd w:val="clear" w:color="auto" w:fill="F1F1F1"/>
          <w:lang w:val="en-GB"/>
        </w:rPr>
        <w:t> left</w:t>
      </w:r>
      <w:r>
        <w:rPr>
          <w:rFonts w:ascii="Consolas, 'courier new'" w:hAnsi="Consolas, 'courier new'"/>
          <w:color w:val="000000"/>
          <w:shd w:val="clear" w:color="auto" w:fill="F1F1F1"/>
          <w:lang w:val="en-GB"/>
        </w:rPr>
        <w:t>;</w:t>
      </w:r>
      <w:r>
        <w:rPr>
          <w:rFonts w:ascii="Consolas, 'courier new'" w:hAnsi="Consolas, 'courier new'"/>
          <w:color w:val="000000"/>
          <w:shd w:val="clear" w:color="auto" w:fill="F1F1F1"/>
          <w:lang w:val="en-GB"/>
        </w:rPr>
        <w:br/>
        <w:t>    padding:</w:t>
      </w:r>
      <w:r>
        <w:rPr>
          <w:rFonts w:ascii="Consolas, 'courier new'" w:hAnsi="Consolas, 'courier new'"/>
          <w:color w:val="0000CD"/>
          <w:shd w:val="clear" w:color="auto" w:fill="F1F1F1"/>
          <w:lang w:val="en-GB"/>
        </w:rPr>
        <w:t> 15px</w:t>
      </w:r>
      <w:r>
        <w:rPr>
          <w:rFonts w:ascii="Consolas, 'courier new'" w:hAnsi="Consolas, 'courier new'"/>
          <w:color w:val="000000"/>
          <w:shd w:val="clear" w:color="auto" w:fill="F1F1F1"/>
          <w:lang w:val="en-GB"/>
        </w:rPr>
        <w:t>;</w:t>
      </w:r>
      <w:r>
        <w:rPr>
          <w:rFonts w:ascii="Consolas, 'courier new'" w:hAnsi="Consolas, 'courier new'"/>
          <w:color w:val="000000"/>
          <w:shd w:val="clear" w:color="auto" w:fill="F1F1F1"/>
          <w:lang w:val="en-GB"/>
        </w:rPr>
        <w:br/>
        <w:t>}</w:t>
      </w:r>
    </w:p>
    <w:p w14:paraId="098AA633" w14:textId="77777777" w:rsidR="00F32FE3" w:rsidRDefault="000F1B14">
      <w:pPr>
        <w:rPr>
          <w:rFonts w:ascii="Consolas, 'courier new'" w:hAnsi="Consolas, 'courier new'"/>
          <w:color w:val="A52A2A"/>
        </w:rPr>
      </w:pPr>
      <w:r>
        <w:rPr>
          <w:b/>
          <w:shd w:val="clear" w:color="auto" w:fill="FFFFFF"/>
        </w:rPr>
        <w:t>Cada fila debe estar envuelta en a </w:t>
      </w:r>
      <w:r>
        <w:rPr>
          <w:rStyle w:val="Textooriginal"/>
          <w:rFonts w:ascii="Consolas, 'courier new'" w:hAnsi="Consolas, 'courier new'"/>
          <w:b/>
          <w:shd w:val="clear" w:color="auto" w:fill="F1F1F1"/>
        </w:rPr>
        <w:t>&lt;</w:t>
      </w:r>
      <w:proofErr w:type="spellStart"/>
      <w:r>
        <w:rPr>
          <w:rStyle w:val="Textooriginal"/>
          <w:rFonts w:ascii="Consolas, 'courier new'" w:hAnsi="Consolas, 'courier new'"/>
          <w:b/>
          <w:shd w:val="clear" w:color="auto" w:fill="F1F1F1"/>
        </w:rPr>
        <w:t>div</w:t>
      </w:r>
      <w:proofErr w:type="spellEnd"/>
      <w:r>
        <w:rPr>
          <w:rStyle w:val="Textooriginal"/>
          <w:rFonts w:ascii="Consolas, 'courier new'" w:hAnsi="Consolas, 'courier new'"/>
          <w:b/>
          <w:shd w:val="clear" w:color="auto" w:fill="F1F1F1"/>
        </w:rPr>
        <w:t>&gt;</w:t>
      </w:r>
      <w:r>
        <w:rPr>
          <w:b/>
          <w:shd w:val="clear" w:color="auto" w:fill="FFFFFF"/>
        </w:rPr>
        <w:t>.</w:t>
      </w:r>
      <w:r>
        <w:rPr>
          <w:shd w:val="clear" w:color="auto" w:fill="FFFFFF"/>
        </w:rPr>
        <w:t xml:space="preserve"> El número de columnas dentro de una fila siempre debe </w:t>
      </w:r>
      <w:r>
        <w:rPr>
          <w:b/>
          <w:shd w:val="clear" w:color="auto" w:fill="FFFFFF"/>
        </w:rPr>
        <w:t>sumar hasta 12</w:t>
      </w:r>
      <w:r>
        <w:rPr>
          <w:shd w:val="clear" w:color="auto" w:fill="FFFFFF"/>
        </w:rPr>
        <w:t>:</w:t>
      </w:r>
    </w:p>
    <w:p w14:paraId="2716B4D7" w14:textId="77777777" w:rsidR="00F32FE3" w:rsidRDefault="000F1B14">
      <w:pPr>
        <w:pStyle w:val="Textbody"/>
        <w:spacing w:before="240" w:after="240"/>
        <w:rPr>
          <w:rFonts w:ascii="Consolas, 'courier new'" w:hAnsi="Consolas, 'courier new'"/>
          <w:color w:val="A52A2A"/>
          <w:lang w:val="en-GB"/>
        </w:rPr>
      </w:pPr>
      <w:r>
        <w:rPr>
          <w:rFonts w:ascii="Consolas, 'courier new'" w:hAnsi="Consolas, 'courier new'"/>
          <w:color w:val="0000CD"/>
          <w:shd w:val="clear" w:color="auto" w:fill="FFFFFF"/>
          <w:lang w:val="en-GB"/>
        </w:rPr>
        <w:t>&lt;</w:t>
      </w:r>
      <w:r>
        <w:rPr>
          <w:rFonts w:ascii="Consolas, 'courier new'" w:hAnsi="Consolas, 'courier new'"/>
          <w:color w:val="000000"/>
          <w:shd w:val="clear" w:color="auto" w:fill="FFFFFF"/>
          <w:lang w:val="en-GB"/>
        </w:rPr>
        <w:t>div</w:t>
      </w:r>
      <w:r>
        <w:rPr>
          <w:rFonts w:ascii="Consolas, 'courier new'" w:hAnsi="Consolas, 'courier new'"/>
          <w:color w:val="FF0000"/>
          <w:shd w:val="clear" w:color="auto" w:fill="FFFFFF"/>
          <w:lang w:val="en-GB"/>
        </w:rPr>
        <w:t> class</w:t>
      </w:r>
      <w:r>
        <w:rPr>
          <w:rFonts w:ascii="Consolas, 'courier new'" w:hAnsi="Consolas, 'courier new'"/>
          <w:color w:val="0000CD"/>
          <w:shd w:val="clear" w:color="auto" w:fill="FFFFFF"/>
          <w:lang w:val="en-GB"/>
        </w:rPr>
        <w:t>="row"&gt;</w:t>
      </w:r>
      <w:r>
        <w:rPr>
          <w:rFonts w:ascii="Verdana, sans-serif" w:hAnsi="Verdana, sans-serif"/>
          <w:color w:val="000000"/>
          <w:shd w:val="clear" w:color="auto" w:fill="FFFFFF"/>
          <w:lang w:val="en-GB"/>
        </w:rPr>
        <w:br/>
        <w:t>  </w:t>
      </w:r>
      <w:r>
        <w:rPr>
          <w:rFonts w:ascii="Consolas, 'courier new'" w:hAnsi="Consolas, 'courier new'"/>
          <w:color w:val="0000CD"/>
          <w:shd w:val="clear" w:color="auto" w:fill="FFFFFF"/>
          <w:lang w:val="en-GB"/>
        </w:rPr>
        <w:t>&lt;</w:t>
      </w:r>
      <w:r>
        <w:rPr>
          <w:rFonts w:ascii="Consolas, 'courier new'" w:hAnsi="Consolas, 'courier new'"/>
          <w:color w:val="000000"/>
          <w:shd w:val="clear" w:color="auto" w:fill="FFFFFF"/>
          <w:lang w:val="en-GB"/>
        </w:rPr>
        <w:t>div</w:t>
      </w:r>
      <w:r>
        <w:rPr>
          <w:rFonts w:ascii="Consolas, 'courier new'" w:hAnsi="Consolas, 'courier new'"/>
          <w:color w:val="FF0000"/>
          <w:shd w:val="clear" w:color="auto" w:fill="FFFFFF"/>
          <w:lang w:val="en-GB"/>
        </w:rPr>
        <w:t> class</w:t>
      </w:r>
      <w:r>
        <w:rPr>
          <w:rFonts w:ascii="Consolas, 'courier new'" w:hAnsi="Consolas, 'courier new'"/>
          <w:color w:val="0000CD"/>
          <w:shd w:val="clear" w:color="auto" w:fill="FFFFFF"/>
          <w:lang w:val="en-GB"/>
        </w:rPr>
        <w:t>="col-3"&gt;</w:t>
      </w:r>
      <w:r>
        <w:rPr>
          <w:rFonts w:ascii="Consolas, 'courier new'" w:hAnsi="Consolas, 'courier new'"/>
          <w:color w:val="000000"/>
          <w:shd w:val="clear" w:color="auto" w:fill="FFFFFF"/>
          <w:lang w:val="en-GB"/>
        </w:rPr>
        <w:t>...</w:t>
      </w:r>
      <w:r>
        <w:rPr>
          <w:rFonts w:ascii="Consolas, 'courier new'" w:hAnsi="Consolas, 'courier new'"/>
          <w:color w:val="0000CD"/>
          <w:shd w:val="clear" w:color="auto" w:fill="FFFFFF"/>
          <w:lang w:val="en-GB"/>
        </w:rPr>
        <w:t>&lt;</w:t>
      </w:r>
      <w:r>
        <w:rPr>
          <w:rFonts w:ascii="Consolas, 'courier new'" w:hAnsi="Consolas, 'courier new'"/>
          <w:color w:val="000000"/>
          <w:shd w:val="clear" w:color="auto" w:fill="FFFFFF"/>
          <w:lang w:val="en-GB"/>
        </w:rPr>
        <w:t>/div</w:t>
      </w:r>
      <w:r>
        <w:rPr>
          <w:rFonts w:ascii="Consolas, 'courier new'" w:hAnsi="Consolas, 'courier new'"/>
          <w:color w:val="0000CD"/>
          <w:shd w:val="clear" w:color="auto" w:fill="FFFFFF"/>
          <w:lang w:val="en-GB"/>
        </w:rPr>
        <w:t>&gt;</w:t>
      </w:r>
      <w:r>
        <w:rPr>
          <w:rFonts w:ascii="Verdana, sans-serif" w:hAnsi="Verdana, sans-serif"/>
          <w:color w:val="000000"/>
          <w:shd w:val="clear" w:color="auto" w:fill="FFFFFF"/>
          <w:lang w:val="en-GB"/>
        </w:rPr>
        <w:t> </w:t>
      </w:r>
      <w:r>
        <w:rPr>
          <w:rFonts w:ascii="Consolas, 'courier new'" w:hAnsi="Consolas, 'courier new'"/>
          <w:color w:val="000000"/>
          <w:shd w:val="clear" w:color="auto" w:fill="FFFFFF"/>
          <w:lang w:val="en-GB"/>
        </w:rPr>
        <w:t>&lt;!-- 25% --&gt;</w:t>
      </w:r>
      <w:r>
        <w:rPr>
          <w:rFonts w:ascii="Verdana, sans-serif" w:hAnsi="Verdana, sans-serif"/>
          <w:color w:val="000000"/>
          <w:shd w:val="clear" w:color="auto" w:fill="FFFFFF"/>
          <w:lang w:val="en-GB"/>
        </w:rPr>
        <w:br/>
        <w:t>  </w:t>
      </w:r>
      <w:r>
        <w:rPr>
          <w:rFonts w:ascii="Consolas, 'courier new'" w:hAnsi="Consolas, 'courier new'"/>
          <w:color w:val="0000CD"/>
          <w:shd w:val="clear" w:color="auto" w:fill="FFFFFF"/>
          <w:lang w:val="en-GB"/>
        </w:rPr>
        <w:t>&lt;</w:t>
      </w:r>
      <w:r>
        <w:rPr>
          <w:rFonts w:ascii="Consolas, 'courier new'" w:hAnsi="Consolas, 'courier new'"/>
          <w:color w:val="000000"/>
          <w:shd w:val="clear" w:color="auto" w:fill="FFFFFF"/>
          <w:lang w:val="en-GB"/>
        </w:rPr>
        <w:t>div</w:t>
      </w:r>
      <w:r>
        <w:rPr>
          <w:rFonts w:ascii="Consolas, 'courier new'" w:hAnsi="Consolas, 'courier new'"/>
          <w:color w:val="FF0000"/>
          <w:shd w:val="clear" w:color="auto" w:fill="FFFFFF"/>
          <w:lang w:val="en-GB"/>
        </w:rPr>
        <w:t> class</w:t>
      </w:r>
      <w:r>
        <w:rPr>
          <w:rFonts w:ascii="Consolas, 'courier new'" w:hAnsi="Consolas, 'courier new'"/>
          <w:color w:val="0000CD"/>
          <w:shd w:val="clear" w:color="auto" w:fill="FFFFFF"/>
          <w:lang w:val="en-GB"/>
        </w:rPr>
        <w:t>="col-9"&gt;</w:t>
      </w:r>
      <w:r>
        <w:rPr>
          <w:rFonts w:ascii="Consolas, 'courier new'" w:hAnsi="Consolas, 'courier new'"/>
          <w:color w:val="000000"/>
          <w:shd w:val="clear" w:color="auto" w:fill="FFFFFF"/>
          <w:lang w:val="en-GB"/>
        </w:rPr>
        <w:t>...</w:t>
      </w:r>
      <w:r>
        <w:rPr>
          <w:rFonts w:ascii="Consolas, 'courier new'" w:hAnsi="Consolas, 'courier new'"/>
          <w:color w:val="0000CD"/>
          <w:shd w:val="clear" w:color="auto" w:fill="FFFFFF"/>
          <w:lang w:val="en-GB"/>
        </w:rPr>
        <w:t>&lt;</w:t>
      </w:r>
      <w:r>
        <w:rPr>
          <w:rFonts w:ascii="Consolas, 'courier new'" w:hAnsi="Consolas, 'courier new'"/>
          <w:color w:val="000000"/>
          <w:shd w:val="clear" w:color="auto" w:fill="FFFFFF"/>
          <w:lang w:val="en-GB"/>
        </w:rPr>
        <w:t>/div</w:t>
      </w:r>
      <w:r>
        <w:rPr>
          <w:rFonts w:ascii="Consolas, 'courier new'" w:hAnsi="Consolas, 'courier new'"/>
          <w:color w:val="0000CD"/>
          <w:shd w:val="clear" w:color="auto" w:fill="FFFFFF"/>
          <w:lang w:val="en-GB"/>
        </w:rPr>
        <w:t>&gt;</w:t>
      </w:r>
      <w:r>
        <w:rPr>
          <w:rFonts w:ascii="Verdana, sans-serif" w:hAnsi="Verdana, sans-serif"/>
          <w:color w:val="000000"/>
          <w:shd w:val="clear" w:color="auto" w:fill="FFFFFF"/>
          <w:lang w:val="en-GB"/>
        </w:rPr>
        <w:t> </w:t>
      </w:r>
      <w:r>
        <w:rPr>
          <w:rFonts w:ascii="Consolas, 'courier new'" w:hAnsi="Consolas, 'courier new'"/>
          <w:color w:val="000000"/>
          <w:shd w:val="clear" w:color="auto" w:fill="FFFFFF"/>
          <w:lang w:val="en-GB"/>
        </w:rPr>
        <w:t>&lt;!-- 75% --&gt;</w:t>
      </w:r>
      <w:r>
        <w:rPr>
          <w:rFonts w:ascii="Verdana, sans-serif" w:hAnsi="Verdana, sans-serif"/>
          <w:color w:val="000000"/>
          <w:shd w:val="clear" w:color="auto" w:fill="FFFFFF"/>
          <w:lang w:val="en-GB"/>
        </w:rPr>
        <w:br/>
      </w:r>
      <w:r>
        <w:rPr>
          <w:rFonts w:ascii="Consolas, 'courier new'" w:hAnsi="Consolas, 'courier new'"/>
          <w:color w:val="0000CD"/>
          <w:shd w:val="clear" w:color="auto" w:fill="FFFFFF"/>
          <w:lang w:val="en-GB"/>
        </w:rPr>
        <w:t>&lt;</w:t>
      </w:r>
      <w:r>
        <w:rPr>
          <w:rFonts w:ascii="Consolas, 'courier new'" w:hAnsi="Consolas, 'courier new'"/>
          <w:color w:val="000000"/>
          <w:shd w:val="clear" w:color="auto" w:fill="FFFFFF"/>
          <w:lang w:val="en-GB"/>
        </w:rPr>
        <w:t>/div</w:t>
      </w:r>
      <w:r>
        <w:rPr>
          <w:rFonts w:ascii="Consolas, 'courier new'" w:hAnsi="Consolas, 'courier new'"/>
          <w:color w:val="0000CD"/>
          <w:shd w:val="clear" w:color="auto" w:fill="FFFFFF"/>
          <w:lang w:val="en-GB"/>
        </w:rPr>
        <w:t>&gt;</w:t>
      </w:r>
    </w:p>
    <w:p w14:paraId="2D246C6E" w14:textId="77777777" w:rsidR="00F32FE3" w:rsidRDefault="000F1B14">
      <w:pPr>
        <w:rPr>
          <w:rFonts w:ascii="Consolas, 'courier new'" w:hAnsi="Consolas, 'courier new'"/>
          <w:color w:val="A52A2A"/>
        </w:rPr>
      </w:pPr>
      <w:r>
        <w:rPr>
          <w:shd w:val="clear" w:color="auto" w:fill="FFFFFF"/>
        </w:rPr>
        <w:t xml:space="preserve">Las columnas dentro de una fila flotan hacia la izquierda y, por lo tanto, se sacan del flujo de la página y otros elementos se colocarán como si las columnas no existieran. Para evitar esto, </w:t>
      </w:r>
      <w:r>
        <w:rPr>
          <w:b/>
          <w:shd w:val="clear" w:color="auto" w:fill="FFFFFF"/>
        </w:rPr>
        <w:t>agregaremos un estilo que borre el flujo</w:t>
      </w:r>
      <w:r>
        <w:rPr>
          <w:shd w:val="clear" w:color="auto" w:fill="FFFFFF"/>
        </w:rPr>
        <w:t>:</w:t>
      </w:r>
    </w:p>
    <w:p w14:paraId="69608702" w14:textId="77777777" w:rsidR="00F32FE3" w:rsidRDefault="000F1B14">
      <w:pPr>
        <w:pStyle w:val="Textbody"/>
        <w:spacing w:before="240" w:after="240"/>
        <w:rPr>
          <w:lang w:val="en-GB"/>
        </w:rPr>
      </w:pPr>
      <w:r>
        <w:rPr>
          <w:rFonts w:ascii="Consolas, 'courier new'" w:hAnsi="Consolas, 'courier new'"/>
          <w:color w:val="A52A2A"/>
          <w:shd w:val="clear" w:color="auto" w:fill="FFFFFF"/>
          <w:lang w:val="en-GB"/>
        </w:rPr>
        <w:t>.row::after </w:t>
      </w:r>
      <w:r>
        <w:rPr>
          <w:rFonts w:ascii="Consolas, 'courier new'" w:hAnsi="Consolas, 'courier new'"/>
          <w:color w:val="000000"/>
          <w:shd w:val="clear" w:color="auto" w:fill="FFFFFF"/>
          <w:lang w:val="en-GB"/>
        </w:rPr>
        <w:t>{</w:t>
      </w:r>
      <w:r>
        <w:rPr>
          <w:rFonts w:ascii="Consolas, 'courier new'" w:hAnsi="Consolas, 'courier new'"/>
          <w:color w:val="000000"/>
          <w:shd w:val="clear" w:color="auto" w:fill="FFFFFF"/>
          <w:lang w:val="en-GB"/>
        </w:rPr>
        <w:br/>
        <w:t>    content:</w:t>
      </w:r>
      <w:r>
        <w:rPr>
          <w:rFonts w:ascii="Consolas, 'courier new'" w:hAnsi="Consolas, 'courier new'"/>
          <w:color w:val="0000CD"/>
          <w:shd w:val="clear" w:color="auto" w:fill="FFFFFF"/>
          <w:lang w:val="en-GB"/>
        </w:rPr>
        <w:t> ""</w:t>
      </w:r>
      <w:r>
        <w:rPr>
          <w:rFonts w:ascii="Consolas, 'courier new'" w:hAnsi="Consolas, 'courier new'"/>
          <w:color w:val="000000"/>
          <w:shd w:val="clear" w:color="auto" w:fill="FFFFFF"/>
          <w:lang w:val="en-GB"/>
        </w:rPr>
        <w:t>;</w:t>
      </w:r>
      <w:r>
        <w:rPr>
          <w:rFonts w:ascii="Consolas, 'courier new'" w:hAnsi="Consolas, 'courier new'"/>
          <w:color w:val="000000"/>
          <w:shd w:val="clear" w:color="auto" w:fill="FFFFFF"/>
          <w:lang w:val="en-GB"/>
        </w:rPr>
        <w:br/>
        <w:t>    clear:</w:t>
      </w:r>
      <w:r>
        <w:rPr>
          <w:rFonts w:ascii="Consolas, 'courier new'" w:hAnsi="Consolas, 'courier new'"/>
          <w:color w:val="0000CD"/>
          <w:shd w:val="clear" w:color="auto" w:fill="FFFFFF"/>
          <w:lang w:val="en-GB"/>
        </w:rPr>
        <w:t> both</w:t>
      </w:r>
      <w:r>
        <w:rPr>
          <w:rFonts w:ascii="Consolas, 'courier new'" w:hAnsi="Consolas, 'courier new'"/>
          <w:color w:val="000000"/>
          <w:shd w:val="clear" w:color="auto" w:fill="FFFFFF"/>
          <w:lang w:val="en-GB"/>
        </w:rPr>
        <w:t>;</w:t>
      </w:r>
      <w:r>
        <w:rPr>
          <w:rFonts w:ascii="Consolas, 'courier new'" w:hAnsi="Consolas, 'courier new'"/>
          <w:color w:val="000000"/>
          <w:shd w:val="clear" w:color="auto" w:fill="FFFFFF"/>
          <w:lang w:val="en-GB"/>
        </w:rPr>
        <w:br/>
        <w:t>    display:</w:t>
      </w:r>
      <w:r>
        <w:rPr>
          <w:rFonts w:ascii="Consolas, 'courier new'" w:hAnsi="Consolas, 'courier new'"/>
          <w:color w:val="0000CD"/>
          <w:shd w:val="clear" w:color="auto" w:fill="FFFFFF"/>
          <w:lang w:val="en-GB"/>
        </w:rPr>
        <w:t> table</w:t>
      </w:r>
      <w:r>
        <w:rPr>
          <w:rFonts w:ascii="Consolas, 'courier new'" w:hAnsi="Consolas, 'courier new'"/>
          <w:color w:val="000000"/>
          <w:shd w:val="clear" w:color="auto" w:fill="FFFFFF"/>
          <w:lang w:val="en-GB"/>
        </w:rPr>
        <w:t>;</w:t>
      </w:r>
      <w:r>
        <w:rPr>
          <w:rFonts w:ascii="Consolas, 'courier new'" w:hAnsi="Consolas, 'courier new'"/>
          <w:color w:val="000000"/>
          <w:shd w:val="clear" w:color="auto" w:fill="FFFFFF"/>
          <w:lang w:val="en-GB"/>
        </w:rPr>
        <w:br/>
        <w:t>}</w:t>
      </w:r>
    </w:p>
    <w:p w14:paraId="372849C5" w14:textId="39141B21" w:rsidR="00F32FE3" w:rsidRDefault="000F1B14">
      <w:pPr>
        <w:pStyle w:val="Ttulo1"/>
        <w:numPr>
          <w:ilvl w:val="0"/>
          <w:numId w:val="3"/>
        </w:numPr>
      </w:pPr>
      <w:bookmarkStart w:id="63" w:name="_Toc528695393"/>
      <w:r>
        <w:lastRenderedPageBreak/>
        <w:t xml:space="preserve">Tendencias de diseño. Mobile </w:t>
      </w:r>
      <w:proofErr w:type="spellStart"/>
      <w:r>
        <w:t>Fi</w:t>
      </w:r>
      <w:r w:rsidR="00F605B2">
        <w:t>r</w:t>
      </w:r>
      <w:r>
        <w:t>st</w:t>
      </w:r>
      <w:bookmarkEnd w:id="63"/>
      <w:proofErr w:type="spellEnd"/>
    </w:p>
    <w:p w14:paraId="1FA2CF94" w14:textId="77777777" w:rsidR="00F32FE3" w:rsidRDefault="000F1B14">
      <w:pPr>
        <w:pStyle w:val="Textbody"/>
        <w:spacing w:before="240" w:after="240"/>
        <w:jc w:val="both"/>
      </w:pPr>
      <w:r>
        <w:rPr>
          <w:rFonts w:asciiTheme="majorHAnsi" w:hAnsiTheme="majorHAnsi" w:cstheme="majorHAnsi"/>
          <w:szCs w:val="22"/>
          <w:shd w:val="clear" w:color="auto" w:fill="FFFFFF"/>
        </w:rPr>
        <w:t xml:space="preserve">La filosofía </w:t>
      </w:r>
      <w:r>
        <w:rPr>
          <w:rFonts w:asciiTheme="majorHAnsi" w:hAnsiTheme="majorHAnsi" w:cstheme="majorHAnsi"/>
          <w:i/>
          <w:iCs/>
          <w:szCs w:val="22"/>
          <w:shd w:val="clear" w:color="auto" w:fill="FFFFFF"/>
        </w:rPr>
        <w:t xml:space="preserve">Mobile </w:t>
      </w:r>
      <w:proofErr w:type="spellStart"/>
      <w:r>
        <w:rPr>
          <w:rFonts w:asciiTheme="majorHAnsi" w:hAnsiTheme="majorHAnsi" w:cstheme="majorHAnsi"/>
          <w:i/>
          <w:iCs/>
          <w:szCs w:val="22"/>
          <w:shd w:val="clear" w:color="auto" w:fill="FFFFFF"/>
        </w:rPr>
        <w:t>First</w:t>
      </w:r>
      <w:proofErr w:type="spellEnd"/>
      <w:r>
        <w:rPr>
          <w:rFonts w:asciiTheme="majorHAnsi" w:hAnsiTheme="majorHAnsi" w:cstheme="majorHAnsi"/>
          <w:szCs w:val="22"/>
          <w:shd w:val="clear" w:color="auto" w:fill="FFFFFF"/>
        </w:rPr>
        <w:t xml:space="preserve">,  significa </w:t>
      </w:r>
      <w:r>
        <w:rPr>
          <w:rFonts w:asciiTheme="majorHAnsi" w:hAnsiTheme="majorHAnsi" w:cstheme="majorHAnsi"/>
          <w:b/>
          <w:szCs w:val="22"/>
          <w:shd w:val="clear" w:color="auto" w:fill="FFFFFF"/>
        </w:rPr>
        <w:t>diseñar</w:t>
      </w:r>
      <w:r>
        <w:rPr>
          <w:rFonts w:asciiTheme="majorHAnsi" w:hAnsiTheme="majorHAnsi" w:cstheme="majorHAnsi"/>
          <w:szCs w:val="22"/>
          <w:shd w:val="clear" w:color="auto" w:fill="FFFFFF"/>
        </w:rPr>
        <w:t xml:space="preserve"> (para </w:t>
      </w:r>
      <w:proofErr w:type="spellStart"/>
      <w:r>
        <w:rPr>
          <w:rFonts w:asciiTheme="majorHAnsi" w:hAnsiTheme="majorHAnsi" w:cstheme="majorHAnsi"/>
          <w:szCs w:val="22"/>
          <w:shd w:val="clear" w:color="auto" w:fill="FFFFFF"/>
        </w:rPr>
        <w:t>responsive</w:t>
      </w:r>
      <w:proofErr w:type="spellEnd"/>
      <w:r>
        <w:rPr>
          <w:rFonts w:asciiTheme="majorHAnsi" w:hAnsiTheme="majorHAnsi" w:cstheme="majorHAnsi"/>
          <w:szCs w:val="22"/>
          <w:shd w:val="clear" w:color="auto" w:fill="FFFFFF"/>
        </w:rPr>
        <w:t xml:space="preserve"> </w:t>
      </w:r>
      <w:proofErr w:type="spellStart"/>
      <w:r>
        <w:rPr>
          <w:rFonts w:asciiTheme="majorHAnsi" w:hAnsiTheme="majorHAnsi" w:cstheme="majorHAnsi"/>
          <w:szCs w:val="22"/>
          <w:shd w:val="clear" w:color="auto" w:fill="FFFFFF"/>
        </w:rPr>
        <w:t>design</w:t>
      </w:r>
      <w:proofErr w:type="spellEnd"/>
      <w:r>
        <w:rPr>
          <w:rFonts w:asciiTheme="majorHAnsi" w:hAnsiTheme="majorHAnsi" w:cstheme="majorHAnsi"/>
          <w:szCs w:val="22"/>
          <w:shd w:val="clear" w:color="auto" w:fill="FFFFFF"/>
        </w:rPr>
        <w:t xml:space="preserve"> webs) </w:t>
      </w:r>
      <w:r>
        <w:rPr>
          <w:rFonts w:asciiTheme="majorHAnsi" w:hAnsiTheme="majorHAnsi" w:cstheme="majorHAnsi"/>
          <w:b/>
          <w:szCs w:val="22"/>
          <w:shd w:val="clear" w:color="auto" w:fill="FFFFFF"/>
        </w:rPr>
        <w:t>primero para móviles</w:t>
      </w:r>
      <w:r>
        <w:rPr>
          <w:rFonts w:asciiTheme="majorHAnsi" w:hAnsiTheme="majorHAnsi" w:cstheme="majorHAnsi"/>
          <w:szCs w:val="22"/>
          <w:shd w:val="clear" w:color="auto" w:fill="FFFFFF"/>
        </w:rPr>
        <w:t xml:space="preserve">, </w:t>
      </w:r>
      <w:r>
        <w:rPr>
          <w:rFonts w:asciiTheme="majorHAnsi" w:hAnsiTheme="majorHAnsi" w:cstheme="majorHAnsi"/>
          <w:bCs/>
          <w:szCs w:val="22"/>
          <w:shd w:val="clear" w:color="auto" w:fill="FFFFFF"/>
        </w:rPr>
        <w:t>obligando así a centrarse únicamente en los elementos y las acciones más importantes de un sitio web</w:t>
      </w:r>
      <w:r>
        <w:rPr>
          <w:rFonts w:asciiTheme="majorHAnsi" w:hAnsiTheme="majorHAnsi" w:cstheme="majorHAnsi"/>
          <w:szCs w:val="22"/>
          <w:shd w:val="clear" w:color="auto" w:fill="FFFFFF"/>
        </w:rPr>
        <w:t xml:space="preserve">, creando una experiencia y una buena usabilidad para el usuario. </w:t>
      </w:r>
      <w:r>
        <w:rPr>
          <w:rFonts w:asciiTheme="majorHAnsi" w:hAnsiTheme="majorHAnsi" w:cstheme="majorHAnsi"/>
          <w:bCs/>
          <w:szCs w:val="22"/>
          <w:shd w:val="clear" w:color="auto" w:fill="FFFFFF"/>
        </w:rPr>
        <w:t>Es mucho más fácil rellenar que limpiar</w:t>
      </w:r>
      <w:r>
        <w:rPr>
          <w:rFonts w:asciiTheme="majorHAnsi" w:hAnsiTheme="majorHAnsi" w:cstheme="majorHAnsi"/>
          <w:szCs w:val="22"/>
          <w:shd w:val="clear" w:color="auto" w:fill="FFFFFF"/>
        </w:rPr>
        <w:t>. Eso sí, cuidado con el M</w:t>
      </w:r>
      <w:r>
        <w:rPr>
          <w:rFonts w:asciiTheme="majorHAnsi" w:hAnsiTheme="majorHAnsi" w:cstheme="majorHAnsi"/>
          <w:i/>
          <w:iCs/>
          <w:szCs w:val="22"/>
          <w:shd w:val="clear" w:color="auto" w:fill="FFFFFF"/>
        </w:rPr>
        <w:t xml:space="preserve">obile </w:t>
      </w:r>
      <w:proofErr w:type="spellStart"/>
      <w:r>
        <w:rPr>
          <w:rFonts w:asciiTheme="majorHAnsi" w:hAnsiTheme="majorHAnsi" w:cstheme="majorHAnsi"/>
          <w:i/>
          <w:iCs/>
          <w:szCs w:val="22"/>
          <w:shd w:val="clear" w:color="auto" w:fill="FFFFFF"/>
        </w:rPr>
        <w:t>First</w:t>
      </w:r>
      <w:proofErr w:type="spellEnd"/>
      <w:r>
        <w:rPr>
          <w:rFonts w:asciiTheme="majorHAnsi" w:hAnsiTheme="majorHAnsi" w:cstheme="majorHAnsi"/>
          <w:szCs w:val="22"/>
          <w:shd w:val="clear" w:color="auto" w:fill="FFFFFF"/>
        </w:rPr>
        <w:t xml:space="preserve">, no hay que olvidar que la mayor parte de usuarios de móviles y </w:t>
      </w:r>
      <w:proofErr w:type="spellStart"/>
      <w:r>
        <w:rPr>
          <w:rFonts w:asciiTheme="majorHAnsi" w:hAnsiTheme="majorHAnsi" w:cstheme="majorHAnsi"/>
          <w:szCs w:val="22"/>
          <w:shd w:val="clear" w:color="auto" w:fill="FFFFFF"/>
        </w:rPr>
        <w:t>tablets</w:t>
      </w:r>
      <w:proofErr w:type="spellEnd"/>
      <w:r>
        <w:rPr>
          <w:rFonts w:asciiTheme="majorHAnsi" w:hAnsiTheme="majorHAnsi" w:cstheme="majorHAnsi"/>
          <w:szCs w:val="22"/>
          <w:shd w:val="clear" w:color="auto" w:fill="FFFFFF"/>
        </w:rPr>
        <w:t xml:space="preserve"> también pasan gran parte de sus horas delante de un PC o portátil y que estos dispositivos todavía no han abandonado nuestras vidas</w:t>
      </w:r>
      <w:r>
        <w:rPr>
          <w:rFonts w:ascii="Consolas, 'courier new'" w:hAnsi="Consolas, 'courier new'"/>
          <w:color w:val="A52A2A"/>
          <w:highlight w:val="white"/>
        </w:rPr>
        <w:t>.</w:t>
      </w:r>
    </w:p>
    <w:p w14:paraId="44021F68" w14:textId="77777777" w:rsidR="00F32FE3" w:rsidRDefault="000F1B14">
      <w:pPr>
        <w:pStyle w:val="Textbody"/>
        <w:spacing w:before="240" w:after="240"/>
        <w:rPr>
          <w:rFonts w:ascii="Consolas, 'courier new'" w:hAnsi="Consolas, 'courier new'"/>
          <w:color w:val="A52A2A"/>
          <w:highlight w:val="white"/>
        </w:rPr>
      </w:pPr>
      <w:r>
        <w:rPr>
          <w:rFonts w:ascii="Consolas, 'courier new'" w:hAnsi="Consolas, 'courier new'"/>
          <w:noProof/>
          <w:color w:val="A52A2A"/>
          <w:highlight w:val="white"/>
        </w:rPr>
        <w:drawing>
          <wp:anchor distT="0" distB="0" distL="0" distR="0" simplePos="0" relativeHeight="2" behindDoc="0" locked="0" layoutInCell="1" allowOverlap="1" wp14:anchorId="01F0DDC2" wp14:editId="10780C42">
            <wp:simplePos x="0" y="0"/>
            <wp:positionH relativeFrom="column">
              <wp:align>center</wp:align>
            </wp:positionH>
            <wp:positionV relativeFrom="paragraph">
              <wp:posOffset>635</wp:posOffset>
            </wp:positionV>
            <wp:extent cx="3827145" cy="2894330"/>
            <wp:effectExtent l="0" t="0" r="0" b="0"/>
            <wp:wrapTopAndBottom/>
            <wp:docPr id="19"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6"/>
                    <pic:cNvPicPr>
                      <a:picLocks noChangeAspect="1" noChangeArrowheads="1"/>
                    </pic:cNvPicPr>
                  </pic:nvPicPr>
                  <pic:blipFill>
                    <a:blip r:embed="rId21"/>
                    <a:stretch>
                      <a:fillRect/>
                    </a:stretch>
                  </pic:blipFill>
                  <pic:spPr bwMode="auto">
                    <a:xfrm>
                      <a:off x="0" y="0"/>
                      <a:ext cx="3827145" cy="2894330"/>
                    </a:xfrm>
                    <a:prstGeom prst="rect">
                      <a:avLst/>
                    </a:prstGeom>
                  </pic:spPr>
                </pic:pic>
              </a:graphicData>
            </a:graphic>
          </wp:anchor>
        </w:drawing>
      </w:r>
    </w:p>
    <w:p w14:paraId="207BACEE" w14:textId="77777777" w:rsidR="00F32FE3" w:rsidRDefault="00F32FE3">
      <w:pPr>
        <w:pStyle w:val="Textbody"/>
        <w:spacing w:before="240" w:after="240"/>
        <w:rPr>
          <w:rFonts w:ascii="Consolas, 'courier new'" w:hAnsi="Consolas, 'courier new'"/>
          <w:color w:val="A52A2A"/>
          <w:highlight w:val="white"/>
        </w:rPr>
      </w:pPr>
    </w:p>
    <w:p w14:paraId="43A5D943" w14:textId="77777777" w:rsidR="00F32FE3" w:rsidRDefault="000F1B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jc w:val="left"/>
        <w:textAlignment w:val="auto"/>
        <w:rPr>
          <w:rFonts w:ascii="Consolas" w:eastAsia="Times New Roman" w:hAnsi="Consolas" w:cs="Courier New"/>
          <w:color w:val="333333"/>
          <w:lang w:val="en-GB" w:eastAsia="es-ES" w:bidi="ar-SA"/>
        </w:rPr>
      </w:pPr>
      <w:r>
        <w:rPr>
          <w:rFonts w:ascii="Consolas" w:eastAsia="Times New Roman" w:hAnsi="Consolas" w:cs="Courier New"/>
          <w:color w:val="333333"/>
          <w:lang w:val="en-GB" w:eastAsia="es-ES" w:bidi="ar-SA"/>
        </w:rPr>
        <w:t>mobile-portrait</w:t>
      </w:r>
      <w:r>
        <w:rPr>
          <w:rFonts w:ascii="Consolas" w:eastAsia="Times New Roman" w:hAnsi="Consolas" w:cs="Courier New"/>
          <w:color w:val="19ADB1"/>
          <w:lang w:val="en-GB" w:eastAsia="es-ES" w:bidi="ar-SA"/>
        </w:rPr>
        <w:t>:</w:t>
      </w:r>
      <w:r>
        <w:rPr>
          <w:rFonts w:ascii="Consolas" w:eastAsia="Times New Roman" w:hAnsi="Consolas" w:cs="Courier New"/>
          <w:color w:val="333333"/>
          <w:lang w:val="en-GB" w:eastAsia="es-ES" w:bidi="ar-SA"/>
        </w:rPr>
        <w:t xml:space="preserve"> min</w:t>
      </w:r>
      <w:r>
        <w:rPr>
          <w:rFonts w:ascii="Consolas" w:eastAsia="Times New Roman" w:hAnsi="Consolas" w:cs="Courier New"/>
          <w:color w:val="19ADB1"/>
          <w:lang w:val="en-GB" w:eastAsia="es-ES" w:bidi="ar-SA"/>
        </w:rPr>
        <w:t>:</w:t>
      </w:r>
      <w:r>
        <w:rPr>
          <w:rFonts w:ascii="Consolas" w:eastAsia="Times New Roman" w:hAnsi="Consolas" w:cs="Courier New"/>
          <w:color w:val="333333"/>
          <w:lang w:val="en-GB" w:eastAsia="es-ES" w:bidi="ar-SA"/>
        </w:rPr>
        <w:t>320px - max</w:t>
      </w:r>
      <w:r>
        <w:rPr>
          <w:rFonts w:ascii="Consolas" w:eastAsia="Times New Roman" w:hAnsi="Consolas" w:cs="Courier New"/>
          <w:color w:val="19ADB1"/>
          <w:lang w:val="en-GB" w:eastAsia="es-ES" w:bidi="ar-SA"/>
        </w:rPr>
        <w:t>:</w:t>
      </w:r>
      <w:r>
        <w:rPr>
          <w:rFonts w:ascii="Consolas" w:eastAsia="Times New Roman" w:hAnsi="Consolas" w:cs="Courier New"/>
          <w:color w:val="333333"/>
          <w:lang w:val="en-GB" w:eastAsia="es-ES" w:bidi="ar-SA"/>
        </w:rPr>
        <w:t>479px</w:t>
      </w:r>
      <w:r>
        <w:rPr>
          <w:rFonts w:ascii="Consolas" w:eastAsia="Times New Roman" w:hAnsi="Consolas" w:cs="Courier New"/>
          <w:color w:val="19ADB1"/>
          <w:lang w:val="en-GB" w:eastAsia="es-ES" w:bidi="ar-SA"/>
        </w:rPr>
        <w:t>;</w:t>
      </w:r>
    </w:p>
    <w:p w14:paraId="4C8CBF06" w14:textId="77777777" w:rsidR="00F32FE3" w:rsidRDefault="000F1B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jc w:val="left"/>
        <w:textAlignment w:val="auto"/>
        <w:rPr>
          <w:rFonts w:ascii="Consolas" w:eastAsia="Times New Roman" w:hAnsi="Consolas" w:cs="Courier New"/>
          <w:color w:val="333333"/>
          <w:lang w:val="en-GB" w:eastAsia="es-ES" w:bidi="ar-SA"/>
        </w:rPr>
      </w:pPr>
      <w:r>
        <w:rPr>
          <w:rFonts w:ascii="Consolas" w:eastAsia="Times New Roman" w:hAnsi="Consolas" w:cs="Courier New"/>
          <w:color w:val="333333"/>
          <w:lang w:val="en-GB" w:eastAsia="es-ES" w:bidi="ar-SA"/>
        </w:rPr>
        <w:t>mobile-landscape</w:t>
      </w:r>
      <w:r>
        <w:rPr>
          <w:rFonts w:ascii="Consolas" w:eastAsia="Times New Roman" w:hAnsi="Consolas" w:cs="Courier New"/>
          <w:color w:val="19ADB1"/>
          <w:lang w:val="en-GB" w:eastAsia="es-ES" w:bidi="ar-SA"/>
        </w:rPr>
        <w:t>:</w:t>
      </w:r>
      <w:r>
        <w:rPr>
          <w:rFonts w:ascii="Consolas" w:eastAsia="Times New Roman" w:hAnsi="Consolas" w:cs="Courier New"/>
          <w:color w:val="333333"/>
          <w:lang w:val="en-GB" w:eastAsia="es-ES" w:bidi="ar-SA"/>
        </w:rPr>
        <w:t xml:space="preserve"> min</w:t>
      </w:r>
      <w:r>
        <w:rPr>
          <w:rFonts w:ascii="Consolas" w:eastAsia="Times New Roman" w:hAnsi="Consolas" w:cs="Courier New"/>
          <w:color w:val="19ADB1"/>
          <w:lang w:val="en-GB" w:eastAsia="es-ES" w:bidi="ar-SA"/>
        </w:rPr>
        <w:t>:</w:t>
      </w:r>
      <w:r>
        <w:rPr>
          <w:rFonts w:ascii="Consolas" w:eastAsia="Times New Roman" w:hAnsi="Consolas" w:cs="Courier New"/>
          <w:color w:val="333333"/>
          <w:lang w:val="en-GB" w:eastAsia="es-ES" w:bidi="ar-SA"/>
        </w:rPr>
        <w:t>480px - max</w:t>
      </w:r>
      <w:r>
        <w:rPr>
          <w:rFonts w:ascii="Consolas" w:eastAsia="Times New Roman" w:hAnsi="Consolas" w:cs="Courier New"/>
          <w:color w:val="19ADB1"/>
          <w:lang w:val="en-GB" w:eastAsia="es-ES" w:bidi="ar-SA"/>
        </w:rPr>
        <w:t>:</w:t>
      </w:r>
      <w:r>
        <w:rPr>
          <w:rFonts w:ascii="Consolas" w:eastAsia="Times New Roman" w:hAnsi="Consolas" w:cs="Courier New"/>
          <w:color w:val="333333"/>
          <w:lang w:val="en-GB" w:eastAsia="es-ES" w:bidi="ar-SA"/>
        </w:rPr>
        <w:t>599px</w:t>
      </w:r>
      <w:r>
        <w:rPr>
          <w:rFonts w:ascii="Consolas" w:eastAsia="Times New Roman" w:hAnsi="Consolas" w:cs="Courier New"/>
          <w:color w:val="19ADB1"/>
          <w:lang w:val="en-GB" w:eastAsia="es-ES" w:bidi="ar-SA"/>
        </w:rPr>
        <w:t>;</w:t>
      </w:r>
    </w:p>
    <w:p w14:paraId="4E89214B" w14:textId="77777777" w:rsidR="00F32FE3" w:rsidRDefault="000F1B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jc w:val="left"/>
        <w:textAlignment w:val="auto"/>
        <w:rPr>
          <w:rFonts w:ascii="Consolas" w:eastAsia="Times New Roman" w:hAnsi="Consolas" w:cs="Courier New"/>
          <w:color w:val="333333"/>
          <w:lang w:val="en-GB" w:eastAsia="es-ES" w:bidi="ar-SA"/>
        </w:rPr>
      </w:pPr>
      <w:r>
        <w:rPr>
          <w:rFonts w:ascii="Consolas" w:eastAsia="Times New Roman" w:hAnsi="Consolas" w:cs="Courier New"/>
          <w:color w:val="333333"/>
          <w:lang w:val="en-GB" w:eastAsia="es-ES" w:bidi="ar-SA"/>
        </w:rPr>
        <w:t>small-tablet-portrait</w:t>
      </w:r>
      <w:r>
        <w:rPr>
          <w:rFonts w:ascii="Consolas" w:eastAsia="Times New Roman" w:hAnsi="Consolas" w:cs="Courier New"/>
          <w:color w:val="19ADB1"/>
          <w:lang w:val="en-GB" w:eastAsia="es-ES" w:bidi="ar-SA"/>
        </w:rPr>
        <w:t>:</w:t>
      </w:r>
      <w:r>
        <w:rPr>
          <w:rFonts w:ascii="Consolas" w:eastAsia="Times New Roman" w:hAnsi="Consolas" w:cs="Courier New"/>
          <w:color w:val="333333"/>
          <w:lang w:val="en-GB" w:eastAsia="es-ES" w:bidi="ar-SA"/>
        </w:rPr>
        <w:t xml:space="preserve"> min</w:t>
      </w:r>
      <w:r>
        <w:rPr>
          <w:rFonts w:ascii="Consolas" w:eastAsia="Times New Roman" w:hAnsi="Consolas" w:cs="Courier New"/>
          <w:color w:val="19ADB1"/>
          <w:lang w:val="en-GB" w:eastAsia="es-ES" w:bidi="ar-SA"/>
        </w:rPr>
        <w:t>:</w:t>
      </w:r>
      <w:r>
        <w:rPr>
          <w:rFonts w:ascii="Consolas" w:eastAsia="Times New Roman" w:hAnsi="Consolas" w:cs="Courier New"/>
          <w:color w:val="333333"/>
          <w:lang w:val="en-GB" w:eastAsia="es-ES" w:bidi="ar-SA"/>
        </w:rPr>
        <w:t>600px - max</w:t>
      </w:r>
      <w:r>
        <w:rPr>
          <w:rFonts w:ascii="Consolas" w:eastAsia="Times New Roman" w:hAnsi="Consolas" w:cs="Courier New"/>
          <w:color w:val="19ADB1"/>
          <w:lang w:val="en-GB" w:eastAsia="es-ES" w:bidi="ar-SA"/>
        </w:rPr>
        <w:t>:</w:t>
      </w:r>
      <w:r>
        <w:rPr>
          <w:rFonts w:ascii="Consolas" w:eastAsia="Times New Roman" w:hAnsi="Consolas" w:cs="Courier New"/>
          <w:color w:val="333333"/>
          <w:lang w:val="en-GB" w:eastAsia="es-ES" w:bidi="ar-SA"/>
        </w:rPr>
        <w:t>799px</w:t>
      </w:r>
      <w:r>
        <w:rPr>
          <w:rFonts w:ascii="Consolas" w:eastAsia="Times New Roman" w:hAnsi="Consolas" w:cs="Courier New"/>
          <w:color w:val="19ADB1"/>
          <w:lang w:val="en-GB" w:eastAsia="es-ES" w:bidi="ar-SA"/>
        </w:rPr>
        <w:t>;</w:t>
      </w:r>
    </w:p>
    <w:p w14:paraId="7DCF2B76" w14:textId="77777777" w:rsidR="00F32FE3" w:rsidRDefault="000F1B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jc w:val="left"/>
        <w:textAlignment w:val="auto"/>
        <w:rPr>
          <w:rFonts w:ascii="Consolas" w:eastAsia="Times New Roman" w:hAnsi="Consolas" w:cs="Courier New"/>
          <w:color w:val="333333"/>
          <w:lang w:val="en-GB" w:eastAsia="es-ES" w:bidi="ar-SA"/>
        </w:rPr>
      </w:pPr>
      <w:r>
        <w:rPr>
          <w:rFonts w:ascii="Consolas" w:eastAsia="Times New Roman" w:hAnsi="Consolas" w:cs="Courier New"/>
          <w:color w:val="333333"/>
          <w:lang w:val="en-GB" w:eastAsia="es-ES" w:bidi="ar-SA"/>
        </w:rPr>
        <w:t>small-tablet-landscape</w:t>
      </w:r>
      <w:r>
        <w:rPr>
          <w:rFonts w:ascii="Consolas" w:eastAsia="Times New Roman" w:hAnsi="Consolas" w:cs="Courier New"/>
          <w:color w:val="19ADB1"/>
          <w:lang w:val="en-GB" w:eastAsia="es-ES" w:bidi="ar-SA"/>
        </w:rPr>
        <w:t>:</w:t>
      </w:r>
      <w:r>
        <w:rPr>
          <w:rFonts w:ascii="Consolas" w:eastAsia="Times New Roman" w:hAnsi="Consolas" w:cs="Courier New"/>
          <w:color w:val="333333"/>
          <w:lang w:val="en-GB" w:eastAsia="es-ES" w:bidi="ar-SA"/>
        </w:rPr>
        <w:t xml:space="preserve"> min</w:t>
      </w:r>
      <w:r>
        <w:rPr>
          <w:rFonts w:ascii="Consolas" w:eastAsia="Times New Roman" w:hAnsi="Consolas" w:cs="Courier New"/>
          <w:color w:val="19ADB1"/>
          <w:lang w:val="en-GB" w:eastAsia="es-ES" w:bidi="ar-SA"/>
        </w:rPr>
        <w:t>:</w:t>
      </w:r>
      <w:r>
        <w:rPr>
          <w:rFonts w:ascii="Consolas" w:eastAsia="Times New Roman" w:hAnsi="Consolas" w:cs="Courier New"/>
          <w:color w:val="333333"/>
          <w:lang w:val="en-GB" w:eastAsia="es-ES" w:bidi="ar-SA"/>
        </w:rPr>
        <w:t>800px - max</w:t>
      </w:r>
      <w:r>
        <w:rPr>
          <w:rFonts w:ascii="Consolas" w:eastAsia="Times New Roman" w:hAnsi="Consolas" w:cs="Courier New"/>
          <w:color w:val="19ADB1"/>
          <w:lang w:val="en-GB" w:eastAsia="es-ES" w:bidi="ar-SA"/>
        </w:rPr>
        <w:t>:</w:t>
      </w:r>
      <w:r>
        <w:rPr>
          <w:rFonts w:ascii="Consolas" w:eastAsia="Times New Roman" w:hAnsi="Consolas" w:cs="Courier New"/>
          <w:color w:val="333333"/>
          <w:lang w:val="en-GB" w:eastAsia="es-ES" w:bidi="ar-SA"/>
        </w:rPr>
        <w:t>767px</w:t>
      </w:r>
      <w:r>
        <w:rPr>
          <w:rFonts w:ascii="Consolas" w:eastAsia="Times New Roman" w:hAnsi="Consolas" w:cs="Courier New"/>
          <w:color w:val="19ADB1"/>
          <w:lang w:val="en-GB" w:eastAsia="es-ES" w:bidi="ar-SA"/>
        </w:rPr>
        <w:t>;</w:t>
      </w:r>
    </w:p>
    <w:p w14:paraId="0FC33951" w14:textId="77777777" w:rsidR="00F32FE3" w:rsidRDefault="000F1B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jc w:val="left"/>
        <w:textAlignment w:val="auto"/>
        <w:rPr>
          <w:rFonts w:ascii="Consolas" w:eastAsia="Times New Roman" w:hAnsi="Consolas" w:cs="Courier New"/>
          <w:color w:val="333333"/>
          <w:lang w:val="en-GB" w:eastAsia="es-ES" w:bidi="ar-SA"/>
        </w:rPr>
      </w:pPr>
      <w:r>
        <w:rPr>
          <w:rFonts w:ascii="Consolas" w:eastAsia="Times New Roman" w:hAnsi="Consolas" w:cs="Courier New"/>
          <w:color w:val="333333"/>
          <w:lang w:val="en-GB" w:eastAsia="es-ES" w:bidi="ar-SA"/>
        </w:rPr>
        <w:t>tablet-portrait</w:t>
      </w:r>
      <w:r>
        <w:rPr>
          <w:rFonts w:ascii="Consolas" w:eastAsia="Times New Roman" w:hAnsi="Consolas" w:cs="Courier New"/>
          <w:color w:val="19ADB1"/>
          <w:lang w:val="en-GB" w:eastAsia="es-ES" w:bidi="ar-SA"/>
        </w:rPr>
        <w:t>:</w:t>
      </w:r>
      <w:r>
        <w:rPr>
          <w:rFonts w:ascii="Consolas" w:eastAsia="Times New Roman" w:hAnsi="Consolas" w:cs="Courier New"/>
          <w:color w:val="333333"/>
          <w:lang w:val="en-GB" w:eastAsia="es-ES" w:bidi="ar-SA"/>
        </w:rPr>
        <w:t xml:space="preserve"> min</w:t>
      </w:r>
      <w:r>
        <w:rPr>
          <w:rFonts w:ascii="Consolas" w:eastAsia="Times New Roman" w:hAnsi="Consolas" w:cs="Courier New"/>
          <w:color w:val="19ADB1"/>
          <w:lang w:val="en-GB" w:eastAsia="es-ES" w:bidi="ar-SA"/>
        </w:rPr>
        <w:t>:</w:t>
      </w:r>
      <w:r>
        <w:rPr>
          <w:rFonts w:ascii="Consolas" w:eastAsia="Times New Roman" w:hAnsi="Consolas" w:cs="Courier New"/>
          <w:color w:val="333333"/>
          <w:lang w:val="en-GB" w:eastAsia="es-ES" w:bidi="ar-SA"/>
        </w:rPr>
        <w:t>768px - max</w:t>
      </w:r>
      <w:r>
        <w:rPr>
          <w:rFonts w:ascii="Consolas" w:eastAsia="Times New Roman" w:hAnsi="Consolas" w:cs="Courier New"/>
          <w:color w:val="19ADB1"/>
          <w:lang w:val="en-GB" w:eastAsia="es-ES" w:bidi="ar-SA"/>
        </w:rPr>
        <w:t>:</w:t>
      </w:r>
      <w:r>
        <w:rPr>
          <w:rFonts w:ascii="Consolas" w:eastAsia="Times New Roman" w:hAnsi="Consolas" w:cs="Courier New"/>
          <w:color w:val="333333"/>
          <w:lang w:val="en-GB" w:eastAsia="es-ES" w:bidi="ar-SA"/>
        </w:rPr>
        <w:t>1023px</w:t>
      </w:r>
      <w:r>
        <w:rPr>
          <w:rFonts w:ascii="Consolas" w:eastAsia="Times New Roman" w:hAnsi="Consolas" w:cs="Courier New"/>
          <w:color w:val="19ADB1"/>
          <w:lang w:val="en-GB" w:eastAsia="es-ES" w:bidi="ar-SA"/>
        </w:rPr>
        <w:t>;</w:t>
      </w:r>
    </w:p>
    <w:p w14:paraId="4F7A9E2F" w14:textId="77777777" w:rsidR="00F32FE3" w:rsidRDefault="000F1B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40" w:after="240"/>
        <w:jc w:val="left"/>
        <w:textAlignment w:val="auto"/>
        <w:rPr>
          <w:rFonts w:ascii="Consolas" w:eastAsia="Times New Roman" w:hAnsi="Consolas" w:cs="Courier New"/>
          <w:color w:val="333333"/>
          <w:lang w:eastAsia="es-ES" w:bidi="ar-SA"/>
        </w:rPr>
      </w:pPr>
      <w:proofErr w:type="spellStart"/>
      <w:r>
        <w:rPr>
          <w:rFonts w:ascii="Consolas" w:eastAsia="Times New Roman" w:hAnsi="Consolas" w:cs="Courier New"/>
          <w:color w:val="333333"/>
          <w:lang w:eastAsia="es-ES" w:bidi="ar-SA"/>
        </w:rPr>
        <w:t>tablet-landscape</w:t>
      </w:r>
      <w:proofErr w:type="spellEnd"/>
      <w:r>
        <w:rPr>
          <w:rFonts w:ascii="Consolas" w:eastAsia="Times New Roman" w:hAnsi="Consolas" w:cs="Courier New"/>
          <w:color w:val="19ADB1"/>
          <w:lang w:eastAsia="es-ES" w:bidi="ar-SA"/>
        </w:rPr>
        <w:t>:</w:t>
      </w:r>
      <w:r>
        <w:rPr>
          <w:rFonts w:ascii="Consolas" w:eastAsia="Times New Roman" w:hAnsi="Consolas" w:cs="Courier New"/>
          <w:color w:val="333333"/>
          <w:lang w:eastAsia="es-ES" w:bidi="ar-SA"/>
        </w:rPr>
        <w:t xml:space="preserve"> min</w:t>
      </w:r>
      <w:r>
        <w:rPr>
          <w:rFonts w:ascii="Consolas" w:eastAsia="Times New Roman" w:hAnsi="Consolas" w:cs="Courier New"/>
          <w:color w:val="19ADB1"/>
          <w:lang w:eastAsia="es-ES" w:bidi="ar-SA"/>
        </w:rPr>
        <w:t>:</w:t>
      </w:r>
      <w:r>
        <w:rPr>
          <w:rFonts w:ascii="Consolas" w:eastAsia="Times New Roman" w:hAnsi="Consolas" w:cs="Courier New"/>
          <w:color w:val="333333"/>
          <w:lang w:eastAsia="es-ES" w:bidi="ar-SA"/>
        </w:rPr>
        <w:t>1024px</w:t>
      </w:r>
      <w:r>
        <w:rPr>
          <w:rFonts w:ascii="Consolas" w:eastAsia="Times New Roman" w:hAnsi="Consolas" w:cs="Courier New"/>
          <w:color w:val="19ADB1"/>
          <w:lang w:eastAsia="es-ES" w:bidi="ar-SA"/>
        </w:rPr>
        <w:t>;</w:t>
      </w:r>
    </w:p>
    <w:p w14:paraId="2E134F09" w14:textId="77777777" w:rsidR="00F32FE3" w:rsidRDefault="00F32FE3">
      <w:pPr>
        <w:pStyle w:val="Textbody"/>
        <w:spacing w:before="240" w:after="240"/>
        <w:rPr>
          <w:rFonts w:ascii="Consolas, 'courier new'" w:hAnsi="Consolas, 'courier new'"/>
          <w:color w:val="A52A2A"/>
        </w:rPr>
      </w:pPr>
    </w:p>
    <w:p w14:paraId="35CBDD91" w14:textId="77777777" w:rsidR="00F32FE3" w:rsidRDefault="000F1B14">
      <w:pPr>
        <w:pStyle w:val="Textbody"/>
        <w:spacing w:before="120" w:after="0"/>
      </w:pPr>
      <w:r>
        <w:br/>
      </w:r>
    </w:p>
    <w:p w14:paraId="68FFE096" w14:textId="77777777" w:rsidR="00F32FE3" w:rsidRDefault="000F1B14">
      <w:pPr>
        <w:pStyle w:val="Textbody"/>
      </w:pPr>
      <w:r>
        <w:br/>
      </w:r>
    </w:p>
    <w:sectPr w:rsidR="00F32FE3">
      <w:footerReference w:type="default" r:id="rId22"/>
      <w:pgSz w:w="11906" w:h="16838"/>
      <w:pgMar w:top="1134" w:right="1134" w:bottom="1134" w:left="1134"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755FE" w14:textId="77777777" w:rsidR="00EA5FDC" w:rsidRDefault="00EA5FDC">
      <w:pPr>
        <w:spacing w:before="0" w:after="0"/>
      </w:pPr>
      <w:r>
        <w:separator/>
      </w:r>
    </w:p>
  </w:endnote>
  <w:endnote w:type="continuationSeparator" w:id="0">
    <w:p w14:paraId="16B851D1" w14:textId="77777777" w:rsidR="00EA5FDC" w:rsidRDefault="00EA5FD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Unifont">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charset w:val="00"/>
    <w:family w:val="modern"/>
    <w:pitch w:val="fixed"/>
    <w:sig w:usb0="E0000AFF" w:usb1="400078FF" w:usb2="00000001" w:usb3="00000000" w:csb0="000001B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courier new'">
    <w:altName w:val="Consolas"/>
    <w:panose1 w:val="00000000000000000000"/>
    <w:charset w:val="00"/>
    <w:family w:val="roman"/>
    <w:notTrueType/>
    <w:pitch w:val="default"/>
  </w:font>
  <w:font w:name="inherit">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sans-serif">
    <w:altName w:val="Verdan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861391"/>
      <w:docPartObj>
        <w:docPartGallery w:val="Page Numbers (Bottom of Page)"/>
        <w:docPartUnique/>
      </w:docPartObj>
    </w:sdtPr>
    <w:sdtEndPr/>
    <w:sdtContent>
      <w:p w14:paraId="29FE2019" w14:textId="77777777" w:rsidR="00F32FE3" w:rsidRDefault="000F1B14">
        <w:pPr>
          <w:pStyle w:val="Piedepgina"/>
          <w:jc w:val="right"/>
        </w:pPr>
        <w:r>
          <w:fldChar w:fldCharType="begin"/>
        </w:r>
        <w:r>
          <w:instrText>PAGE</w:instrText>
        </w:r>
        <w:r>
          <w:fldChar w:fldCharType="separate"/>
        </w:r>
        <w:r>
          <w:t>23</w:t>
        </w:r>
        <w:r>
          <w:fldChar w:fldCharType="end"/>
        </w:r>
      </w:p>
    </w:sdtContent>
  </w:sdt>
  <w:p w14:paraId="152218A2" w14:textId="77777777" w:rsidR="00F32FE3" w:rsidRDefault="00F32F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F3CF0" w14:textId="77777777" w:rsidR="00EA5FDC" w:rsidRDefault="00EA5FDC">
      <w:pPr>
        <w:spacing w:before="0" w:after="0"/>
      </w:pPr>
      <w:r>
        <w:separator/>
      </w:r>
    </w:p>
  </w:footnote>
  <w:footnote w:type="continuationSeparator" w:id="0">
    <w:p w14:paraId="560FDABE" w14:textId="77777777" w:rsidR="00EA5FDC" w:rsidRDefault="00EA5FD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447F"/>
    <w:multiLevelType w:val="multilevel"/>
    <w:tmpl w:val="0398390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793256"/>
    <w:multiLevelType w:val="multilevel"/>
    <w:tmpl w:val="9C6442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FA60E2"/>
    <w:multiLevelType w:val="multilevel"/>
    <w:tmpl w:val="2C2011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none"/>
      <w:suff w:val="nothing"/>
      <w:lvlText w:val=""/>
      <w:lvlJc w:val="left"/>
      <w:pPr>
        <w:ind w:left="864" w:hanging="864"/>
      </w:pPr>
    </w:lvl>
    <w:lvl w:ilvl="4">
      <w:start w:val="1"/>
      <w:numFmt w:val="decimal"/>
      <w:lvlText w:val="%1.%2.%3.%5"/>
      <w:lvlJc w:val="left"/>
      <w:pPr>
        <w:ind w:left="1008" w:hanging="1008"/>
      </w:pPr>
    </w:lvl>
    <w:lvl w:ilvl="5">
      <w:start w:val="1"/>
      <w:numFmt w:val="decimal"/>
      <w:lvlText w:val="%1.%2.%3.%5.%6"/>
      <w:lvlJc w:val="left"/>
      <w:pPr>
        <w:ind w:left="1152" w:hanging="1152"/>
      </w:pPr>
    </w:lvl>
    <w:lvl w:ilvl="6">
      <w:start w:val="1"/>
      <w:numFmt w:val="decimal"/>
      <w:lvlText w:val="%1.%2.%3.%5.%6.%7"/>
      <w:lvlJc w:val="left"/>
      <w:pPr>
        <w:ind w:left="1296" w:hanging="1296"/>
      </w:pPr>
    </w:lvl>
    <w:lvl w:ilvl="7">
      <w:start w:val="1"/>
      <w:numFmt w:val="decimal"/>
      <w:lvlText w:val="%1.%2.%3.%5.%6.%7.%8"/>
      <w:lvlJc w:val="left"/>
      <w:pPr>
        <w:ind w:left="1440" w:hanging="1440"/>
      </w:pPr>
    </w:lvl>
    <w:lvl w:ilvl="8">
      <w:start w:val="1"/>
      <w:numFmt w:val="decimal"/>
      <w:lvlText w:val="%1.%2.%3.%5.%6.%7.%8.%9"/>
      <w:lvlJc w:val="left"/>
      <w:pPr>
        <w:ind w:left="1584" w:hanging="1584"/>
      </w:pPr>
    </w:lvl>
  </w:abstractNum>
  <w:abstractNum w:abstractNumId="3" w15:restartNumberingAfterBreak="0">
    <w:nsid w:val="1BF25410"/>
    <w:multiLevelType w:val="multilevel"/>
    <w:tmpl w:val="66EE159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3D54A78"/>
    <w:multiLevelType w:val="multilevel"/>
    <w:tmpl w:val="2692FB8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33D51EC6"/>
    <w:multiLevelType w:val="multilevel"/>
    <w:tmpl w:val="898A12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C3A452B"/>
    <w:multiLevelType w:val="multilevel"/>
    <w:tmpl w:val="77322F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20A3EC0"/>
    <w:multiLevelType w:val="multilevel"/>
    <w:tmpl w:val="1DC8D9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3BF2AC3"/>
    <w:multiLevelType w:val="multilevel"/>
    <w:tmpl w:val="5D62EB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58D7BB1"/>
    <w:multiLevelType w:val="multilevel"/>
    <w:tmpl w:val="1BE466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E444514"/>
    <w:multiLevelType w:val="multilevel"/>
    <w:tmpl w:val="89BA50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EBF42F7"/>
    <w:multiLevelType w:val="multilevel"/>
    <w:tmpl w:val="8ACE6F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4AC0850"/>
    <w:multiLevelType w:val="multilevel"/>
    <w:tmpl w:val="2E6EB7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4E93682"/>
    <w:multiLevelType w:val="multilevel"/>
    <w:tmpl w:val="A952514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4" w15:restartNumberingAfterBreak="0">
    <w:nsid w:val="5D635877"/>
    <w:multiLevelType w:val="multilevel"/>
    <w:tmpl w:val="238E80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4735977"/>
    <w:multiLevelType w:val="multilevel"/>
    <w:tmpl w:val="ECD40CF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C6C3C5C"/>
    <w:multiLevelType w:val="multilevel"/>
    <w:tmpl w:val="AA1461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00D020E"/>
    <w:multiLevelType w:val="hybridMultilevel"/>
    <w:tmpl w:val="9A2C2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55A5BE2"/>
    <w:multiLevelType w:val="multilevel"/>
    <w:tmpl w:val="7B46947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none"/>
      <w:suff w:val="nothing"/>
      <w:lvlText w:val=""/>
      <w:lvlJc w:val="left"/>
      <w:pPr>
        <w:tabs>
          <w:tab w:val="num" w:pos="864"/>
        </w:tabs>
        <w:ind w:left="864" w:hanging="864"/>
      </w:pPr>
    </w:lvl>
    <w:lvl w:ilvl="4">
      <w:start w:val="1"/>
      <w:numFmt w:val="decimal"/>
      <w:pStyle w:val="Ttulo5"/>
      <w:lvlText w:val="%1.%2.%3.%5"/>
      <w:lvlJc w:val="left"/>
      <w:pPr>
        <w:ind w:left="1008" w:hanging="1008"/>
      </w:pPr>
    </w:lvl>
    <w:lvl w:ilvl="5">
      <w:start w:val="1"/>
      <w:numFmt w:val="decimal"/>
      <w:pStyle w:val="Ttulo6"/>
      <w:lvlText w:val="%1.%2.%3.%5.%6"/>
      <w:lvlJc w:val="left"/>
      <w:pPr>
        <w:ind w:left="1152" w:hanging="1152"/>
      </w:pPr>
    </w:lvl>
    <w:lvl w:ilvl="6">
      <w:start w:val="1"/>
      <w:numFmt w:val="decimal"/>
      <w:pStyle w:val="Ttulo7"/>
      <w:lvlText w:val="%1.%2.%3.%5.%6.%7"/>
      <w:lvlJc w:val="left"/>
      <w:pPr>
        <w:ind w:left="1296" w:hanging="1296"/>
      </w:pPr>
    </w:lvl>
    <w:lvl w:ilvl="7">
      <w:start w:val="1"/>
      <w:numFmt w:val="decimal"/>
      <w:pStyle w:val="Ttulo8"/>
      <w:lvlText w:val="%1.%2.%3.%5.%6.%7.%8"/>
      <w:lvlJc w:val="left"/>
      <w:pPr>
        <w:ind w:left="1440" w:hanging="1440"/>
      </w:pPr>
    </w:lvl>
    <w:lvl w:ilvl="8">
      <w:start w:val="1"/>
      <w:numFmt w:val="decimal"/>
      <w:pStyle w:val="Ttulo9"/>
      <w:lvlText w:val="%1.%2.%3.%5.%6.%7.%8.%9"/>
      <w:lvlJc w:val="left"/>
      <w:pPr>
        <w:ind w:left="1584" w:hanging="1584"/>
      </w:pPr>
    </w:lvl>
  </w:abstractNum>
  <w:abstractNum w:abstractNumId="19" w15:restartNumberingAfterBreak="0">
    <w:nsid w:val="76B0088B"/>
    <w:multiLevelType w:val="multilevel"/>
    <w:tmpl w:val="B4B8A7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825668C"/>
    <w:multiLevelType w:val="multilevel"/>
    <w:tmpl w:val="CB0619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78953740"/>
    <w:multiLevelType w:val="multilevel"/>
    <w:tmpl w:val="9174812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C4A0308"/>
    <w:multiLevelType w:val="multilevel"/>
    <w:tmpl w:val="112C04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F041B65"/>
    <w:multiLevelType w:val="multilevel"/>
    <w:tmpl w:val="6FDCD7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8"/>
  </w:num>
  <w:num w:numId="2">
    <w:abstractNumId w:val="2"/>
  </w:num>
  <w:num w:numId="3">
    <w:abstractNumId w:val="11"/>
  </w:num>
  <w:num w:numId="4">
    <w:abstractNumId w:val="19"/>
  </w:num>
  <w:num w:numId="5">
    <w:abstractNumId w:val="13"/>
  </w:num>
  <w:num w:numId="6">
    <w:abstractNumId w:val="14"/>
  </w:num>
  <w:num w:numId="7">
    <w:abstractNumId w:val="9"/>
  </w:num>
  <w:num w:numId="8">
    <w:abstractNumId w:val="5"/>
  </w:num>
  <w:num w:numId="9">
    <w:abstractNumId w:val="6"/>
  </w:num>
  <w:num w:numId="10">
    <w:abstractNumId w:val="22"/>
  </w:num>
  <w:num w:numId="11">
    <w:abstractNumId w:val="8"/>
  </w:num>
  <w:num w:numId="12">
    <w:abstractNumId w:val="20"/>
  </w:num>
  <w:num w:numId="13">
    <w:abstractNumId w:val="16"/>
  </w:num>
  <w:num w:numId="14">
    <w:abstractNumId w:val="7"/>
  </w:num>
  <w:num w:numId="15">
    <w:abstractNumId w:val="10"/>
  </w:num>
  <w:num w:numId="16">
    <w:abstractNumId w:val="1"/>
  </w:num>
  <w:num w:numId="17">
    <w:abstractNumId w:val="23"/>
  </w:num>
  <w:num w:numId="18">
    <w:abstractNumId w:val="12"/>
  </w:num>
  <w:num w:numId="19">
    <w:abstractNumId w:val="21"/>
  </w:num>
  <w:num w:numId="20">
    <w:abstractNumId w:val="15"/>
  </w:num>
  <w:num w:numId="21">
    <w:abstractNumId w:val="3"/>
  </w:num>
  <w:num w:numId="22">
    <w:abstractNumId w:val="0"/>
  </w:num>
  <w:num w:numId="23">
    <w:abstractNumId w:val="4"/>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FE3"/>
    <w:rsid w:val="000F1B14"/>
    <w:rsid w:val="00214F07"/>
    <w:rsid w:val="003322F3"/>
    <w:rsid w:val="004307AE"/>
    <w:rsid w:val="00625A9B"/>
    <w:rsid w:val="006D502D"/>
    <w:rsid w:val="00905532"/>
    <w:rsid w:val="009B756B"/>
    <w:rsid w:val="00A86AAD"/>
    <w:rsid w:val="00EA0A40"/>
    <w:rsid w:val="00EA5FDC"/>
    <w:rsid w:val="00F32FE3"/>
    <w:rsid w:val="00F605B2"/>
    <w:rsid w:val="00FB151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5195"/>
  <w15:docId w15:val="{DF8498A2-C62B-452B-998E-458C8D60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Unifont" w:hAnsi="Liberation Serif" w:cs="FreeSans"/>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3CD"/>
    <w:pPr>
      <w:suppressAutoHyphens/>
      <w:spacing w:before="120" w:after="120"/>
      <w:jc w:val="both"/>
      <w:textAlignment w:val="baseline"/>
    </w:pPr>
    <w:rPr>
      <w:rFonts w:asciiTheme="majorHAnsi" w:hAnsiTheme="majorHAnsi" w:cstheme="majorHAnsi"/>
      <w:color w:val="00000A"/>
      <w:sz w:val="22"/>
      <w:szCs w:val="22"/>
    </w:rPr>
  </w:style>
  <w:style w:type="paragraph" w:styleId="Ttulo1">
    <w:name w:val="heading 1"/>
    <w:basedOn w:val="Normal"/>
    <w:next w:val="Normal"/>
    <w:link w:val="Ttulo1Car"/>
    <w:uiPriority w:val="9"/>
    <w:qFormat/>
    <w:rsid w:val="001B16AA"/>
    <w:pPr>
      <w:keepNext/>
      <w:keepLines/>
      <w:numPr>
        <w:numId w:val="1"/>
      </w:numPr>
      <w:spacing w:before="240"/>
      <w:outlineLvl w:val="0"/>
    </w:pPr>
    <w:rPr>
      <w:rFonts w:eastAsiaTheme="majorEastAsia" w:cs="Mangal"/>
      <w:color w:val="2F5496" w:themeColor="accent1" w:themeShade="BF"/>
      <w:sz w:val="32"/>
      <w:szCs w:val="29"/>
    </w:rPr>
  </w:style>
  <w:style w:type="paragraph" w:styleId="Ttulo2">
    <w:name w:val="heading 2"/>
    <w:basedOn w:val="Encabezado"/>
    <w:qFormat/>
    <w:rsid w:val="000722A3"/>
    <w:pPr>
      <w:widowControl w:val="0"/>
      <w:numPr>
        <w:ilvl w:val="1"/>
        <w:numId w:val="1"/>
      </w:numPr>
      <w:jc w:val="left"/>
      <w:outlineLvl w:val="1"/>
    </w:pPr>
    <w:rPr>
      <w:rFonts w:ascii="Calibri Light" w:hAnsi="Calibri Light" w:cs="Calibri Light"/>
      <w:color w:val="0070C0"/>
    </w:rPr>
  </w:style>
  <w:style w:type="paragraph" w:styleId="Ttulo3">
    <w:name w:val="heading 3"/>
    <w:basedOn w:val="Normal"/>
    <w:next w:val="Normal"/>
    <w:link w:val="Ttulo3Car"/>
    <w:uiPriority w:val="9"/>
    <w:unhideWhenUsed/>
    <w:qFormat/>
    <w:rsid w:val="00741A70"/>
    <w:pPr>
      <w:keepNext/>
      <w:keepLines/>
      <w:numPr>
        <w:ilvl w:val="2"/>
        <w:numId w:val="1"/>
      </w:numPr>
      <w:spacing w:before="40"/>
      <w:outlineLvl w:val="2"/>
    </w:pPr>
    <w:rPr>
      <w:rFonts w:eastAsiaTheme="majorEastAsia"/>
      <w:color w:val="0070C0"/>
      <w:sz w:val="28"/>
      <w:szCs w:val="28"/>
    </w:rPr>
  </w:style>
  <w:style w:type="paragraph" w:styleId="Ttulo4">
    <w:name w:val="heading 4"/>
    <w:basedOn w:val="Normal"/>
    <w:next w:val="Normal"/>
    <w:link w:val="Ttulo4Car"/>
    <w:uiPriority w:val="9"/>
    <w:unhideWhenUsed/>
    <w:qFormat/>
    <w:rsid w:val="0049731C"/>
    <w:pPr>
      <w:keepNext/>
      <w:keepLines/>
      <w:spacing w:before="40"/>
      <w:outlineLvl w:val="3"/>
    </w:pPr>
    <w:rPr>
      <w:rFonts w:eastAsiaTheme="majorEastAsia" w:cs="Mangal"/>
      <w:b/>
      <w:iCs/>
      <w:color w:val="2F5496" w:themeColor="accent1" w:themeShade="BF"/>
      <w:szCs w:val="21"/>
    </w:rPr>
  </w:style>
  <w:style w:type="paragraph" w:styleId="Ttulo5">
    <w:name w:val="heading 5"/>
    <w:basedOn w:val="Normal"/>
    <w:next w:val="Normal"/>
    <w:link w:val="Ttulo5Car"/>
    <w:uiPriority w:val="9"/>
    <w:semiHidden/>
    <w:unhideWhenUsed/>
    <w:qFormat/>
    <w:rsid w:val="001B16AA"/>
    <w:pPr>
      <w:keepNext/>
      <w:keepLines/>
      <w:numPr>
        <w:ilvl w:val="4"/>
        <w:numId w:val="1"/>
      </w:numPr>
      <w:spacing w:before="40"/>
      <w:outlineLvl w:val="4"/>
    </w:pPr>
    <w:rPr>
      <w:rFonts w:eastAsiaTheme="majorEastAsia" w:cs="Mangal"/>
      <w:color w:val="2F5496" w:themeColor="accent1" w:themeShade="BF"/>
      <w:szCs w:val="21"/>
    </w:rPr>
  </w:style>
  <w:style w:type="paragraph" w:styleId="Ttulo6">
    <w:name w:val="heading 6"/>
    <w:basedOn w:val="Normal"/>
    <w:next w:val="Normal"/>
    <w:link w:val="Ttulo6Car"/>
    <w:uiPriority w:val="9"/>
    <w:semiHidden/>
    <w:unhideWhenUsed/>
    <w:qFormat/>
    <w:rsid w:val="001B16AA"/>
    <w:pPr>
      <w:keepNext/>
      <w:keepLines/>
      <w:numPr>
        <w:ilvl w:val="5"/>
        <w:numId w:val="1"/>
      </w:numPr>
      <w:spacing w:before="40"/>
      <w:outlineLvl w:val="5"/>
    </w:pPr>
    <w:rPr>
      <w:rFonts w:eastAsiaTheme="majorEastAsia" w:cs="Mangal"/>
      <w:color w:val="1F3763" w:themeColor="accent1" w:themeShade="7F"/>
      <w:szCs w:val="21"/>
    </w:rPr>
  </w:style>
  <w:style w:type="paragraph" w:styleId="Ttulo7">
    <w:name w:val="heading 7"/>
    <w:basedOn w:val="Normal"/>
    <w:next w:val="Normal"/>
    <w:link w:val="Ttulo7Car"/>
    <w:uiPriority w:val="9"/>
    <w:semiHidden/>
    <w:unhideWhenUsed/>
    <w:qFormat/>
    <w:rsid w:val="001B16AA"/>
    <w:pPr>
      <w:keepNext/>
      <w:keepLines/>
      <w:numPr>
        <w:ilvl w:val="6"/>
        <w:numId w:val="1"/>
      </w:numPr>
      <w:spacing w:before="40"/>
      <w:outlineLvl w:val="6"/>
    </w:pPr>
    <w:rPr>
      <w:rFonts w:eastAsiaTheme="majorEastAsia" w:cs="Mangal"/>
      <w:i/>
      <w:iCs/>
      <w:color w:val="1F3763" w:themeColor="accent1" w:themeShade="7F"/>
      <w:szCs w:val="21"/>
    </w:rPr>
  </w:style>
  <w:style w:type="paragraph" w:styleId="Ttulo8">
    <w:name w:val="heading 8"/>
    <w:basedOn w:val="Normal"/>
    <w:next w:val="Normal"/>
    <w:link w:val="Ttulo8Car"/>
    <w:uiPriority w:val="9"/>
    <w:semiHidden/>
    <w:unhideWhenUsed/>
    <w:qFormat/>
    <w:rsid w:val="001B16AA"/>
    <w:pPr>
      <w:keepNext/>
      <w:keepLines/>
      <w:numPr>
        <w:ilvl w:val="7"/>
        <w:numId w:val="1"/>
      </w:numPr>
      <w:spacing w:before="40"/>
      <w:outlineLvl w:val="7"/>
    </w:pPr>
    <w:rPr>
      <w:rFonts w:eastAsiaTheme="majorEastAsia" w:cs="Mangal"/>
      <w:color w:val="272727" w:themeColor="text1" w:themeTint="D8"/>
      <w:sz w:val="21"/>
      <w:szCs w:val="19"/>
    </w:rPr>
  </w:style>
  <w:style w:type="paragraph" w:styleId="Ttulo9">
    <w:name w:val="heading 9"/>
    <w:basedOn w:val="Normal"/>
    <w:next w:val="Normal"/>
    <w:link w:val="Ttulo9Car"/>
    <w:uiPriority w:val="9"/>
    <w:semiHidden/>
    <w:unhideWhenUsed/>
    <w:qFormat/>
    <w:rsid w:val="001B16AA"/>
    <w:pPr>
      <w:keepNext/>
      <w:keepLines/>
      <w:numPr>
        <w:ilvl w:val="8"/>
        <w:numId w:val="1"/>
      </w:numPr>
      <w:spacing w:before="40"/>
      <w:outlineLvl w:val="8"/>
    </w:pPr>
    <w:rPr>
      <w:rFonts w:eastAsiaTheme="majorEastAsia" w:cs="Mangal"/>
      <w:i/>
      <w:iCs/>
      <w:color w:val="272727" w:themeColor="text1" w:themeTint="D8"/>
      <w:sz w:val="21"/>
      <w:szCs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original">
    <w:name w:val="Texto original"/>
    <w:qFormat/>
    <w:rPr>
      <w:rFonts w:ascii="Liberation Mono" w:eastAsia="Courier New" w:hAnsi="Liberation Mono" w:cs="Liberation Mono"/>
    </w:rPr>
  </w:style>
  <w:style w:type="character" w:customStyle="1" w:styleId="Muydestacado">
    <w:name w:val="Muy destacado"/>
    <w:qFormat/>
    <w:rPr>
      <w:b/>
      <w:bCs/>
    </w:rPr>
  </w:style>
  <w:style w:type="character" w:customStyle="1" w:styleId="Vietas">
    <w:name w:val="Viñetas"/>
    <w:qFormat/>
    <w:rPr>
      <w:rFonts w:ascii="OpenSymbol" w:eastAsia="OpenSymbol" w:hAnsi="OpenSymbol" w:cs="OpenSymbol"/>
    </w:rPr>
  </w:style>
  <w:style w:type="character" w:customStyle="1" w:styleId="Destacado">
    <w:name w:val="Destacado"/>
    <w:basedOn w:val="Fuentedeprrafopredeter"/>
    <w:uiPriority w:val="20"/>
    <w:qFormat/>
    <w:rsid w:val="00177D37"/>
    <w:rPr>
      <w:i/>
      <w:iCs/>
    </w:rPr>
  </w:style>
  <w:style w:type="character" w:customStyle="1" w:styleId="Internetlink">
    <w:name w:val="Internet link"/>
    <w:qFormat/>
    <w:rPr>
      <w:color w:val="000080"/>
      <w:u w:val="single"/>
    </w:rPr>
  </w:style>
  <w:style w:type="character" w:customStyle="1" w:styleId="Ttulo1Car">
    <w:name w:val="Título 1 Car"/>
    <w:basedOn w:val="Fuentedeprrafopredeter"/>
    <w:link w:val="Ttulo1"/>
    <w:uiPriority w:val="9"/>
    <w:qFormat/>
    <w:rsid w:val="001B16AA"/>
    <w:rPr>
      <w:rFonts w:asciiTheme="majorHAnsi" w:eastAsiaTheme="majorEastAsia" w:hAnsiTheme="majorHAnsi" w:cs="Mangal"/>
      <w:color w:val="2F5496" w:themeColor="accent1" w:themeShade="BF"/>
      <w:sz w:val="32"/>
      <w:szCs w:val="29"/>
    </w:rPr>
  </w:style>
  <w:style w:type="character" w:customStyle="1" w:styleId="Ttulo3Car">
    <w:name w:val="Título 3 Car"/>
    <w:basedOn w:val="Fuentedeprrafopredeter"/>
    <w:link w:val="Ttulo3"/>
    <w:uiPriority w:val="9"/>
    <w:qFormat/>
    <w:rsid w:val="00741A70"/>
    <w:rPr>
      <w:rFonts w:asciiTheme="majorHAnsi" w:eastAsiaTheme="majorEastAsia" w:hAnsiTheme="majorHAnsi" w:cstheme="majorHAnsi"/>
      <w:color w:val="0070C0"/>
      <w:sz w:val="28"/>
      <w:szCs w:val="28"/>
    </w:rPr>
  </w:style>
  <w:style w:type="character" w:customStyle="1" w:styleId="Ttulo4Car">
    <w:name w:val="Título 4 Car"/>
    <w:basedOn w:val="Fuentedeprrafopredeter"/>
    <w:link w:val="Ttulo4"/>
    <w:uiPriority w:val="9"/>
    <w:qFormat/>
    <w:rsid w:val="0049731C"/>
    <w:rPr>
      <w:rFonts w:asciiTheme="majorHAnsi" w:eastAsiaTheme="majorEastAsia" w:hAnsiTheme="majorHAnsi" w:cs="Mangal"/>
      <w:b/>
      <w:iCs/>
      <w:color w:val="2F5496" w:themeColor="accent1" w:themeShade="BF"/>
      <w:sz w:val="22"/>
      <w:szCs w:val="21"/>
    </w:rPr>
  </w:style>
  <w:style w:type="character" w:customStyle="1" w:styleId="Ttulo5Car">
    <w:name w:val="Título 5 Car"/>
    <w:basedOn w:val="Fuentedeprrafopredeter"/>
    <w:link w:val="Ttulo5"/>
    <w:uiPriority w:val="9"/>
    <w:semiHidden/>
    <w:qFormat/>
    <w:rsid w:val="001B16AA"/>
    <w:rPr>
      <w:rFonts w:asciiTheme="majorHAnsi" w:eastAsiaTheme="majorEastAsia" w:hAnsiTheme="majorHAnsi" w:cs="Mangal"/>
      <w:color w:val="2F5496" w:themeColor="accent1" w:themeShade="BF"/>
      <w:szCs w:val="21"/>
    </w:rPr>
  </w:style>
  <w:style w:type="character" w:customStyle="1" w:styleId="Ttulo6Car">
    <w:name w:val="Título 6 Car"/>
    <w:basedOn w:val="Fuentedeprrafopredeter"/>
    <w:link w:val="Ttulo6"/>
    <w:uiPriority w:val="9"/>
    <w:semiHidden/>
    <w:qFormat/>
    <w:rsid w:val="001B16AA"/>
    <w:rPr>
      <w:rFonts w:asciiTheme="majorHAnsi" w:eastAsiaTheme="majorEastAsia" w:hAnsiTheme="majorHAnsi" w:cs="Mangal"/>
      <w:color w:val="1F3763" w:themeColor="accent1" w:themeShade="7F"/>
      <w:szCs w:val="21"/>
    </w:rPr>
  </w:style>
  <w:style w:type="character" w:customStyle="1" w:styleId="Ttulo7Car">
    <w:name w:val="Título 7 Car"/>
    <w:basedOn w:val="Fuentedeprrafopredeter"/>
    <w:link w:val="Ttulo7"/>
    <w:uiPriority w:val="9"/>
    <w:semiHidden/>
    <w:qFormat/>
    <w:rsid w:val="001B16AA"/>
    <w:rPr>
      <w:rFonts w:asciiTheme="majorHAnsi" w:eastAsiaTheme="majorEastAsia" w:hAnsiTheme="majorHAnsi" w:cs="Mangal"/>
      <w:i/>
      <w:iCs/>
      <w:color w:val="1F3763" w:themeColor="accent1" w:themeShade="7F"/>
      <w:szCs w:val="21"/>
    </w:rPr>
  </w:style>
  <w:style w:type="character" w:customStyle="1" w:styleId="Ttulo8Car">
    <w:name w:val="Título 8 Car"/>
    <w:basedOn w:val="Fuentedeprrafopredeter"/>
    <w:link w:val="Ttulo8"/>
    <w:uiPriority w:val="9"/>
    <w:semiHidden/>
    <w:qFormat/>
    <w:rsid w:val="001B16AA"/>
    <w:rPr>
      <w:rFonts w:asciiTheme="majorHAnsi" w:eastAsiaTheme="majorEastAsia" w:hAnsiTheme="majorHAnsi" w:cs="Mangal"/>
      <w:color w:val="272727" w:themeColor="text1" w:themeTint="D8"/>
      <w:sz w:val="21"/>
      <w:szCs w:val="19"/>
    </w:rPr>
  </w:style>
  <w:style w:type="character" w:customStyle="1" w:styleId="Ttulo9Car">
    <w:name w:val="Título 9 Car"/>
    <w:basedOn w:val="Fuentedeprrafopredeter"/>
    <w:link w:val="Ttulo9"/>
    <w:uiPriority w:val="9"/>
    <w:semiHidden/>
    <w:qFormat/>
    <w:rsid w:val="001B16AA"/>
    <w:rPr>
      <w:rFonts w:asciiTheme="majorHAnsi" w:eastAsiaTheme="majorEastAsia" w:hAnsiTheme="majorHAnsi" w:cs="Mangal"/>
      <w:i/>
      <w:iCs/>
      <w:color w:val="272727" w:themeColor="text1" w:themeTint="D8"/>
      <w:sz w:val="21"/>
      <w:szCs w:val="19"/>
    </w:rPr>
  </w:style>
  <w:style w:type="character" w:customStyle="1" w:styleId="EnlacedeInternet">
    <w:name w:val="Enlace de Internet"/>
    <w:basedOn w:val="Fuentedeprrafopredeter"/>
    <w:uiPriority w:val="99"/>
    <w:unhideWhenUsed/>
    <w:rsid w:val="006F5047"/>
    <w:rPr>
      <w:color w:val="0563C1" w:themeColor="hyperlink"/>
      <w:u w:val="single"/>
    </w:rPr>
  </w:style>
  <w:style w:type="character" w:customStyle="1" w:styleId="TextoindependienteCar">
    <w:name w:val="Texto independiente Car"/>
    <w:basedOn w:val="Fuentedeprrafopredeter"/>
    <w:link w:val="Textoindependiente"/>
    <w:uiPriority w:val="99"/>
    <w:semiHidden/>
    <w:qFormat/>
    <w:rsid w:val="0049731C"/>
    <w:rPr>
      <w:rFonts w:asciiTheme="majorHAnsi" w:hAnsiTheme="majorHAnsi" w:cs="Mangal"/>
      <w:sz w:val="22"/>
      <w:szCs w:val="20"/>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Enlacedelndice">
    <w:name w:val="Enlace del índice"/>
    <w:qFormat/>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Symbol"/>
    </w:rPr>
  </w:style>
  <w:style w:type="character" w:customStyle="1" w:styleId="ListLabel85">
    <w:name w:val="ListLabel 85"/>
    <w:qFormat/>
    <w:rPr>
      <w:rFonts w:cs="Symbol"/>
    </w:rPr>
  </w:style>
  <w:style w:type="character" w:customStyle="1" w:styleId="ListLabel86">
    <w:name w:val="ListLabel 86"/>
    <w:qFormat/>
    <w:rPr>
      <w:rFonts w:cs="Symbol"/>
    </w:rPr>
  </w:style>
  <w:style w:type="character" w:customStyle="1" w:styleId="ListLabel87">
    <w:name w:val="ListLabel 87"/>
    <w:qFormat/>
    <w:rPr>
      <w:rFonts w:cs="Symbol"/>
    </w:rPr>
  </w:style>
  <w:style w:type="character" w:customStyle="1" w:styleId="ListLabel88">
    <w:name w:val="ListLabel 88"/>
    <w:qFormat/>
    <w:rPr>
      <w:rFonts w:cs="Symbol"/>
    </w:rPr>
  </w:style>
  <w:style w:type="character" w:customStyle="1" w:styleId="ListLabel89">
    <w:name w:val="ListLabel 89"/>
    <w:qFormat/>
    <w:rPr>
      <w:rFonts w:cs="Symbol"/>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Wingdings"/>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Wingdings"/>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rPr>
  </w:style>
  <w:style w:type="character" w:customStyle="1" w:styleId="ListLabel244">
    <w:name w:val="ListLabel 244"/>
    <w:qFormat/>
    <w:rPr>
      <w:rFonts w:cs="Courier New"/>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Symbol"/>
    </w:rPr>
  </w:style>
  <w:style w:type="character" w:customStyle="1" w:styleId="ListLabel254">
    <w:name w:val="ListLabel 254"/>
    <w:qFormat/>
    <w:rPr>
      <w:rFonts w:cs="Symbol"/>
    </w:rPr>
  </w:style>
  <w:style w:type="character" w:customStyle="1" w:styleId="ListLabel255">
    <w:name w:val="ListLabel 255"/>
    <w:qFormat/>
    <w:rPr>
      <w:rFonts w:cs="Symbol"/>
    </w:rPr>
  </w:style>
  <w:style w:type="character" w:customStyle="1" w:styleId="ListLabel256">
    <w:name w:val="ListLabel 256"/>
    <w:qFormat/>
    <w:rPr>
      <w:rFonts w:cs="Symbol"/>
    </w:rPr>
  </w:style>
  <w:style w:type="character" w:customStyle="1" w:styleId="ListLabel257">
    <w:name w:val="ListLabel 257"/>
    <w:qFormat/>
    <w:rPr>
      <w:rFonts w:cs="Symbol"/>
    </w:rPr>
  </w:style>
  <w:style w:type="character" w:customStyle="1" w:styleId="ListLabel258">
    <w:name w:val="ListLabel 258"/>
    <w:qFormat/>
    <w:rPr>
      <w:rFonts w:cs="Symbol"/>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Wingdings"/>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Wingdings"/>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Wingdings"/>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HTMLconformatoprevioCar">
    <w:name w:val="HTML con formato previo Car"/>
    <w:basedOn w:val="Fuentedeprrafopredeter"/>
    <w:link w:val="HTMLconformatoprevio"/>
    <w:uiPriority w:val="99"/>
    <w:semiHidden/>
    <w:qFormat/>
    <w:rsid w:val="00CD45E9"/>
    <w:rPr>
      <w:rFonts w:ascii="Courier New" w:eastAsia="Times New Roman" w:hAnsi="Courier New" w:cs="Courier New"/>
      <w:szCs w:val="20"/>
      <w:lang w:eastAsia="es-ES" w:bidi="ar-SA"/>
    </w:rPr>
  </w:style>
  <w:style w:type="character" w:customStyle="1" w:styleId="sy0">
    <w:name w:val="sy0"/>
    <w:basedOn w:val="Fuentedeprrafopredeter"/>
    <w:qFormat/>
    <w:rsid w:val="00CD45E9"/>
  </w:style>
  <w:style w:type="character" w:customStyle="1" w:styleId="re3">
    <w:name w:val="re3"/>
    <w:basedOn w:val="Fuentedeprrafopredeter"/>
    <w:qFormat/>
    <w:rsid w:val="00CD45E9"/>
  </w:style>
  <w:style w:type="character" w:styleId="Textoennegrita">
    <w:name w:val="Strong"/>
    <w:basedOn w:val="Fuentedeprrafopredeter"/>
    <w:uiPriority w:val="22"/>
    <w:qFormat/>
    <w:rsid w:val="005F72B9"/>
    <w:rPr>
      <w:b/>
      <w:bCs/>
    </w:rPr>
  </w:style>
  <w:style w:type="character" w:styleId="CdigoHTML">
    <w:name w:val="HTML Code"/>
    <w:basedOn w:val="Fuentedeprrafopredeter"/>
    <w:uiPriority w:val="99"/>
    <w:semiHidden/>
    <w:unhideWhenUsed/>
    <w:qFormat/>
    <w:rsid w:val="00F47E2C"/>
    <w:rPr>
      <w:rFonts w:ascii="Courier New" w:eastAsia="Times New Roman" w:hAnsi="Courier New" w:cs="Courier New"/>
      <w:sz w:val="20"/>
      <w:szCs w:val="20"/>
    </w:rPr>
  </w:style>
  <w:style w:type="character" w:customStyle="1" w:styleId="Mencinsinresolver1">
    <w:name w:val="Mención sin resolver1"/>
    <w:basedOn w:val="Fuentedeprrafopredeter"/>
    <w:uiPriority w:val="99"/>
    <w:semiHidden/>
    <w:unhideWhenUsed/>
    <w:qFormat/>
    <w:rsid w:val="00291469"/>
    <w:rPr>
      <w:color w:val="808080"/>
      <w:shd w:val="clear" w:color="auto" w:fill="E6E6E6"/>
    </w:rPr>
  </w:style>
  <w:style w:type="character" w:styleId="Hipervnculovisitado">
    <w:name w:val="FollowedHyperlink"/>
    <w:basedOn w:val="Fuentedeprrafopredeter"/>
    <w:uiPriority w:val="99"/>
    <w:semiHidden/>
    <w:unhideWhenUsed/>
    <w:qFormat/>
    <w:rsid w:val="00291469"/>
    <w:rPr>
      <w:color w:val="954F72" w:themeColor="followedHyperlink"/>
      <w:u w:val="single"/>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Symbol"/>
    </w:rPr>
  </w:style>
  <w:style w:type="character" w:customStyle="1" w:styleId="ListLabel423">
    <w:name w:val="ListLabel 423"/>
    <w:qFormat/>
    <w:rPr>
      <w:rFonts w:cs="Symbol"/>
    </w:rPr>
  </w:style>
  <w:style w:type="character" w:customStyle="1" w:styleId="ListLabel424">
    <w:name w:val="ListLabel 424"/>
    <w:qFormat/>
    <w:rPr>
      <w:rFonts w:cs="Symbol"/>
    </w:rPr>
  </w:style>
  <w:style w:type="character" w:customStyle="1" w:styleId="ListLabel425">
    <w:name w:val="ListLabel 425"/>
    <w:qFormat/>
    <w:rPr>
      <w:rFonts w:cs="Symbol"/>
    </w:rPr>
  </w:style>
  <w:style w:type="character" w:customStyle="1" w:styleId="ListLabel426">
    <w:name w:val="ListLabel 426"/>
    <w:qFormat/>
    <w:rPr>
      <w:rFonts w:cs="Symbol"/>
    </w:rPr>
  </w:style>
  <w:style w:type="character" w:customStyle="1" w:styleId="ListLabel427">
    <w:name w:val="ListLabel 427"/>
    <w:qFormat/>
    <w:rPr>
      <w:rFonts w:cs="Symbol"/>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cs="Symbol"/>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rPr>
  </w:style>
  <w:style w:type="character" w:customStyle="1" w:styleId="ListLabel482">
    <w:name w:val="ListLabel 482"/>
    <w:qFormat/>
    <w:rPr>
      <w:rFonts w:cs="Symbol"/>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Courier New"/>
    </w:rPr>
  </w:style>
  <w:style w:type="character" w:customStyle="1" w:styleId="ListLabel544">
    <w:name w:val="ListLabel 544"/>
    <w:qFormat/>
    <w:rPr>
      <w:rFonts w:cs="Wingdings"/>
    </w:rPr>
  </w:style>
  <w:style w:type="character" w:customStyle="1" w:styleId="ListLabel545">
    <w:name w:val="ListLabel 545"/>
    <w:qFormat/>
    <w:rPr>
      <w:rFonts w:cs="Wingdings"/>
    </w:rPr>
  </w:style>
  <w:style w:type="character" w:customStyle="1" w:styleId="ListLabel546">
    <w:name w:val="ListLabel 546"/>
    <w:qFormat/>
    <w:rPr>
      <w:rFonts w:cs="Courier New"/>
    </w:rPr>
  </w:style>
  <w:style w:type="character" w:customStyle="1" w:styleId="ListLabel547">
    <w:name w:val="ListLabel 547"/>
    <w:qFormat/>
    <w:rPr>
      <w:rFonts w:cs="Wingdings"/>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Symbol"/>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Wingdings"/>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Symbol"/>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Wingdings"/>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Wingdings"/>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TextodegloboCar">
    <w:name w:val="Texto de globo Car"/>
    <w:basedOn w:val="Fuentedeprrafopredeter"/>
    <w:link w:val="Textodeglobo"/>
    <w:uiPriority w:val="99"/>
    <w:semiHidden/>
    <w:qFormat/>
    <w:rsid w:val="006F5047"/>
    <w:rPr>
      <w:rFonts w:ascii="Segoe UI" w:hAnsi="Segoe UI" w:cs="Mangal"/>
      <w:color w:val="00000A"/>
      <w:sz w:val="18"/>
      <w:szCs w:val="16"/>
    </w:rPr>
  </w:style>
  <w:style w:type="character" w:customStyle="1" w:styleId="PiedepginaCar">
    <w:name w:val="Pie de página Car"/>
    <w:basedOn w:val="Fuentedeprrafopredeter"/>
    <w:link w:val="Piedepgina"/>
    <w:uiPriority w:val="99"/>
    <w:qFormat/>
    <w:rsid w:val="006F5047"/>
    <w:rPr>
      <w:rFonts w:asciiTheme="majorHAnsi" w:hAnsiTheme="majorHAnsi" w:cs="Mangal"/>
      <w:color w:val="00000A"/>
      <w:sz w:val="22"/>
      <w:szCs w:val="20"/>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cs="Symbol"/>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Symbol"/>
    </w:rPr>
  </w:style>
  <w:style w:type="character" w:customStyle="1" w:styleId="ListLabel592">
    <w:name w:val="ListLabel 592"/>
    <w:qFormat/>
    <w:rPr>
      <w:rFonts w:cs="Symbol"/>
    </w:rPr>
  </w:style>
  <w:style w:type="character" w:customStyle="1" w:styleId="ListLabel593">
    <w:name w:val="ListLabel 593"/>
    <w:qFormat/>
    <w:rPr>
      <w:rFonts w:cs="Symbol"/>
    </w:rPr>
  </w:style>
  <w:style w:type="character" w:customStyle="1" w:styleId="ListLabel594">
    <w:name w:val="ListLabel 594"/>
    <w:qFormat/>
    <w:rPr>
      <w:rFonts w:cs="Symbol"/>
    </w:rPr>
  </w:style>
  <w:style w:type="character" w:customStyle="1" w:styleId="ListLabel595">
    <w:name w:val="ListLabel 595"/>
    <w:qFormat/>
    <w:rPr>
      <w:rFonts w:cs="Symbol"/>
    </w:rPr>
  </w:style>
  <w:style w:type="character" w:customStyle="1" w:styleId="ListLabel596">
    <w:name w:val="ListLabel 596"/>
    <w:qFormat/>
    <w:rPr>
      <w:rFonts w:cs="Symbol"/>
    </w:rPr>
  </w:style>
  <w:style w:type="character" w:customStyle="1" w:styleId="ListLabel597">
    <w:name w:val="ListLabel 597"/>
    <w:qFormat/>
    <w:rPr>
      <w:rFonts w:cs="Symbol"/>
    </w:rPr>
  </w:style>
  <w:style w:type="character" w:customStyle="1" w:styleId="ListLabel598">
    <w:name w:val="ListLabel 598"/>
    <w:qFormat/>
    <w:rPr>
      <w:rFonts w:cs="Courier New"/>
    </w:rPr>
  </w:style>
  <w:style w:type="character" w:customStyle="1" w:styleId="ListLabel599">
    <w:name w:val="ListLabel 599"/>
    <w:qFormat/>
    <w:rPr>
      <w:rFonts w:cs="Wingdings"/>
    </w:rPr>
  </w:style>
  <w:style w:type="character" w:customStyle="1" w:styleId="ListLabel600">
    <w:name w:val="ListLabel 600"/>
    <w:qFormat/>
    <w:rPr>
      <w:rFonts w:cs="Symbol"/>
    </w:rPr>
  </w:style>
  <w:style w:type="character" w:customStyle="1" w:styleId="ListLabel601">
    <w:name w:val="ListLabel 601"/>
    <w:qFormat/>
    <w:rPr>
      <w:rFonts w:cs="Courier New"/>
    </w:rPr>
  </w:style>
  <w:style w:type="character" w:customStyle="1" w:styleId="ListLabel602">
    <w:name w:val="ListLabel 602"/>
    <w:qFormat/>
    <w:rPr>
      <w:rFonts w:cs="Wingdings"/>
    </w:rPr>
  </w:style>
  <w:style w:type="character" w:customStyle="1" w:styleId="ListLabel603">
    <w:name w:val="ListLabel 603"/>
    <w:qFormat/>
    <w:rPr>
      <w:rFonts w:cs="Symbol"/>
    </w:rPr>
  </w:style>
  <w:style w:type="character" w:customStyle="1" w:styleId="ListLabel604">
    <w:name w:val="ListLabel 604"/>
    <w:qFormat/>
    <w:rPr>
      <w:rFonts w:cs="Courier New"/>
    </w:rPr>
  </w:style>
  <w:style w:type="character" w:customStyle="1" w:styleId="ListLabel605">
    <w:name w:val="ListLabel 605"/>
    <w:qFormat/>
    <w:rPr>
      <w:rFonts w:cs="Wingdings"/>
    </w:rPr>
  </w:style>
  <w:style w:type="character" w:customStyle="1" w:styleId="ListLabel606">
    <w:name w:val="ListLabel 606"/>
    <w:qFormat/>
    <w:rPr>
      <w:rFonts w:cs="Symbol"/>
    </w:rPr>
  </w:style>
  <w:style w:type="character" w:customStyle="1" w:styleId="ListLabel607">
    <w:name w:val="ListLabel 607"/>
    <w:qFormat/>
    <w:rPr>
      <w:rFonts w:cs="Courier New"/>
    </w:rPr>
  </w:style>
  <w:style w:type="character" w:customStyle="1" w:styleId="ListLabel608">
    <w:name w:val="ListLabel 608"/>
    <w:qFormat/>
    <w:rPr>
      <w:rFonts w:cs="Wingdings"/>
    </w:rPr>
  </w:style>
  <w:style w:type="character" w:customStyle="1" w:styleId="ListLabel609">
    <w:name w:val="ListLabel 609"/>
    <w:qFormat/>
    <w:rPr>
      <w:rFonts w:cs="Symbol"/>
    </w:rPr>
  </w:style>
  <w:style w:type="character" w:customStyle="1" w:styleId="ListLabel610">
    <w:name w:val="ListLabel 610"/>
    <w:qFormat/>
    <w:rPr>
      <w:rFonts w:cs="Courier New"/>
    </w:rPr>
  </w:style>
  <w:style w:type="character" w:customStyle="1" w:styleId="ListLabel611">
    <w:name w:val="ListLabel 611"/>
    <w:qFormat/>
    <w:rPr>
      <w:rFonts w:cs="Wingdings"/>
    </w:rPr>
  </w:style>
  <w:style w:type="character" w:customStyle="1" w:styleId="ListLabel612">
    <w:name w:val="ListLabel 612"/>
    <w:qFormat/>
    <w:rPr>
      <w:rFonts w:cs="Symbol"/>
    </w:rPr>
  </w:style>
  <w:style w:type="character" w:customStyle="1" w:styleId="ListLabel613">
    <w:name w:val="ListLabel 613"/>
    <w:qFormat/>
    <w:rPr>
      <w:rFonts w:cs="Courier New"/>
    </w:rPr>
  </w:style>
  <w:style w:type="character" w:customStyle="1" w:styleId="ListLabel614">
    <w:name w:val="ListLabel 614"/>
    <w:qFormat/>
    <w:rPr>
      <w:rFonts w:cs="Wingdings"/>
    </w:rPr>
  </w:style>
  <w:style w:type="character" w:customStyle="1" w:styleId="ListLabel615">
    <w:name w:val="ListLabel 615"/>
    <w:qFormat/>
    <w:rPr>
      <w:rFonts w:cs="Symbol"/>
    </w:rPr>
  </w:style>
  <w:style w:type="character" w:customStyle="1" w:styleId="ListLabel616">
    <w:name w:val="ListLabel 616"/>
    <w:qFormat/>
    <w:rPr>
      <w:rFonts w:cs="Courier New"/>
    </w:rPr>
  </w:style>
  <w:style w:type="character" w:customStyle="1" w:styleId="ListLabel617">
    <w:name w:val="ListLabel 617"/>
    <w:qFormat/>
    <w:rPr>
      <w:rFonts w:cs="Wingdings"/>
    </w:rPr>
  </w:style>
  <w:style w:type="character" w:customStyle="1" w:styleId="ListLabel618">
    <w:name w:val="ListLabel 618"/>
    <w:qFormat/>
    <w:rPr>
      <w:rFonts w:cs="Symbol"/>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Symbol"/>
    </w:rPr>
  </w:style>
  <w:style w:type="character" w:customStyle="1" w:styleId="ListLabel625">
    <w:name w:val="ListLabel 625"/>
    <w:qFormat/>
    <w:rPr>
      <w:rFonts w:cs="Courier New"/>
    </w:rPr>
  </w:style>
  <w:style w:type="character" w:customStyle="1" w:styleId="ListLabel626">
    <w:name w:val="ListLabel 626"/>
    <w:qFormat/>
    <w:rPr>
      <w:rFonts w:cs="Wingdings"/>
    </w:rPr>
  </w:style>
  <w:style w:type="character" w:customStyle="1" w:styleId="ListLabel627">
    <w:name w:val="ListLabel 627"/>
    <w:qFormat/>
    <w:rPr>
      <w:rFonts w:cs="Symbol"/>
    </w:rPr>
  </w:style>
  <w:style w:type="character" w:customStyle="1" w:styleId="ListLabel628">
    <w:name w:val="ListLabel 628"/>
    <w:qFormat/>
    <w:rPr>
      <w:rFonts w:cs="Courier New"/>
    </w:rPr>
  </w:style>
  <w:style w:type="character" w:customStyle="1" w:styleId="ListLabel629">
    <w:name w:val="ListLabel 629"/>
    <w:qFormat/>
    <w:rPr>
      <w:rFonts w:cs="Wingdings"/>
    </w:rPr>
  </w:style>
  <w:style w:type="character" w:customStyle="1" w:styleId="ListLabel630">
    <w:name w:val="ListLabel 630"/>
    <w:qFormat/>
    <w:rPr>
      <w:rFonts w:cs="Symbol"/>
    </w:rPr>
  </w:style>
  <w:style w:type="character" w:customStyle="1" w:styleId="ListLabel631">
    <w:name w:val="ListLabel 631"/>
    <w:qFormat/>
    <w:rPr>
      <w:rFonts w:cs="Courier New"/>
    </w:rPr>
  </w:style>
  <w:style w:type="character" w:customStyle="1" w:styleId="ListLabel632">
    <w:name w:val="ListLabel 632"/>
    <w:qFormat/>
    <w:rPr>
      <w:rFonts w:cs="Wingdings"/>
    </w:rPr>
  </w:style>
  <w:style w:type="character" w:customStyle="1" w:styleId="ListLabel633">
    <w:name w:val="ListLabel 633"/>
    <w:qFormat/>
    <w:rPr>
      <w:rFonts w:cs="Symbol"/>
    </w:rPr>
  </w:style>
  <w:style w:type="character" w:customStyle="1" w:styleId="ListLabel634">
    <w:name w:val="ListLabel 634"/>
    <w:qFormat/>
    <w:rPr>
      <w:rFonts w:cs="Courier New"/>
    </w:rPr>
  </w:style>
  <w:style w:type="character" w:customStyle="1" w:styleId="ListLabel635">
    <w:name w:val="ListLabel 635"/>
    <w:qFormat/>
    <w:rPr>
      <w:rFonts w:cs="Wingdings"/>
    </w:rPr>
  </w:style>
  <w:style w:type="character" w:customStyle="1" w:styleId="ListLabel636">
    <w:name w:val="ListLabel 636"/>
    <w:qFormat/>
    <w:rPr>
      <w:rFonts w:cs="Symbol"/>
    </w:rPr>
  </w:style>
  <w:style w:type="character" w:customStyle="1" w:styleId="ListLabel637">
    <w:name w:val="ListLabel 637"/>
    <w:qFormat/>
    <w:rPr>
      <w:rFonts w:cs="Courier New"/>
    </w:rPr>
  </w:style>
  <w:style w:type="character" w:customStyle="1" w:styleId="ListLabel638">
    <w:name w:val="ListLabel 638"/>
    <w:qFormat/>
    <w:rPr>
      <w:rFonts w:cs="Wingdings"/>
    </w:rPr>
  </w:style>
  <w:style w:type="character" w:customStyle="1" w:styleId="ListLabel639">
    <w:name w:val="ListLabel 639"/>
    <w:qFormat/>
    <w:rPr>
      <w:rFonts w:cs="Symbol"/>
    </w:rPr>
  </w:style>
  <w:style w:type="character" w:customStyle="1" w:styleId="ListLabel640">
    <w:name w:val="ListLabel 640"/>
    <w:qFormat/>
    <w:rPr>
      <w:rFonts w:cs="Courier New"/>
    </w:rPr>
  </w:style>
  <w:style w:type="character" w:customStyle="1" w:styleId="ListLabel641">
    <w:name w:val="ListLabel 641"/>
    <w:qFormat/>
    <w:rPr>
      <w:rFonts w:cs="Wingdings"/>
    </w:rPr>
  </w:style>
  <w:style w:type="character" w:customStyle="1" w:styleId="ListLabel642">
    <w:name w:val="ListLabel 642"/>
    <w:qFormat/>
    <w:rPr>
      <w:rFonts w:cs="Symbol"/>
    </w:rPr>
  </w:style>
  <w:style w:type="character" w:customStyle="1" w:styleId="ListLabel643">
    <w:name w:val="ListLabel 643"/>
    <w:qFormat/>
    <w:rPr>
      <w:rFonts w:cs="Courier New"/>
    </w:rPr>
  </w:style>
  <w:style w:type="character" w:customStyle="1" w:styleId="ListLabel644">
    <w:name w:val="ListLabel 644"/>
    <w:qFormat/>
    <w:rPr>
      <w:rFonts w:cs="Wingdings"/>
    </w:rPr>
  </w:style>
  <w:style w:type="character" w:customStyle="1" w:styleId="ListLabel645">
    <w:name w:val="ListLabel 645"/>
    <w:qFormat/>
    <w:rPr>
      <w:rFonts w:cs="Symbol"/>
    </w:rPr>
  </w:style>
  <w:style w:type="character" w:customStyle="1" w:styleId="ListLabel646">
    <w:name w:val="ListLabel 646"/>
    <w:qFormat/>
    <w:rPr>
      <w:rFonts w:cs="Courier New"/>
    </w:rPr>
  </w:style>
  <w:style w:type="character" w:customStyle="1" w:styleId="ListLabel647">
    <w:name w:val="ListLabel 647"/>
    <w:qFormat/>
    <w:rPr>
      <w:rFonts w:cs="Wingdings"/>
    </w:rPr>
  </w:style>
  <w:style w:type="character" w:customStyle="1" w:styleId="ListLabel648">
    <w:name w:val="ListLabel 648"/>
    <w:qFormat/>
    <w:rPr>
      <w:rFonts w:cs="Symbol"/>
    </w:rPr>
  </w:style>
  <w:style w:type="character" w:customStyle="1" w:styleId="ListLabel649">
    <w:name w:val="ListLabel 649"/>
    <w:qFormat/>
    <w:rPr>
      <w:rFonts w:cs="Courier New"/>
    </w:rPr>
  </w:style>
  <w:style w:type="character" w:customStyle="1" w:styleId="ListLabel650">
    <w:name w:val="ListLabel 650"/>
    <w:qFormat/>
    <w:rPr>
      <w:rFonts w:cs="Wingdings"/>
    </w:rPr>
  </w:style>
  <w:style w:type="character" w:customStyle="1" w:styleId="ListLabel651">
    <w:name w:val="ListLabel 651"/>
    <w:qFormat/>
    <w:rPr>
      <w:rFonts w:cs="Symbol"/>
    </w:rPr>
  </w:style>
  <w:style w:type="character" w:customStyle="1" w:styleId="ListLabel652">
    <w:name w:val="ListLabel 652"/>
    <w:qFormat/>
    <w:rPr>
      <w:rFonts w:cs="Courier New"/>
    </w:rPr>
  </w:style>
  <w:style w:type="character" w:customStyle="1" w:styleId="ListLabel653">
    <w:name w:val="ListLabel 653"/>
    <w:qFormat/>
    <w:rPr>
      <w:rFonts w:cs="Wingdings"/>
    </w:rPr>
  </w:style>
  <w:style w:type="character" w:customStyle="1" w:styleId="ListLabel654">
    <w:name w:val="ListLabel 654"/>
    <w:qFormat/>
    <w:rPr>
      <w:rFonts w:cs="Symbol"/>
    </w:rPr>
  </w:style>
  <w:style w:type="character" w:customStyle="1" w:styleId="ListLabel655">
    <w:name w:val="ListLabel 655"/>
    <w:qFormat/>
    <w:rPr>
      <w:rFonts w:cs="Courier New"/>
    </w:rPr>
  </w:style>
  <w:style w:type="character" w:customStyle="1" w:styleId="ListLabel656">
    <w:name w:val="ListLabel 656"/>
    <w:qFormat/>
    <w:rPr>
      <w:rFonts w:cs="Wingdings"/>
    </w:rPr>
  </w:style>
  <w:style w:type="character" w:customStyle="1" w:styleId="ListLabel657">
    <w:name w:val="ListLabel 657"/>
    <w:qFormat/>
    <w:rPr>
      <w:rFonts w:cs="Symbol"/>
    </w:rPr>
  </w:style>
  <w:style w:type="character" w:customStyle="1" w:styleId="ListLabel658">
    <w:name w:val="ListLabel 658"/>
    <w:qFormat/>
    <w:rPr>
      <w:rFonts w:cs="Courier New"/>
    </w:rPr>
  </w:style>
  <w:style w:type="character" w:customStyle="1" w:styleId="ListLabel659">
    <w:name w:val="ListLabel 659"/>
    <w:qFormat/>
    <w:rPr>
      <w:rFonts w:cs="Wingdings"/>
    </w:rPr>
  </w:style>
  <w:style w:type="character" w:customStyle="1" w:styleId="ListLabel660">
    <w:name w:val="ListLabel 660"/>
    <w:qFormat/>
    <w:rPr>
      <w:rFonts w:cs="Symbol"/>
    </w:rPr>
  </w:style>
  <w:style w:type="character" w:customStyle="1" w:styleId="ListLabel661">
    <w:name w:val="ListLabel 661"/>
    <w:qFormat/>
    <w:rPr>
      <w:rFonts w:cs="Courier New"/>
    </w:rPr>
  </w:style>
  <w:style w:type="character" w:customStyle="1" w:styleId="ListLabel662">
    <w:name w:val="ListLabel 662"/>
    <w:qFormat/>
    <w:rPr>
      <w:rFonts w:cs="Wingdings"/>
    </w:rPr>
  </w:style>
  <w:style w:type="character" w:customStyle="1" w:styleId="ListLabel663">
    <w:name w:val="ListLabel 663"/>
    <w:qFormat/>
    <w:rPr>
      <w:rFonts w:cs="Symbol"/>
    </w:rPr>
  </w:style>
  <w:style w:type="character" w:customStyle="1" w:styleId="ListLabel664">
    <w:name w:val="ListLabel 664"/>
    <w:qFormat/>
    <w:rPr>
      <w:rFonts w:cs="Courier New"/>
    </w:rPr>
  </w:style>
  <w:style w:type="character" w:customStyle="1" w:styleId="ListLabel665">
    <w:name w:val="ListLabel 665"/>
    <w:qFormat/>
    <w:rPr>
      <w:rFonts w:cs="Wingdings"/>
    </w:rPr>
  </w:style>
  <w:style w:type="character" w:customStyle="1" w:styleId="ListLabel666">
    <w:name w:val="ListLabel 666"/>
    <w:qFormat/>
    <w:rPr>
      <w:rFonts w:cs="Symbol"/>
    </w:rPr>
  </w:style>
  <w:style w:type="character" w:customStyle="1" w:styleId="ListLabel667">
    <w:name w:val="ListLabel 667"/>
    <w:qFormat/>
    <w:rPr>
      <w:rFonts w:cs="Courier New"/>
    </w:rPr>
  </w:style>
  <w:style w:type="character" w:customStyle="1" w:styleId="ListLabel668">
    <w:name w:val="ListLabel 668"/>
    <w:qFormat/>
    <w:rPr>
      <w:rFonts w:cs="Wingdings"/>
    </w:rPr>
  </w:style>
  <w:style w:type="character" w:customStyle="1" w:styleId="ListLabel669">
    <w:name w:val="ListLabel 669"/>
    <w:qFormat/>
    <w:rPr>
      <w:rFonts w:cs="Symbol"/>
    </w:rPr>
  </w:style>
  <w:style w:type="character" w:customStyle="1" w:styleId="ListLabel670">
    <w:name w:val="ListLabel 670"/>
    <w:qFormat/>
    <w:rPr>
      <w:rFonts w:cs="Courier New"/>
    </w:rPr>
  </w:style>
  <w:style w:type="character" w:customStyle="1" w:styleId="ListLabel671">
    <w:name w:val="ListLabel 671"/>
    <w:qFormat/>
    <w:rPr>
      <w:rFonts w:cs="Wingdings"/>
    </w:rPr>
  </w:style>
  <w:style w:type="character" w:customStyle="1" w:styleId="ListLabel672">
    <w:name w:val="ListLabel 672"/>
    <w:qFormat/>
    <w:rPr>
      <w:rFonts w:cs="Symbol"/>
    </w:rPr>
  </w:style>
  <w:style w:type="character" w:customStyle="1" w:styleId="ListLabel673">
    <w:name w:val="ListLabel 673"/>
    <w:qFormat/>
    <w:rPr>
      <w:rFonts w:cs="Courier New"/>
    </w:rPr>
  </w:style>
  <w:style w:type="character" w:customStyle="1" w:styleId="ListLabel674">
    <w:name w:val="ListLabel 674"/>
    <w:qFormat/>
    <w:rPr>
      <w:rFonts w:cs="Wingdings"/>
    </w:rPr>
  </w:style>
  <w:style w:type="character" w:customStyle="1" w:styleId="ListLabel675">
    <w:name w:val="ListLabel 675"/>
    <w:qFormat/>
    <w:rPr>
      <w:rFonts w:cs="Symbol"/>
    </w:rPr>
  </w:style>
  <w:style w:type="character" w:customStyle="1" w:styleId="ListLabel676">
    <w:name w:val="ListLabel 676"/>
    <w:qFormat/>
    <w:rPr>
      <w:rFonts w:cs="Courier New"/>
    </w:rPr>
  </w:style>
  <w:style w:type="character" w:customStyle="1" w:styleId="ListLabel677">
    <w:name w:val="ListLabel 677"/>
    <w:qFormat/>
    <w:rPr>
      <w:rFonts w:cs="Wingdings"/>
    </w:rPr>
  </w:style>
  <w:style w:type="character" w:customStyle="1" w:styleId="ListLabel678">
    <w:name w:val="ListLabel 678"/>
    <w:qFormat/>
    <w:rPr>
      <w:rFonts w:cs="Symbol"/>
    </w:rPr>
  </w:style>
  <w:style w:type="character" w:customStyle="1" w:styleId="ListLabel679">
    <w:name w:val="ListLabel 679"/>
    <w:qFormat/>
    <w:rPr>
      <w:rFonts w:cs="Courier New"/>
    </w:rPr>
  </w:style>
  <w:style w:type="character" w:customStyle="1" w:styleId="ListLabel680">
    <w:name w:val="ListLabel 680"/>
    <w:qFormat/>
    <w:rPr>
      <w:rFonts w:cs="Wingdings"/>
    </w:rPr>
  </w:style>
  <w:style w:type="character" w:customStyle="1" w:styleId="ListLabel681">
    <w:name w:val="ListLabel 681"/>
    <w:qFormat/>
    <w:rPr>
      <w:rFonts w:cs="Symbol"/>
    </w:rPr>
  </w:style>
  <w:style w:type="character" w:customStyle="1" w:styleId="ListLabel682">
    <w:name w:val="ListLabel 682"/>
    <w:qFormat/>
    <w:rPr>
      <w:rFonts w:cs="Courier New"/>
    </w:rPr>
  </w:style>
  <w:style w:type="character" w:customStyle="1" w:styleId="ListLabel683">
    <w:name w:val="ListLabel 683"/>
    <w:qFormat/>
    <w:rPr>
      <w:rFonts w:cs="Wingdings"/>
    </w:rPr>
  </w:style>
  <w:style w:type="character" w:customStyle="1" w:styleId="ListLabel684">
    <w:name w:val="ListLabel 684"/>
    <w:qFormat/>
    <w:rPr>
      <w:rFonts w:cs="Symbol"/>
    </w:rPr>
  </w:style>
  <w:style w:type="character" w:customStyle="1" w:styleId="ListLabel685">
    <w:name w:val="ListLabel 685"/>
    <w:qFormat/>
    <w:rPr>
      <w:rFonts w:cs="Courier New"/>
    </w:rPr>
  </w:style>
  <w:style w:type="character" w:customStyle="1" w:styleId="ListLabel686">
    <w:name w:val="ListLabel 686"/>
    <w:qFormat/>
    <w:rPr>
      <w:rFonts w:cs="Wingdings"/>
    </w:rPr>
  </w:style>
  <w:style w:type="character" w:customStyle="1" w:styleId="ListLabel687">
    <w:name w:val="ListLabel 687"/>
    <w:qFormat/>
    <w:rPr>
      <w:rFonts w:cs="Symbol"/>
    </w:rPr>
  </w:style>
  <w:style w:type="character" w:customStyle="1" w:styleId="ListLabel688">
    <w:name w:val="ListLabel 688"/>
    <w:qFormat/>
    <w:rPr>
      <w:rFonts w:cs="Courier New"/>
    </w:rPr>
  </w:style>
  <w:style w:type="character" w:customStyle="1" w:styleId="ListLabel689">
    <w:name w:val="ListLabel 689"/>
    <w:qFormat/>
    <w:rPr>
      <w:rFonts w:cs="Wingdings"/>
    </w:rPr>
  </w:style>
  <w:style w:type="character" w:customStyle="1" w:styleId="ListLabel690">
    <w:name w:val="ListLabel 690"/>
    <w:qFormat/>
    <w:rPr>
      <w:rFonts w:cs="Symbol"/>
    </w:rPr>
  </w:style>
  <w:style w:type="character" w:customStyle="1" w:styleId="ListLabel691">
    <w:name w:val="ListLabel 691"/>
    <w:qFormat/>
    <w:rPr>
      <w:rFonts w:cs="Courier New"/>
    </w:rPr>
  </w:style>
  <w:style w:type="character" w:customStyle="1" w:styleId="ListLabel692">
    <w:name w:val="ListLabel 692"/>
    <w:qFormat/>
    <w:rPr>
      <w:rFonts w:cs="Wingdings"/>
    </w:rPr>
  </w:style>
  <w:style w:type="character" w:customStyle="1" w:styleId="ListLabel693">
    <w:name w:val="ListLabel 693"/>
    <w:qFormat/>
    <w:rPr>
      <w:rFonts w:cs="Symbol"/>
    </w:rPr>
  </w:style>
  <w:style w:type="character" w:customStyle="1" w:styleId="ListLabel694">
    <w:name w:val="ListLabel 694"/>
    <w:qFormat/>
    <w:rPr>
      <w:rFonts w:cs="Courier New"/>
    </w:rPr>
  </w:style>
  <w:style w:type="character" w:customStyle="1" w:styleId="ListLabel695">
    <w:name w:val="ListLabel 695"/>
    <w:qFormat/>
    <w:rPr>
      <w:rFonts w:cs="Wingdings"/>
    </w:rPr>
  </w:style>
  <w:style w:type="character" w:customStyle="1" w:styleId="ListLabel696">
    <w:name w:val="ListLabel 696"/>
    <w:qFormat/>
    <w:rPr>
      <w:rFonts w:cs="Symbol"/>
    </w:rPr>
  </w:style>
  <w:style w:type="character" w:customStyle="1" w:styleId="ListLabel697">
    <w:name w:val="ListLabel 697"/>
    <w:qFormat/>
    <w:rPr>
      <w:rFonts w:cs="Courier New"/>
    </w:rPr>
  </w:style>
  <w:style w:type="character" w:customStyle="1" w:styleId="ListLabel698">
    <w:name w:val="ListLabel 698"/>
    <w:qFormat/>
    <w:rPr>
      <w:rFonts w:cs="Wingdings"/>
    </w:rPr>
  </w:style>
  <w:style w:type="character" w:customStyle="1" w:styleId="ListLabel699">
    <w:name w:val="ListLabel 699"/>
    <w:qFormat/>
    <w:rPr>
      <w:rFonts w:cs="Symbol"/>
    </w:rPr>
  </w:style>
  <w:style w:type="character" w:customStyle="1" w:styleId="ListLabel700">
    <w:name w:val="ListLabel 700"/>
    <w:qFormat/>
    <w:rPr>
      <w:rFonts w:cs="Courier New"/>
    </w:rPr>
  </w:style>
  <w:style w:type="character" w:customStyle="1" w:styleId="ListLabel701">
    <w:name w:val="ListLabel 701"/>
    <w:qFormat/>
    <w:rPr>
      <w:rFonts w:cs="Wingdings"/>
    </w:rPr>
  </w:style>
  <w:style w:type="character" w:customStyle="1" w:styleId="ListLabel702">
    <w:name w:val="ListLabel 702"/>
    <w:qFormat/>
    <w:rPr>
      <w:rFonts w:cs="Symbol"/>
    </w:rPr>
  </w:style>
  <w:style w:type="character" w:customStyle="1" w:styleId="ListLabel703">
    <w:name w:val="ListLabel 703"/>
    <w:qFormat/>
    <w:rPr>
      <w:rFonts w:cs="Courier New"/>
    </w:rPr>
  </w:style>
  <w:style w:type="character" w:customStyle="1" w:styleId="ListLabel704">
    <w:name w:val="ListLabel 704"/>
    <w:qFormat/>
    <w:rPr>
      <w:rFonts w:cs="Wingdings"/>
    </w:rPr>
  </w:style>
  <w:style w:type="character" w:customStyle="1" w:styleId="ListLabel705">
    <w:name w:val="ListLabel 705"/>
    <w:qFormat/>
    <w:rPr>
      <w:rFonts w:cs="Symbol"/>
    </w:rPr>
  </w:style>
  <w:style w:type="character" w:customStyle="1" w:styleId="ListLabel706">
    <w:name w:val="ListLabel 706"/>
    <w:qFormat/>
    <w:rPr>
      <w:rFonts w:cs="Courier New"/>
    </w:rPr>
  </w:style>
  <w:style w:type="character" w:customStyle="1" w:styleId="ListLabel707">
    <w:name w:val="ListLabel 707"/>
    <w:qFormat/>
    <w:rPr>
      <w:rFonts w:cs="Wingdings"/>
    </w:rPr>
  </w:style>
  <w:style w:type="character" w:customStyle="1" w:styleId="ListLabel708">
    <w:name w:val="ListLabel 708"/>
    <w:qFormat/>
    <w:rPr>
      <w:rFonts w:cs="Symbol"/>
    </w:rPr>
  </w:style>
  <w:style w:type="character" w:customStyle="1" w:styleId="ListLabel709">
    <w:name w:val="ListLabel 709"/>
    <w:qFormat/>
    <w:rPr>
      <w:rFonts w:cs="Courier New"/>
    </w:rPr>
  </w:style>
  <w:style w:type="character" w:customStyle="1" w:styleId="ListLabel710">
    <w:name w:val="ListLabel 710"/>
    <w:qFormat/>
    <w:rPr>
      <w:rFonts w:cs="Wingdings"/>
    </w:rPr>
  </w:style>
  <w:style w:type="character" w:customStyle="1" w:styleId="ListLabel711">
    <w:name w:val="ListLabel 711"/>
    <w:qFormat/>
    <w:rPr>
      <w:rFonts w:cs="Symbol"/>
    </w:rPr>
  </w:style>
  <w:style w:type="character" w:customStyle="1" w:styleId="ListLabel712">
    <w:name w:val="ListLabel 712"/>
    <w:qFormat/>
    <w:rPr>
      <w:rFonts w:cs="Courier New"/>
    </w:rPr>
  </w:style>
  <w:style w:type="character" w:customStyle="1" w:styleId="ListLabel713">
    <w:name w:val="ListLabel 713"/>
    <w:qFormat/>
    <w:rPr>
      <w:rFonts w:cs="Wingdings"/>
    </w:rPr>
  </w:style>
  <w:style w:type="character" w:customStyle="1" w:styleId="ListLabel714">
    <w:name w:val="ListLabel 714"/>
    <w:qFormat/>
    <w:rPr>
      <w:rFonts w:cs="Wingdings"/>
    </w:rPr>
  </w:style>
  <w:style w:type="character" w:customStyle="1" w:styleId="ListLabel715">
    <w:name w:val="ListLabel 715"/>
    <w:qFormat/>
    <w:rPr>
      <w:rFonts w:cs="Courier New"/>
    </w:rPr>
  </w:style>
  <w:style w:type="character" w:customStyle="1" w:styleId="ListLabel716">
    <w:name w:val="ListLabel 716"/>
    <w:qFormat/>
    <w:rPr>
      <w:rFonts w:cs="Wingdings"/>
    </w:rPr>
  </w:style>
  <w:style w:type="character" w:customStyle="1" w:styleId="ListLabel717">
    <w:name w:val="ListLabel 717"/>
    <w:qFormat/>
    <w:rPr>
      <w:rFonts w:cs="Symbol"/>
    </w:rPr>
  </w:style>
  <w:style w:type="character" w:customStyle="1" w:styleId="ListLabel718">
    <w:name w:val="ListLabel 718"/>
    <w:qFormat/>
    <w:rPr>
      <w:rFonts w:cs="Courier New"/>
    </w:rPr>
  </w:style>
  <w:style w:type="character" w:customStyle="1" w:styleId="ListLabel719">
    <w:name w:val="ListLabel 719"/>
    <w:qFormat/>
    <w:rPr>
      <w:rFonts w:cs="Wingdings"/>
    </w:rPr>
  </w:style>
  <w:style w:type="character" w:customStyle="1" w:styleId="ListLabel720">
    <w:name w:val="ListLabel 720"/>
    <w:qFormat/>
    <w:rPr>
      <w:rFonts w:cs="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cs="Wingdings"/>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Symbol"/>
    </w:rPr>
  </w:style>
  <w:style w:type="character" w:customStyle="1" w:styleId="ListLabel727">
    <w:name w:val="ListLabel 727"/>
    <w:qFormat/>
    <w:rPr>
      <w:rFonts w:cs="Courier New"/>
    </w:rPr>
  </w:style>
  <w:style w:type="character" w:customStyle="1" w:styleId="ListLabel728">
    <w:name w:val="ListLabel 728"/>
    <w:qFormat/>
    <w:rPr>
      <w:rFonts w:cs="Wingdings"/>
    </w:rPr>
  </w:style>
  <w:style w:type="character" w:customStyle="1" w:styleId="ListLabel729">
    <w:name w:val="ListLabel 729"/>
    <w:qFormat/>
    <w:rPr>
      <w:rFonts w:cs="Symbol"/>
    </w:rPr>
  </w:style>
  <w:style w:type="character" w:customStyle="1" w:styleId="ListLabel730">
    <w:name w:val="ListLabel 730"/>
    <w:qFormat/>
    <w:rPr>
      <w:rFonts w:cs="Courier New"/>
    </w:rPr>
  </w:style>
  <w:style w:type="character" w:customStyle="1" w:styleId="ListLabel731">
    <w:name w:val="ListLabel 731"/>
    <w:qFormat/>
    <w:rPr>
      <w:rFonts w:cs="Wingdings"/>
    </w:rPr>
  </w:style>
  <w:style w:type="character" w:customStyle="1" w:styleId="ListLabel732">
    <w:name w:val="ListLabel 732"/>
    <w:qFormat/>
    <w:rPr>
      <w:rFonts w:cs="Wingdings"/>
    </w:rPr>
  </w:style>
  <w:style w:type="character" w:customStyle="1" w:styleId="ListLabel733">
    <w:name w:val="ListLabel 733"/>
    <w:qFormat/>
    <w:rPr>
      <w:rFonts w:cs="Courier New"/>
    </w:rPr>
  </w:style>
  <w:style w:type="character" w:customStyle="1" w:styleId="ListLabel734">
    <w:name w:val="ListLabel 734"/>
    <w:qFormat/>
    <w:rPr>
      <w:rFonts w:cs="Wingdings"/>
    </w:rPr>
  </w:style>
  <w:style w:type="character" w:customStyle="1" w:styleId="ListLabel735">
    <w:name w:val="ListLabel 735"/>
    <w:qFormat/>
    <w:rPr>
      <w:rFonts w:cs="Symbol"/>
    </w:rPr>
  </w:style>
  <w:style w:type="character" w:customStyle="1" w:styleId="ListLabel736">
    <w:name w:val="ListLabel 736"/>
    <w:qFormat/>
    <w:rPr>
      <w:rFonts w:cs="Courier New"/>
    </w:rPr>
  </w:style>
  <w:style w:type="character" w:customStyle="1" w:styleId="ListLabel737">
    <w:name w:val="ListLabel 737"/>
    <w:qFormat/>
    <w:rPr>
      <w:rFonts w:cs="Wingdings"/>
    </w:rPr>
  </w:style>
  <w:style w:type="character" w:customStyle="1" w:styleId="ListLabel738">
    <w:name w:val="ListLabel 738"/>
    <w:qFormat/>
    <w:rPr>
      <w:rFonts w:cs="Symbol"/>
    </w:rPr>
  </w:style>
  <w:style w:type="character" w:customStyle="1" w:styleId="ListLabel739">
    <w:name w:val="ListLabel 739"/>
    <w:qFormat/>
    <w:rPr>
      <w:rFonts w:cs="Courier New"/>
    </w:rPr>
  </w:style>
  <w:style w:type="character" w:customStyle="1" w:styleId="ListLabel740">
    <w:name w:val="ListLabel 740"/>
    <w:qFormat/>
    <w:rPr>
      <w:rFonts w:cs="Wingdings"/>
    </w:rPr>
  </w:style>
  <w:style w:type="character" w:customStyle="1" w:styleId="ListLabel741">
    <w:name w:val="ListLabel 741"/>
    <w:qFormat/>
    <w:rPr>
      <w:rFonts w:cs="Wingdings"/>
    </w:rPr>
  </w:style>
  <w:style w:type="character" w:customStyle="1" w:styleId="ListLabel742">
    <w:name w:val="ListLabel 742"/>
    <w:qFormat/>
    <w:rPr>
      <w:rFonts w:cs="Courier New"/>
    </w:rPr>
  </w:style>
  <w:style w:type="character" w:customStyle="1" w:styleId="ListLabel743">
    <w:name w:val="ListLabel 743"/>
    <w:qFormat/>
    <w:rPr>
      <w:rFonts w:cs="Wingdings"/>
    </w:rPr>
  </w:style>
  <w:style w:type="character" w:customStyle="1" w:styleId="ListLabel744">
    <w:name w:val="ListLabel 744"/>
    <w:qFormat/>
    <w:rPr>
      <w:rFonts w:cs="Symbol"/>
    </w:rPr>
  </w:style>
  <w:style w:type="character" w:customStyle="1" w:styleId="ListLabel745">
    <w:name w:val="ListLabel 745"/>
    <w:qFormat/>
    <w:rPr>
      <w:rFonts w:cs="Courier New"/>
    </w:rPr>
  </w:style>
  <w:style w:type="character" w:customStyle="1" w:styleId="ListLabel746">
    <w:name w:val="ListLabel 746"/>
    <w:qFormat/>
    <w:rPr>
      <w:rFonts w:cs="Wingdings"/>
    </w:rPr>
  </w:style>
  <w:style w:type="character" w:customStyle="1" w:styleId="ListLabel747">
    <w:name w:val="ListLabel 747"/>
    <w:qFormat/>
    <w:rPr>
      <w:rFonts w:cs="Symbol"/>
    </w:rPr>
  </w:style>
  <w:style w:type="character" w:customStyle="1" w:styleId="ListLabel748">
    <w:name w:val="ListLabel 748"/>
    <w:qFormat/>
    <w:rPr>
      <w:rFonts w:cs="Courier New"/>
    </w:rPr>
  </w:style>
  <w:style w:type="character" w:customStyle="1" w:styleId="ListLabel749">
    <w:name w:val="ListLabel 749"/>
    <w:qFormat/>
    <w:rPr>
      <w:rFonts w:cs="Wingdings"/>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paragraph" w:styleId="Encabezado">
    <w:name w:val="header"/>
    <w:basedOn w:val="Normal"/>
    <w:next w:val="Textoindependiente"/>
    <w:qFormat/>
    <w:pPr>
      <w:keepNext/>
      <w:spacing w:before="240"/>
    </w:pPr>
    <w:rPr>
      <w:rFonts w:ascii="Liberation Sans" w:hAnsi="Liberation Sans" w:cs="FreeSans"/>
      <w:sz w:val="28"/>
      <w:szCs w:val="28"/>
    </w:rPr>
  </w:style>
  <w:style w:type="paragraph" w:styleId="Textoindependiente">
    <w:name w:val="Body Text"/>
    <w:basedOn w:val="Normal"/>
    <w:link w:val="TextoindependienteCar"/>
    <w:uiPriority w:val="99"/>
    <w:semiHidden/>
    <w:unhideWhenUsed/>
    <w:rsid w:val="0049731C"/>
    <w:rPr>
      <w:rFonts w:cs="Mangal"/>
      <w:szCs w:val="20"/>
    </w:rPr>
  </w:style>
  <w:style w:type="paragraph" w:styleId="Lista">
    <w:name w:val="List"/>
    <w:basedOn w:val="Textoindependiente"/>
    <w:pPr>
      <w:widowControl w:val="0"/>
      <w:jc w:val="left"/>
    </w:pPr>
    <w:rPr>
      <w:rFonts w:ascii="Liberation Serif" w:hAnsi="Liberation Serif" w:cs="FreeSans"/>
      <w:szCs w:val="24"/>
    </w:rPr>
  </w:style>
  <w:style w:type="paragraph" w:styleId="Descripcin">
    <w:name w:val="caption"/>
    <w:qFormat/>
    <w:pPr>
      <w:widowControl w:val="0"/>
      <w:suppressLineNumbers/>
      <w:spacing w:before="120" w:after="120"/>
    </w:pPr>
    <w:rPr>
      <w:i/>
      <w:iCs/>
      <w:color w:val="00000A"/>
      <w:sz w:val="22"/>
    </w:rPr>
  </w:style>
  <w:style w:type="paragraph" w:customStyle="1" w:styleId="ndice">
    <w:name w:val="Índice"/>
    <w:basedOn w:val="Normal"/>
    <w:qFormat/>
    <w:pPr>
      <w:widowControl w:val="0"/>
      <w:suppressLineNumbers/>
      <w:jc w:val="left"/>
    </w:pPr>
    <w:rPr>
      <w:rFonts w:ascii="Liberation Serif" w:hAnsi="Liberation Serif" w:cs="FreeSans"/>
      <w:szCs w:val="24"/>
    </w:rPr>
  </w:style>
  <w:style w:type="paragraph" w:customStyle="1" w:styleId="Encabezado1">
    <w:name w:val="Encabezado1"/>
    <w:qFormat/>
    <w:pPr>
      <w:keepNext/>
      <w:widowControl w:val="0"/>
      <w:spacing w:before="240" w:after="120"/>
    </w:pPr>
    <w:rPr>
      <w:rFonts w:ascii="Liberation Sans" w:hAnsi="Liberation Sans"/>
      <w:color w:val="00000A"/>
      <w:sz w:val="28"/>
      <w:szCs w:val="28"/>
    </w:rPr>
  </w:style>
  <w:style w:type="paragraph" w:customStyle="1" w:styleId="Standard">
    <w:name w:val="Standard"/>
    <w:qFormat/>
    <w:rPr>
      <w:color w:val="00000A"/>
      <w:sz w:val="22"/>
    </w:rPr>
  </w:style>
  <w:style w:type="paragraph" w:customStyle="1" w:styleId="Textbody">
    <w:name w:val="Text body"/>
    <w:basedOn w:val="Standard"/>
    <w:qFormat/>
    <w:pPr>
      <w:spacing w:after="140" w:line="288" w:lineRule="auto"/>
    </w:pPr>
  </w:style>
  <w:style w:type="paragraph" w:styleId="Ttulo">
    <w:name w:val="Title"/>
    <w:basedOn w:val="Encabezado1"/>
    <w:qFormat/>
    <w:pPr>
      <w:jc w:val="center"/>
    </w:pPr>
    <w:rPr>
      <w:b/>
      <w:bCs/>
      <w:sz w:val="56"/>
      <w:szCs w:val="56"/>
    </w:rPr>
  </w:style>
  <w:style w:type="paragraph" w:customStyle="1" w:styleId="Contenidodelatabla">
    <w:name w:val="Contenido de la tabla"/>
    <w:basedOn w:val="Standard"/>
    <w:qFormat/>
    <w:pPr>
      <w:suppressLineNumbers/>
    </w:pPr>
  </w:style>
  <w:style w:type="paragraph" w:customStyle="1" w:styleId="Encabezadodelatabla">
    <w:name w:val="Encabezado de la tabla"/>
    <w:basedOn w:val="Contenidodelatabla"/>
    <w:qFormat/>
    <w:pPr>
      <w:jc w:val="center"/>
    </w:pPr>
    <w:rPr>
      <w:b/>
      <w:bCs/>
    </w:rPr>
  </w:style>
  <w:style w:type="paragraph" w:styleId="TtuloTDC">
    <w:name w:val="TOC Heading"/>
    <w:basedOn w:val="Ttulo1"/>
    <w:next w:val="Normal"/>
    <w:uiPriority w:val="39"/>
    <w:unhideWhenUsed/>
    <w:qFormat/>
    <w:rsid w:val="00E35EA5"/>
    <w:pPr>
      <w:numPr>
        <w:numId w:val="0"/>
      </w:numPr>
      <w:suppressAutoHyphens w:val="0"/>
      <w:spacing w:line="259" w:lineRule="auto"/>
      <w:jc w:val="left"/>
      <w:textAlignment w:val="auto"/>
    </w:pPr>
    <w:rPr>
      <w:rFonts w:cstheme="majorBidi"/>
      <w:szCs w:val="32"/>
      <w:lang w:eastAsia="es-ES" w:bidi="ar-SA"/>
    </w:rPr>
  </w:style>
  <w:style w:type="paragraph" w:styleId="TDC1">
    <w:name w:val="toc 1"/>
    <w:basedOn w:val="Normal"/>
    <w:next w:val="Normal"/>
    <w:autoRedefine/>
    <w:uiPriority w:val="39"/>
    <w:unhideWhenUsed/>
    <w:rsid w:val="00E35EA5"/>
    <w:pPr>
      <w:spacing w:after="100"/>
    </w:pPr>
    <w:rPr>
      <w:rFonts w:cs="Mangal"/>
      <w:szCs w:val="20"/>
    </w:rPr>
  </w:style>
  <w:style w:type="paragraph" w:styleId="TDC2">
    <w:name w:val="toc 2"/>
    <w:basedOn w:val="Normal"/>
    <w:next w:val="Normal"/>
    <w:autoRedefine/>
    <w:uiPriority w:val="39"/>
    <w:unhideWhenUsed/>
    <w:rsid w:val="00E35EA5"/>
    <w:pPr>
      <w:spacing w:after="100"/>
      <w:ind w:left="220"/>
    </w:pPr>
    <w:rPr>
      <w:rFonts w:cs="Mangal"/>
      <w:szCs w:val="20"/>
    </w:rPr>
  </w:style>
  <w:style w:type="paragraph" w:styleId="Prrafodelista">
    <w:name w:val="List Paragraph"/>
    <w:basedOn w:val="Normal"/>
    <w:uiPriority w:val="34"/>
    <w:qFormat/>
    <w:rsid w:val="00C77E0E"/>
    <w:pPr>
      <w:ind w:left="720"/>
      <w:contextualSpacing/>
    </w:pPr>
    <w:rPr>
      <w:rFonts w:cs="Mangal"/>
      <w:szCs w:val="20"/>
    </w:rPr>
  </w:style>
  <w:style w:type="paragraph" w:styleId="TDC3">
    <w:name w:val="toc 3"/>
    <w:basedOn w:val="Normal"/>
    <w:next w:val="Normal"/>
    <w:autoRedefine/>
    <w:uiPriority w:val="39"/>
    <w:unhideWhenUsed/>
    <w:rsid w:val="0014070F"/>
    <w:pPr>
      <w:spacing w:after="100"/>
      <w:ind w:left="440"/>
    </w:pPr>
    <w:rPr>
      <w:rFonts w:cs="Mangal"/>
      <w:szCs w:val="20"/>
    </w:rPr>
  </w:style>
  <w:style w:type="paragraph" w:styleId="NormalWeb">
    <w:name w:val="Normal (Web)"/>
    <w:basedOn w:val="Normal"/>
    <w:uiPriority w:val="99"/>
    <w:semiHidden/>
    <w:unhideWhenUsed/>
    <w:qFormat/>
    <w:rsid w:val="0014070F"/>
    <w:pPr>
      <w:suppressAutoHyphens w:val="0"/>
      <w:spacing w:beforeAutospacing="1" w:afterAutospacing="1"/>
      <w:jc w:val="left"/>
      <w:textAlignment w:val="auto"/>
    </w:pPr>
    <w:rPr>
      <w:rFonts w:ascii="Times New Roman" w:eastAsia="Times New Roman" w:hAnsi="Times New Roman" w:cs="Times New Roman"/>
      <w:sz w:val="24"/>
      <w:szCs w:val="24"/>
      <w:lang w:eastAsia="es-ES" w:bidi="ar-SA"/>
    </w:rPr>
  </w:style>
  <w:style w:type="paragraph" w:customStyle="1" w:styleId="Compact">
    <w:name w:val="Compact"/>
    <w:basedOn w:val="Textoindependiente"/>
    <w:qFormat/>
    <w:rsid w:val="0049731C"/>
    <w:pPr>
      <w:suppressAutoHyphens w:val="0"/>
      <w:spacing w:before="36" w:after="36"/>
      <w:jc w:val="left"/>
      <w:textAlignment w:val="auto"/>
    </w:pPr>
    <w:rPr>
      <w:rFonts w:asciiTheme="minorHAnsi" w:eastAsiaTheme="minorHAnsi" w:hAnsiTheme="minorHAnsi" w:cstheme="minorBidi"/>
      <w:sz w:val="24"/>
      <w:szCs w:val="24"/>
      <w:lang w:val="en-US" w:eastAsia="en-US" w:bidi="ar-SA"/>
    </w:rPr>
  </w:style>
  <w:style w:type="paragraph" w:customStyle="1" w:styleId="FigurewithCaption">
    <w:name w:val="Figure with Caption"/>
    <w:basedOn w:val="Normal"/>
    <w:qFormat/>
    <w:rsid w:val="005E0AE6"/>
    <w:pPr>
      <w:keepNext/>
      <w:suppressAutoHyphens w:val="0"/>
      <w:spacing w:before="0" w:after="200"/>
      <w:jc w:val="left"/>
      <w:textAlignment w:val="auto"/>
    </w:pPr>
    <w:rPr>
      <w:rFonts w:ascii="Cambria" w:eastAsia="Cambria" w:hAnsi="Cambria" w:cs="Times New Roman"/>
      <w:sz w:val="24"/>
      <w:szCs w:val="24"/>
      <w:lang w:val="en-US" w:eastAsia="en-US" w:bidi="ar-SA"/>
    </w:rPr>
  </w:style>
  <w:style w:type="paragraph" w:customStyle="1" w:styleId="ImageCaption">
    <w:name w:val="Image Caption"/>
    <w:basedOn w:val="Descripcin"/>
    <w:qFormat/>
    <w:rsid w:val="00ED4F5A"/>
    <w:pPr>
      <w:spacing w:before="0"/>
    </w:pPr>
    <w:rPr>
      <w:rFonts w:asciiTheme="minorHAnsi" w:eastAsiaTheme="minorHAnsi" w:hAnsiTheme="minorHAnsi" w:cstheme="minorBidi"/>
      <w:iCs w:val="0"/>
      <w:lang w:val="en-US" w:eastAsia="en-US" w:bidi="ar-SA"/>
    </w:rPr>
  </w:style>
  <w:style w:type="paragraph" w:styleId="TDC4">
    <w:name w:val="toc 4"/>
    <w:basedOn w:val="Normal"/>
    <w:next w:val="Normal"/>
    <w:autoRedefine/>
    <w:uiPriority w:val="39"/>
    <w:unhideWhenUsed/>
    <w:rsid w:val="001D6BFF"/>
    <w:pPr>
      <w:spacing w:after="100"/>
      <w:ind w:left="660"/>
    </w:pPr>
    <w:rPr>
      <w:rFonts w:cs="Mangal"/>
      <w:szCs w:val="20"/>
    </w:rPr>
  </w:style>
  <w:style w:type="paragraph" w:styleId="HTMLconformatoprevio">
    <w:name w:val="HTML Preformatted"/>
    <w:basedOn w:val="Normal"/>
    <w:link w:val="HTMLconformatoprevioCar"/>
    <w:uiPriority w:val="99"/>
    <w:semiHidden/>
    <w:unhideWhenUsed/>
    <w:qFormat/>
    <w:rsid w:val="00CD4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textAlignment w:val="auto"/>
    </w:pPr>
    <w:rPr>
      <w:rFonts w:ascii="Courier New" w:eastAsia="Times New Roman" w:hAnsi="Courier New" w:cs="Courier New"/>
      <w:sz w:val="20"/>
      <w:szCs w:val="20"/>
      <w:lang w:eastAsia="es-ES" w:bidi="ar-SA"/>
    </w:rPr>
  </w:style>
  <w:style w:type="paragraph" w:styleId="Textodeglobo">
    <w:name w:val="Balloon Text"/>
    <w:basedOn w:val="Normal"/>
    <w:link w:val="TextodegloboCar"/>
    <w:uiPriority w:val="99"/>
    <w:semiHidden/>
    <w:unhideWhenUsed/>
    <w:qFormat/>
    <w:rsid w:val="006F5047"/>
    <w:pPr>
      <w:spacing w:before="0" w:after="0"/>
    </w:pPr>
    <w:rPr>
      <w:rFonts w:ascii="Segoe UI" w:hAnsi="Segoe UI" w:cs="Mangal"/>
      <w:sz w:val="18"/>
      <w:szCs w:val="16"/>
    </w:rPr>
  </w:style>
  <w:style w:type="paragraph" w:styleId="Piedepgina">
    <w:name w:val="footer"/>
    <w:basedOn w:val="Normal"/>
    <w:link w:val="PiedepginaCar"/>
    <w:uiPriority w:val="99"/>
    <w:unhideWhenUsed/>
    <w:rsid w:val="006F5047"/>
    <w:pPr>
      <w:tabs>
        <w:tab w:val="center" w:pos="4252"/>
        <w:tab w:val="right" w:pos="8504"/>
      </w:tabs>
      <w:spacing w:before="0" w:after="0"/>
    </w:pPr>
    <w:rPr>
      <w:rFonts w:cs="Mangal"/>
      <w:szCs w:val="20"/>
    </w:rPr>
  </w:style>
  <w:style w:type="table" w:styleId="Tablaconcuadrcula">
    <w:name w:val="Table Grid"/>
    <w:basedOn w:val="Tablanormal"/>
    <w:uiPriority w:val="39"/>
    <w:rsid w:val="00783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A0A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es.wikipedia.org/wiki/Jakob_Nielsen"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35A07-A59B-4721-9949-AF18DA8C7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2794</Words>
  <Characters>15373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caminoclase</dc:creator>
  <dc:description/>
  <cp:lastModifiedBy>Mª del Camino Pardo de Vega</cp:lastModifiedBy>
  <cp:revision>8</cp:revision>
  <cp:lastPrinted>2017-11-23T10:57:00Z</cp:lastPrinted>
  <dcterms:created xsi:type="dcterms:W3CDTF">2018-10-30T19:03:00Z</dcterms:created>
  <dcterms:modified xsi:type="dcterms:W3CDTF">2022-01-15T09:08:00Z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