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96F" w:rsidRDefault="00FF396F" w:rsidP="00FF396F">
      <w:pPr>
        <w:pStyle w:val="Ttulo1"/>
      </w:pPr>
      <w:r w:rsidRPr="00FF396F">
        <w:t>REQUISITOS ESPECÍFICOS</w:t>
      </w:r>
    </w:p>
    <w:tbl>
      <w:tblPr>
        <w:tblpPr w:leftFromText="141" w:rightFromText="141" w:vertAnchor="text" w:horzAnchor="margin" w:tblpY="25"/>
        <w:tblW w:w="921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61"/>
        <w:gridCol w:w="5054"/>
      </w:tblGrid>
      <w:tr w:rsidR="00A93C30" w:rsidRPr="00F60BA1" w:rsidTr="006D56B5">
        <w:trPr>
          <w:trHeight w:val="374"/>
        </w:trPr>
        <w:tc>
          <w:tcPr>
            <w:tcW w:w="4161" w:type="dxa"/>
            <w:tcBorders>
              <w:top w:val="single" w:sz="12" w:space="0" w:color="auto"/>
              <w:left w:val="single" w:sz="12" w:space="0" w:color="auto"/>
              <w:bottom w:val="single" w:sz="12" w:space="0" w:color="8EAADB"/>
            </w:tcBorders>
            <w:shd w:val="clear" w:color="auto" w:fill="auto"/>
            <w:vAlign w:val="center"/>
          </w:tcPr>
          <w:p w:rsidR="00A93C30" w:rsidRPr="00F60BA1" w:rsidRDefault="00A93C30" w:rsidP="006D56B5">
            <w:pPr>
              <w:pStyle w:val="guiazul"/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</w:pPr>
            <w:r w:rsidRPr="00F60BA1"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  <w:t>Código de requisito</w:t>
            </w:r>
          </w:p>
        </w:tc>
        <w:tc>
          <w:tcPr>
            <w:tcW w:w="5054" w:type="dxa"/>
            <w:tcBorders>
              <w:top w:val="single" w:sz="12" w:space="0" w:color="auto"/>
              <w:bottom w:val="single" w:sz="12" w:space="0" w:color="8EAADB"/>
              <w:right w:val="single" w:sz="12" w:space="0" w:color="auto"/>
            </w:tcBorders>
            <w:shd w:val="clear" w:color="auto" w:fill="auto"/>
            <w:vAlign w:val="center"/>
          </w:tcPr>
          <w:p w:rsidR="00A93C30" w:rsidRPr="00F60BA1" w:rsidRDefault="00A93C30" w:rsidP="006D56B5">
            <w:pPr>
              <w:pStyle w:val="guiazul"/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</w:pPr>
            <w:r w:rsidRPr="00F60BA1"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  <w:t>RF01</w:t>
            </w:r>
            <w:r w:rsidRPr="00F60BA1"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  <w:br/>
            </w:r>
          </w:p>
        </w:tc>
      </w:tr>
      <w:tr w:rsidR="00A93C30" w:rsidRPr="00F60BA1" w:rsidTr="006D56B5">
        <w:trPr>
          <w:trHeight w:val="386"/>
        </w:trPr>
        <w:tc>
          <w:tcPr>
            <w:tcW w:w="4161" w:type="dxa"/>
            <w:tcBorders>
              <w:left w:val="single" w:sz="12" w:space="0" w:color="auto"/>
            </w:tcBorders>
            <w:shd w:val="clear" w:color="auto" w:fill="D9E2F3"/>
            <w:vAlign w:val="center"/>
          </w:tcPr>
          <w:p w:rsidR="00A93C30" w:rsidRPr="00F60BA1" w:rsidRDefault="00A93C30" w:rsidP="006D56B5">
            <w:pPr>
              <w:pStyle w:val="guiazul"/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</w:pPr>
            <w:r w:rsidRPr="00F60BA1"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  <w:t>Nombre de requisito</w:t>
            </w:r>
          </w:p>
        </w:tc>
        <w:tc>
          <w:tcPr>
            <w:tcW w:w="5054" w:type="dxa"/>
            <w:tcBorders>
              <w:right w:val="single" w:sz="12" w:space="0" w:color="auto"/>
            </w:tcBorders>
            <w:shd w:val="clear" w:color="auto" w:fill="D9E2F3"/>
            <w:vAlign w:val="center"/>
          </w:tcPr>
          <w:p w:rsidR="00A93C30" w:rsidRPr="00F60BA1" w:rsidRDefault="00A93C30" w:rsidP="00A93C30">
            <w:pPr>
              <w:pStyle w:val="guiazul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Registro de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personal de trabajo</w:t>
            </w:r>
          </w:p>
        </w:tc>
      </w:tr>
      <w:tr w:rsidR="00A93C30" w:rsidRPr="00F60BA1" w:rsidTr="006D56B5">
        <w:trPr>
          <w:trHeight w:val="374"/>
        </w:trPr>
        <w:tc>
          <w:tcPr>
            <w:tcW w:w="416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93C30" w:rsidRPr="00F60BA1" w:rsidRDefault="00A93C30" w:rsidP="006D56B5">
            <w:pPr>
              <w:pStyle w:val="guiazul"/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</w:pPr>
            <w:r w:rsidRPr="00F60BA1"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  <w:t xml:space="preserve">Nivel </w:t>
            </w:r>
          </w:p>
        </w:tc>
        <w:tc>
          <w:tcPr>
            <w:tcW w:w="505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3C30" w:rsidRPr="00F60BA1" w:rsidRDefault="00A93C30" w:rsidP="006D56B5">
            <w:pPr>
              <w:pStyle w:val="guiazul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F60BA1">
              <w:rPr>
                <w:rFonts w:ascii="Times New Roman" w:hAnsi="Times New Roman"/>
                <w:i w:val="0"/>
                <w:color w:val="auto"/>
                <w:sz w:val="24"/>
              </w:rPr>
              <w:t xml:space="preserve">__ Dominio                   </w:t>
            </w:r>
            <w:r w:rsidRPr="00F60BA1">
              <w:rPr>
                <w:rFonts w:ascii="Times New Roman" w:hAnsi="Times New Roman"/>
                <w:i w:val="0"/>
                <w:color w:val="auto"/>
                <w:sz w:val="24"/>
                <w:u w:val="single"/>
              </w:rPr>
              <w:t>X</w:t>
            </w:r>
            <w:r w:rsidRPr="00F60BA1">
              <w:rPr>
                <w:rFonts w:ascii="Times New Roman" w:hAnsi="Times New Roman"/>
                <w:i w:val="0"/>
                <w:color w:val="auto"/>
                <w:sz w:val="24"/>
              </w:rPr>
              <w:t xml:space="preserve"> Sistema</w:t>
            </w:r>
          </w:p>
          <w:p w:rsidR="00A93C30" w:rsidRPr="00F60BA1" w:rsidRDefault="00A93C30" w:rsidP="006D56B5">
            <w:pPr>
              <w:pStyle w:val="guiazul"/>
              <w:rPr>
                <w:rFonts w:ascii="Times New Roman" w:hAnsi="Times New Roman"/>
                <w:i w:val="0"/>
                <w:color w:val="auto"/>
                <w:sz w:val="24"/>
              </w:rPr>
            </w:pPr>
          </w:p>
        </w:tc>
      </w:tr>
      <w:tr w:rsidR="00A93C30" w:rsidRPr="00F60BA1" w:rsidTr="006D56B5">
        <w:trPr>
          <w:trHeight w:val="374"/>
        </w:trPr>
        <w:tc>
          <w:tcPr>
            <w:tcW w:w="4161" w:type="dxa"/>
            <w:tcBorders>
              <w:left w:val="single" w:sz="12" w:space="0" w:color="auto"/>
            </w:tcBorders>
            <w:shd w:val="clear" w:color="auto" w:fill="D9E2F3"/>
            <w:vAlign w:val="center"/>
          </w:tcPr>
          <w:p w:rsidR="00A93C30" w:rsidRPr="00F60BA1" w:rsidRDefault="00A93C30" w:rsidP="006D56B5">
            <w:pPr>
              <w:pStyle w:val="guiazul"/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</w:pPr>
            <w:r w:rsidRPr="00F60BA1"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  <w:t>Tipo</w:t>
            </w:r>
          </w:p>
        </w:tc>
        <w:tc>
          <w:tcPr>
            <w:tcW w:w="5054" w:type="dxa"/>
            <w:tcBorders>
              <w:right w:val="single" w:sz="12" w:space="0" w:color="auto"/>
            </w:tcBorders>
            <w:shd w:val="clear" w:color="auto" w:fill="D9E2F3"/>
            <w:vAlign w:val="center"/>
          </w:tcPr>
          <w:p w:rsidR="00A93C30" w:rsidRPr="00F60BA1" w:rsidRDefault="00A93C30" w:rsidP="006D56B5">
            <w:pPr>
              <w:pStyle w:val="guiazul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F60BA1">
              <w:rPr>
                <w:rFonts w:ascii="Times New Roman" w:hAnsi="Times New Roman"/>
                <w:i w:val="0"/>
                <w:color w:val="auto"/>
                <w:sz w:val="24"/>
                <w:u w:val="single"/>
              </w:rPr>
              <w:t>X</w:t>
            </w:r>
            <w:r w:rsidRPr="00F60BA1">
              <w:rPr>
                <w:rFonts w:ascii="Times New Roman" w:hAnsi="Times New Roman"/>
                <w:i w:val="0"/>
                <w:color w:val="auto"/>
                <w:sz w:val="24"/>
              </w:rPr>
              <w:t xml:space="preserve"> Funcional                 __ No funcional</w:t>
            </w:r>
          </w:p>
          <w:p w:rsidR="00A93C30" w:rsidRPr="00F60BA1" w:rsidRDefault="00A93C30" w:rsidP="006D56B5">
            <w:pPr>
              <w:pStyle w:val="guiazul"/>
              <w:rPr>
                <w:rFonts w:ascii="Times New Roman" w:hAnsi="Times New Roman"/>
                <w:i w:val="0"/>
                <w:color w:val="auto"/>
                <w:sz w:val="24"/>
              </w:rPr>
            </w:pPr>
          </w:p>
        </w:tc>
      </w:tr>
      <w:tr w:rsidR="00A93C30" w:rsidRPr="00F60BA1" w:rsidTr="006D56B5">
        <w:trPr>
          <w:trHeight w:val="386"/>
        </w:trPr>
        <w:tc>
          <w:tcPr>
            <w:tcW w:w="416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93C30" w:rsidRPr="00F60BA1" w:rsidRDefault="00A93C30" w:rsidP="006D56B5">
            <w:pPr>
              <w:pStyle w:val="guiazul"/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</w:pPr>
            <w:r w:rsidRPr="00F60BA1"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  <w:t xml:space="preserve">Descripción </w:t>
            </w:r>
          </w:p>
        </w:tc>
        <w:tc>
          <w:tcPr>
            <w:tcW w:w="505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3C30" w:rsidRPr="00F60BA1" w:rsidRDefault="00A93C30" w:rsidP="00AF77A2">
            <w:pPr>
              <w:pStyle w:val="guiazul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Se permitirá al usuario administrador registrar al personal de trabajo quienes son los encargados de dar las citas médicas y llevar el control inicial del paciente.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 </w:t>
            </w:r>
            <w:r w:rsidR="000F0E6F">
              <w:rPr>
                <w:rFonts w:ascii="Times New Roman" w:hAnsi="Times New Roman"/>
                <w:i w:val="0"/>
                <w:color w:val="auto"/>
                <w:sz w:val="24"/>
              </w:rPr>
              <w:t xml:space="preserve"> Luego de realizar el registro e</w:t>
            </w:r>
            <w:r w:rsidR="000F0E6F">
              <w:rPr>
                <w:rFonts w:ascii="Times New Roman" w:hAnsi="Times New Roman"/>
                <w:i w:val="0"/>
                <w:color w:val="auto"/>
                <w:sz w:val="24"/>
              </w:rPr>
              <w:t>l sistema tiene la funcionalidad de asignar una clave inicial automáticamente para el personal de trabajo, esta clave, debe ser enviada al cor</w:t>
            </w:r>
            <w:r w:rsidR="000F0E6F">
              <w:rPr>
                <w:rFonts w:ascii="Times New Roman" w:hAnsi="Times New Roman"/>
                <w:i w:val="0"/>
                <w:color w:val="auto"/>
                <w:sz w:val="24"/>
              </w:rPr>
              <w:t>reo personal proporcionado en el registro inicial</w:t>
            </w:r>
            <w:r w:rsidR="000F0E6F">
              <w:rPr>
                <w:rFonts w:ascii="Times New Roman" w:hAnsi="Times New Roman"/>
                <w:i w:val="0"/>
                <w:color w:val="auto"/>
                <w:sz w:val="24"/>
              </w:rPr>
              <w:t>, una vez ingresado al sistema por primera vez el usuario debe cambiar dicha clave.</w:t>
            </w:r>
          </w:p>
        </w:tc>
      </w:tr>
      <w:tr w:rsidR="00A93C30" w:rsidRPr="00F60BA1" w:rsidTr="006D56B5">
        <w:trPr>
          <w:trHeight w:val="374"/>
        </w:trPr>
        <w:tc>
          <w:tcPr>
            <w:tcW w:w="4161" w:type="dxa"/>
            <w:tcBorders>
              <w:left w:val="single" w:sz="12" w:space="0" w:color="auto"/>
            </w:tcBorders>
            <w:shd w:val="clear" w:color="auto" w:fill="D9E2F3"/>
            <w:vAlign w:val="center"/>
          </w:tcPr>
          <w:p w:rsidR="00A93C30" w:rsidRPr="00F60BA1" w:rsidRDefault="00A93C30" w:rsidP="006D56B5">
            <w:pPr>
              <w:pStyle w:val="guiazul"/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</w:pPr>
            <w:r w:rsidRPr="00F60BA1"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  <w:t>Prioridad del requisito</w:t>
            </w:r>
          </w:p>
        </w:tc>
        <w:tc>
          <w:tcPr>
            <w:tcW w:w="5054" w:type="dxa"/>
            <w:tcBorders>
              <w:right w:val="single" w:sz="12" w:space="0" w:color="auto"/>
            </w:tcBorders>
            <w:shd w:val="clear" w:color="auto" w:fill="D9E2F3"/>
            <w:vAlign w:val="center"/>
          </w:tcPr>
          <w:p w:rsidR="00A93C30" w:rsidRPr="00F60BA1" w:rsidRDefault="00A93C30" w:rsidP="006D56B5">
            <w:pPr>
              <w:pStyle w:val="guiazul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F60BA1">
              <w:rPr>
                <w:rFonts w:ascii="Times New Roman" w:hAnsi="Times New Roman"/>
                <w:i w:val="0"/>
                <w:color w:val="auto"/>
                <w:sz w:val="24"/>
                <w:u w:val="single"/>
              </w:rPr>
              <w:t>X</w:t>
            </w:r>
            <w:r w:rsidRPr="00F60BA1">
              <w:rPr>
                <w:rFonts w:ascii="Times New Roman" w:hAnsi="Times New Roman"/>
                <w:i w:val="0"/>
                <w:color w:val="auto"/>
                <w:sz w:val="24"/>
              </w:rPr>
              <w:t xml:space="preserve"> Alta/Esencial  __ Media/Deseado __Baja/Opcional</w:t>
            </w:r>
            <w:r w:rsidRPr="00F60BA1">
              <w:rPr>
                <w:rFonts w:ascii="Times New Roman" w:hAnsi="Times New Roman"/>
                <w:i w:val="0"/>
                <w:color w:val="auto"/>
                <w:sz w:val="24"/>
              </w:rPr>
              <w:br/>
            </w:r>
          </w:p>
        </w:tc>
      </w:tr>
      <w:tr w:rsidR="00A93C30" w:rsidRPr="00F60BA1" w:rsidTr="006D56B5">
        <w:trPr>
          <w:trHeight w:val="574"/>
        </w:trPr>
        <w:tc>
          <w:tcPr>
            <w:tcW w:w="416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93C30" w:rsidRPr="00F60BA1" w:rsidRDefault="00A93C30" w:rsidP="006D56B5">
            <w:pPr>
              <w:pStyle w:val="guiazul"/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</w:pPr>
            <w:r w:rsidRPr="00F60BA1"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  <w:t xml:space="preserve">Entradas </w:t>
            </w:r>
          </w:p>
        </w:tc>
        <w:tc>
          <w:tcPr>
            <w:tcW w:w="505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3C30" w:rsidRPr="00F60BA1" w:rsidRDefault="00A93C30" w:rsidP="006D56B5">
            <w:pPr>
              <w:pStyle w:val="guiazul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F60BA1">
              <w:rPr>
                <w:rFonts w:ascii="Times New Roman" w:hAnsi="Times New Roman"/>
                <w:i w:val="0"/>
                <w:color w:val="auto"/>
                <w:sz w:val="24"/>
              </w:rPr>
              <w:t>Cedula de identidad, nombres, apellidos, fecha de nacimiento, dirección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, email, estado civil</w:t>
            </w:r>
            <w:r w:rsidRPr="00F60BA1">
              <w:rPr>
                <w:rFonts w:ascii="Times New Roman" w:hAnsi="Times New Roman"/>
                <w:i w:val="0"/>
                <w:color w:val="auto"/>
                <w:sz w:val="24"/>
              </w:rPr>
              <w:t xml:space="preserve"> y teléfono.</w:t>
            </w:r>
          </w:p>
        </w:tc>
      </w:tr>
      <w:tr w:rsidR="00A93C30" w:rsidRPr="00F60BA1" w:rsidTr="006D56B5">
        <w:trPr>
          <w:trHeight w:val="561"/>
        </w:trPr>
        <w:tc>
          <w:tcPr>
            <w:tcW w:w="4161" w:type="dxa"/>
            <w:tcBorders>
              <w:left w:val="single" w:sz="12" w:space="0" w:color="auto"/>
            </w:tcBorders>
            <w:shd w:val="clear" w:color="auto" w:fill="D9E2F3"/>
            <w:vAlign w:val="center"/>
          </w:tcPr>
          <w:p w:rsidR="00A93C30" w:rsidRPr="00F60BA1" w:rsidRDefault="00A93C30" w:rsidP="006D56B5">
            <w:pPr>
              <w:pStyle w:val="guiazul"/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</w:pPr>
            <w:r w:rsidRPr="00F60BA1"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  <w:t xml:space="preserve">Salidas </w:t>
            </w:r>
          </w:p>
        </w:tc>
        <w:tc>
          <w:tcPr>
            <w:tcW w:w="5054" w:type="dxa"/>
            <w:tcBorders>
              <w:right w:val="single" w:sz="12" w:space="0" w:color="auto"/>
            </w:tcBorders>
            <w:shd w:val="clear" w:color="auto" w:fill="D9E2F3"/>
            <w:vAlign w:val="center"/>
          </w:tcPr>
          <w:p w:rsidR="00A93C30" w:rsidRDefault="00A93C30" w:rsidP="00F17271">
            <w:pPr>
              <w:pStyle w:val="guiazul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F60BA1">
              <w:rPr>
                <w:rFonts w:ascii="Times New Roman" w:hAnsi="Times New Roman"/>
                <w:i w:val="0"/>
                <w:color w:val="auto"/>
                <w:sz w:val="24"/>
              </w:rPr>
              <w:t xml:space="preserve">El usuario </w:t>
            </w:r>
            <w:r w:rsidR="00F17271">
              <w:rPr>
                <w:rFonts w:ascii="Times New Roman" w:hAnsi="Times New Roman"/>
                <w:i w:val="0"/>
                <w:color w:val="auto"/>
                <w:sz w:val="24"/>
              </w:rPr>
              <w:t>estará registrado en el sistema y se podrá asignar su respectiva contraseña para inicio de sesión.</w:t>
            </w:r>
            <w:r w:rsidR="00AF77A2">
              <w:rPr>
                <w:rFonts w:ascii="Times New Roman" w:hAnsi="Times New Roman"/>
                <w:i w:val="0"/>
                <w:color w:val="auto"/>
                <w:sz w:val="24"/>
              </w:rPr>
              <w:t xml:space="preserve"> </w:t>
            </w:r>
          </w:p>
          <w:p w:rsidR="00AF77A2" w:rsidRPr="00F60BA1" w:rsidRDefault="00AF77A2" w:rsidP="00F17271">
            <w:pPr>
              <w:pStyle w:val="guiazul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El usuario tendrá tanto su usuario (cedula) y su contraseña, misma que podrá ser cambiada en el primer inicio</w:t>
            </w:r>
            <w:r w:rsidRPr="00F60BA1">
              <w:rPr>
                <w:rFonts w:ascii="Times New Roman" w:hAnsi="Times New Roman"/>
                <w:i w:val="0"/>
                <w:color w:val="auto"/>
                <w:sz w:val="24"/>
              </w:rPr>
              <w:t>.</w:t>
            </w:r>
          </w:p>
        </w:tc>
      </w:tr>
      <w:tr w:rsidR="00A93C30" w:rsidRPr="00F60BA1" w:rsidTr="006D56B5">
        <w:trPr>
          <w:trHeight w:val="187"/>
        </w:trPr>
        <w:tc>
          <w:tcPr>
            <w:tcW w:w="416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93C30" w:rsidRPr="00F60BA1" w:rsidRDefault="00A93C30" w:rsidP="006D56B5">
            <w:pPr>
              <w:pStyle w:val="guiazul"/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</w:pPr>
            <w:r w:rsidRPr="00F60BA1"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  <w:t xml:space="preserve">Pre-condición </w:t>
            </w:r>
          </w:p>
        </w:tc>
        <w:tc>
          <w:tcPr>
            <w:tcW w:w="505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3C30" w:rsidRPr="00F60BA1" w:rsidRDefault="00F17271" w:rsidP="00F17271">
            <w:pPr>
              <w:pStyle w:val="guiazul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Debe existir al menos un usuario administrador</w:t>
            </w:r>
            <w:r w:rsidR="000F0E6F">
              <w:rPr>
                <w:rFonts w:ascii="Times New Roman" w:hAnsi="Times New Roman"/>
                <w:i w:val="0"/>
                <w:color w:val="auto"/>
                <w:sz w:val="24"/>
              </w:rPr>
              <w:t xml:space="preserve"> y que el email proporcionado sea totalmente valido</w:t>
            </w:r>
          </w:p>
        </w:tc>
      </w:tr>
      <w:tr w:rsidR="00A93C30" w:rsidRPr="00F60BA1" w:rsidTr="006D56B5">
        <w:trPr>
          <w:trHeight w:val="386"/>
        </w:trPr>
        <w:tc>
          <w:tcPr>
            <w:tcW w:w="4161" w:type="dxa"/>
            <w:tcBorders>
              <w:left w:val="single" w:sz="12" w:space="0" w:color="auto"/>
            </w:tcBorders>
            <w:shd w:val="clear" w:color="auto" w:fill="D9E2F3"/>
            <w:vAlign w:val="center"/>
          </w:tcPr>
          <w:p w:rsidR="00A93C30" w:rsidRPr="00F60BA1" w:rsidRDefault="00A93C30" w:rsidP="006D56B5">
            <w:pPr>
              <w:pStyle w:val="guiazul"/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</w:pPr>
            <w:r w:rsidRPr="00F60BA1"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  <w:t>Post-condición</w:t>
            </w:r>
          </w:p>
        </w:tc>
        <w:tc>
          <w:tcPr>
            <w:tcW w:w="5054" w:type="dxa"/>
            <w:tcBorders>
              <w:right w:val="single" w:sz="12" w:space="0" w:color="auto"/>
            </w:tcBorders>
            <w:shd w:val="clear" w:color="auto" w:fill="D9E2F3"/>
            <w:vAlign w:val="center"/>
          </w:tcPr>
          <w:p w:rsidR="00AF77A2" w:rsidRPr="00F60BA1" w:rsidRDefault="00F17271" w:rsidP="006D56B5">
            <w:pPr>
              <w:pStyle w:val="guiazul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Es necesario que todos los datos sean llenados y validados correctamente.</w:t>
            </w:r>
          </w:p>
        </w:tc>
      </w:tr>
      <w:tr w:rsidR="00A93C30" w:rsidRPr="00F60BA1" w:rsidTr="006D56B5">
        <w:trPr>
          <w:trHeight w:val="574"/>
        </w:trPr>
        <w:tc>
          <w:tcPr>
            <w:tcW w:w="416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93C30" w:rsidRPr="00F60BA1" w:rsidRDefault="00A93C30" w:rsidP="006D56B5">
            <w:pPr>
              <w:pStyle w:val="guiazul"/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</w:pPr>
            <w:r w:rsidRPr="00F60BA1"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  <w:t xml:space="preserve">Acción </w:t>
            </w:r>
          </w:p>
        </w:tc>
        <w:tc>
          <w:tcPr>
            <w:tcW w:w="505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3C30" w:rsidRPr="00F60BA1" w:rsidRDefault="00F17271" w:rsidP="006D56B5">
            <w:pPr>
              <w:pStyle w:val="guiazul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br/>
              <w:t xml:space="preserve">La persona registrada aun no podrá </w:t>
            </w:r>
            <w:r w:rsidR="00AF77A2">
              <w:rPr>
                <w:rFonts w:ascii="Times New Roman" w:hAnsi="Times New Roman"/>
                <w:i w:val="0"/>
                <w:color w:val="auto"/>
                <w:sz w:val="24"/>
              </w:rPr>
              <w:t>acceder al sistema hasta que la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 clave genérica</w:t>
            </w:r>
            <w:r w:rsidR="00AF77A2">
              <w:rPr>
                <w:rFonts w:ascii="Times New Roman" w:hAnsi="Times New Roman"/>
                <w:i w:val="0"/>
                <w:color w:val="auto"/>
                <w:sz w:val="24"/>
              </w:rPr>
              <w:t xml:space="preserve"> sea cambiada.</w:t>
            </w:r>
          </w:p>
          <w:p w:rsidR="00A93C30" w:rsidRPr="00F60BA1" w:rsidRDefault="00A93C30" w:rsidP="006D56B5">
            <w:pPr>
              <w:pStyle w:val="guiazul"/>
              <w:rPr>
                <w:rFonts w:ascii="Times New Roman" w:hAnsi="Times New Roman"/>
                <w:i w:val="0"/>
                <w:color w:val="auto"/>
                <w:sz w:val="24"/>
              </w:rPr>
            </w:pPr>
          </w:p>
        </w:tc>
      </w:tr>
    </w:tbl>
    <w:p w:rsidR="00C645BB" w:rsidRDefault="00C645BB" w:rsidP="00A93C30"/>
    <w:p w:rsidR="00A93C30" w:rsidRPr="00A93C30" w:rsidRDefault="00C645BB" w:rsidP="00A93C30">
      <w:r>
        <w:br w:type="page"/>
      </w:r>
    </w:p>
    <w:tbl>
      <w:tblPr>
        <w:tblpPr w:leftFromText="141" w:rightFromText="141" w:vertAnchor="text" w:horzAnchor="margin" w:tblpY="25"/>
        <w:tblW w:w="921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61"/>
        <w:gridCol w:w="5054"/>
      </w:tblGrid>
      <w:tr w:rsidR="00FF396F" w:rsidRPr="00F60BA1" w:rsidTr="006D56B5">
        <w:trPr>
          <w:trHeight w:val="374"/>
        </w:trPr>
        <w:tc>
          <w:tcPr>
            <w:tcW w:w="4161" w:type="dxa"/>
            <w:tcBorders>
              <w:top w:val="single" w:sz="12" w:space="0" w:color="auto"/>
              <w:left w:val="single" w:sz="12" w:space="0" w:color="auto"/>
              <w:bottom w:val="single" w:sz="12" w:space="0" w:color="8EAADB"/>
            </w:tcBorders>
            <w:shd w:val="clear" w:color="auto" w:fill="auto"/>
            <w:vAlign w:val="center"/>
          </w:tcPr>
          <w:p w:rsidR="00FF396F" w:rsidRPr="00F60BA1" w:rsidRDefault="00FF396F" w:rsidP="006D56B5">
            <w:pPr>
              <w:pStyle w:val="guiazul"/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</w:pPr>
            <w:r w:rsidRPr="00F60BA1"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  <w:lastRenderedPageBreak/>
              <w:t>Código de requisito</w:t>
            </w:r>
          </w:p>
        </w:tc>
        <w:tc>
          <w:tcPr>
            <w:tcW w:w="5054" w:type="dxa"/>
            <w:tcBorders>
              <w:top w:val="single" w:sz="12" w:space="0" w:color="auto"/>
              <w:bottom w:val="single" w:sz="12" w:space="0" w:color="8EAADB"/>
              <w:right w:val="single" w:sz="12" w:space="0" w:color="auto"/>
            </w:tcBorders>
            <w:shd w:val="clear" w:color="auto" w:fill="auto"/>
            <w:vAlign w:val="center"/>
          </w:tcPr>
          <w:p w:rsidR="00FF396F" w:rsidRPr="00F60BA1" w:rsidRDefault="00C645BB" w:rsidP="006D56B5">
            <w:pPr>
              <w:pStyle w:val="guiazul"/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  <w:t>RF02</w:t>
            </w:r>
          </w:p>
        </w:tc>
      </w:tr>
      <w:tr w:rsidR="00FF396F" w:rsidRPr="00F60BA1" w:rsidTr="006D56B5">
        <w:trPr>
          <w:trHeight w:val="386"/>
        </w:trPr>
        <w:tc>
          <w:tcPr>
            <w:tcW w:w="4161" w:type="dxa"/>
            <w:tcBorders>
              <w:left w:val="single" w:sz="12" w:space="0" w:color="auto"/>
            </w:tcBorders>
            <w:shd w:val="clear" w:color="auto" w:fill="D9E2F3"/>
            <w:vAlign w:val="center"/>
          </w:tcPr>
          <w:p w:rsidR="00FF396F" w:rsidRPr="00F60BA1" w:rsidRDefault="00FF396F" w:rsidP="006D56B5">
            <w:pPr>
              <w:pStyle w:val="guiazul"/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</w:pPr>
            <w:r w:rsidRPr="00F60BA1"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  <w:t>Nombre de requisito</w:t>
            </w:r>
          </w:p>
        </w:tc>
        <w:tc>
          <w:tcPr>
            <w:tcW w:w="5054" w:type="dxa"/>
            <w:tcBorders>
              <w:right w:val="single" w:sz="12" w:space="0" w:color="auto"/>
            </w:tcBorders>
            <w:shd w:val="clear" w:color="auto" w:fill="D9E2F3"/>
            <w:vAlign w:val="center"/>
          </w:tcPr>
          <w:p w:rsidR="00FF396F" w:rsidRPr="00F60BA1" w:rsidRDefault="00AF77A2" w:rsidP="006D56B5">
            <w:pPr>
              <w:pStyle w:val="guiazul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Registro de Especialidades</w:t>
            </w:r>
          </w:p>
        </w:tc>
      </w:tr>
      <w:tr w:rsidR="00FF396F" w:rsidRPr="00F60BA1" w:rsidTr="006D56B5">
        <w:trPr>
          <w:trHeight w:val="374"/>
        </w:trPr>
        <w:tc>
          <w:tcPr>
            <w:tcW w:w="416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F396F" w:rsidRPr="00F60BA1" w:rsidRDefault="00FF396F" w:rsidP="006D56B5">
            <w:pPr>
              <w:pStyle w:val="guiazul"/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</w:pPr>
            <w:r w:rsidRPr="00F60BA1"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  <w:t xml:space="preserve">Nivel </w:t>
            </w:r>
          </w:p>
        </w:tc>
        <w:tc>
          <w:tcPr>
            <w:tcW w:w="505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F396F" w:rsidRPr="00F60BA1" w:rsidRDefault="00FF396F" w:rsidP="006D56B5">
            <w:pPr>
              <w:pStyle w:val="guiazul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F60BA1">
              <w:rPr>
                <w:rFonts w:ascii="Times New Roman" w:hAnsi="Times New Roman"/>
                <w:i w:val="0"/>
                <w:color w:val="auto"/>
                <w:sz w:val="24"/>
              </w:rPr>
              <w:t xml:space="preserve">__ Dominio                   </w:t>
            </w:r>
            <w:r w:rsidRPr="00F60BA1">
              <w:rPr>
                <w:rFonts w:ascii="Times New Roman" w:hAnsi="Times New Roman"/>
                <w:i w:val="0"/>
                <w:color w:val="auto"/>
                <w:sz w:val="24"/>
                <w:u w:val="single"/>
              </w:rPr>
              <w:t>X</w:t>
            </w:r>
            <w:r w:rsidRPr="00F60BA1">
              <w:rPr>
                <w:rFonts w:ascii="Times New Roman" w:hAnsi="Times New Roman"/>
                <w:i w:val="0"/>
                <w:color w:val="auto"/>
                <w:sz w:val="24"/>
              </w:rPr>
              <w:t xml:space="preserve"> Sistema</w:t>
            </w:r>
          </w:p>
          <w:p w:rsidR="00FF396F" w:rsidRPr="00F60BA1" w:rsidRDefault="00FF396F" w:rsidP="006D56B5">
            <w:pPr>
              <w:pStyle w:val="guiazul"/>
              <w:rPr>
                <w:rFonts w:ascii="Times New Roman" w:hAnsi="Times New Roman"/>
                <w:i w:val="0"/>
                <w:color w:val="auto"/>
                <w:sz w:val="24"/>
              </w:rPr>
            </w:pPr>
          </w:p>
        </w:tc>
      </w:tr>
      <w:tr w:rsidR="00FF396F" w:rsidRPr="00F60BA1" w:rsidTr="006D56B5">
        <w:trPr>
          <w:trHeight w:val="374"/>
        </w:trPr>
        <w:tc>
          <w:tcPr>
            <w:tcW w:w="4161" w:type="dxa"/>
            <w:tcBorders>
              <w:left w:val="single" w:sz="12" w:space="0" w:color="auto"/>
            </w:tcBorders>
            <w:shd w:val="clear" w:color="auto" w:fill="D9E2F3"/>
            <w:vAlign w:val="center"/>
          </w:tcPr>
          <w:p w:rsidR="00FF396F" w:rsidRPr="00F60BA1" w:rsidRDefault="00FF396F" w:rsidP="006D56B5">
            <w:pPr>
              <w:pStyle w:val="guiazul"/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</w:pPr>
            <w:r w:rsidRPr="00F60BA1"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  <w:t>Tipo</w:t>
            </w:r>
          </w:p>
        </w:tc>
        <w:tc>
          <w:tcPr>
            <w:tcW w:w="5054" w:type="dxa"/>
            <w:tcBorders>
              <w:right w:val="single" w:sz="12" w:space="0" w:color="auto"/>
            </w:tcBorders>
            <w:shd w:val="clear" w:color="auto" w:fill="D9E2F3"/>
            <w:vAlign w:val="center"/>
          </w:tcPr>
          <w:p w:rsidR="00FF396F" w:rsidRPr="00F60BA1" w:rsidRDefault="00FF396F" w:rsidP="006D56B5">
            <w:pPr>
              <w:pStyle w:val="guiazul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F60BA1">
              <w:rPr>
                <w:rFonts w:ascii="Times New Roman" w:hAnsi="Times New Roman"/>
                <w:i w:val="0"/>
                <w:color w:val="auto"/>
                <w:sz w:val="24"/>
                <w:u w:val="single"/>
              </w:rPr>
              <w:t>X</w:t>
            </w:r>
            <w:r w:rsidRPr="00F60BA1">
              <w:rPr>
                <w:rFonts w:ascii="Times New Roman" w:hAnsi="Times New Roman"/>
                <w:i w:val="0"/>
                <w:color w:val="auto"/>
                <w:sz w:val="24"/>
              </w:rPr>
              <w:t xml:space="preserve"> Funcional                 __ No funcional</w:t>
            </w:r>
          </w:p>
          <w:p w:rsidR="00FF396F" w:rsidRPr="00F60BA1" w:rsidRDefault="00FF396F" w:rsidP="006D56B5">
            <w:pPr>
              <w:pStyle w:val="guiazul"/>
              <w:rPr>
                <w:rFonts w:ascii="Times New Roman" w:hAnsi="Times New Roman"/>
                <w:i w:val="0"/>
                <w:color w:val="auto"/>
                <w:sz w:val="24"/>
              </w:rPr>
            </w:pPr>
          </w:p>
        </w:tc>
      </w:tr>
      <w:tr w:rsidR="00FF396F" w:rsidRPr="00F60BA1" w:rsidTr="006D56B5">
        <w:trPr>
          <w:trHeight w:val="386"/>
        </w:trPr>
        <w:tc>
          <w:tcPr>
            <w:tcW w:w="416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F396F" w:rsidRPr="00F60BA1" w:rsidRDefault="00FF396F" w:rsidP="006D56B5">
            <w:pPr>
              <w:pStyle w:val="guiazul"/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</w:pPr>
            <w:r w:rsidRPr="00F60BA1"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  <w:t xml:space="preserve">Descripción </w:t>
            </w:r>
          </w:p>
        </w:tc>
        <w:tc>
          <w:tcPr>
            <w:tcW w:w="505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F396F" w:rsidRPr="00F60BA1" w:rsidRDefault="00AF77A2" w:rsidP="00C645BB">
            <w:pPr>
              <w:pStyle w:val="guiazul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Es necesario el registro de las especialidades médicas que están disponibles en la clínica debido a que pueden ser cambiantes o variables a lo largo del tiempo.</w:t>
            </w:r>
          </w:p>
        </w:tc>
      </w:tr>
      <w:tr w:rsidR="00FF396F" w:rsidRPr="00F60BA1" w:rsidTr="006D56B5">
        <w:trPr>
          <w:trHeight w:val="374"/>
        </w:trPr>
        <w:tc>
          <w:tcPr>
            <w:tcW w:w="4161" w:type="dxa"/>
            <w:tcBorders>
              <w:left w:val="single" w:sz="12" w:space="0" w:color="auto"/>
            </w:tcBorders>
            <w:shd w:val="clear" w:color="auto" w:fill="D9E2F3"/>
            <w:vAlign w:val="center"/>
          </w:tcPr>
          <w:p w:rsidR="00FF396F" w:rsidRPr="00F60BA1" w:rsidRDefault="00FF396F" w:rsidP="006D56B5">
            <w:pPr>
              <w:pStyle w:val="guiazul"/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</w:pPr>
            <w:r w:rsidRPr="00F60BA1"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  <w:t>Prioridad del requisito</w:t>
            </w:r>
          </w:p>
        </w:tc>
        <w:tc>
          <w:tcPr>
            <w:tcW w:w="5054" w:type="dxa"/>
            <w:tcBorders>
              <w:right w:val="single" w:sz="12" w:space="0" w:color="auto"/>
            </w:tcBorders>
            <w:shd w:val="clear" w:color="auto" w:fill="D9E2F3"/>
            <w:vAlign w:val="center"/>
          </w:tcPr>
          <w:p w:rsidR="00FF396F" w:rsidRPr="00F60BA1" w:rsidRDefault="00FF396F" w:rsidP="006D56B5">
            <w:pPr>
              <w:pStyle w:val="guiazul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F60BA1">
              <w:rPr>
                <w:rFonts w:ascii="Times New Roman" w:hAnsi="Times New Roman"/>
                <w:i w:val="0"/>
                <w:color w:val="auto"/>
                <w:sz w:val="24"/>
                <w:u w:val="single"/>
              </w:rPr>
              <w:t>X</w:t>
            </w:r>
            <w:r w:rsidRPr="00F60BA1">
              <w:rPr>
                <w:rFonts w:ascii="Times New Roman" w:hAnsi="Times New Roman"/>
                <w:i w:val="0"/>
                <w:color w:val="auto"/>
                <w:sz w:val="24"/>
              </w:rPr>
              <w:t xml:space="preserve"> Alta/Esencial  __ Media/Deseado __Baja/Opcional</w:t>
            </w:r>
            <w:r w:rsidRPr="00F60BA1">
              <w:rPr>
                <w:rFonts w:ascii="Times New Roman" w:hAnsi="Times New Roman"/>
                <w:i w:val="0"/>
                <w:color w:val="auto"/>
                <w:sz w:val="24"/>
              </w:rPr>
              <w:br/>
            </w:r>
          </w:p>
        </w:tc>
      </w:tr>
      <w:tr w:rsidR="00FF396F" w:rsidRPr="00F60BA1" w:rsidTr="006D56B5">
        <w:trPr>
          <w:trHeight w:val="574"/>
        </w:trPr>
        <w:tc>
          <w:tcPr>
            <w:tcW w:w="416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F396F" w:rsidRPr="00F60BA1" w:rsidRDefault="00FF396F" w:rsidP="006D56B5">
            <w:pPr>
              <w:pStyle w:val="guiazul"/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</w:pPr>
            <w:r w:rsidRPr="00F60BA1"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  <w:t xml:space="preserve">Entradas </w:t>
            </w:r>
          </w:p>
        </w:tc>
        <w:tc>
          <w:tcPr>
            <w:tcW w:w="505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F396F" w:rsidRPr="00F60BA1" w:rsidRDefault="00DE0FFB" w:rsidP="000F0E6F">
            <w:pPr>
              <w:pStyle w:val="guiazul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Nombre de la especialidad, descripción de la especialidad.</w:t>
            </w:r>
          </w:p>
        </w:tc>
      </w:tr>
      <w:tr w:rsidR="00FF396F" w:rsidRPr="00F60BA1" w:rsidTr="006D56B5">
        <w:trPr>
          <w:trHeight w:val="561"/>
        </w:trPr>
        <w:tc>
          <w:tcPr>
            <w:tcW w:w="4161" w:type="dxa"/>
            <w:tcBorders>
              <w:left w:val="single" w:sz="12" w:space="0" w:color="auto"/>
            </w:tcBorders>
            <w:shd w:val="clear" w:color="auto" w:fill="D9E2F3"/>
            <w:vAlign w:val="center"/>
          </w:tcPr>
          <w:p w:rsidR="00FF396F" w:rsidRPr="00F60BA1" w:rsidRDefault="00FF396F" w:rsidP="006D56B5">
            <w:pPr>
              <w:pStyle w:val="guiazul"/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</w:pPr>
            <w:r w:rsidRPr="00F60BA1"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  <w:t xml:space="preserve">Salidas </w:t>
            </w:r>
          </w:p>
        </w:tc>
        <w:tc>
          <w:tcPr>
            <w:tcW w:w="5054" w:type="dxa"/>
            <w:tcBorders>
              <w:right w:val="single" w:sz="12" w:space="0" w:color="auto"/>
            </w:tcBorders>
            <w:shd w:val="clear" w:color="auto" w:fill="D9E2F3"/>
            <w:vAlign w:val="center"/>
          </w:tcPr>
          <w:p w:rsidR="00FF396F" w:rsidRPr="00F60BA1" w:rsidRDefault="00DE0FFB" w:rsidP="006D56B5">
            <w:pPr>
              <w:pStyle w:val="guiazul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El sistema tendrá una lista de especialidades disponibles que pueden ser dadas de baja o habilitadas.</w:t>
            </w:r>
          </w:p>
        </w:tc>
      </w:tr>
      <w:tr w:rsidR="00FF396F" w:rsidRPr="00F60BA1" w:rsidTr="006D56B5">
        <w:trPr>
          <w:trHeight w:val="187"/>
        </w:trPr>
        <w:tc>
          <w:tcPr>
            <w:tcW w:w="416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F396F" w:rsidRPr="00F60BA1" w:rsidRDefault="00FF396F" w:rsidP="006D56B5">
            <w:pPr>
              <w:pStyle w:val="guiazul"/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</w:pPr>
            <w:r w:rsidRPr="00F60BA1"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  <w:t xml:space="preserve">Pre-condición </w:t>
            </w:r>
          </w:p>
        </w:tc>
        <w:tc>
          <w:tcPr>
            <w:tcW w:w="505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F396F" w:rsidRPr="00F60BA1" w:rsidRDefault="00FF396F" w:rsidP="006D56B5">
            <w:pPr>
              <w:pStyle w:val="guiazul"/>
              <w:rPr>
                <w:rFonts w:ascii="Times New Roman" w:hAnsi="Times New Roman"/>
                <w:i w:val="0"/>
                <w:color w:val="auto"/>
                <w:sz w:val="24"/>
              </w:rPr>
            </w:pPr>
          </w:p>
        </w:tc>
      </w:tr>
      <w:tr w:rsidR="00FF396F" w:rsidRPr="00F60BA1" w:rsidTr="006D56B5">
        <w:trPr>
          <w:trHeight w:val="386"/>
        </w:trPr>
        <w:tc>
          <w:tcPr>
            <w:tcW w:w="4161" w:type="dxa"/>
            <w:tcBorders>
              <w:left w:val="single" w:sz="12" w:space="0" w:color="auto"/>
            </w:tcBorders>
            <w:shd w:val="clear" w:color="auto" w:fill="D9E2F3"/>
            <w:vAlign w:val="center"/>
          </w:tcPr>
          <w:p w:rsidR="00FF396F" w:rsidRPr="00F60BA1" w:rsidRDefault="00FF396F" w:rsidP="006D56B5">
            <w:pPr>
              <w:pStyle w:val="guiazul"/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</w:pPr>
            <w:r w:rsidRPr="00F60BA1"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  <w:t>Post-condición</w:t>
            </w:r>
          </w:p>
        </w:tc>
        <w:tc>
          <w:tcPr>
            <w:tcW w:w="5054" w:type="dxa"/>
            <w:tcBorders>
              <w:right w:val="single" w:sz="12" w:space="0" w:color="auto"/>
            </w:tcBorders>
            <w:shd w:val="clear" w:color="auto" w:fill="D9E2F3"/>
            <w:vAlign w:val="center"/>
          </w:tcPr>
          <w:p w:rsidR="00FF396F" w:rsidRPr="00F60BA1" w:rsidRDefault="00DE0FFB" w:rsidP="006D56B5">
            <w:pPr>
              <w:pStyle w:val="guiazul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No es necesario la eliminación de una especialidad, dado que son pocas y pueden ser agregadas, modificadas o dadas de baja a conveniencia.</w:t>
            </w:r>
          </w:p>
        </w:tc>
      </w:tr>
      <w:tr w:rsidR="00FF396F" w:rsidRPr="00F60BA1" w:rsidTr="006D56B5">
        <w:trPr>
          <w:trHeight w:val="574"/>
        </w:trPr>
        <w:tc>
          <w:tcPr>
            <w:tcW w:w="416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F396F" w:rsidRPr="00F60BA1" w:rsidRDefault="00FF396F" w:rsidP="006D56B5">
            <w:pPr>
              <w:pStyle w:val="guiazul"/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</w:pPr>
            <w:r w:rsidRPr="00F60BA1"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  <w:t xml:space="preserve">Acción </w:t>
            </w:r>
          </w:p>
        </w:tc>
        <w:tc>
          <w:tcPr>
            <w:tcW w:w="505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F396F" w:rsidRPr="00F60BA1" w:rsidRDefault="00FF396F" w:rsidP="006D56B5">
            <w:pPr>
              <w:pStyle w:val="guiazul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F60BA1">
              <w:rPr>
                <w:rFonts w:ascii="Times New Roman" w:hAnsi="Times New Roman"/>
                <w:i w:val="0"/>
                <w:color w:val="auto"/>
                <w:sz w:val="24"/>
              </w:rPr>
              <w:br/>
            </w:r>
            <w:r w:rsidR="00DE0FFB">
              <w:rPr>
                <w:rFonts w:ascii="Times New Roman" w:hAnsi="Times New Roman"/>
                <w:i w:val="0"/>
                <w:color w:val="auto"/>
                <w:sz w:val="24"/>
              </w:rPr>
              <w:t>Se podrá seleccionar de esta lista de especialidades en diferentes partes del sistema.</w:t>
            </w:r>
          </w:p>
          <w:p w:rsidR="00FF396F" w:rsidRPr="00F60BA1" w:rsidRDefault="00FF396F" w:rsidP="006D56B5">
            <w:pPr>
              <w:pStyle w:val="guiazul"/>
              <w:rPr>
                <w:rFonts w:ascii="Times New Roman" w:hAnsi="Times New Roman"/>
                <w:i w:val="0"/>
                <w:color w:val="auto"/>
                <w:sz w:val="24"/>
              </w:rPr>
            </w:pPr>
          </w:p>
        </w:tc>
      </w:tr>
    </w:tbl>
    <w:p w:rsidR="00DE0FFB" w:rsidRDefault="00DE0FFB" w:rsidP="00FF396F"/>
    <w:p w:rsidR="00DE0FFB" w:rsidRDefault="00DE0FFB" w:rsidP="00DE0FFB">
      <w:r>
        <w:br w:type="page"/>
      </w:r>
    </w:p>
    <w:tbl>
      <w:tblPr>
        <w:tblpPr w:leftFromText="141" w:rightFromText="141" w:vertAnchor="text" w:horzAnchor="margin" w:tblpY="25"/>
        <w:tblW w:w="921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61"/>
        <w:gridCol w:w="5054"/>
      </w:tblGrid>
      <w:tr w:rsidR="00DE0FFB" w:rsidRPr="00F60BA1" w:rsidTr="006D56B5">
        <w:trPr>
          <w:trHeight w:val="374"/>
        </w:trPr>
        <w:tc>
          <w:tcPr>
            <w:tcW w:w="4161" w:type="dxa"/>
            <w:tcBorders>
              <w:top w:val="single" w:sz="12" w:space="0" w:color="auto"/>
              <w:left w:val="single" w:sz="12" w:space="0" w:color="auto"/>
              <w:bottom w:val="single" w:sz="12" w:space="0" w:color="8EAADB"/>
            </w:tcBorders>
            <w:shd w:val="clear" w:color="auto" w:fill="auto"/>
            <w:vAlign w:val="center"/>
          </w:tcPr>
          <w:p w:rsidR="00DE0FFB" w:rsidRPr="00F60BA1" w:rsidRDefault="00DE0FFB" w:rsidP="006D56B5">
            <w:pPr>
              <w:pStyle w:val="guiazul"/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</w:pPr>
            <w:r w:rsidRPr="00F60BA1"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  <w:lastRenderedPageBreak/>
              <w:t>Código de requisito</w:t>
            </w:r>
          </w:p>
        </w:tc>
        <w:tc>
          <w:tcPr>
            <w:tcW w:w="5054" w:type="dxa"/>
            <w:tcBorders>
              <w:top w:val="single" w:sz="12" w:space="0" w:color="auto"/>
              <w:bottom w:val="single" w:sz="12" w:space="0" w:color="8EAADB"/>
              <w:right w:val="single" w:sz="12" w:space="0" w:color="auto"/>
            </w:tcBorders>
            <w:shd w:val="clear" w:color="auto" w:fill="auto"/>
            <w:vAlign w:val="center"/>
          </w:tcPr>
          <w:p w:rsidR="00DE0FFB" w:rsidRPr="00F60BA1" w:rsidRDefault="00DE0FFB" w:rsidP="006D56B5">
            <w:pPr>
              <w:pStyle w:val="guiazul"/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</w:pPr>
            <w:r w:rsidRPr="00F60BA1"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  <w:t>RF01</w:t>
            </w:r>
            <w:r w:rsidRPr="00F60BA1"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  <w:br/>
            </w:r>
          </w:p>
        </w:tc>
      </w:tr>
      <w:tr w:rsidR="00DE0FFB" w:rsidRPr="00F60BA1" w:rsidTr="006D56B5">
        <w:trPr>
          <w:trHeight w:val="386"/>
        </w:trPr>
        <w:tc>
          <w:tcPr>
            <w:tcW w:w="4161" w:type="dxa"/>
            <w:tcBorders>
              <w:left w:val="single" w:sz="12" w:space="0" w:color="auto"/>
            </w:tcBorders>
            <w:shd w:val="clear" w:color="auto" w:fill="D9E2F3"/>
            <w:vAlign w:val="center"/>
          </w:tcPr>
          <w:p w:rsidR="00DE0FFB" w:rsidRPr="00F60BA1" w:rsidRDefault="00DE0FFB" w:rsidP="006D56B5">
            <w:pPr>
              <w:pStyle w:val="guiazul"/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</w:pPr>
            <w:r w:rsidRPr="00F60BA1"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  <w:t>Nombre de requisito</w:t>
            </w:r>
          </w:p>
        </w:tc>
        <w:tc>
          <w:tcPr>
            <w:tcW w:w="5054" w:type="dxa"/>
            <w:tcBorders>
              <w:right w:val="single" w:sz="12" w:space="0" w:color="auto"/>
            </w:tcBorders>
            <w:shd w:val="clear" w:color="auto" w:fill="D9E2F3"/>
            <w:vAlign w:val="center"/>
          </w:tcPr>
          <w:p w:rsidR="00DE0FFB" w:rsidRPr="00F60BA1" w:rsidRDefault="00DE0FFB" w:rsidP="00DE0FFB">
            <w:pPr>
              <w:pStyle w:val="guiazul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Registro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de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médicos</w:t>
            </w:r>
          </w:p>
        </w:tc>
      </w:tr>
      <w:tr w:rsidR="00DE0FFB" w:rsidRPr="00F60BA1" w:rsidTr="006D56B5">
        <w:trPr>
          <w:trHeight w:val="374"/>
        </w:trPr>
        <w:tc>
          <w:tcPr>
            <w:tcW w:w="416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FFB" w:rsidRPr="00F60BA1" w:rsidRDefault="00DE0FFB" w:rsidP="006D56B5">
            <w:pPr>
              <w:pStyle w:val="guiazul"/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</w:pPr>
            <w:r w:rsidRPr="00F60BA1"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  <w:t xml:space="preserve">Nivel </w:t>
            </w:r>
          </w:p>
        </w:tc>
        <w:tc>
          <w:tcPr>
            <w:tcW w:w="505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FFB" w:rsidRPr="00F60BA1" w:rsidRDefault="00DE0FFB" w:rsidP="006D56B5">
            <w:pPr>
              <w:pStyle w:val="guiazul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F60BA1">
              <w:rPr>
                <w:rFonts w:ascii="Times New Roman" w:hAnsi="Times New Roman"/>
                <w:i w:val="0"/>
                <w:color w:val="auto"/>
                <w:sz w:val="24"/>
              </w:rPr>
              <w:t xml:space="preserve">__ Dominio                   </w:t>
            </w:r>
            <w:r w:rsidRPr="00F60BA1">
              <w:rPr>
                <w:rFonts w:ascii="Times New Roman" w:hAnsi="Times New Roman"/>
                <w:i w:val="0"/>
                <w:color w:val="auto"/>
                <w:sz w:val="24"/>
                <w:u w:val="single"/>
              </w:rPr>
              <w:t>X</w:t>
            </w:r>
            <w:r w:rsidRPr="00F60BA1">
              <w:rPr>
                <w:rFonts w:ascii="Times New Roman" w:hAnsi="Times New Roman"/>
                <w:i w:val="0"/>
                <w:color w:val="auto"/>
                <w:sz w:val="24"/>
              </w:rPr>
              <w:t xml:space="preserve"> Sistema</w:t>
            </w:r>
          </w:p>
          <w:p w:rsidR="00DE0FFB" w:rsidRPr="00F60BA1" w:rsidRDefault="00DE0FFB" w:rsidP="006D56B5">
            <w:pPr>
              <w:pStyle w:val="guiazul"/>
              <w:rPr>
                <w:rFonts w:ascii="Times New Roman" w:hAnsi="Times New Roman"/>
                <w:i w:val="0"/>
                <w:color w:val="auto"/>
                <w:sz w:val="24"/>
              </w:rPr>
            </w:pPr>
          </w:p>
        </w:tc>
      </w:tr>
      <w:tr w:rsidR="00DE0FFB" w:rsidRPr="00F60BA1" w:rsidTr="006D56B5">
        <w:trPr>
          <w:trHeight w:val="374"/>
        </w:trPr>
        <w:tc>
          <w:tcPr>
            <w:tcW w:w="4161" w:type="dxa"/>
            <w:tcBorders>
              <w:left w:val="single" w:sz="12" w:space="0" w:color="auto"/>
            </w:tcBorders>
            <w:shd w:val="clear" w:color="auto" w:fill="D9E2F3"/>
            <w:vAlign w:val="center"/>
          </w:tcPr>
          <w:p w:rsidR="00DE0FFB" w:rsidRPr="00F60BA1" w:rsidRDefault="00DE0FFB" w:rsidP="006D56B5">
            <w:pPr>
              <w:pStyle w:val="guiazul"/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</w:pPr>
            <w:r w:rsidRPr="00F60BA1"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  <w:t>Tipo</w:t>
            </w:r>
          </w:p>
        </w:tc>
        <w:tc>
          <w:tcPr>
            <w:tcW w:w="5054" w:type="dxa"/>
            <w:tcBorders>
              <w:right w:val="single" w:sz="12" w:space="0" w:color="auto"/>
            </w:tcBorders>
            <w:shd w:val="clear" w:color="auto" w:fill="D9E2F3"/>
            <w:vAlign w:val="center"/>
          </w:tcPr>
          <w:p w:rsidR="00DE0FFB" w:rsidRPr="00F60BA1" w:rsidRDefault="00DE0FFB" w:rsidP="006D56B5">
            <w:pPr>
              <w:pStyle w:val="guiazul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F60BA1">
              <w:rPr>
                <w:rFonts w:ascii="Times New Roman" w:hAnsi="Times New Roman"/>
                <w:i w:val="0"/>
                <w:color w:val="auto"/>
                <w:sz w:val="24"/>
                <w:u w:val="single"/>
              </w:rPr>
              <w:t>X</w:t>
            </w:r>
            <w:r w:rsidRPr="00F60BA1">
              <w:rPr>
                <w:rFonts w:ascii="Times New Roman" w:hAnsi="Times New Roman"/>
                <w:i w:val="0"/>
                <w:color w:val="auto"/>
                <w:sz w:val="24"/>
              </w:rPr>
              <w:t xml:space="preserve"> Funcional                 __ No funcional</w:t>
            </w:r>
          </w:p>
          <w:p w:rsidR="00DE0FFB" w:rsidRPr="00F60BA1" w:rsidRDefault="00DE0FFB" w:rsidP="006D56B5">
            <w:pPr>
              <w:pStyle w:val="guiazul"/>
              <w:rPr>
                <w:rFonts w:ascii="Times New Roman" w:hAnsi="Times New Roman"/>
                <w:i w:val="0"/>
                <w:color w:val="auto"/>
                <w:sz w:val="24"/>
              </w:rPr>
            </w:pPr>
          </w:p>
        </w:tc>
      </w:tr>
      <w:tr w:rsidR="00DE0FFB" w:rsidRPr="00F60BA1" w:rsidTr="006D56B5">
        <w:trPr>
          <w:trHeight w:val="386"/>
        </w:trPr>
        <w:tc>
          <w:tcPr>
            <w:tcW w:w="416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FFB" w:rsidRPr="00F60BA1" w:rsidRDefault="00DE0FFB" w:rsidP="006D56B5">
            <w:pPr>
              <w:pStyle w:val="guiazul"/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</w:pPr>
            <w:r w:rsidRPr="00F60BA1"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  <w:t xml:space="preserve">Descripción </w:t>
            </w:r>
          </w:p>
        </w:tc>
        <w:tc>
          <w:tcPr>
            <w:tcW w:w="505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FFB" w:rsidRPr="00F60BA1" w:rsidRDefault="00DE0FFB" w:rsidP="00EA7F45">
            <w:pPr>
              <w:pStyle w:val="guiazul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Se permitirá al us</w:t>
            </w:r>
            <w:r w:rsidR="00EA7F45">
              <w:rPr>
                <w:rFonts w:ascii="Times New Roman" w:hAnsi="Times New Roman"/>
                <w:i w:val="0"/>
                <w:color w:val="auto"/>
                <w:sz w:val="24"/>
              </w:rPr>
              <w:t>uario administrador registrar a los médicos que son los encargados de atender a los pacientes en las diversas especialidades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.  Luego de realizar el registro el sistema tiene la funcionalidad de asignar una clave inicial automáticamente</w:t>
            </w:r>
            <w:r w:rsidR="00EA7F45">
              <w:rPr>
                <w:rFonts w:ascii="Times New Roman" w:hAnsi="Times New Roman"/>
                <w:i w:val="0"/>
                <w:color w:val="auto"/>
                <w:sz w:val="24"/>
              </w:rPr>
              <w:t xml:space="preserve"> para el médico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, esta clave, debe ser enviada al correo perso</w:t>
            </w:r>
            <w:r w:rsidR="00EA7F45">
              <w:rPr>
                <w:rFonts w:ascii="Times New Roman" w:hAnsi="Times New Roman"/>
                <w:i w:val="0"/>
                <w:color w:val="auto"/>
                <w:sz w:val="24"/>
              </w:rPr>
              <w:t>nal proporcionado en el registro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, una vez ingresado al sistema por primera vez el </w:t>
            </w:r>
            <w:r w:rsidR="00EA7F45">
              <w:rPr>
                <w:rFonts w:ascii="Times New Roman" w:hAnsi="Times New Roman"/>
                <w:i w:val="0"/>
                <w:color w:val="auto"/>
                <w:sz w:val="24"/>
              </w:rPr>
              <w:t>médico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 debe cambiar dicha clave.</w:t>
            </w:r>
          </w:p>
        </w:tc>
      </w:tr>
      <w:tr w:rsidR="00DE0FFB" w:rsidRPr="00F60BA1" w:rsidTr="006D56B5">
        <w:trPr>
          <w:trHeight w:val="374"/>
        </w:trPr>
        <w:tc>
          <w:tcPr>
            <w:tcW w:w="4161" w:type="dxa"/>
            <w:tcBorders>
              <w:left w:val="single" w:sz="12" w:space="0" w:color="auto"/>
            </w:tcBorders>
            <w:shd w:val="clear" w:color="auto" w:fill="D9E2F3"/>
            <w:vAlign w:val="center"/>
          </w:tcPr>
          <w:p w:rsidR="00DE0FFB" w:rsidRPr="00F60BA1" w:rsidRDefault="00DE0FFB" w:rsidP="006D56B5">
            <w:pPr>
              <w:pStyle w:val="guiazul"/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</w:pPr>
            <w:r w:rsidRPr="00F60BA1"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  <w:t>Prioridad del requisito</w:t>
            </w:r>
          </w:p>
        </w:tc>
        <w:tc>
          <w:tcPr>
            <w:tcW w:w="5054" w:type="dxa"/>
            <w:tcBorders>
              <w:right w:val="single" w:sz="12" w:space="0" w:color="auto"/>
            </w:tcBorders>
            <w:shd w:val="clear" w:color="auto" w:fill="D9E2F3"/>
            <w:vAlign w:val="center"/>
          </w:tcPr>
          <w:p w:rsidR="00DE0FFB" w:rsidRPr="00F60BA1" w:rsidRDefault="00DE0FFB" w:rsidP="006D56B5">
            <w:pPr>
              <w:pStyle w:val="guiazul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F60BA1">
              <w:rPr>
                <w:rFonts w:ascii="Times New Roman" w:hAnsi="Times New Roman"/>
                <w:i w:val="0"/>
                <w:color w:val="auto"/>
                <w:sz w:val="24"/>
                <w:u w:val="single"/>
              </w:rPr>
              <w:t>X</w:t>
            </w:r>
            <w:r w:rsidRPr="00F60BA1">
              <w:rPr>
                <w:rFonts w:ascii="Times New Roman" w:hAnsi="Times New Roman"/>
                <w:i w:val="0"/>
                <w:color w:val="auto"/>
                <w:sz w:val="24"/>
              </w:rPr>
              <w:t xml:space="preserve"> Alta/Esencial  __ Media/Deseado __Baja/Opcional</w:t>
            </w:r>
            <w:r w:rsidRPr="00F60BA1">
              <w:rPr>
                <w:rFonts w:ascii="Times New Roman" w:hAnsi="Times New Roman"/>
                <w:i w:val="0"/>
                <w:color w:val="auto"/>
                <w:sz w:val="24"/>
              </w:rPr>
              <w:br/>
            </w:r>
          </w:p>
        </w:tc>
      </w:tr>
      <w:tr w:rsidR="00DE0FFB" w:rsidRPr="00F60BA1" w:rsidTr="006D56B5">
        <w:trPr>
          <w:trHeight w:val="574"/>
        </w:trPr>
        <w:tc>
          <w:tcPr>
            <w:tcW w:w="416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FFB" w:rsidRPr="00F60BA1" w:rsidRDefault="00DE0FFB" w:rsidP="006D56B5">
            <w:pPr>
              <w:pStyle w:val="guiazul"/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</w:pPr>
            <w:r w:rsidRPr="00F60BA1"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  <w:t xml:space="preserve">Entradas </w:t>
            </w:r>
          </w:p>
        </w:tc>
        <w:tc>
          <w:tcPr>
            <w:tcW w:w="505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FFB" w:rsidRPr="00F60BA1" w:rsidRDefault="00DE0FFB" w:rsidP="006D56B5">
            <w:pPr>
              <w:pStyle w:val="guiazul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F60BA1">
              <w:rPr>
                <w:rFonts w:ascii="Times New Roman" w:hAnsi="Times New Roman"/>
                <w:i w:val="0"/>
                <w:color w:val="auto"/>
                <w:sz w:val="24"/>
              </w:rPr>
              <w:t>Cedula de identidad, nombres, apellidos, fecha de nacimiento, dirección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, email, estado civil</w:t>
            </w:r>
            <w:r w:rsidR="00EA7F45">
              <w:rPr>
                <w:rFonts w:ascii="Times New Roman" w:hAnsi="Times New Roman"/>
                <w:i w:val="0"/>
                <w:color w:val="auto"/>
                <w:sz w:val="24"/>
              </w:rPr>
              <w:t xml:space="preserve">, </w:t>
            </w:r>
            <w:r w:rsidRPr="00F60BA1">
              <w:rPr>
                <w:rFonts w:ascii="Times New Roman" w:hAnsi="Times New Roman"/>
                <w:i w:val="0"/>
                <w:color w:val="auto"/>
                <w:sz w:val="24"/>
              </w:rPr>
              <w:t>teléfono</w:t>
            </w:r>
            <w:r w:rsidR="00EA7F45">
              <w:rPr>
                <w:rFonts w:ascii="Times New Roman" w:hAnsi="Times New Roman"/>
                <w:i w:val="0"/>
                <w:color w:val="auto"/>
                <w:sz w:val="24"/>
              </w:rPr>
              <w:t>, titulo, especialidad primaria, los horarios de labor entrad  y salida.</w:t>
            </w:r>
            <w:bookmarkStart w:id="0" w:name="_GoBack"/>
            <w:bookmarkEnd w:id="0"/>
          </w:p>
        </w:tc>
      </w:tr>
      <w:tr w:rsidR="00DE0FFB" w:rsidRPr="00F60BA1" w:rsidTr="006D56B5">
        <w:trPr>
          <w:trHeight w:val="561"/>
        </w:trPr>
        <w:tc>
          <w:tcPr>
            <w:tcW w:w="4161" w:type="dxa"/>
            <w:tcBorders>
              <w:left w:val="single" w:sz="12" w:space="0" w:color="auto"/>
            </w:tcBorders>
            <w:shd w:val="clear" w:color="auto" w:fill="D9E2F3"/>
            <w:vAlign w:val="center"/>
          </w:tcPr>
          <w:p w:rsidR="00DE0FFB" w:rsidRPr="00F60BA1" w:rsidRDefault="00DE0FFB" w:rsidP="006D56B5">
            <w:pPr>
              <w:pStyle w:val="guiazul"/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</w:pPr>
            <w:r w:rsidRPr="00F60BA1"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  <w:t xml:space="preserve">Salidas </w:t>
            </w:r>
          </w:p>
        </w:tc>
        <w:tc>
          <w:tcPr>
            <w:tcW w:w="5054" w:type="dxa"/>
            <w:tcBorders>
              <w:right w:val="single" w:sz="12" w:space="0" w:color="auto"/>
            </w:tcBorders>
            <w:shd w:val="clear" w:color="auto" w:fill="D9E2F3"/>
            <w:vAlign w:val="center"/>
          </w:tcPr>
          <w:p w:rsidR="00DE0FFB" w:rsidRPr="00F60BA1" w:rsidRDefault="00EA7F45" w:rsidP="006D56B5">
            <w:pPr>
              <w:pStyle w:val="guiazul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El medico se encontrar registrado en el sistema y con su clave inicial en su correo para iniciar sus labores.</w:t>
            </w:r>
          </w:p>
        </w:tc>
      </w:tr>
      <w:tr w:rsidR="00DE0FFB" w:rsidRPr="00F60BA1" w:rsidTr="006D56B5">
        <w:trPr>
          <w:trHeight w:val="187"/>
        </w:trPr>
        <w:tc>
          <w:tcPr>
            <w:tcW w:w="416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FFB" w:rsidRPr="00F60BA1" w:rsidRDefault="00DE0FFB" w:rsidP="006D56B5">
            <w:pPr>
              <w:pStyle w:val="guiazul"/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</w:pPr>
            <w:r w:rsidRPr="00F60BA1"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  <w:t xml:space="preserve">Pre-condición </w:t>
            </w:r>
          </w:p>
        </w:tc>
        <w:tc>
          <w:tcPr>
            <w:tcW w:w="505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FFB" w:rsidRPr="00F60BA1" w:rsidRDefault="00DE0FFB" w:rsidP="006D56B5">
            <w:pPr>
              <w:pStyle w:val="guiazul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Debe existir al menos un usuario administrador y que el email proporcionado sea totalmente valido</w:t>
            </w:r>
          </w:p>
        </w:tc>
      </w:tr>
      <w:tr w:rsidR="00DE0FFB" w:rsidRPr="00F60BA1" w:rsidTr="006D56B5">
        <w:trPr>
          <w:trHeight w:val="386"/>
        </w:trPr>
        <w:tc>
          <w:tcPr>
            <w:tcW w:w="4161" w:type="dxa"/>
            <w:tcBorders>
              <w:left w:val="single" w:sz="12" w:space="0" w:color="auto"/>
            </w:tcBorders>
            <w:shd w:val="clear" w:color="auto" w:fill="D9E2F3"/>
            <w:vAlign w:val="center"/>
          </w:tcPr>
          <w:p w:rsidR="00DE0FFB" w:rsidRPr="00F60BA1" w:rsidRDefault="00DE0FFB" w:rsidP="006D56B5">
            <w:pPr>
              <w:pStyle w:val="guiazul"/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</w:pPr>
            <w:r w:rsidRPr="00F60BA1"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  <w:t>Post-condición</w:t>
            </w:r>
          </w:p>
        </w:tc>
        <w:tc>
          <w:tcPr>
            <w:tcW w:w="5054" w:type="dxa"/>
            <w:tcBorders>
              <w:right w:val="single" w:sz="12" w:space="0" w:color="auto"/>
            </w:tcBorders>
            <w:shd w:val="clear" w:color="auto" w:fill="D9E2F3"/>
            <w:vAlign w:val="center"/>
          </w:tcPr>
          <w:p w:rsidR="00DE0FFB" w:rsidRPr="00F60BA1" w:rsidRDefault="00DE0FFB" w:rsidP="006D56B5">
            <w:pPr>
              <w:pStyle w:val="guiazul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Es necesario que todos los datos sean llenados y validados correctamente.</w:t>
            </w:r>
          </w:p>
        </w:tc>
      </w:tr>
      <w:tr w:rsidR="00DE0FFB" w:rsidRPr="00F60BA1" w:rsidTr="006D56B5">
        <w:trPr>
          <w:trHeight w:val="574"/>
        </w:trPr>
        <w:tc>
          <w:tcPr>
            <w:tcW w:w="416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E0FFB" w:rsidRPr="00F60BA1" w:rsidRDefault="00DE0FFB" w:rsidP="006D56B5">
            <w:pPr>
              <w:pStyle w:val="guiazul"/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</w:pPr>
            <w:r w:rsidRPr="00F60BA1">
              <w:rPr>
                <w:rFonts w:ascii="Times New Roman" w:hAnsi="Times New Roman"/>
                <w:b/>
                <w:bCs/>
                <w:i w:val="0"/>
                <w:color w:val="auto"/>
                <w:sz w:val="24"/>
              </w:rPr>
              <w:t xml:space="preserve">Acción </w:t>
            </w:r>
          </w:p>
        </w:tc>
        <w:tc>
          <w:tcPr>
            <w:tcW w:w="505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E0FFB" w:rsidRPr="00F60BA1" w:rsidRDefault="00DE0FFB" w:rsidP="006D56B5">
            <w:pPr>
              <w:pStyle w:val="guiazul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br/>
              <w:t>La persona registrada aun no podrá acceder al sistema hasta que la clave genérica sea cambiada.</w:t>
            </w:r>
          </w:p>
          <w:p w:rsidR="00DE0FFB" w:rsidRPr="00F60BA1" w:rsidRDefault="00DE0FFB" w:rsidP="006D56B5">
            <w:pPr>
              <w:pStyle w:val="guiazul"/>
              <w:rPr>
                <w:rFonts w:ascii="Times New Roman" w:hAnsi="Times New Roman"/>
                <w:i w:val="0"/>
                <w:color w:val="auto"/>
                <w:sz w:val="24"/>
              </w:rPr>
            </w:pPr>
          </w:p>
        </w:tc>
      </w:tr>
    </w:tbl>
    <w:p w:rsidR="00FF396F" w:rsidRPr="00FF396F" w:rsidRDefault="00FF396F" w:rsidP="00FF396F"/>
    <w:sectPr w:rsidR="00FF396F" w:rsidRPr="00FF39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25F17"/>
    <w:multiLevelType w:val="multilevel"/>
    <w:tmpl w:val="6C68359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C31"/>
    <w:rsid w:val="000F0E6F"/>
    <w:rsid w:val="00312295"/>
    <w:rsid w:val="00592C31"/>
    <w:rsid w:val="007E236E"/>
    <w:rsid w:val="00863F89"/>
    <w:rsid w:val="00A93C30"/>
    <w:rsid w:val="00AF77A2"/>
    <w:rsid w:val="00C645BB"/>
    <w:rsid w:val="00D76A99"/>
    <w:rsid w:val="00DE0FFB"/>
    <w:rsid w:val="00EA7F45"/>
    <w:rsid w:val="00F17271"/>
    <w:rsid w:val="00FF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61D4B"/>
  <w15:chartTrackingRefBased/>
  <w15:docId w15:val="{E898B65B-2A62-4D57-9C89-53EC4E09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96F"/>
    <w:pPr>
      <w:spacing w:before="240" w:line="360" w:lineRule="auto"/>
    </w:pPr>
    <w:rPr>
      <w:rFonts w:ascii="Times New Roman" w:hAnsi="Times New Roman" w:cs="Times New Roman"/>
      <w:sz w:val="24"/>
      <w:szCs w:val="24"/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FF396F"/>
    <w:pPr>
      <w:keepNext/>
      <w:keepLines/>
      <w:numPr>
        <w:numId w:val="1"/>
      </w:numPr>
      <w:spacing w:after="240"/>
      <w:outlineLvl w:val="0"/>
    </w:pPr>
    <w:rPr>
      <w:rFonts w:eastAsiaTheme="majorEastAsia"/>
      <w:b/>
      <w:color w:val="000000" w:themeColor="text1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396F"/>
    <w:pPr>
      <w:keepNext/>
      <w:keepLines/>
      <w:numPr>
        <w:ilvl w:val="1"/>
        <w:numId w:val="1"/>
      </w:numPr>
      <w:spacing w:before="40" w:after="240"/>
      <w:outlineLvl w:val="1"/>
    </w:pPr>
    <w:rPr>
      <w:rFonts w:eastAsiaTheme="majorEastAsia"/>
      <w:b/>
      <w:color w:val="000000" w:themeColor="text1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F396F"/>
    <w:pPr>
      <w:keepNext/>
      <w:keepLines/>
      <w:numPr>
        <w:ilvl w:val="2"/>
        <w:numId w:val="1"/>
      </w:numPr>
      <w:spacing w:before="40" w:after="240"/>
      <w:outlineLvl w:val="2"/>
    </w:pPr>
    <w:rPr>
      <w:rFonts w:eastAsiaTheme="majorEastAsia"/>
      <w:b/>
      <w:color w:val="000000" w:themeColor="text1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FF396F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F396F"/>
    <w:pPr>
      <w:keepNext/>
      <w:keepLines/>
      <w:numPr>
        <w:ilvl w:val="4"/>
        <w:numId w:val="1"/>
      </w:numPr>
      <w:spacing w:before="40" w:after="240"/>
      <w:outlineLvl w:val="4"/>
    </w:pPr>
    <w:rPr>
      <w:rFonts w:eastAsiaTheme="majorEastAsia"/>
      <w:b/>
      <w:color w:val="000000" w:themeColor="tex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396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396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396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396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396F"/>
    <w:rPr>
      <w:rFonts w:ascii="Times New Roman" w:eastAsiaTheme="majorEastAsia" w:hAnsi="Times New Roman" w:cs="Times New Roman"/>
      <w:b/>
      <w:color w:val="000000" w:themeColor="text1"/>
      <w:sz w:val="28"/>
      <w:szCs w:val="24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rsid w:val="00FF396F"/>
    <w:rPr>
      <w:rFonts w:ascii="Times New Roman" w:eastAsiaTheme="majorEastAsia" w:hAnsi="Times New Roman" w:cs="Times New Roman"/>
      <w:b/>
      <w:color w:val="000000" w:themeColor="text1"/>
      <w:sz w:val="24"/>
      <w:szCs w:val="24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rsid w:val="00FF396F"/>
    <w:rPr>
      <w:rFonts w:ascii="Times New Roman" w:eastAsiaTheme="majorEastAsia" w:hAnsi="Times New Roman" w:cs="Times New Roman"/>
      <w:b/>
      <w:color w:val="000000" w:themeColor="text1"/>
      <w:sz w:val="24"/>
      <w:szCs w:val="24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rsid w:val="00FF396F"/>
    <w:rPr>
      <w:rFonts w:ascii="Times New Roman" w:eastAsiaTheme="majorEastAsia" w:hAnsi="Times New Roman" w:cs="Times New Roman"/>
      <w:b/>
      <w:color w:val="000000" w:themeColor="text1"/>
      <w:sz w:val="24"/>
      <w:szCs w:val="24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rsid w:val="00FF396F"/>
    <w:rPr>
      <w:rFonts w:ascii="Times New Roman" w:eastAsiaTheme="majorEastAsia" w:hAnsi="Times New Roman" w:cs="Times New Roman"/>
      <w:b/>
      <w:color w:val="000000" w:themeColor="text1"/>
      <w:sz w:val="24"/>
      <w:szCs w:val="24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396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396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396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39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C"/>
    </w:rPr>
  </w:style>
  <w:style w:type="paragraph" w:customStyle="1" w:styleId="guiazul">
    <w:name w:val="guiazul"/>
    <w:basedOn w:val="NormalWeb"/>
    <w:rsid w:val="00FF396F"/>
    <w:pPr>
      <w:spacing w:before="0"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FF3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</dc:creator>
  <cp:keywords/>
  <dc:description/>
  <cp:lastModifiedBy>Daniel G</cp:lastModifiedBy>
  <cp:revision>6</cp:revision>
  <dcterms:created xsi:type="dcterms:W3CDTF">2018-01-09T17:10:00Z</dcterms:created>
  <dcterms:modified xsi:type="dcterms:W3CDTF">2018-01-09T17:52:00Z</dcterms:modified>
</cp:coreProperties>
</file>