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0F1A" w14:textId="7AC41EA4" w:rsidR="000149F9" w:rsidRDefault="00E12849">
      <w:sdt>
        <w:sdtPr>
          <w:id w:val="-1326044773"/>
          <w:citation/>
        </w:sdtPr>
        <w:sdtContent>
          <w:r>
            <w:fldChar w:fldCharType="begin"/>
          </w:r>
          <w:r>
            <w:instrText xml:space="preserve"> CITATION Int25 \l 2057 </w:instrText>
          </w:r>
          <w:r>
            <w:fldChar w:fldCharType="separate"/>
          </w:r>
          <w:r>
            <w:rPr>
              <w:noProof/>
            </w:rPr>
            <w:t>(International Monetary Fund, 2025)</w:t>
          </w:r>
          <w:r>
            <w:fldChar w:fldCharType="end"/>
          </w:r>
        </w:sdtContent>
      </w:sdt>
    </w:p>
    <w:p w14:paraId="0848C9EE" w14:textId="77777777" w:rsidR="00210027" w:rsidRDefault="00210027"/>
    <w:p w14:paraId="348EAD74" w14:textId="77777777" w:rsidR="00210027" w:rsidRDefault="00210027" w:rsidP="00210027">
      <w:r>
        <w:t>\documentclass{article}</w:t>
      </w:r>
    </w:p>
    <w:p w14:paraId="60A0FF19" w14:textId="77777777" w:rsidR="00210027" w:rsidRDefault="00210027" w:rsidP="00210027">
      <w:r>
        <w:t>\usepackage[style=authoryear, backend=biber]{biblatex}</w:t>
      </w:r>
    </w:p>
    <w:p w14:paraId="1B67589F" w14:textId="77777777" w:rsidR="00210027" w:rsidRDefault="00210027" w:rsidP="00210027">
      <w:r>
        <w:t>\usepackage[colorlinks=true, allcolors=blue]{hyperref}</w:t>
      </w:r>
    </w:p>
    <w:p w14:paraId="66BF8CDF" w14:textId="77777777" w:rsidR="00210027" w:rsidRDefault="00210027" w:rsidP="00210027"/>
    <w:p w14:paraId="5D8C414B" w14:textId="77777777" w:rsidR="00210027" w:rsidRDefault="00210027" w:rsidP="00210027">
      <w:r>
        <w:t>% This single line fixes the hyperlink issue</w:t>
      </w:r>
    </w:p>
    <w:p w14:paraId="68B1C4DE" w14:textId="77777777" w:rsidR="00210027" w:rsidRDefault="00210027" w:rsidP="00210027">
      <w:r>
        <w:t>\DeclareCiteCommand{\parencite}[\mkbibparens]</w:t>
      </w:r>
    </w:p>
    <w:p w14:paraId="06DA64B3" w14:textId="77777777" w:rsidR="00210027" w:rsidRDefault="00210027" w:rsidP="00210027">
      <w:r>
        <w:t xml:space="preserve">  {\usebibmacro{prenote}}</w:t>
      </w:r>
    </w:p>
    <w:p w14:paraId="0355D7A9" w14:textId="77777777" w:rsidR="00210027" w:rsidRDefault="00210027" w:rsidP="00210027">
      <w:r>
        <w:t xml:space="preserve">  {\usebibmacro{citeindex}%</w:t>
      </w:r>
    </w:p>
    <w:p w14:paraId="0F3F1D74" w14:textId="77777777" w:rsidR="00210027" w:rsidRDefault="00210027" w:rsidP="00210027">
      <w:r>
        <w:t xml:space="preserve">   \bibhyperref{\usebibmacro{cite}}}</w:t>
      </w:r>
    </w:p>
    <w:p w14:paraId="0359A151" w14:textId="77777777" w:rsidR="00210027" w:rsidRDefault="00210027" w:rsidP="00210027">
      <w:r>
        <w:t xml:space="preserve">  {\multicitedelim}</w:t>
      </w:r>
    </w:p>
    <w:p w14:paraId="208E606B" w14:textId="77777777" w:rsidR="00210027" w:rsidRDefault="00210027" w:rsidP="00210027">
      <w:r>
        <w:t xml:space="preserve">  {\usebibmacro{postnote}}</w:t>
      </w:r>
    </w:p>
    <w:p w14:paraId="1115A0FF" w14:textId="77777777" w:rsidR="00210027" w:rsidRDefault="00210027" w:rsidP="00210027"/>
    <w:p w14:paraId="05CE0BFD" w14:textId="77777777" w:rsidR="00210027" w:rsidRDefault="00210027" w:rsidP="00210027">
      <w:r>
        <w:t>\addbibresource{mybib.bib}</w:t>
      </w:r>
    </w:p>
    <w:p w14:paraId="4CAEA8F9" w14:textId="77777777" w:rsidR="00210027" w:rsidRDefault="00210027" w:rsidP="00210027"/>
    <w:p w14:paraId="63953DE8" w14:textId="77777777" w:rsidR="00210027" w:rsidRDefault="00210027" w:rsidP="00210027">
      <w:r>
        <w:t>\begin{document}</w:t>
      </w:r>
    </w:p>
    <w:p w14:paraId="6F74EB3C" w14:textId="77777777" w:rsidR="00210027" w:rsidRDefault="00210027" w:rsidP="00210027"/>
    <w:p w14:paraId="73714398" w14:textId="77777777" w:rsidR="00210027" w:rsidRDefault="00210027" w:rsidP="00210027">
      <w:r>
        <w:t>\title{Forecasting the Future}</w:t>
      </w:r>
    </w:p>
    <w:p w14:paraId="5B3B2683" w14:textId="77777777" w:rsidR="00210027" w:rsidRDefault="00210027" w:rsidP="00210027">
      <w:r>
        <w:t>\author{Daniel Halm Alvarez}</w:t>
      </w:r>
    </w:p>
    <w:p w14:paraId="07415905" w14:textId="77777777" w:rsidR="00210027" w:rsidRDefault="00210027" w:rsidP="00210027">
      <w:r>
        <w:t>\date{\today}</w:t>
      </w:r>
    </w:p>
    <w:p w14:paraId="7100B7BB" w14:textId="77777777" w:rsidR="00210027" w:rsidRDefault="00210027" w:rsidP="00210027">
      <w:r>
        <w:t>\maketitle</w:t>
      </w:r>
    </w:p>
    <w:p w14:paraId="43957380" w14:textId="77777777" w:rsidR="00210027" w:rsidRDefault="00210027" w:rsidP="00210027"/>
    <w:p w14:paraId="577CC4FF" w14:textId="77777777" w:rsidR="00210027" w:rsidRDefault="00210027" w:rsidP="00210027">
      <w:r>
        <w:t xml:space="preserve">This is a test citation \parencite{Boney96}. </w:t>
      </w:r>
    </w:p>
    <w:p w14:paraId="689E601F" w14:textId="77777777" w:rsidR="00210027" w:rsidRDefault="00210027" w:rsidP="00210027">
      <w:r>
        <w:t>Another one \parencite{HK}.</w:t>
      </w:r>
    </w:p>
    <w:p w14:paraId="1EDA7E46" w14:textId="77777777" w:rsidR="00210027" w:rsidRDefault="00210027" w:rsidP="00210027"/>
    <w:p w14:paraId="3F2B0451" w14:textId="77777777" w:rsidR="00210027" w:rsidRDefault="00210027" w:rsidP="00210027">
      <w:r>
        <w:t>\printbibliography</w:t>
      </w:r>
    </w:p>
    <w:p w14:paraId="5E4EA7CD" w14:textId="70517CCD" w:rsidR="00210027" w:rsidRDefault="00210027" w:rsidP="00210027">
      <w:r>
        <w:t>\end{document}</w:t>
      </w:r>
    </w:p>
    <w:sdt>
      <w:sdtPr>
        <w:id w:val="-12478842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B619FEC" w14:textId="14DF6FC5" w:rsidR="00E12849" w:rsidRDefault="00E1284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0F7BB8C" w14:textId="77777777" w:rsidR="00E12849" w:rsidRDefault="00E12849" w:rsidP="00E12849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International Monetary Fund. (2025, April 22). </w:t>
              </w:r>
              <w:r>
                <w:rPr>
                  <w:i/>
                  <w:iCs/>
                  <w:noProof/>
                </w:rPr>
                <w:t>World Economic Outlook.</w:t>
              </w:r>
              <w:r>
                <w:rPr>
                  <w:noProof/>
                </w:rPr>
                <w:t xml:space="preserve"> Retrieved from IMF: https://www.imf.org/en/Publications/WEO/Issues/2025/07/29/world-economic-outlook-update-july-2025</w:t>
              </w:r>
            </w:p>
            <w:p w14:paraId="6B412D39" w14:textId="243B6005" w:rsidR="00E12849" w:rsidRDefault="00E12849" w:rsidP="00E128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638668" w14:textId="77777777" w:rsidR="00E12849" w:rsidRDefault="00E12849"/>
    <w:sectPr w:rsidR="00E12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C1"/>
    <w:rsid w:val="000149F9"/>
    <w:rsid w:val="001A2B3F"/>
    <w:rsid w:val="00210027"/>
    <w:rsid w:val="0047120B"/>
    <w:rsid w:val="004868C1"/>
    <w:rsid w:val="00C364FF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704"/>
  <w15:chartTrackingRefBased/>
  <w15:docId w15:val="{2AC904AE-E686-4B1F-979B-B060EE8A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8C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1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Int25</b:Tag>
    <b:SourceType>DocumentFromInternetSite</b:SourceType>
    <b:Guid>{3EEBC9E5-6620-4CDF-8C81-ACB90F69D9B9}</b:Guid>
    <b:Title>World Economic Outlook</b:Title>
    <b:InternetSiteTitle>IMF</b:InternetSiteTitle>
    <b:Year>2025</b:Year>
    <b:Month>April</b:Month>
    <b:Day>22</b:Day>
    <b:URL>https://www.imf.org/en/Publications/WEO/Issues/2025/07/29/world-economic-outlook-update-july-2025</b:URL>
    <b:Author>
      <b:Author>
        <b:Corporate>International Monetary Fund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D684BF-A4E3-4BE0-929F-2E8276D9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Halm</dc:creator>
  <cp:keywords/>
  <dc:description/>
  <cp:lastModifiedBy>Daniel Halm</cp:lastModifiedBy>
  <cp:revision>3</cp:revision>
  <dcterms:created xsi:type="dcterms:W3CDTF">2025-07-30T11:25:00Z</dcterms:created>
  <dcterms:modified xsi:type="dcterms:W3CDTF">2025-07-30T12:05:00Z</dcterms:modified>
</cp:coreProperties>
</file>