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E83" w:rsidRDefault="00C71E83" w:rsidP="00C71E83">
      <w:pPr>
        <w:pStyle w:val="Ttulo2"/>
        <w:rPr>
          <w:rFonts w:eastAsia="Times New Roman"/>
          <w:lang w:eastAsia="es-ES"/>
        </w:rPr>
      </w:pPr>
    </w:p>
    <w:p w:rsidR="00C71E83" w:rsidRPr="00C71E83" w:rsidRDefault="00C71E83" w:rsidP="00C71E83">
      <w:pPr>
        <w:jc w:val="right"/>
        <w:rPr>
          <w:lang w:eastAsia="es-ES"/>
        </w:rPr>
      </w:pPr>
      <w:r>
        <w:rPr>
          <w:lang w:eastAsia="es-ES"/>
        </w:rPr>
        <w:t>Daniel Hidalgo Pagés</w:t>
      </w:r>
      <w:bookmarkStart w:id="0" w:name="_GoBack"/>
      <w:bookmarkEnd w:id="0"/>
    </w:p>
    <w:p w:rsidR="00BE2217" w:rsidRDefault="00BE2217" w:rsidP="00BE2217">
      <w:pPr>
        <w:pStyle w:val="Ttulo1"/>
        <w:rPr>
          <w:rFonts w:eastAsia="Times New Roman"/>
          <w:lang w:eastAsia="es-ES"/>
        </w:rPr>
      </w:pPr>
      <w:r w:rsidRPr="00BE2217">
        <w:rPr>
          <w:rFonts w:eastAsia="Times New Roman"/>
          <w:lang w:eastAsia="es-ES"/>
        </w:rPr>
        <w:t>3.0. Configuración de red de una máquina virtual</w:t>
      </w:r>
    </w:p>
    <w:p w:rsidR="002434ED" w:rsidRDefault="002434ED" w:rsidP="002434ED">
      <w:pPr>
        <w:rPr>
          <w:lang w:eastAsia="es-ES"/>
        </w:rPr>
      </w:pPr>
    </w:p>
    <w:p w:rsidR="002434ED" w:rsidRDefault="002434ED" w:rsidP="002434ED">
      <w:pPr>
        <w:rPr>
          <w:lang w:eastAsia="es-ES"/>
        </w:rPr>
      </w:pPr>
      <w:r>
        <w:rPr>
          <w:lang w:eastAsia="es-ES"/>
        </w:rPr>
        <w:t>En VirtualBox encontraremos distintas opciones para configurar el acceso de red para ello crearemos una nueva máquina virtual y nos meteremos en configuración.</w:t>
      </w:r>
    </w:p>
    <w:p w:rsidR="002434ED" w:rsidRPr="002434ED" w:rsidRDefault="002434ED" w:rsidP="002434ED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3424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AF" w:rsidRDefault="007C30AF" w:rsidP="007C30AF">
      <w:pPr>
        <w:rPr>
          <w:rFonts w:asciiTheme="majorHAnsi" w:eastAsiaTheme="majorEastAsia" w:hAnsiTheme="majorHAnsi" w:cstheme="majorBidi"/>
          <w:b/>
          <w:bCs/>
          <w:i/>
          <w:iCs/>
          <w:sz w:val="40"/>
          <w:szCs w:val="40"/>
        </w:rPr>
      </w:pPr>
    </w:p>
    <w:p w:rsidR="007C30AF" w:rsidRDefault="007C30AF" w:rsidP="007C30AF">
      <w:pPr>
        <w:rPr>
          <w:rFonts w:asciiTheme="majorHAnsi" w:eastAsiaTheme="majorEastAsia" w:hAnsiTheme="majorHAnsi" w:cstheme="majorBidi"/>
          <w:b/>
          <w:bCs/>
          <w:i/>
          <w:iCs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i/>
          <w:iCs/>
          <w:sz w:val="40"/>
          <w:szCs w:val="40"/>
        </w:rPr>
        <w:t>RED INTERNA</w:t>
      </w:r>
    </w:p>
    <w:p w:rsidR="00170474" w:rsidRDefault="00170474" w:rsidP="007C30AF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Es muy útil para obtener la mejor protección ante intrusiones exterior para nuestra máquina virtual.</w:t>
      </w:r>
    </w:p>
    <w:p w:rsidR="00170474" w:rsidRDefault="00170474" w:rsidP="007C30AF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Comunicar máquinas virtuales entre ellas como si de una red LAN se tratase.</w:t>
      </w:r>
    </w:p>
    <w:p w:rsidR="007C30AF" w:rsidRDefault="007C30AF" w:rsidP="007C30AF">
      <w:r>
        <w:t xml:space="preserve"> </w:t>
      </w:r>
      <w:r w:rsidR="00170474">
        <w:t>En ella, no tendremos acceso a Internet ni a equipos host. También, es bastante útil para hacer pruebas de red entre otras máquinas sin intervenciones externas ni peligro de que haya vulnerabilidades de seguridad.</w:t>
      </w:r>
    </w:p>
    <w:p w:rsidR="006724D5" w:rsidRDefault="006724D5" w:rsidP="007C30AF">
      <w:r>
        <w:rPr>
          <w:noProof/>
        </w:rPr>
        <w:lastRenderedPageBreak/>
        <w:drawing>
          <wp:inline distT="0" distB="0" distL="0" distR="0">
            <wp:extent cx="5400040" cy="3072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D5" w:rsidRDefault="006724D5" w:rsidP="007C30AF"/>
    <w:p w:rsidR="006724D5" w:rsidRDefault="006724D5" w:rsidP="007C30AF">
      <w:pPr>
        <w:rPr>
          <w:rFonts w:asciiTheme="majorHAnsi" w:eastAsiaTheme="majorEastAsia" w:hAnsiTheme="majorHAnsi" w:cstheme="majorBidi"/>
          <w:b/>
          <w:bCs/>
          <w:i/>
          <w:iCs/>
          <w:sz w:val="40"/>
          <w:szCs w:val="40"/>
        </w:rPr>
      </w:pPr>
      <w:r w:rsidRPr="006724D5">
        <w:rPr>
          <w:rFonts w:asciiTheme="majorHAnsi" w:eastAsiaTheme="majorEastAsia" w:hAnsiTheme="majorHAnsi" w:cstheme="majorBidi"/>
          <w:b/>
          <w:bCs/>
          <w:i/>
          <w:iCs/>
          <w:sz w:val="40"/>
          <w:szCs w:val="40"/>
        </w:rPr>
        <w:t>NAT</w:t>
      </w:r>
    </w:p>
    <w:p w:rsidR="00FE639C" w:rsidRDefault="006724D5" w:rsidP="007C30AF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El equipo host es el que facilita la</w:t>
      </w:r>
      <w:r w:rsidR="00FE639C">
        <w:rPr>
          <w:rFonts w:asciiTheme="majorHAnsi" w:eastAsiaTheme="majorEastAsia" w:hAnsiTheme="majorHAnsi" w:cstheme="majorBidi"/>
          <w:sz w:val="24"/>
          <w:szCs w:val="24"/>
        </w:rPr>
        <w:t xml:space="preserve"> dirección IP a la máquina virtual.</w:t>
      </w:r>
    </w:p>
    <w:p w:rsidR="006724D5" w:rsidRPr="006724D5" w:rsidRDefault="00FE639C" w:rsidP="007C30AF">
      <w:pPr>
        <w:rPr>
          <w:rFonts w:asciiTheme="majorHAnsi" w:eastAsiaTheme="majorEastAsia" w:hAnsiTheme="majorHAnsi" w:cstheme="majorBidi"/>
          <w:b/>
          <w:bCs/>
          <w:i/>
          <w:iCs/>
          <w:sz w:val="40"/>
          <w:szCs w:val="40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Con esta se puede navegar por Internet desde la máquina virtual y descargar fichero.</w:t>
      </w:r>
      <w:r w:rsidR="006724D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:rsidR="00170474" w:rsidRDefault="00FE639C" w:rsidP="007C30AF">
      <w:r>
        <w:t>No se puede establecer una conexión entre máquinas virtuales ni entre la máquina y el host.</w:t>
      </w:r>
    </w:p>
    <w:p w:rsidR="00FE639C" w:rsidRDefault="00FE639C" w:rsidP="007C30AF">
      <w:r>
        <w:t>Ambas máquinas virtuales tendrán la misma dirección IP, por lo que será imposible que se vean entre ellas.</w:t>
      </w:r>
    </w:p>
    <w:p w:rsidR="00FE639C" w:rsidRDefault="00FE639C" w:rsidP="007C30AF">
      <w:r>
        <w:t>Es el tipo de conexión más limitada que tendremos además de la de no conectado.</w:t>
      </w:r>
    </w:p>
    <w:p w:rsidR="00FE639C" w:rsidRDefault="00FE639C" w:rsidP="007C30AF">
      <w:r>
        <w:rPr>
          <w:noProof/>
        </w:rPr>
        <w:lastRenderedPageBreak/>
        <w:drawing>
          <wp:inline distT="0" distB="0" distL="0" distR="0" wp14:anchorId="5267C396" wp14:editId="03630609">
            <wp:extent cx="5400040" cy="33870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9C" w:rsidRDefault="00FE639C" w:rsidP="007C30AF"/>
    <w:p w:rsidR="00FE639C" w:rsidRDefault="00FE639C" w:rsidP="007C30AF">
      <w:pPr>
        <w:rPr>
          <w:rFonts w:asciiTheme="majorHAnsi" w:eastAsiaTheme="majorEastAsia" w:hAnsiTheme="majorHAnsi" w:cstheme="majorBidi"/>
          <w:b/>
          <w:bCs/>
          <w:i/>
          <w:iCs/>
          <w:sz w:val="40"/>
          <w:szCs w:val="40"/>
        </w:rPr>
      </w:pPr>
      <w:r w:rsidRPr="00FE639C">
        <w:rPr>
          <w:rFonts w:asciiTheme="majorHAnsi" w:eastAsiaTheme="majorEastAsia" w:hAnsiTheme="majorHAnsi" w:cstheme="majorBidi"/>
          <w:b/>
          <w:bCs/>
          <w:i/>
          <w:iCs/>
          <w:sz w:val="40"/>
          <w:szCs w:val="40"/>
        </w:rPr>
        <w:t>ADAPTADOR PUENTE</w:t>
      </w:r>
    </w:p>
    <w:p w:rsidR="00FE639C" w:rsidRDefault="00EB4516" w:rsidP="007C30AF">
      <w:r w:rsidRPr="00EB4516">
        <w:t>E</w:t>
      </w:r>
      <w:r>
        <w:t>s la más útil de conectar las máquinas virtuales.</w:t>
      </w:r>
    </w:p>
    <w:p w:rsidR="00EB4516" w:rsidRDefault="00EB4516" w:rsidP="007C30AF">
      <w:r>
        <w:t>Simula una conexión física a la red de la máquina virtual.</w:t>
      </w:r>
    </w:p>
    <w:p w:rsidR="00EB4516" w:rsidRDefault="00EB4516" w:rsidP="007C30AF">
      <w:r>
        <w:t>Nuestra máquina virtual está conectada mediante un adaptador de red creado en la máquina host al router o servidor de nuestro entorno.</w:t>
      </w:r>
    </w:p>
    <w:p w:rsidR="00EB4516" w:rsidRDefault="00EB4516" w:rsidP="007C30AF">
      <w:r>
        <w:t>La máquina virtual obtiene una dirección IP directamente desde la puerta de enlace a Internet.</w:t>
      </w:r>
    </w:p>
    <w:p w:rsidR="00EB4516" w:rsidRDefault="00EB4516" w:rsidP="007C30AF">
      <w:r>
        <w:t>Es exactamente igual que en un equipo físico.</w:t>
      </w:r>
    </w:p>
    <w:p w:rsidR="00EB4516" w:rsidRDefault="00EB4516" w:rsidP="007C30AF">
      <w:r>
        <w:t>Podremos tanto navegar por Internet como conectar máquinas físicas.</w:t>
      </w:r>
    </w:p>
    <w:p w:rsidR="00EB4516" w:rsidRDefault="00EB4516" w:rsidP="007C30AF">
      <w:r>
        <w:t>Se pueden crear nuestros propios servidores y acceder a ellos remotamente desde el exterior de nuestra red mediante la IP pública o dominio creado.</w:t>
      </w:r>
    </w:p>
    <w:p w:rsidR="000E4B93" w:rsidRDefault="00EB4516" w:rsidP="007C30AF">
      <w:r>
        <w:t>Por último, podremos además de comprobar desde nuestro equipo host físico</w:t>
      </w:r>
      <w:r w:rsidR="000E4B93">
        <w:t xml:space="preserve"> que vemos todos los equipos conectados a la red, máquinas virtuales y el nuestro propio.</w:t>
      </w:r>
    </w:p>
    <w:p w:rsidR="000E4B93" w:rsidRDefault="000E4B93" w:rsidP="007C30AF">
      <w:r>
        <w:rPr>
          <w:noProof/>
        </w:rPr>
        <w:lastRenderedPageBreak/>
        <w:drawing>
          <wp:inline distT="0" distB="0" distL="0" distR="0" wp14:anchorId="4F07114F" wp14:editId="35A4C8A0">
            <wp:extent cx="5400040" cy="2856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B93" w:rsidRDefault="000E4B93" w:rsidP="007C30AF"/>
    <w:p w:rsidR="000E4B93" w:rsidRDefault="000E4B93" w:rsidP="007C30AF">
      <w:pPr>
        <w:rPr>
          <w:rFonts w:asciiTheme="majorHAnsi" w:eastAsiaTheme="majorEastAsia" w:hAnsiTheme="majorHAnsi" w:cstheme="majorBidi"/>
          <w:b/>
          <w:bCs/>
          <w:i/>
          <w:iCs/>
          <w:sz w:val="40"/>
          <w:szCs w:val="40"/>
        </w:rPr>
      </w:pPr>
      <w:r w:rsidRPr="000E4B93">
        <w:rPr>
          <w:rFonts w:asciiTheme="majorHAnsi" w:eastAsiaTheme="majorEastAsia" w:hAnsiTheme="majorHAnsi" w:cstheme="majorBidi"/>
          <w:b/>
          <w:bCs/>
          <w:i/>
          <w:iCs/>
          <w:sz w:val="40"/>
          <w:szCs w:val="40"/>
        </w:rPr>
        <w:t xml:space="preserve">RED NAT </w:t>
      </w:r>
    </w:p>
    <w:p w:rsidR="000E4B93" w:rsidRDefault="000E4B93" w:rsidP="007C30AF">
      <w:r w:rsidRPr="000E4B93">
        <w:t>Extensió</w:t>
      </w:r>
      <w:r>
        <w:t>n el modo NAT para poder crear una red entre las máquinas virtuales y que a su vez puedan acceder a Internet.</w:t>
      </w:r>
    </w:p>
    <w:p w:rsidR="000E4B93" w:rsidRDefault="000E4B93" w:rsidP="007C30AF">
      <w:r>
        <w:t>Unen entre las características una red NAT (para Internet) y una red Interna (conexión entre máquinas virtuales).</w:t>
      </w:r>
    </w:p>
    <w:p w:rsidR="000E4B93" w:rsidRDefault="000E4B93" w:rsidP="007C30AF">
      <w:r>
        <w:t>Para activarla, tendremos que configurar esta red desde la ventana principal de VirtualBox</w:t>
      </w:r>
      <w:r w:rsidR="00C71E83">
        <w:t>:</w:t>
      </w:r>
    </w:p>
    <w:p w:rsidR="00EB4516" w:rsidRDefault="000E4B93" w:rsidP="000E4B93">
      <w:pPr>
        <w:pStyle w:val="Prrafodelista"/>
        <w:numPr>
          <w:ilvl w:val="0"/>
          <w:numId w:val="1"/>
        </w:numPr>
      </w:pPr>
      <w:r>
        <w:t>Nos vamos a “Archivo” y pulsamos sobre “preferencias”.</w:t>
      </w:r>
    </w:p>
    <w:p w:rsidR="00925B56" w:rsidRDefault="000E4B93" w:rsidP="00925B56">
      <w:pPr>
        <w:pStyle w:val="Prrafodelista"/>
        <w:numPr>
          <w:ilvl w:val="0"/>
          <w:numId w:val="1"/>
        </w:numPr>
      </w:pPr>
      <w:r>
        <w:t xml:space="preserve">Nos situamos sobre el apartado de “Red” y pulsamos sobre el icono situado a la derecha para </w:t>
      </w:r>
      <w:r w:rsidR="00925B56">
        <w:t>añadir una nueva red.</w:t>
      </w:r>
    </w:p>
    <w:p w:rsidR="00925B56" w:rsidRPr="00925B56" w:rsidRDefault="00925B56" w:rsidP="00925B56">
      <w:pPr>
        <w:pStyle w:val="Default"/>
        <w:numPr>
          <w:ilvl w:val="0"/>
          <w:numId w:val="1"/>
        </w:numPr>
        <w:spacing w:after="464"/>
        <w:rPr>
          <w:rFonts w:asciiTheme="minorHAnsi" w:hAnsiTheme="minorHAnsi" w:cstheme="minorBidi"/>
          <w:color w:val="auto"/>
          <w:sz w:val="21"/>
          <w:szCs w:val="21"/>
        </w:rPr>
      </w:pPr>
      <w:r w:rsidRPr="00925B56">
        <w:rPr>
          <w:rFonts w:asciiTheme="minorHAnsi" w:hAnsiTheme="minorHAnsi" w:cstheme="minorBidi"/>
          <w:color w:val="auto"/>
          <w:sz w:val="21"/>
          <w:szCs w:val="21"/>
        </w:rPr>
        <w:t xml:space="preserve">En el nuevo </w:t>
      </w:r>
      <w:r>
        <w:rPr>
          <w:rFonts w:asciiTheme="minorHAnsi" w:hAnsiTheme="minorHAnsi" w:cstheme="minorBidi"/>
          <w:color w:val="auto"/>
          <w:sz w:val="21"/>
          <w:szCs w:val="21"/>
        </w:rPr>
        <w:t xml:space="preserve">ítem </w:t>
      </w:r>
      <w:r w:rsidRPr="00925B56">
        <w:rPr>
          <w:rFonts w:asciiTheme="minorHAnsi" w:hAnsiTheme="minorHAnsi" w:cstheme="minorBidi"/>
          <w:color w:val="auto"/>
          <w:sz w:val="21"/>
          <w:szCs w:val="21"/>
        </w:rPr>
        <w:t xml:space="preserve">creado, hacemos doble clic para editarla. </w:t>
      </w:r>
    </w:p>
    <w:p w:rsidR="00925B56" w:rsidRPr="00925B56" w:rsidRDefault="00925B56" w:rsidP="00925B56">
      <w:pPr>
        <w:pStyle w:val="Default"/>
        <w:numPr>
          <w:ilvl w:val="0"/>
          <w:numId w:val="1"/>
        </w:numPr>
        <w:spacing w:after="464"/>
        <w:rPr>
          <w:rFonts w:asciiTheme="minorHAnsi" w:hAnsiTheme="minorHAnsi" w:cstheme="minorBidi"/>
          <w:color w:val="auto"/>
          <w:sz w:val="21"/>
          <w:szCs w:val="21"/>
        </w:rPr>
      </w:pPr>
      <w:r w:rsidRPr="00925B56">
        <w:rPr>
          <w:rFonts w:asciiTheme="minorHAnsi" w:hAnsiTheme="minorHAnsi" w:cstheme="minorBidi"/>
          <w:color w:val="auto"/>
          <w:sz w:val="21"/>
          <w:szCs w:val="21"/>
        </w:rPr>
        <w:t>Ahora podremos colocar un nombre y también podremos asignar una dirección IP.</w:t>
      </w:r>
    </w:p>
    <w:p w:rsidR="00925B56" w:rsidRDefault="00925B56" w:rsidP="00925B5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1"/>
          <w:szCs w:val="21"/>
        </w:rPr>
      </w:pPr>
      <w:r w:rsidRPr="00925B56">
        <w:rPr>
          <w:rFonts w:asciiTheme="minorHAnsi" w:hAnsiTheme="minorHAnsi" w:cstheme="minorBidi"/>
          <w:color w:val="auto"/>
          <w:sz w:val="21"/>
          <w:szCs w:val="21"/>
        </w:rPr>
        <w:t xml:space="preserve">En principio da igual la que pongamos, sea de tipo A, B o C, pero algo de ella mantendremos el “/24”. </w:t>
      </w:r>
    </w:p>
    <w:p w:rsidR="00925B56" w:rsidRPr="00925B56" w:rsidRDefault="00925B56" w:rsidP="00925B56">
      <w:pPr>
        <w:pStyle w:val="Default"/>
        <w:ind w:left="810"/>
        <w:rPr>
          <w:rFonts w:asciiTheme="minorHAnsi" w:hAnsiTheme="minorHAnsi" w:cstheme="minorBidi"/>
          <w:color w:val="auto"/>
          <w:sz w:val="21"/>
          <w:szCs w:val="21"/>
        </w:rPr>
      </w:pPr>
    </w:p>
    <w:p w:rsidR="00925B56" w:rsidRDefault="00925B56" w:rsidP="00925B5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464" w:line="240" w:lineRule="auto"/>
      </w:pPr>
      <w:r w:rsidRPr="00925B56">
        <w:t>También tenemos que tener en cuenta que el dígito final que sea 0.</w:t>
      </w:r>
    </w:p>
    <w:p w:rsidR="00925B56" w:rsidRDefault="00925B56" w:rsidP="00925B56">
      <w:pPr>
        <w:pStyle w:val="Prrafodelista"/>
      </w:pPr>
    </w:p>
    <w:p w:rsidR="00925B56" w:rsidRDefault="00925B56" w:rsidP="00925B56">
      <w:pPr>
        <w:pStyle w:val="Prrafodelista"/>
        <w:numPr>
          <w:ilvl w:val="0"/>
          <w:numId w:val="1"/>
        </w:numPr>
      </w:pPr>
      <w:r>
        <w:t>Ahora nos dirigimos a las máquinas virtuales para ya estar en disposición de elegir la opción correspondiente.</w:t>
      </w:r>
    </w:p>
    <w:p w:rsidR="00C71E83" w:rsidRDefault="00C71E83" w:rsidP="00C71E83">
      <w:pPr>
        <w:pStyle w:val="Prrafodelista"/>
      </w:pPr>
    </w:p>
    <w:p w:rsidR="00C71E83" w:rsidRDefault="00C71E83" w:rsidP="00C71E83">
      <w:pPr>
        <w:pStyle w:val="Prrafodelista"/>
        <w:ind w:left="810"/>
      </w:pPr>
      <w:r>
        <w:rPr>
          <w:noProof/>
        </w:rPr>
        <w:lastRenderedPageBreak/>
        <w:drawing>
          <wp:inline distT="0" distB="0" distL="0" distR="0" wp14:anchorId="7EB22F53" wp14:editId="4D16FD0B">
            <wp:extent cx="5400040" cy="33712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56" w:rsidRDefault="00925B56" w:rsidP="00925B56">
      <w:pPr>
        <w:pStyle w:val="Prrafodelista"/>
      </w:pPr>
    </w:p>
    <w:p w:rsidR="00925B56" w:rsidRDefault="00925B56" w:rsidP="00925B56">
      <w:pPr>
        <w:pStyle w:val="Prrafodelista"/>
        <w:ind w:left="810"/>
      </w:pPr>
    </w:p>
    <w:p w:rsidR="00925B56" w:rsidRDefault="00C71E83" w:rsidP="00925B56">
      <w:pPr>
        <w:rPr>
          <w:rStyle w:val="nfasisintenso"/>
          <w:sz w:val="36"/>
          <w:szCs w:val="36"/>
        </w:rPr>
      </w:pPr>
      <w:r>
        <w:rPr>
          <w:rStyle w:val="nfasisintenso"/>
          <w:sz w:val="36"/>
          <w:szCs w:val="36"/>
        </w:rPr>
        <w:t>OPINIÓN</w:t>
      </w:r>
    </w:p>
    <w:p w:rsidR="00C71E83" w:rsidRPr="00C71E83" w:rsidRDefault="00C71E83" w:rsidP="00925B56">
      <w:r>
        <w:t>Me parece un trabajo interesante a la hora de crear tu propia máquina virtual para conocer los distintos tipos de configuración de red para conocer las ventajas o lo que interesa a cada uno para la máquina que creemos.</w:t>
      </w:r>
    </w:p>
    <w:p w:rsidR="00EB4516" w:rsidRPr="00EB4516" w:rsidRDefault="00EB4516" w:rsidP="007C30AF"/>
    <w:sectPr w:rsidR="00EB4516" w:rsidRPr="00EB4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B200B"/>
    <w:multiLevelType w:val="hybridMultilevel"/>
    <w:tmpl w:val="E8D0188A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17"/>
    <w:rsid w:val="000E4B93"/>
    <w:rsid w:val="00170474"/>
    <w:rsid w:val="0021387D"/>
    <w:rsid w:val="002434ED"/>
    <w:rsid w:val="002D6FDE"/>
    <w:rsid w:val="006724D5"/>
    <w:rsid w:val="007C30AF"/>
    <w:rsid w:val="00925B56"/>
    <w:rsid w:val="00BE2217"/>
    <w:rsid w:val="00C71E83"/>
    <w:rsid w:val="00EB4516"/>
    <w:rsid w:val="00F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637B"/>
  <w15:chartTrackingRefBased/>
  <w15:docId w15:val="{28FD566E-0146-40FB-B37B-27D940B0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4ED"/>
  </w:style>
  <w:style w:type="paragraph" w:styleId="Ttulo1">
    <w:name w:val="heading 1"/>
    <w:basedOn w:val="Normal"/>
    <w:next w:val="Normal"/>
    <w:link w:val="Ttulo1Car"/>
    <w:uiPriority w:val="9"/>
    <w:qFormat/>
    <w:rsid w:val="002434E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34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34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34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34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34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34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34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34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34ED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2434E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34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34E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3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34E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34E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34ED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34ED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34E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434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2434E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34E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434ED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34E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434E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2434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434E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434ED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34E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34E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434ED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2434E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2434E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434E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2434E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34ED"/>
    <w:pPr>
      <w:outlineLvl w:val="9"/>
    </w:pPr>
  </w:style>
  <w:style w:type="paragraph" w:styleId="Prrafodelista">
    <w:name w:val="List Paragraph"/>
    <w:basedOn w:val="Normal"/>
    <w:uiPriority w:val="34"/>
    <w:qFormat/>
    <w:rsid w:val="000E4B93"/>
    <w:pPr>
      <w:ind w:left="720"/>
      <w:contextualSpacing/>
    </w:pPr>
  </w:style>
  <w:style w:type="paragraph" w:customStyle="1" w:styleId="Default">
    <w:name w:val="Default"/>
    <w:rsid w:val="00925B56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H.G.</dc:creator>
  <cp:keywords/>
  <dc:description/>
  <cp:lastModifiedBy>Juan H.G.</cp:lastModifiedBy>
  <cp:revision>2</cp:revision>
  <dcterms:created xsi:type="dcterms:W3CDTF">2019-11-20T19:00:00Z</dcterms:created>
  <dcterms:modified xsi:type="dcterms:W3CDTF">2019-11-21T17:24:00Z</dcterms:modified>
</cp:coreProperties>
</file>