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8A612" w14:textId="27AABF2C" w:rsidR="004C3BFF" w:rsidRPr="004C3BFF" w:rsidRDefault="004C3BFF" w:rsidP="004C3BFF">
      <w:pPr>
        <w:rPr>
          <w:rFonts w:ascii="Calibri" w:hAnsi="Calibri" w:cs="Calibri"/>
          <w:color w:val="3E4E56"/>
          <w:sz w:val="22"/>
          <w:szCs w:val="22"/>
        </w:rPr>
      </w:pPr>
    </w:p>
    <w:p w14:paraId="7C87BCA1" w14:textId="77777777" w:rsidR="004C3BFF" w:rsidRPr="004C3BFF" w:rsidRDefault="004C3BFF" w:rsidP="004C3BFF">
      <w:pPr>
        <w:rPr>
          <w:rFonts w:ascii="Calibri" w:hAnsi="Calibri" w:cs="Calibri"/>
          <w:color w:val="3E4E56"/>
          <w:sz w:val="22"/>
          <w:szCs w:val="22"/>
        </w:rPr>
      </w:pPr>
    </w:p>
    <w:p w14:paraId="7E5C6040" w14:textId="040FC281" w:rsidR="004C3BFF" w:rsidRDefault="004C3BFF" w:rsidP="004C3BFF">
      <w:pPr>
        <w:jc w:val="center"/>
        <w:rPr>
          <w:rFonts w:ascii="Calibri" w:hAnsi="Calibri" w:cs="Calibri"/>
          <w:b/>
          <w:bCs/>
          <w:color w:val="3E4E56"/>
          <w:sz w:val="28"/>
          <w:szCs w:val="28"/>
        </w:rPr>
      </w:pPr>
      <w:r w:rsidRPr="004C3BFF">
        <w:rPr>
          <w:rFonts w:ascii="Calibri" w:hAnsi="Calibri" w:cs="Calibri"/>
          <w:b/>
          <w:bCs/>
          <w:color w:val="3E4E56"/>
          <w:sz w:val="28"/>
          <w:szCs w:val="28"/>
        </w:rPr>
        <w:t xml:space="preserve">Prueba </w:t>
      </w:r>
      <w:r w:rsidRPr="004C3BFF">
        <w:rPr>
          <w:rFonts w:ascii="Calibri" w:hAnsi="Calibri" w:cs="Calibri"/>
          <w:b/>
          <w:bCs/>
          <w:color w:val="3E4E56"/>
          <w:sz w:val="28"/>
          <w:szCs w:val="28"/>
        </w:rPr>
        <w:t>Práctica</w:t>
      </w:r>
    </w:p>
    <w:p w14:paraId="6BA589D4" w14:textId="77777777" w:rsidR="004C3BFF" w:rsidRPr="004C3BFF" w:rsidRDefault="004C3BFF" w:rsidP="004C3BFF">
      <w:pPr>
        <w:jc w:val="center"/>
        <w:rPr>
          <w:rFonts w:ascii="Calibri" w:hAnsi="Calibri" w:cs="Calibri"/>
          <w:b/>
          <w:bCs/>
          <w:color w:val="3E4E56"/>
          <w:sz w:val="28"/>
          <w:szCs w:val="28"/>
        </w:rPr>
      </w:pPr>
    </w:p>
    <w:p w14:paraId="38E56984" w14:textId="77777777" w:rsidR="004C3BFF" w:rsidRPr="004C3BFF" w:rsidRDefault="004C3BFF" w:rsidP="004C3BFF">
      <w:pPr>
        <w:pStyle w:val="Prrafodelista"/>
        <w:numPr>
          <w:ilvl w:val="0"/>
          <w:numId w:val="3"/>
        </w:numPr>
        <w:rPr>
          <w:rFonts w:ascii="Calibri" w:hAnsi="Calibri" w:cs="Calibri"/>
          <w:color w:val="3E4E56"/>
        </w:rPr>
      </w:pPr>
      <w:r w:rsidRPr="004C3BFF">
        <w:rPr>
          <w:rFonts w:ascii="Calibri" w:hAnsi="Calibri" w:cs="Calibri"/>
          <w:color w:val="3E4E56"/>
        </w:rPr>
        <w:t xml:space="preserve">Presentar 2 </w:t>
      </w:r>
      <w:proofErr w:type="spellStart"/>
      <w:r w:rsidRPr="004C3BFF">
        <w:rPr>
          <w:rFonts w:ascii="Calibri" w:hAnsi="Calibri" w:cs="Calibri"/>
          <w:color w:val="3E4E56"/>
        </w:rPr>
        <w:t>mockups</w:t>
      </w:r>
      <w:proofErr w:type="spellEnd"/>
      <w:r w:rsidRPr="004C3BFF">
        <w:rPr>
          <w:rFonts w:ascii="Calibri" w:hAnsi="Calibri" w:cs="Calibri"/>
          <w:color w:val="3E4E56"/>
        </w:rPr>
        <w:t xml:space="preserve"> de banners publicitarios para Google </w:t>
      </w:r>
      <w:proofErr w:type="spellStart"/>
      <w:r w:rsidRPr="004C3BFF">
        <w:rPr>
          <w:rFonts w:ascii="Calibri" w:hAnsi="Calibri" w:cs="Calibri"/>
          <w:color w:val="3E4E56"/>
        </w:rPr>
        <w:t>AdWords</w:t>
      </w:r>
      <w:proofErr w:type="spellEnd"/>
      <w:r w:rsidRPr="004C3BFF">
        <w:rPr>
          <w:rFonts w:ascii="Calibri" w:hAnsi="Calibri" w:cs="Calibri"/>
          <w:color w:val="3E4E56"/>
        </w:rPr>
        <w:t>.</w:t>
      </w:r>
    </w:p>
    <w:p w14:paraId="540DC6F1" w14:textId="77777777" w:rsidR="004C3BFF" w:rsidRPr="004C3BFF" w:rsidRDefault="004C3BFF" w:rsidP="004C3BFF">
      <w:pPr>
        <w:ind w:left="360"/>
        <w:rPr>
          <w:rFonts w:ascii="Calibri" w:hAnsi="Calibri" w:cs="Calibri"/>
          <w:b/>
          <w:bCs/>
          <w:color w:val="3E4E56"/>
          <w:sz w:val="22"/>
          <w:szCs w:val="22"/>
        </w:rPr>
      </w:pPr>
      <w:r w:rsidRPr="004C3BFF">
        <w:rPr>
          <w:rFonts w:ascii="Calibri" w:hAnsi="Calibri" w:cs="Calibri"/>
          <w:b/>
          <w:bCs/>
          <w:color w:val="3E4E56"/>
          <w:sz w:val="22"/>
          <w:szCs w:val="22"/>
        </w:rPr>
        <w:t>Tamaños Solicitados:</w:t>
      </w:r>
    </w:p>
    <w:p w14:paraId="2F95EB29" w14:textId="77777777" w:rsidR="004C3BFF" w:rsidRPr="004C3BFF" w:rsidRDefault="004C3BFF" w:rsidP="004C3BFF">
      <w:pPr>
        <w:ind w:left="360"/>
        <w:rPr>
          <w:rFonts w:ascii="Calibri" w:hAnsi="Calibri" w:cs="Calibri"/>
          <w:color w:val="3E4E56"/>
          <w:sz w:val="22"/>
          <w:szCs w:val="22"/>
        </w:rPr>
      </w:pPr>
      <w:r w:rsidRPr="004C3BFF">
        <w:rPr>
          <w:rFonts w:ascii="Calibri" w:hAnsi="Calibri" w:cs="Calibri"/>
          <w:color w:val="3E4E56"/>
          <w:sz w:val="22"/>
          <w:szCs w:val="22"/>
        </w:rPr>
        <w:t xml:space="preserve">300 * 250 </w:t>
      </w:r>
      <w:proofErr w:type="spellStart"/>
      <w:r w:rsidRPr="004C3BFF">
        <w:rPr>
          <w:rFonts w:ascii="Calibri" w:hAnsi="Calibri" w:cs="Calibri"/>
          <w:color w:val="3E4E56"/>
          <w:sz w:val="22"/>
          <w:szCs w:val="22"/>
        </w:rPr>
        <w:t>px</w:t>
      </w:r>
      <w:proofErr w:type="spellEnd"/>
    </w:p>
    <w:p w14:paraId="256B550B" w14:textId="77777777" w:rsidR="004C3BFF" w:rsidRDefault="004C3BFF" w:rsidP="004C3BFF">
      <w:pPr>
        <w:ind w:left="360"/>
        <w:rPr>
          <w:rFonts w:ascii="Calibri" w:hAnsi="Calibri" w:cs="Calibri"/>
          <w:color w:val="3E4E56"/>
          <w:sz w:val="22"/>
          <w:szCs w:val="22"/>
        </w:rPr>
      </w:pPr>
      <w:r w:rsidRPr="004C3BFF">
        <w:rPr>
          <w:rFonts w:ascii="Calibri" w:hAnsi="Calibri" w:cs="Calibri"/>
          <w:color w:val="3E4E56"/>
          <w:sz w:val="22"/>
          <w:szCs w:val="22"/>
        </w:rPr>
        <w:t xml:space="preserve">300 * 600 </w:t>
      </w:r>
      <w:proofErr w:type="spellStart"/>
      <w:r w:rsidRPr="004C3BFF">
        <w:rPr>
          <w:rFonts w:ascii="Calibri" w:hAnsi="Calibri" w:cs="Calibri"/>
          <w:color w:val="3E4E56"/>
          <w:sz w:val="22"/>
          <w:szCs w:val="22"/>
        </w:rPr>
        <w:t>px</w:t>
      </w:r>
      <w:proofErr w:type="spellEnd"/>
    </w:p>
    <w:p w14:paraId="3E550BF5" w14:textId="77777777" w:rsidR="004C3BFF" w:rsidRPr="004C3BFF" w:rsidRDefault="004C3BFF" w:rsidP="004C3BFF">
      <w:pPr>
        <w:ind w:left="360"/>
        <w:rPr>
          <w:rFonts w:ascii="Calibri" w:hAnsi="Calibri" w:cs="Calibri"/>
          <w:color w:val="3E4E56"/>
          <w:sz w:val="22"/>
          <w:szCs w:val="22"/>
          <w:u w:val="single"/>
        </w:rPr>
      </w:pPr>
    </w:p>
    <w:p w14:paraId="21AA55F9" w14:textId="77777777" w:rsidR="004C3BFF" w:rsidRPr="004C3BFF" w:rsidRDefault="004C3BFF" w:rsidP="004C3BFF">
      <w:pPr>
        <w:ind w:left="360"/>
        <w:rPr>
          <w:rFonts w:ascii="Calibri" w:hAnsi="Calibri" w:cs="Calibri"/>
          <w:b/>
          <w:bCs/>
          <w:color w:val="3E4E56"/>
          <w:sz w:val="22"/>
          <w:szCs w:val="22"/>
        </w:rPr>
      </w:pPr>
      <w:r w:rsidRPr="004C3BFF">
        <w:rPr>
          <w:rFonts w:ascii="Calibri" w:hAnsi="Calibri" w:cs="Calibri"/>
          <w:b/>
          <w:bCs/>
          <w:color w:val="3E4E56"/>
          <w:sz w:val="22"/>
          <w:szCs w:val="22"/>
        </w:rPr>
        <w:t>Contenido de los banners:</w:t>
      </w:r>
    </w:p>
    <w:p w14:paraId="1EB0F62B" w14:textId="77777777" w:rsidR="004C3BFF" w:rsidRPr="004C3BFF" w:rsidRDefault="004C3BFF" w:rsidP="004C3BFF">
      <w:pPr>
        <w:ind w:left="360"/>
        <w:rPr>
          <w:rFonts w:ascii="Calibri" w:hAnsi="Calibri" w:cs="Calibri"/>
          <w:color w:val="3E4E56"/>
          <w:sz w:val="22"/>
          <w:szCs w:val="22"/>
        </w:rPr>
      </w:pPr>
      <w:r w:rsidRPr="004C3BFF">
        <w:rPr>
          <w:rFonts w:ascii="Calibri" w:hAnsi="Calibri" w:cs="Calibri"/>
          <w:color w:val="3E4E56"/>
          <w:sz w:val="22"/>
          <w:szCs w:val="22"/>
        </w:rPr>
        <w:t>Alquiler de autos en USA</w:t>
      </w:r>
    </w:p>
    <w:p w14:paraId="05E098C1" w14:textId="77777777" w:rsidR="004C3BFF" w:rsidRPr="004C3BFF" w:rsidRDefault="004C3BFF" w:rsidP="004C3BFF">
      <w:pPr>
        <w:ind w:left="360"/>
        <w:rPr>
          <w:rFonts w:ascii="Calibri" w:hAnsi="Calibri" w:cs="Calibri"/>
          <w:color w:val="3E4E56"/>
          <w:sz w:val="22"/>
          <w:szCs w:val="22"/>
        </w:rPr>
      </w:pPr>
      <w:r w:rsidRPr="004C3BFF">
        <w:rPr>
          <w:rFonts w:ascii="Calibri" w:hAnsi="Calibri" w:cs="Calibri"/>
          <w:color w:val="3E4E56"/>
          <w:sz w:val="22"/>
          <w:szCs w:val="22"/>
        </w:rPr>
        <w:t>40% de descuento + Seguro de Viaje Gratis. ¡SOLO POR HOY!</w:t>
      </w:r>
    </w:p>
    <w:p w14:paraId="1450E262" w14:textId="77777777" w:rsidR="004C3BFF" w:rsidRPr="004C3BFF" w:rsidRDefault="004C3BFF" w:rsidP="004C3BFF">
      <w:pPr>
        <w:ind w:left="360"/>
        <w:rPr>
          <w:rFonts w:ascii="Calibri" w:hAnsi="Calibri" w:cs="Calibri"/>
          <w:color w:val="3E4E56"/>
          <w:sz w:val="22"/>
          <w:szCs w:val="22"/>
        </w:rPr>
      </w:pPr>
      <w:r w:rsidRPr="004C3BFF">
        <w:rPr>
          <w:rFonts w:ascii="Calibri" w:hAnsi="Calibri" w:cs="Calibri"/>
          <w:color w:val="3E4E56"/>
          <w:sz w:val="22"/>
          <w:szCs w:val="22"/>
        </w:rPr>
        <w:t>RESERVAR (Botón)</w:t>
      </w:r>
    </w:p>
    <w:p w14:paraId="7E097AE7" w14:textId="77777777" w:rsidR="004C3BFF" w:rsidRPr="004C3BFF" w:rsidRDefault="004C3BFF" w:rsidP="004C3BFF">
      <w:pPr>
        <w:ind w:left="360"/>
        <w:rPr>
          <w:rFonts w:ascii="Calibri" w:hAnsi="Calibri" w:cs="Calibri"/>
          <w:color w:val="3E4E56"/>
          <w:sz w:val="22"/>
          <w:szCs w:val="22"/>
        </w:rPr>
      </w:pPr>
    </w:p>
    <w:p w14:paraId="4CBCDDB0" w14:textId="77777777" w:rsidR="004C3BFF" w:rsidRPr="004C3BFF" w:rsidRDefault="004C3BFF" w:rsidP="004C3BFF">
      <w:pPr>
        <w:ind w:left="360"/>
        <w:rPr>
          <w:rFonts w:ascii="Calibri" w:hAnsi="Calibri" w:cs="Calibri"/>
          <w:color w:val="3E4E56"/>
          <w:sz w:val="22"/>
          <w:szCs w:val="22"/>
        </w:rPr>
      </w:pPr>
      <w:r w:rsidRPr="004C3BFF">
        <w:rPr>
          <w:rFonts w:ascii="Calibri" w:hAnsi="Calibri" w:cs="Calibri"/>
          <w:color w:val="3E4E56"/>
          <w:sz w:val="22"/>
          <w:szCs w:val="22"/>
        </w:rPr>
        <w:t xml:space="preserve">Se debe tener en cuenta los siguientes requisitos para diseñar los </w:t>
      </w:r>
      <w:proofErr w:type="spellStart"/>
      <w:r w:rsidRPr="004C3BFF">
        <w:rPr>
          <w:rFonts w:ascii="Calibri" w:hAnsi="Calibri" w:cs="Calibri"/>
          <w:color w:val="3E4E56"/>
          <w:sz w:val="22"/>
          <w:szCs w:val="22"/>
        </w:rPr>
        <w:t>mockups</w:t>
      </w:r>
      <w:proofErr w:type="spellEnd"/>
      <w:r w:rsidRPr="004C3BFF">
        <w:rPr>
          <w:rFonts w:ascii="Calibri" w:hAnsi="Calibri" w:cs="Calibri"/>
          <w:color w:val="3E4E56"/>
          <w:sz w:val="22"/>
          <w:szCs w:val="22"/>
        </w:rPr>
        <w:t>.</w:t>
      </w:r>
    </w:p>
    <w:p w14:paraId="049186D4" w14:textId="77777777" w:rsidR="004C3BFF" w:rsidRPr="004C3BFF" w:rsidRDefault="004C3BFF" w:rsidP="004C3BFF">
      <w:pPr>
        <w:pStyle w:val="Prrafodelista"/>
        <w:numPr>
          <w:ilvl w:val="0"/>
          <w:numId w:val="2"/>
        </w:numPr>
        <w:ind w:left="1080"/>
        <w:rPr>
          <w:rFonts w:ascii="Calibri" w:hAnsi="Calibri" w:cs="Calibri"/>
          <w:color w:val="3E4E56"/>
        </w:rPr>
      </w:pPr>
      <w:r w:rsidRPr="004C3BFF">
        <w:rPr>
          <w:rFonts w:ascii="Calibri" w:hAnsi="Calibri" w:cs="Calibri"/>
          <w:color w:val="3E4E56"/>
        </w:rPr>
        <w:t>Se deberá tener en cuenta los lineamientos de marca adjuntos “</w:t>
      </w:r>
      <w:r w:rsidRPr="004C3BFF">
        <w:rPr>
          <w:rFonts w:ascii="Calibri" w:hAnsi="Calibri" w:cs="Calibri"/>
          <w:b/>
          <w:bCs/>
          <w:color w:val="3E4E56"/>
        </w:rPr>
        <w:t>Miles_Car_Rental_Guidelines_V1.0.pdf”</w:t>
      </w:r>
    </w:p>
    <w:p w14:paraId="5DEE16FB" w14:textId="77777777" w:rsidR="004C3BFF" w:rsidRPr="004C3BFF" w:rsidRDefault="004C3BFF" w:rsidP="004C3BFF">
      <w:pPr>
        <w:pStyle w:val="Prrafodelista"/>
        <w:numPr>
          <w:ilvl w:val="0"/>
          <w:numId w:val="2"/>
        </w:numPr>
        <w:ind w:left="1080"/>
        <w:rPr>
          <w:rFonts w:ascii="Calibri" w:hAnsi="Calibri" w:cs="Calibri"/>
          <w:color w:val="3E4E56"/>
        </w:rPr>
      </w:pPr>
      <w:r w:rsidRPr="004C3BFF">
        <w:rPr>
          <w:rFonts w:ascii="Calibri" w:hAnsi="Calibri" w:cs="Calibri"/>
          <w:color w:val="3E4E56"/>
        </w:rPr>
        <w:t xml:space="preserve">Basado en el ADN de la marca proponer </w:t>
      </w:r>
      <w:proofErr w:type="spellStart"/>
      <w:r w:rsidRPr="004C3BFF">
        <w:rPr>
          <w:rFonts w:ascii="Calibri" w:hAnsi="Calibri" w:cs="Calibri"/>
          <w:color w:val="3E4E56"/>
        </w:rPr>
        <w:t>Assets</w:t>
      </w:r>
      <w:proofErr w:type="spellEnd"/>
      <w:r w:rsidRPr="004C3BFF">
        <w:rPr>
          <w:rFonts w:ascii="Calibri" w:hAnsi="Calibri" w:cs="Calibri"/>
          <w:color w:val="3E4E56"/>
        </w:rPr>
        <w:t xml:space="preserve"> para el diseño.</w:t>
      </w:r>
    </w:p>
    <w:p w14:paraId="6B4E2C6F" w14:textId="77777777" w:rsidR="004C3BFF" w:rsidRPr="004C3BFF" w:rsidRDefault="004C3BFF" w:rsidP="004C3BFF">
      <w:pPr>
        <w:pStyle w:val="Prrafodelista"/>
        <w:ind w:left="1080"/>
        <w:rPr>
          <w:rFonts w:ascii="Calibri" w:hAnsi="Calibri" w:cs="Calibri"/>
          <w:color w:val="3E4E56"/>
        </w:rPr>
      </w:pPr>
    </w:p>
    <w:p w14:paraId="310B9217" w14:textId="77777777" w:rsidR="004C3BFF" w:rsidRPr="004C3BFF" w:rsidRDefault="004C3BFF" w:rsidP="004C3BFF">
      <w:pPr>
        <w:pStyle w:val="Prrafodelista"/>
        <w:numPr>
          <w:ilvl w:val="0"/>
          <w:numId w:val="3"/>
        </w:numPr>
        <w:rPr>
          <w:rFonts w:ascii="Calibri" w:hAnsi="Calibri" w:cs="Calibri"/>
          <w:color w:val="3E4E56"/>
        </w:rPr>
      </w:pPr>
      <w:r w:rsidRPr="004C3BFF">
        <w:rPr>
          <w:rFonts w:ascii="Calibri" w:hAnsi="Calibri" w:cs="Calibri"/>
          <w:color w:val="3E4E56"/>
        </w:rPr>
        <w:t xml:space="preserve">Realizar un </w:t>
      </w:r>
      <w:proofErr w:type="spellStart"/>
      <w:r w:rsidRPr="004C3BFF">
        <w:rPr>
          <w:rFonts w:ascii="Calibri" w:hAnsi="Calibri" w:cs="Calibri"/>
          <w:color w:val="3E4E56"/>
        </w:rPr>
        <w:t>mockup</w:t>
      </w:r>
      <w:proofErr w:type="spellEnd"/>
      <w:r w:rsidRPr="004C3BFF">
        <w:rPr>
          <w:rFonts w:ascii="Calibri" w:hAnsi="Calibri" w:cs="Calibri"/>
          <w:color w:val="3E4E56"/>
        </w:rPr>
        <w:t xml:space="preserve"> proponiendo un diseño del home para una APP de renta de autos.</w:t>
      </w:r>
    </w:p>
    <w:p w14:paraId="23F04843" w14:textId="77777777" w:rsidR="004C3BFF" w:rsidRPr="004C3BFF" w:rsidRDefault="004C3BFF" w:rsidP="004C3BFF">
      <w:pPr>
        <w:pStyle w:val="Prrafodelista"/>
        <w:rPr>
          <w:rFonts w:ascii="Calibri" w:hAnsi="Calibri" w:cs="Calibri"/>
          <w:color w:val="3E4E56"/>
        </w:rPr>
      </w:pPr>
    </w:p>
    <w:p w14:paraId="5410E5E4" w14:textId="77777777" w:rsidR="004C3BFF" w:rsidRPr="004C3BFF" w:rsidRDefault="004C3BFF" w:rsidP="004C3BFF">
      <w:pPr>
        <w:ind w:firstLine="708"/>
        <w:rPr>
          <w:rFonts w:ascii="Calibri" w:hAnsi="Calibri" w:cs="Calibri"/>
          <w:color w:val="3E4E56"/>
          <w:sz w:val="22"/>
          <w:szCs w:val="22"/>
        </w:rPr>
      </w:pPr>
      <w:bookmarkStart w:id="0" w:name="_GoBack"/>
      <w:bookmarkEnd w:id="0"/>
      <w:r w:rsidRPr="004C3BFF">
        <w:rPr>
          <w:rFonts w:ascii="Calibri" w:hAnsi="Calibri" w:cs="Calibri"/>
          <w:color w:val="3E4E56"/>
          <w:sz w:val="22"/>
          <w:szCs w:val="22"/>
        </w:rPr>
        <w:t>Se debe tener en cuenta los siguientes requisitos para diseñar el prototipo.</w:t>
      </w:r>
    </w:p>
    <w:p w14:paraId="27503478" w14:textId="77777777" w:rsidR="004C3BFF" w:rsidRPr="004C3BFF" w:rsidRDefault="004C3BFF" w:rsidP="004C3BFF">
      <w:pPr>
        <w:pStyle w:val="Prrafodelista"/>
        <w:numPr>
          <w:ilvl w:val="0"/>
          <w:numId w:val="4"/>
        </w:numPr>
        <w:rPr>
          <w:rFonts w:ascii="Calibri" w:hAnsi="Calibri" w:cs="Calibri"/>
          <w:color w:val="3E4E56"/>
        </w:rPr>
      </w:pPr>
      <w:r w:rsidRPr="004C3BFF">
        <w:rPr>
          <w:rFonts w:ascii="Calibri" w:hAnsi="Calibri" w:cs="Calibri"/>
          <w:color w:val="3E4E56"/>
        </w:rPr>
        <w:t>Realizar el prototipo en Adobe XD.</w:t>
      </w:r>
    </w:p>
    <w:p w14:paraId="4AF9B4DD" w14:textId="77777777" w:rsidR="004C3BFF" w:rsidRPr="004C3BFF" w:rsidRDefault="004C3BFF" w:rsidP="004C3BFF">
      <w:pPr>
        <w:pStyle w:val="Prrafodelista"/>
        <w:numPr>
          <w:ilvl w:val="0"/>
          <w:numId w:val="4"/>
        </w:numPr>
        <w:rPr>
          <w:rFonts w:ascii="Calibri" w:hAnsi="Calibri" w:cs="Calibri"/>
          <w:color w:val="3E4E56"/>
        </w:rPr>
      </w:pPr>
      <w:r w:rsidRPr="004C3BFF">
        <w:rPr>
          <w:rFonts w:ascii="Calibri" w:hAnsi="Calibri" w:cs="Calibri"/>
          <w:color w:val="3E4E56"/>
        </w:rPr>
        <w:t>Se deberá tener en cuenta los lineamientos de marca adjuntos “</w:t>
      </w:r>
      <w:r w:rsidRPr="004C3BFF">
        <w:rPr>
          <w:rFonts w:ascii="Calibri" w:hAnsi="Calibri" w:cs="Calibri"/>
          <w:b/>
          <w:bCs/>
          <w:color w:val="3E4E56"/>
        </w:rPr>
        <w:t>Miles_Car_Rental_Guidelines_V1.0.pdf”</w:t>
      </w:r>
    </w:p>
    <w:p w14:paraId="689C50E2" w14:textId="77777777" w:rsidR="004C3BFF" w:rsidRPr="004C3BFF" w:rsidRDefault="004C3BFF" w:rsidP="004C3BFF">
      <w:pPr>
        <w:rPr>
          <w:rFonts w:ascii="Calibri" w:hAnsi="Calibri" w:cs="Calibri"/>
          <w:color w:val="3E4E56"/>
          <w:sz w:val="22"/>
          <w:szCs w:val="22"/>
        </w:rPr>
      </w:pPr>
    </w:p>
    <w:p w14:paraId="3854DDF0" w14:textId="2E7AA357" w:rsidR="0018099A" w:rsidRPr="004C3BFF" w:rsidRDefault="004C3BFF" w:rsidP="004C3BFF">
      <w:pPr>
        <w:spacing w:line="360" w:lineRule="auto"/>
        <w:jc w:val="center"/>
        <w:rPr>
          <w:rFonts w:ascii="Calibri" w:hAnsi="Calibri" w:cs="Calibri"/>
          <w:color w:val="3E4E56"/>
          <w:sz w:val="28"/>
          <w:szCs w:val="28"/>
          <w:lang w:val="en-US"/>
        </w:rPr>
      </w:pPr>
      <w:r w:rsidRPr="004C3BFF">
        <w:rPr>
          <w:rFonts w:ascii="Calibri" w:hAnsi="Calibri" w:cs="Calibri"/>
          <w:b/>
          <w:bCs/>
          <w:color w:val="3E4E56"/>
          <w:sz w:val="28"/>
          <w:szCs w:val="28"/>
        </w:rPr>
        <w:t>¡Éxitos!</w:t>
      </w:r>
    </w:p>
    <w:sectPr w:rsidR="0018099A" w:rsidRPr="004C3BFF" w:rsidSect="00B630DF">
      <w:headerReference w:type="default" r:id="rId7"/>
      <w:footerReference w:type="default" r:id="rId8"/>
      <w:pgSz w:w="12240" w:h="15840"/>
      <w:pgMar w:top="1418" w:right="170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9FE9EA" w14:textId="77777777" w:rsidR="00D04316" w:rsidRDefault="00D04316" w:rsidP="00A647B9">
      <w:r>
        <w:separator/>
      </w:r>
    </w:p>
  </w:endnote>
  <w:endnote w:type="continuationSeparator" w:id="0">
    <w:p w14:paraId="71121BEC" w14:textId="77777777" w:rsidR="00D04316" w:rsidRDefault="00D04316" w:rsidP="00A64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385CD" w14:textId="080AC166" w:rsidR="009C165F" w:rsidRDefault="00B630DF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480C06" wp14:editId="19CA5D95">
              <wp:simplePos x="0" y="0"/>
              <wp:positionH relativeFrom="column">
                <wp:posOffset>-3495675</wp:posOffset>
              </wp:positionH>
              <wp:positionV relativeFrom="paragraph">
                <wp:posOffset>-3275965</wp:posOffset>
              </wp:positionV>
              <wp:extent cx="5848350" cy="619125"/>
              <wp:effectExtent l="0" t="0" r="4763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848350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D3DBD0" w14:textId="77777777" w:rsidR="009C165F" w:rsidRPr="00B630DF" w:rsidRDefault="009C165F" w:rsidP="009C165F">
                          <w:pPr>
                            <w:rPr>
                              <w:color w:val="9DA3A5"/>
                              <w:sz w:val="18"/>
                              <w:szCs w:val="18"/>
                            </w:rPr>
                          </w:pPr>
                          <w:r w:rsidRPr="007531A6">
                            <w:rPr>
                              <w:color w:val="9DA3A5"/>
                              <w:sz w:val="18"/>
                              <w:szCs w:val="18"/>
                              <w:lang w:val="en-US"/>
                            </w:rPr>
                            <w:t xml:space="preserve">Browser Travel Solutions S.A.S.  </w:t>
                          </w:r>
                          <w:r w:rsidRPr="00B630DF">
                            <w:rPr>
                              <w:color w:val="9DA3A5"/>
                              <w:sz w:val="18"/>
                              <w:szCs w:val="18"/>
                            </w:rPr>
                            <w:t>NIT 900726302-0</w:t>
                          </w:r>
                        </w:p>
                        <w:p w14:paraId="4E88822D" w14:textId="53DCAB63" w:rsidR="009C165F" w:rsidRPr="00B630DF" w:rsidRDefault="009C165F" w:rsidP="009C165F">
                          <w:pPr>
                            <w:rPr>
                              <w:color w:val="9DA3A5"/>
                              <w:sz w:val="18"/>
                              <w:szCs w:val="18"/>
                            </w:rPr>
                          </w:pPr>
                          <w:r w:rsidRPr="00B630DF">
                            <w:rPr>
                              <w:color w:val="9DA3A5"/>
                              <w:sz w:val="18"/>
                              <w:szCs w:val="18"/>
                            </w:rPr>
                            <w:t>Dir. Carrera 49ª # 91-63, Bogotá - CO   PBX (571) 7684252 - VFO006 – V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1480C06" id="Rectángulo 4" o:spid="_x0000_s1026" style="position:absolute;margin-left:-275.25pt;margin-top:-257.95pt;width:460.5pt;height:48.75pt;rotation:-90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" filled="f" stroked="f" strokeweight="1pt">
              <v:textbox>
                <w:txbxContent>
                  <w:p w14:paraId="66D3DBD0" w14:textId="77777777" w:rsidR="009C165F" w:rsidRPr="00B630DF" w:rsidRDefault="009C165F" w:rsidP="009C165F">
                    <w:pPr>
                      <w:rPr>
                        <w:color w:val="9DA3A5"/>
                        <w:sz w:val="18"/>
                        <w:szCs w:val="18"/>
                      </w:rPr>
                    </w:pPr>
                    <w:r w:rsidRPr="007531A6">
                      <w:rPr>
                        <w:color w:val="9DA3A5"/>
                        <w:sz w:val="18"/>
                        <w:szCs w:val="18"/>
                        <w:lang w:val="en-US"/>
                      </w:rPr>
                      <w:t xml:space="preserve">Browser Travel Solutions S.A.S.  </w:t>
                    </w:r>
                    <w:r w:rsidRPr="00B630DF">
                      <w:rPr>
                        <w:color w:val="9DA3A5"/>
                        <w:sz w:val="18"/>
                        <w:szCs w:val="18"/>
                      </w:rPr>
                      <w:t>NIT 900726302-0</w:t>
                    </w:r>
                  </w:p>
                  <w:p w14:paraId="4E88822D" w14:textId="53DCAB63" w:rsidR="009C165F" w:rsidRPr="00B630DF" w:rsidRDefault="009C165F" w:rsidP="009C165F">
                    <w:pPr>
                      <w:rPr>
                        <w:color w:val="9DA3A5"/>
                        <w:sz w:val="18"/>
                        <w:szCs w:val="18"/>
                      </w:rPr>
                    </w:pPr>
                    <w:r w:rsidRPr="00B630DF">
                      <w:rPr>
                        <w:color w:val="9DA3A5"/>
                        <w:sz w:val="18"/>
                        <w:szCs w:val="18"/>
                      </w:rPr>
                      <w:t>Dir. Carrera 49ª # 91-63, Bogotá - CO   PBX (571) 7684252 - VFO006 – V 1.0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0288" behindDoc="1" locked="0" layoutInCell="1" allowOverlap="1" wp14:anchorId="3DD26779" wp14:editId="1948D2C4">
          <wp:simplePos x="0" y="0"/>
          <wp:positionH relativeFrom="column">
            <wp:posOffset>-756285</wp:posOffset>
          </wp:positionH>
          <wp:positionV relativeFrom="paragraph">
            <wp:posOffset>58420</wp:posOffset>
          </wp:positionV>
          <wp:extent cx="285750" cy="285750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" cy="285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CFD83" w14:textId="77777777" w:rsidR="00D04316" w:rsidRDefault="00D04316" w:rsidP="00A647B9">
      <w:r>
        <w:separator/>
      </w:r>
    </w:p>
  </w:footnote>
  <w:footnote w:type="continuationSeparator" w:id="0">
    <w:p w14:paraId="6603DDCF" w14:textId="77777777" w:rsidR="00D04316" w:rsidRDefault="00D04316" w:rsidP="00A647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CFFF3" w14:textId="2756CEBD" w:rsidR="00A647B9" w:rsidRDefault="00A647B9" w:rsidP="00A647B9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5CEC419B" wp14:editId="126857E2">
          <wp:simplePos x="0" y="0"/>
          <wp:positionH relativeFrom="column">
            <wp:posOffset>-3909060</wp:posOffset>
          </wp:positionH>
          <wp:positionV relativeFrom="paragraph">
            <wp:posOffset>-792480</wp:posOffset>
          </wp:positionV>
          <wp:extent cx="5610225" cy="2600325"/>
          <wp:effectExtent l="0" t="0" r="9525" b="952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2600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0D9EA12" w14:textId="77777777" w:rsidR="00A647B9" w:rsidRDefault="00A647B9" w:rsidP="00A647B9">
    <w:pPr>
      <w:pStyle w:val="Encabezado"/>
      <w:jc w:val="right"/>
    </w:pPr>
  </w:p>
  <w:p w14:paraId="3F992A56" w14:textId="44E4D02B" w:rsidR="00A647B9" w:rsidRDefault="00A647B9" w:rsidP="00A647B9">
    <w:pPr>
      <w:pStyle w:val="Encabezado"/>
      <w:jc w:val="right"/>
    </w:pPr>
    <w:r>
      <w:rPr>
        <w:noProof/>
        <w:lang w:val="es-MX" w:eastAsia="es-MX"/>
      </w:rPr>
      <w:drawing>
        <wp:inline distT="0" distB="0" distL="0" distR="0" wp14:anchorId="0509767C" wp14:editId="74A71DF5">
          <wp:extent cx="3404009" cy="456565"/>
          <wp:effectExtent l="0" t="0" r="6350" b="63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7880" cy="5871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12D099" w14:textId="27AC0E86" w:rsidR="00A647B9" w:rsidRDefault="00A647B9" w:rsidP="00A647B9">
    <w:pPr>
      <w:pStyle w:val="Encabezado"/>
      <w:jc w:val="right"/>
    </w:pPr>
  </w:p>
  <w:p w14:paraId="0EB60024" w14:textId="6F02A7EB" w:rsidR="00A647B9" w:rsidRDefault="00A647B9" w:rsidP="00A647B9">
    <w:pPr>
      <w:pStyle w:val="Encabezado"/>
      <w:jc w:val="right"/>
    </w:pPr>
  </w:p>
  <w:p w14:paraId="53F0CDBE" w14:textId="77777777" w:rsidR="007122D7" w:rsidRDefault="007122D7" w:rsidP="00A647B9">
    <w:pPr>
      <w:pStyle w:val="Encabezado"/>
      <w:jc w:val="right"/>
    </w:pPr>
  </w:p>
  <w:p w14:paraId="093817B3" w14:textId="6003442B" w:rsidR="00A647B9" w:rsidRDefault="00A647B9" w:rsidP="00A647B9">
    <w:pPr>
      <w:pStyle w:val="Encabezado"/>
      <w:jc w:val="right"/>
    </w:pPr>
  </w:p>
  <w:p w14:paraId="785AFDA9" w14:textId="2E9C251D" w:rsidR="009C165F" w:rsidRDefault="009C165F" w:rsidP="00A647B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F5484"/>
    <w:multiLevelType w:val="multilevel"/>
    <w:tmpl w:val="3C7CD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410BB"/>
    <w:multiLevelType w:val="hybridMultilevel"/>
    <w:tmpl w:val="F9442D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41325"/>
    <w:multiLevelType w:val="hybridMultilevel"/>
    <w:tmpl w:val="5664C55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B3B1F70"/>
    <w:multiLevelType w:val="hybridMultilevel"/>
    <w:tmpl w:val="79226F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B9"/>
    <w:rsid w:val="000218BF"/>
    <w:rsid w:val="0018099A"/>
    <w:rsid w:val="002C5FFD"/>
    <w:rsid w:val="003129A2"/>
    <w:rsid w:val="00335D82"/>
    <w:rsid w:val="004C3BFF"/>
    <w:rsid w:val="007122D7"/>
    <w:rsid w:val="007531A6"/>
    <w:rsid w:val="007C464A"/>
    <w:rsid w:val="00912EC1"/>
    <w:rsid w:val="00975EC9"/>
    <w:rsid w:val="009C165F"/>
    <w:rsid w:val="00A647B9"/>
    <w:rsid w:val="00B630DF"/>
    <w:rsid w:val="00C01370"/>
    <w:rsid w:val="00D04316"/>
    <w:rsid w:val="00EB1FAA"/>
    <w:rsid w:val="00ED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82713"/>
  <w15:chartTrackingRefBased/>
  <w15:docId w15:val="{FB352407-FBC6-4BDB-A967-1711AE45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EC9"/>
    <w:pPr>
      <w:spacing w:after="0" w:line="240" w:lineRule="auto"/>
    </w:pPr>
    <w:rPr>
      <w:rFonts w:ascii="Cambria" w:eastAsia="Cambria" w:hAnsi="Cambria" w:cs="Cambria"/>
      <w:sz w:val="24"/>
      <w:szCs w:val="24"/>
      <w:lang w:val="es-ES_tradnl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47B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647B9"/>
  </w:style>
  <w:style w:type="paragraph" w:styleId="Piedepgina">
    <w:name w:val="footer"/>
    <w:basedOn w:val="Normal"/>
    <w:link w:val="PiedepginaCar"/>
    <w:uiPriority w:val="99"/>
    <w:unhideWhenUsed/>
    <w:rsid w:val="00A647B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647B9"/>
  </w:style>
  <w:style w:type="character" w:styleId="Textoennegrita">
    <w:name w:val="Strong"/>
    <w:basedOn w:val="Fuentedeprrafopredeter"/>
    <w:uiPriority w:val="22"/>
    <w:qFormat/>
    <w:rsid w:val="00EB1FAA"/>
    <w:rPr>
      <w:b/>
      <w:bCs/>
    </w:rPr>
  </w:style>
  <w:style w:type="paragraph" w:customStyle="1" w:styleId="MNormal">
    <w:name w:val="MNormal"/>
    <w:basedOn w:val="Normal"/>
    <w:rsid w:val="0018099A"/>
    <w:pPr>
      <w:spacing w:after="60"/>
      <w:jc w:val="both"/>
    </w:pPr>
    <w:rPr>
      <w:rFonts w:ascii="Verdana" w:eastAsia="Times New Roman" w:hAnsi="Verdana" w:cs="Arial"/>
      <w:sz w:val="20"/>
      <w:lang w:val="es-ES" w:eastAsia="es-ES"/>
    </w:rPr>
  </w:style>
  <w:style w:type="paragraph" w:customStyle="1" w:styleId="MTtulo1">
    <w:name w:val="MTítulo1"/>
    <w:basedOn w:val="MNormal"/>
    <w:rsid w:val="0018099A"/>
    <w:pPr>
      <w:spacing w:before="120" w:after="120"/>
      <w:jc w:val="center"/>
      <w:outlineLvl w:val="0"/>
    </w:pPr>
    <w:rPr>
      <w:b/>
      <w:bCs/>
      <w:sz w:val="36"/>
    </w:rPr>
  </w:style>
  <w:style w:type="paragraph" w:styleId="NormalWeb">
    <w:name w:val="Normal (Web)"/>
    <w:basedOn w:val="Normal"/>
    <w:uiPriority w:val="99"/>
    <w:semiHidden/>
    <w:unhideWhenUsed/>
    <w:rsid w:val="0018099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styleId="Prrafodelista">
    <w:name w:val="List Paragraph"/>
    <w:basedOn w:val="Normal"/>
    <w:uiPriority w:val="34"/>
    <w:qFormat/>
    <w:rsid w:val="004C3BF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Alejandro Ruiz</dc:creator>
  <cp:keywords/>
  <dc:description/>
  <cp:lastModifiedBy>Wendy Cruz</cp:lastModifiedBy>
  <cp:revision>2</cp:revision>
  <dcterms:created xsi:type="dcterms:W3CDTF">2021-05-28T20:35:00Z</dcterms:created>
  <dcterms:modified xsi:type="dcterms:W3CDTF">2021-05-28T20:35:00Z</dcterms:modified>
</cp:coreProperties>
</file>