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587" w:rsidRPr="007A53D7" w:rsidRDefault="00964587" w:rsidP="002A114C">
      <w:pPr>
        <w:jc w:val="both"/>
        <w:rPr>
          <w:rFonts w:ascii="Arial" w:hAnsi="Arial" w:cs="Arial"/>
          <w:b/>
          <w:sz w:val="24"/>
          <w:szCs w:val="24"/>
          <w:lang w:val="es-CO"/>
        </w:rPr>
      </w:pPr>
      <w:bookmarkStart w:id="0" w:name="_GoBack"/>
      <w:r w:rsidRPr="007A53D7">
        <w:rPr>
          <w:rFonts w:ascii="Arial" w:hAnsi="Arial" w:cs="Arial"/>
          <w:b/>
          <w:sz w:val="24"/>
          <w:szCs w:val="24"/>
          <w:lang w:val="es-CO"/>
        </w:rPr>
        <w:t>Informe maestro</w:t>
      </w:r>
    </w:p>
    <w:bookmarkEnd w:id="0"/>
    <w:p w:rsidR="00964587" w:rsidRPr="002A114C" w:rsidRDefault="00964587" w:rsidP="002A114C">
      <w:pPr>
        <w:jc w:val="both"/>
        <w:rPr>
          <w:rFonts w:ascii="Arial" w:hAnsi="Arial" w:cs="Arial"/>
          <w:sz w:val="24"/>
          <w:szCs w:val="24"/>
          <w:lang w:val="es-CO"/>
        </w:rPr>
      </w:pPr>
      <w:r w:rsidRPr="002A114C">
        <w:rPr>
          <w:rFonts w:ascii="Arial" w:hAnsi="Arial" w:cs="Arial"/>
          <w:sz w:val="24"/>
          <w:szCs w:val="24"/>
          <w:lang w:val="es-CO"/>
        </w:rPr>
        <w:t>En este documento encontraran una guía de como buscar la documentación de nuestro proyecto.</w:t>
      </w:r>
    </w:p>
    <w:p w:rsidR="00964587" w:rsidRPr="002A114C" w:rsidRDefault="00964587" w:rsidP="002A114C">
      <w:pPr>
        <w:jc w:val="both"/>
        <w:rPr>
          <w:rFonts w:ascii="Arial" w:hAnsi="Arial" w:cs="Arial"/>
          <w:sz w:val="24"/>
          <w:szCs w:val="24"/>
          <w:lang w:val="es-CO"/>
        </w:rPr>
      </w:pPr>
      <w:r w:rsidRPr="002A114C">
        <w:rPr>
          <w:rFonts w:ascii="Arial" w:hAnsi="Arial" w:cs="Arial"/>
          <w:b/>
          <w:sz w:val="24"/>
          <w:szCs w:val="24"/>
          <w:lang w:val="es-CO"/>
        </w:rPr>
        <w:t xml:space="preserve">Informe 1: </w:t>
      </w:r>
      <w:r w:rsidRPr="002A114C">
        <w:rPr>
          <w:rFonts w:ascii="Arial" w:hAnsi="Arial" w:cs="Arial"/>
          <w:sz w:val="24"/>
          <w:szCs w:val="24"/>
          <w:lang w:val="es-CO"/>
        </w:rPr>
        <w:t>En este informe usted encontrará información relacionada al marco metodológico del proyecto, es decir, en que parámetros nos basamos para escoger las herramientas case usadas. También encontrarán un análisis comparativo con herramientas existentes en el mercado y cuál es nuestro diferencial.</w:t>
      </w:r>
    </w:p>
    <w:p w:rsidR="00964587" w:rsidRPr="002A114C" w:rsidRDefault="00964587" w:rsidP="002A114C">
      <w:pPr>
        <w:jc w:val="both"/>
        <w:rPr>
          <w:rFonts w:ascii="Arial" w:hAnsi="Arial" w:cs="Arial"/>
          <w:sz w:val="24"/>
          <w:szCs w:val="24"/>
          <w:lang w:val="es-CO"/>
        </w:rPr>
      </w:pPr>
      <w:r w:rsidRPr="002A114C">
        <w:rPr>
          <w:rFonts w:ascii="Arial" w:hAnsi="Arial" w:cs="Arial"/>
          <w:b/>
          <w:sz w:val="24"/>
          <w:szCs w:val="24"/>
          <w:lang w:val="es-CO"/>
        </w:rPr>
        <w:t xml:space="preserve">Informe 2: </w:t>
      </w:r>
      <w:r w:rsidRPr="002A114C">
        <w:rPr>
          <w:rFonts w:ascii="Arial" w:hAnsi="Arial" w:cs="Arial"/>
          <w:sz w:val="24"/>
          <w:szCs w:val="24"/>
          <w:lang w:val="es-CO"/>
        </w:rPr>
        <w:t>En este informe usted encontrará  información sobre el alcance funcional de nuestro proyecto como lo es la descripción de la oportunidad y capacidades de las diferentes funcionalidades identificadas.</w:t>
      </w:r>
    </w:p>
    <w:p w:rsidR="00964587" w:rsidRPr="002A114C" w:rsidRDefault="00964587" w:rsidP="002A114C">
      <w:pPr>
        <w:jc w:val="both"/>
        <w:rPr>
          <w:rFonts w:ascii="Arial" w:hAnsi="Arial" w:cs="Arial"/>
          <w:sz w:val="24"/>
          <w:szCs w:val="24"/>
          <w:lang w:val="es-CO"/>
        </w:rPr>
      </w:pPr>
      <w:r w:rsidRPr="002A114C">
        <w:rPr>
          <w:rFonts w:ascii="Arial" w:hAnsi="Arial" w:cs="Arial"/>
          <w:b/>
          <w:sz w:val="24"/>
          <w:szCs w:val="24"/>
          <w:lang w:val="es-CO"/>
        </w:rPr>
        <w:t xml:space="preserve">Informe 3: </w:t>
      </w:r>
      <w:r w:rsidRPr="002A114C">
        <w:rPr>
          <w:rFonts w:ascii="Arial" w:hAnsi="Arial" w:cs="Arial"/>
          <w:sz w:val="24"/>
          <w:szCs w:val="24"/>
          <w:lang w:val="es-CO"/>
        </w:rPr>
        <w:t>En este informe encontraran información detallada sobre los documentos de diseño del proyecto (diseño del sistema, del producto software y de datos) como también las herramientas usadas para realizar dichos diseños</w:t>
      </w:r>
      <w:r w:rsidR="00C02CB9" w:rsidRPr="002A114C">
        <w:rPr>
          <w:rFonts w:ascii="Arial" w:hAnsi="Arial" w:cs="Arial"/>
          <w:sz w:val="24"/>
          <w:szCs w:val="24"/>
          <w:lang w:val="es-CO"/>
        </w:rPr>
        <w:t>.</w:t>
      </w:r>
    </w:p>
    <w:p w:rsidR="00C02CB9" w:rsidRPr="002A114C" w:rsidRDefault="00C02CB9" w:rsidP="002A114C">
      <w:pPr>
        <w:jc w:val="both"/>
        <w:rPr>
          <w:rFonts w:ascii="Arial" w:hAnsi="Arial" w:cs="Arial"/>
          <w:sz w:val="24"/>
          <w:szCs w:val="24"/>
          <w:lang w:val="es-CO"/>
        </w:rPr>
      </w:pPr>
      <w:r w:rsidRPr="002A114C">
        <w:rPr>
          <w:rFonts w:ascii="Arial" w:hAnsi="Arial" w:cs="Arial"/>
          <w:b/>
          <w:sz w:val="24"/>
          <w:szCs w:val="24"/>
          <w:lang w:val="es-CO"/>
        </w:rPr>
        <w:t>Informe 4:</w:t>
      </w:r>
      <w:r w:rsidRPr="002A114C">
        <w:rPr>
          <w:rFonts w:ascii="Arial" w:hAnsi="Arial" w:cs="Arial"/>
          <w:sz w:val="24"/>
          <w:szCs w:val="24"/>
          <w:lang w:val="es-CO"/>
        </w:rPr>
        <w:t xml:space="preserve"> en este informe encontraremos información sobre la gestión del proyecto como lo son: la estimación del proyecto, la explicación de los </w:t>
      </w:r>
      <w:proofErr w:type="spellStart"/>
      <w:r w:rsidRPr="002A114C">
        <w:rPr>
          <w:rFonts w:ascii="Arial" w:hAnsi="Arial" w:cs="Arial"/>
          <w:sz w:val="24"/>
          <w:szCs w:val="24"/>
          <w:lang w:val="es-CO"/>
        </w:rPr>
        <w:t>framework</w:t>
      </w:r>
      <w:proofErr w:type="spellEnd"/>
      <w:r w:rsidRPr="002A114C">
        <w:rPr>
          <w:rFonts w:ascii="Arial" w:hAnsi="Arial" w:cs="Arial"/>
          <w:sz w:val="24"/>
          <w:szCs w:val="24"/>
          <w:lang w:val="es-CO"/>
        </w:rPr>
        <w:t xml:space="preserve"> utilizados, la metodología con la que se planificaron las actividades del proyecto, evidencias de los patrones de procesos y los riesgos existentes a la hora de realizar el proyecto.</w:t>
      </w:r>
    </w:p>
    <w:p w:rsidR="00C02CB9" w:rsidRPr="002A114C" w:rsidRDefault="00C02CB9" w:rsidP="002A114C">
      <w:pPr>
        <w:jc w:val="both"/>
        <w:rPr>
          <w:rFonts w:ascii="Arial" w:hAnsi="Arial" w:cs="Arial"/>
          <w:sz w:val="24"/>
          <w:szCs w:val="24"/>
          <w:lang w:val="es-CO"/>
        </w:rPr>
      </w:pPr>
      <w:r w:rsidRPr="002A114C">
        <w:rPr>
          <w:rFonts w:ascii="Arial" w:hAnsi="Arial" w:cs="Arial"/>
          <w:b/>
          <w:sz w:val="24"/>
          <w:szCs w:val="24"/>
          <w:lang w:val="es-CO"/>
        </w:rPr>
        <w:t xml:space="preserve">Informe 5: </w:t>
      </w:r>
      <w:r w:rsidRPr="002A114C">
        <w:rPr>
          <w:rFonts w:ascii="Arial" w:hAnsi="Arial" w:cs="Arial"/>
          <w:sz w:val="24"/>
          <w:szCs w:val="24"/>
          <w:lang w:val="es-CO"/>
        </w:rPr>
        <w:t>En el informe 5 se encuentra el plan de prueba realizado a cada uno de los requerimientos funcionales del proyecto y sus respectivos requerimientos.</w:t>
      </w:r>
    </w:p>
    <w:p w:rsidR="00C02CB9" w:rsidRPr="002A114C" w:rsidRDefault="00C02CB9" w:rsidP="002A114C">
      <w:pPr>
        <w:jc w:val="both"/>
        <w:rPr>
          <w:rFonts w:ascii="Arial" w:hAnsi="Arial" w:cs="Arial"/>
          <w:sz w:val="24"/>
          <w:szCs w:val="24"/>
          <w:lang w:val="es-CO"/>
        </w:rPr>
      </w:pPr>
      <w:r w:rsidRPr="002A114C">
        <w:rPr>
          <w:rFonts w:ascii="Arial" w:hAnsi="Arial" w:cs="Arial"/>
          <w:b/>
          <w:sz w:val="24"/>
          <w:szCs w:val="24"/>
          <w:lang w:val="es-CO"/>
        </w:rPr>
        <w:t xml:space="preserve">Informe 6: </w:t>
      </w:r>
      <w:r w:rsidRPr="002A114C">
        <w:rPr>
          <w:rFonts w:ascii="Arial" w:hAnsi="Arial" w:cs="Arial"/>
          <w:sz w:val="24"/>
          <w:szCs w:val="24"/>
          <w:lang w:val="es-CO"/>
        </w:rPr>
        <w:t>En este informe se encuentra información detallada sobre cómo se implementó el control de versiones y el uso de patrones de diseño.</w:t>
      </w:r>
    </w:p>
    <w:p w:rsidR="00C02CB9" w:rsidRPr="002A114C" w:rsidRDefault="00C02CB9" w:rsidP="002A114C">
      <w:pPr>
        <w:jc w:val="both"/>
        <w:rPr>
          <w:rFonts w:ascii="Arial" w:hAnsi="Arial" w:cs="Arial"/>
          <w:sz w:val="24"/>
          <w:szCs w:val="24"/>
          <w:lang w:val="es-CO"/>
        </w:rPr>
      </w:pPr>
      <w:r w:rsidRPr="002A114C">
        <w:rPr>
          <w:rFonts w:ascii="Arial" w:hAnsi="Arial" w:cs="Arial"/>
          <w:b/>
          <w:sz w:val="24"/>
          <w:szCs w:val="24"/>
          <w:lang w:val="es-CO"/>
        </w:rPr>
        <w:t xml:space="preserve">Manuales: </w:t>
      </w:r>
      <w:r w:rsidRPr="002A114C">
        <w:rPr>
          <w:rFonts w:ascii="Arial" w:hAnsi="Arial" w:cs="Arial"/>
          <w:sz w:val="24"/>
          <w:szCs w:val="24"/>
          <w:lang w:val="es-CO"/>
        </w:rPr>
        <w:t>Para mayor facilidad de lectura en los manuales se decidió no compilarlos todos en un solo informe 7, por ende se envían por separados 3 documentos nombrados “manual de usuario”, “manual de programador” y “manual de instalación”.</w:t>
      </w:r>
    </w:p>
    <w:sectPr w:rsidR="00C02CB9" w:rsidRPr="002A11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587"/>
    <w:rsid w:val="002A114C"/>
    <w:rsid w:val="007A53D7"/>
    <w:rsid w:val="008F4748"/>
    <w:rsid w:val="00964587"/>
    <w:rsid w:val="00C02CB9"/>
    <w:rsid w:val="00DB52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07864-DFC7-453A-8214-3BDE2EA6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1466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hernan moreno gutierrez</dc:creator>
  <cp:keywords/>
  <dc:description/>
  <cp:lastModifiedBy>usuario</cp:lastModifiedBy>
  <cp:revision>3</cp:revision>
  <dcterms:created xsi:type="dcterms:W3CDTF">2019-06-09T16:27:00Z</dcterms:created>
  <dcterms:modified xsi:type="dcterms:W3CDTF">2019-06-09T16:28:00Z</dcterms:modified>
</cp:coreProperties>
</file>