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0214222"/>
        <w:docPartObj>
          <w:docPartGallery w:val="Cover Pages"/>
          <w:docPartUnique/>
        </w:docPartObj>
      </w:sdtPr>
      <w:sdtEndPr>
        <w:rPr>
          <w:rFonts w:ascii="Book Antiqua" w:hAnsi="Book Antiqua"/>
          <w:sz w:val="20"/>
          <w:szCs w:val="20"/>
        </w:rPr>
      </w:sdtEndPr>
      <w:sdtContent>
        <w:p w:rsidR="00CE4D74" w:rsidRDefault="00CE4D7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00393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B37" w:rsidRPr="003503B6" w:rsidRDefault="002F2B37">
                                <w:pPr>
                                  <w:pStyle w:val="NoSpacing"/>
                                  <w:jc w:val="right"/>
                                  <w:rPr>
                                    <w:rFonts w:ascii="Book Antiqua" w:hAnsi="Book Antiqua"/>
                                    <w:color w:val="595959" w:themeColor="text1" w:themeTint="A6"/>
                                    <w:sz w:val="28"/>
                                    <w:szCs w:val="28"/>
                                  </w:rPr>
                                </w:pPr>
                                <w:r w:rsidRPr="003503B6">
                                  <w:rPr>
                                    <w:rFonts w:ascii="Book Antiqua" w:hAnsi="Book Antiqua"/>
                                    <w:color w:val="595959" w:themeColor="text1" w:themeTint="A6"/>
                                    <w:sz w:val="28"/>
                                    <w:szCs w:val="28"/>
                                  </w:rPr>
                                  <w:t>Daniel Hong</w:t>
                                </w:r>
                              </w:p>
                              <w:p w:rsidR="002F2B37" w:rsidRPr="003503B6" w:rsidRDefault="002F2B37">
                                <w:pPr>
                                  <w:pStyle w:val="NoSpacing"/>
                                  <w:jc w:val="right"/>
                                  <w:rPr>
                                    <w:rFonts w:ascii="Book Antiqua" w:hAnsi="Book Antiqua"/>
                                    <w:color w:val="595959" w:themeColor="text1" w:themeTint="A6"/>
                                    <w:sz w:val="18"/>
                                    <w:szCs w:val="18"/>
                                  </w:rPr>
                                </w:pPr>
                                <w:sdt>
                                  <w:sdtPr>
                                    <w:rPr>
                                      <w:rFonts w:ascii="Book Antiqua" w:hAnsi="Book Antiqua" w:cs="Times New Roman"/>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3503B6">
                                      <w:rPr>
                                        <w:rFonts w:ascii="Book Antiqua" w:hAnsi="Book Antiqua" w:cs="Times New Roman"/>
                                        <w:color w:val="595959" w:themeColor="text1" w:themeTint="A6"/>
                                        <w:sz w:val="28"/>
                                        <w:szCs w:val="28"/>
                                      </w:rPr>
                                      <w:t>daniel.hong@spsmail.cuny.edu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2F2B37" w:rsidRPr="003503B6" w:rsidRDefault="002F2B37">
                          <w:pPr>
                            <w:pStyle w:val="NoSpacing"/>
                            <w:jc w:val="right"/>
                            <w:rPr>
                              <w:rFonts w:ascii="Book Antiqua" w:hAnsi="Book Antiqua"/>
                              <w:color w:val="595959" w:themeColor="text1" w:themeTint="A6"/>
                              <w:sz w:val="28"/>
                              <w:szCs w:val="28"/>
                            </w:rPr>
                          </w:pPr>
                          <w:r w:rsidRPr="003503B6">
                            <w:rPr>
                              <w:rFonts w:ascii="Book Antiqua" w:hAnsi="Book Antiqua"/>
                              <w:color w:val="595959" w:themeColor="text1" w:themeTint="A6"/>
                              <w:sz w:val="28"/>
                              <w:szCs w:val="28"/>
                            </w:rPr>
                            <w:t>Daniel Hong</w:t>
                          </w:r>
                        </w:p>
                        <w:p w:rsidR="002F2B37" w:rsidRPr="003503B6" w:rsidRDefault="002F2B37">
                          <w:pPr>
                            <w:pStyle w:val="NoSpacing"/>
                            <w:jc w:val="right"/>
                            <w:rPr>
                              <w:rFonts w:ascii="Book Antiqua" w:hAnsi="Book Antiqua"/>
                              <w:color w:val="595959" w:themeColor="text1" w:themeTint="A6"/>
                              <w:sz w:val="18"/>
                              <w:szCs w:val="18"/>
                            </w:rPr>
                          </w:pPr>
                          <w:sdt>
                            <w:sdtPr>
                              <w:rPr>
                                <w:rFonts w:ascii="Book Antiqua" w:hAnsi="Book Antiqua" w:cs="Times New Roman"/>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3503B6">
                                <w:rPr>
                                  <w:rFonts w:ascii="Book Antiqua" w:hAnsi="Book Antiqua" w:cs="Times New Roman"/>
                                  <w:color w:val="595959" w:themeColor="text1" w:themeTint="A6"/>
                                  <w:sz w:val="28"/>
                                  <w:szCs w:val="28"/>
                                </w:rPr>
                                <w:t>daniel.hong@spsmail.cuny.edu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B37" w:rsidRPr="003503B6" w:rsidRDefault="002F2B37">
                                <w:pPr>
                                  <w:jc w:val="right"/>
                                  <w:rPr>
                                    <w:rFonts w:ascii="Book Antiqua" w:hAnsi="Book Antiqua"/>
                                    <w:color w:val="4472C4" w:themeColor="accent1"/>
                                    <w:sz w:val="64"/>
                                    <w:szCs w:val="64"/>
                                  </w:rPr>
                                </w:pPr>
                                <w:sdt>
                                  <w:sdtPr>
                                    <w:rPr>
                                      <w:rFonts w:ascii="Book Antiqua" w:hAnsi="Book Antiqua"/>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503B6">
                                      <w:rPr>
                                        <w:rFonts w:ascii="Book Antiqua" w:hAnsi="Book Antiqua"/>
                                        <w:caps/>
                                        <w:color w:val="4472C4" w:themeColor="accent1"/>
                                        <w:sz w:val="64"/>
                                        <w:szCs w:val="64"/>
                                      </w:rPr>
                                      <w:t>DATA 698 Captsone</w:t>
                                    </w:r>
                                  </w:sdtContent>
                                </w:sdt>
                              </w:p>
                              <w:sdt>
                                <w:sdtPr>
                                  <w:rPr>
                                    <w:rFonts w:ascii="Book Antiqua" w:hAnsi="Book Antiqua"/>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F2B37" w:rsidRPr="003503B6" w:rsidRDefault="002F2B37">
                                    <w:pPr>
                                      <w:jc w:val="right"/>
                                      <w:rPr>
                                        <w:rFonts w:ascii="Book Antiqua" w:hAnsi="Book Antiqua"/>
                                        <w:smallCaps/>
                                        <w:color w:val="404040" w:themeColor="text1" w:themeTint="BF"/>
                                        <w:sz w:val="36"/>
                                        <w:szCs w:val="36"/>
                                      </w:rPr>
                                    </w:pPr>
                                    <w:r w:rsidRPr="003503B6">
                                      <w:rPr>
                                        <w:rFonts w:ascii="Book Antiqua" w:hAnsi="Book Antiqua"/>
                                        <w:color w:val="404040" w:themeColor="text1" w:themeTint="BF"/>
                                        <w:sz w:val="36"/>
                                        <w:szCs w:val="36"/>
                                      </w:rPr>
                                      <w:t>Stock Market Forecast</w:t>
                                    </w:r>
                                    <w:r>
                                      <w:rPr>
                                        <w:rFonts w:ascii="Book Antiqua" w:hAnsi="Book Antiqua"/>
                                        <w:color w:val="404040" w:themeColor="text1" w:themeTint="BF"/>
                                        <w:sz w:val="36"/>
                                        <w:szCs w:val="36"/>
                                      </w:rPr>
                                      <w:t xml:space="preserve"> Methods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2F2B37" w:rsidRPr="003503B6" w:rsidRDefault="002F2B37">
                          <w:pPr>
                            <w:jc w:val="right"/>
                            <w:rPr>
                              <w:rFonts w:ascii="Book Antiqua" w:hAnsi="Book Antiqua"/>
                              <w:color w:val="4472C4" w:themeColor="accent1"/>
                              <w:sz w:val="64"/>
                              <w:szCs w:val="64"/>
                            </w:rPr>
                          </w:pPr>
                          <w:sdt>
                            <w:sdtPr>
                              <w:rPr>
                                <w:rFonts w:ascii="Book Antiqua" w:hAnsi="Book Antiqua"/>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503B6">
                                <w:rPr>
                                  <w:rFonts w:ascii="Book Antiqua" w:hAnsi="Book Antiqua"/>
                                  <w:caps/>
                                  <w:color w:val="4472C4" w:themeColor="accent1"/>
                                  <w:sz w:val="64"/>
                                  <w:szCs w:val="64"/>
                                </w:rPr>
                                <w:t>DATA 698 Captsone</w:t>
                              </w:r>
                            </w:sdtContent>
                          </w:sdt>
                        </w:p>
                        <w:sdt>
                          <w:sdtPr>
                            <w:rPr>
                              <w:rFonts w:ascii="Book Antiqua" w:hAnsi="Book Antiqua"/>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F2B37" w:rsidRPr="003503B6" w:rsidRDefault="002F2B37">
                              <w:pPr>
                                <w:jc w:val="right"/>
                                <w:rPr>
                                  <w:rFonts w:ascii="Book Antiqua" w:hAnsi="Book Antiqua"/>
                                  <w:smallCaps/>
                                  <w:color w:val="404040" w:themeColor="text1" w:themeTint="BF"/>
                                  <w:sz w:val="36"/>
                                  <w:szCs w:val="36"/>
                                </w:rPr>
                              </w:pPr>
                              <w:r w:rsidRPr="003503B6">
                                <w:rPr>
                                  <w:rFonts w:ascii="Book Antiqua" w:hAnsi="Book Antiqua"/>
                                  <w:color w:val="404040" w:themeColor="text1" w:themeTint="BF"/>
                                  <w:sz w:val="36"/>
                                  <w:szCs w:val="36"/>
                                </w:rPr>
                                <w:t>Stock Market Forecast</w:t>
                              </w:r>
                              <w:r>
                                <w:rPr>
                                  <w:rFonts w:ascii="Book Antiqua" w:hAnsi="Book Antiqua"/>
                                  <w:color w:val="404040" w:themeColor="text1" w:themeTint="BF"/>
                                  <w:sz w:val="36"/>
                                  <w:szCs w:val="36"/>
                                </w:rPr>
                                <w:t xml:space="preserve"> Methods</w:t>
                              </w:r>
                            </w:p>
                          </w:sdtContent>
                        </w:sdt>
                      </w:txbxContent>
                    </v:textbox>
                    <w10:wrap type="square" anchorx="page" anchory="page"/>
                  </v:shape>
                </w:pict>
              </mc:Fallback>
            </mc:AlternateContent>
          </w:r>
        </w:p>
        <w:p w:rsidR="001F5041" w:rsidRDefault="00CE4D74">
          <w:pPr>
            <w:rPr>
              <w:rFonts w:ascii="Book Antiqua" w:hAnsi="Book Antiqua"/>
              <w:sz w:val="20"/>
              <w:szCs w:val="20"/>
            </w:rPr>
          </w:pPr>
          <w:r>
            <w:rPr>
              <w:rFonts w:ascii="Book Antiqua" w:hAnsi="Book Antiqua"/>
              <w:sz w:val="20"/>
              <w:szCs w:val="20"/>
            </w:rPr>
            <w:br w:type="page"/>
          </w:r>
        </w:p>
        <w:sdt>
          <w:sdtPr>
            <w:id w:val="-1117754273"/>
            <w:docPartObj>
              <w:docPartGallery w:val="Table of Contents"/>
              <w:docPartUnique/>
            </w:docPartObj>
          </w:sdtPr>
          <w:sdtEndPr>
            <w:rPr>
              <w:rFonts w:asciiTheme="minorHAnsi" w:eastAsiaTheme="minorHAnsi" w:hAnsiTheme="minorHAnsi" w:cstheme="minorBidi"/>
              <w:color w:val="auto"/>
              <w:sz w:val="22"/>
              <w:szCs w:val="22"/>
            </w:rPr>
          </w:sdtEndPr>
          <w:sdtContent>
            <w:p w:rsidR="001F5041" w:rsidRDefault="001F5041">
              <w:pPr>
                <w:pStyle w:val="TOCHeading"/>
              </w:pPr>
              <w:r>
                <w:t>Table of Contents</w:t>
              </w:r>
            </w:p>
            <w:p w:rsidR="001F5041" w:rsidRDefault="001F5041">
              <w:pPr>
                <w:pStyle w:val="TOC1"/>
              </w:pPr>
              <w:r>
                <w:rPr>
                  <w:b/>
                  <w:bCs/>
                </w:rPr>
                <w:t>Introduction</w:t>
              </w:r>
              <w:r>
                <w:ptab w:relativeTo="margin" w:alignment="right" w:leader="dot"/>
              </w:r>
              <w:r>
                <w:rPr>
                  <w:b/>
                  <w:bCs/>
                </w:rPr>
                <w:t>1</w:t>
              </w:r>
            </w:p>
            <w:p w:rsidR="00FB02F0" w:rsidRDefault="00FB02F0" w:rsidP="00FB02F0">
              <w:pPr>
                <w:pStyle w:val="TOC1"/>
              </w:pPr>
              <w:r>
                <w:rPr>
                  <w:b/>
                  <w:bCs/>
                </w:rPr>
                <w:t>Background</w:t>
              </w:r>
              <w:r w:rsidR="001F5041">
                <w:ptab w:relativeTo="margin" w:alignment="right" w:leader="dot"/>
              </w:r>
              <w:r>
                <w:rPr>
                  <w:b/>
                  <w:bCs/>
                </w:rPr>
                <w:t>1</w:t>
              </w:r>
            </w:p>
            <w:p w:rsidR="00FB02F0" w:rsidRDefault="00FB02F0" w:rsidP="00FB02F0">
              <w:pPr>
                <w:pStyle w:val="TOC1"/>
              </w:pPr>
              <w:r>
                <w:rPr>
                  <w:b/>
                  <w:bCs/>
                </w:rPr>
                <w:t>Research</w:t>
              </w:r>
              <w:r>
                <w:ptab w:relativeTo="margin" w:alignment="right" w:leader="dot"/>
              </w:r>
              <w:r>
                <w:rPr>
                  <w:b/>
                  <w:bCs/>
                </w:rPr>
                <w:t>3</w:t>
              </w:r>
            </w:p>
            <w:p w:rsidR="00FB02F0" w:rsidRDefault="00FB02F0" w:rsidP="00FB02F0">
              <w:pPr>
                <w:pStyle w:val="TOC2"/>
                <w:ind w:left="216"/>
              </w:pPr>
              <w:r>
                <w:t>Figure 1. SPY Prices</w:t>
              </w:r>
              <w:r>
                <w:ptab w:relativeTo="margin" w:alignment="right" w:leader="dot"/>
              </w:r>
              <w:r>
                <w:t>5</w:t>
              </w:r>
            </w:p>
            <w:p w:rsidR="00FB02F0" w:rsidRDefault="00FB02F0" w:rsidP="00FB02F0">
              <w:pPr>
                <w:ind w:firstLine="216"/>
              </w:pPr>
              <w:r>
                <w:t>Figure 2. S&amp;P 500 Regressors</w:t>
              </w:r>
              <w:r>
                <w:ptab w:relativeTo="margin" w:alignment="right" w:leader="dot"/>
              </w:r>
              <w:r>
                <w:t>5</w:t>
              </w:r>
            </w:p>
            <w:p w:rsidR="00FB02F0" w:rsidRDefault="00FB02F0" w:rsidP="00FB02F0">
              <w:pPr>
                <w:ind w:firstLine="216"/>
              </w:pPr>
              <w:r>
                <w:t>Figure 3. Distribution</w:t>
              </w:r>
              <w:r>
                <w:ptab w:relativeTo="margin" w:alignment="right" w:leader="dot"/>
              </w:r>
              <w:r>
                <w:t>6</w:t>
              </w:r>
            </w:p>
            <w:p w:rsidR="001F5041" w:rsidRDefault="00FB02F0" w:rsidP="00FB02F0">
              <w:pPr>
                <w:ind w:firstLine="216"/>
              </w:pPr>
              <w:r>
                <w:t>Figure 4. Density</w:t>
              </w:r>
              <w:r>
                <w:ptab w:relativeTo="margin" w:alignment="right" w:leader="dot"/>
              </w:r>
              <w:r>
                <w:t>7</w:t>
              </w:r>
            </w:p>
          </w:sdtContent>
        </w:sdt>
        <w:p w:rsidR="00FB02F0" w:rsidRDefault="00FB02F0" w:rsidP="00FB02F0">
          <w:pPr>
            <w:ind w:firstLine="216"/>
          </w:pPr>
          <w:r>
            <w:t>Figure 5. Boxplots</w:t>
          </w:r>
          <w:r>
            <w:ptab w:relativeTo="margin" w:alignment="right" w:leader="dot"/>
          </w:r>
          <w:r>
            <w:t>7</w:t>
          </w:r>
        </w:p>
        <w:p w:rsidR="00FB02F0" w:rsidRDefault="00FB02F0" w:rsidP="00FB02F0">
          <w:pPr>
            <w:ind w:firstLine="216"/>
          </w:pPr>
          <w:r>
            <w:t>Figure 6. Correlation Plot</w:t>
          </w:r>
          <w:r>
            <w:ptab w:relativeTo="margin" w:alignment="right" w:leader="dot"/>
          </w:r>
          <w:r>
            <w:t>8</w:t>
          </w:r>
        </w:p>
        <w:p w:rsidR="00FB02F0" w:rsidRDefault="00FB02F0" w:rsidP="00FB02F0">
          <w:pPr>
            <w:ind w:firstLine="216"/>
          </w:pPr>
          <w:r>
            <w:t>Figure 7. Regression Output…………………………………………………………………………………………………………………8</w:t>
          </w:r>
        </w:p>
        <w:p w:rsidR="00FB02F0" w:rsidRDefault="00FB02F0" w:rsidP="00FB02F0">
          <w:pPr>
            <w:ind w:firstLine="216"/>
          </w:pPr>
          <w:r>
            <w:t>Figure 8. Relative Importance………………………………………………………………………………………………………………</w:t>
          </w:r>
          <w:r w:rsidR="00B4270E">
            <w:t>9</w:t>
          </w:r>
        </w:p>
        <w:p w:rsidR="00B4270E" w:rsidRPr="00B4270E" w:rsidRDefault="00B4270E">
          <w:pPr>
            <w:rPr>
              <w:b/>
            </w:rPr>
          </w:pPr>
          <w:r w:rsidRPr="00B4270E">
            <w:rPr>
              <w:b/>
              <w:bCs/>
            </w:rPr>
            <w:t>Individual Stocks</w:t>
          </w:r>
          <w:r w:rsidR="00FB02F0" w:rsidRPr="00FB3125">
            <w:ptab w:relativeTo="margin" w:alignment="right" w:leader="dot"/>
          </w:r>
          <w:r w:rsidRPr="00B4270E">
            <w:rPr>
              <w:b/>
            </w:rPr>
            <w:t>9</w:t>
          </w:r>
        </w:p>
        <w:p w:rsidR="00B4270E" w:rsidRDefault="00B4270E" w:rsidP="00B4270E">
          <w:r>
            <w:t xml:space="preserve">    Figure 10. FAANG Stocks Returns.………………………………………………………………………………………………………10</w:t>
          </w:r>
        </w:p>
        <w:p w:rsidR="009C3893" w:rsidRDefault="00B4270E" w:rsidP="00B4270E">
          <w:r>
            <w:t xml:space="preserve">    Figure 11. FB Log Returns………</w:t>
          </w:r>
          <w:r w:rsidR="00FB3125">
            <w:t>.....</w:t>
          </w:r>
          <w:r>
            <w:t>………………………………………………………………………………………………………10</w:t>
          </w:r>
        </w:p>
        <w:p w:rsidR="009C3893" w:rsidRDefault="009C3893" w:rsidP="00B4270E">
          <w:r>
            <w:t xml:space="preserve">    Figure 1</w:t>
          </w:r>
          <w:r w:rsidR="00CB2DF6">
            <w:t>2</w:t>
          </w:r>
          <w:r>
            <w:t>. ADF……………….……….....………………………………………………………………………………………………………11</w:t>
          </w:r>
        </w:p>
        <w:p w:rsidR="009C3893" w:rsidRDefault="009C3893" w:rsidP="00B4270E">
          <w:r>
            <w:t xml:space="preserve">    Figure 1</w:t>
          </w:r>
          <w:r w:rsidR="00CB2DF6">
            <w:t>3</w:t>
          </w:r>
          <w:r>
            <w:t>. ACF……………….……….....………………………………………………………………………………………………………11</w:t>
          </w:r>
        </w:p>
        <w:p w:rsidR="00CB2DF6" w:rsidRDefault="009C3893" w:rsidP="00B4270E">
          <w:r>
            <w:t xml:space="preserve">    Figure 1</w:t>
          </w:r>
          <w:r w:rsidR="00CB2DF6">
            <w:t>4</w:t>
          </w:r>
          <w:r>
            <w:t>. PACF…………….……….....……………………………………………………………………………………………………….1</w:t>
          </w:r>
          <w:r w:rsidR="00CB2DF6">
            <w:t>2</w:t>
          </w:r>
        </w:p>
        <w:p w:rsidR="002F2B37" w:rsidRDefault="00CB2DF6" w:rsidP="00B4270E">
          <w:r>
            <w:t xml:space="preserve">    Figure 15. Actual vs. Forecasted..……………………………………………………………………………………………………….12</w:t>
          </w:r>
        </w:p>
        <w:p w:rsidR="002F2B37" w:rsidRDefault="002F2B37" w:rsidP="002F2B37">
          <w:pPr>
            <w:pStyle w:val="TOC1"/>
          </w:pPr>
          <w:r>
            <w:rPr>
              <w:b/>
              <w:bCs/>
            </w:rPr>
            <w:t>Efficient or Inefficient Markets</w:t>
          </w:r>
          <w:r>
            <w:ptab w:relativeTo="margin" w:alignment="right" w:leader="dot"/>
          </w:r>
          <w:r>
            <w:rPr>
              <w:b/>
              <w:bCs/>
            </w:rPr>
            <w:t>13</w:t>
          </w:r>
        </w:p>
        <w:p w:rsidR="002F2B37" w:rsidRDefault="002F2B37" w:rsidP="002F2B37">
          <w:pPr>
            <w:pStyle w:val="TOC2"/>
            <w:ind w:left="216"/>
          </w:pPr>
          <w:r>
            <w:t>Figure 1</w:t>
          </w:r>
          <w:r w:rsidR="0007364D">
            <w:t>5. Important Indicators</w:t>
          </w:r>
          <w:r>
            <w:ptab w:relativeTo="margin" w:alignment="right" w:leader="dot"/>
          </w:r>
          <w:r w:rsidR="0007364D">
            <w:t>13</w:t>
          </w:r>
        </w:p>
        <w:p w:rsidR="0007364D" w:rsidRPr="0007364D" w:rsidRDefault="0007364D" w:rsidP="0007364D">
          <w:pPr>
            <w:ind w:firstLine="216"/>
          </w:pPr>
          <w:r>
            <w:t>Figure 1</w:t>
          </w:r>
          <w:r>
            <w:t>6</w:t>
          </w:r>
          <w:r>
            <w:t xml:space="preserve">. </w:t>
          </w:r>
          <w:r>
            <w:t>Coefficient and Selection</w:t>
          </w:r>
          <w:r>
            <w:ptab w:relativeTo="margin" w:alignment="right" w:leader="dot"/>
          </w:r>
          <w:r>
            <w:t>1</w:t>
          </w:r>
          <w:r>
            <w:t>4</w:t>
          </w:r>
        </w:p>
        <w:p w:rsidR="0007364D" w:rsidRDefault="0007364D" w:rsidP="0007364D">
          <w:pPr>
            <w:pStyle w:val="TOC1"/>
            <w:rPr>
              <w:b/>
              <w:bCs/>
            </w:rPr>
          </w:pPr>
          <w:r w:rsidRPr="0007364D">
            <w:rPr>
              <w:b/>
            </w:rPr>
            <w:t>Additional Work</w:t>
          </w:r>
          <w:r>
            <w:ptab w:relativeTo="margin" w:alignment="right" w:leader="dot"/>
          </w:r>
          <w:r>
            <w:rPr>
              <w:b/>
              <w:bCs/>
            </w:rPr>
            <w:t>14</w:t>
          </w:r>
        </w:p>
        <w:p w:rsidR="0007364D" w:rsidRDefault="0007364D" w:rsidP="0007364D">
          <w:pPr>
            <w:pStyle w:val="TOC1"/>
            <w:rPr>
              <w:b/>
              <w:bCs/>
            </w:rPr>
          </w:pPr>
          <w:r>
            <w:rPr>
              <w:b/>
              <w:bCs/>
            </w:rPr>
            <w:t>References</w:t>
          </w:r>
          <w:r>
            <w:ptab w:relativeTo="margin" w:alignment="right" w:leader="dot"/>
          </w:r>
          <w:r>
            <w:rPr>
              <w:b/>
              <w:bCs/>
            </w:rPr>
            <w:t>1</w:t>
          </w:r>
          <w:r w:rsidR="00B4619E">
            <w:rPr>
              <w:b/>
              <w:bCs/>
            </w:rPr>
            <w:t>6</w:t>
          </w:r>
        </w:p>
        <w:p w:rsidR="00277E8B" w:rsidRDefault="0007364D" w:rsidP="00277E8B">
          <w:pPr>
            <w:pStyle w:val="TOC1"/>
            <w:rPr>
              <w:b/>
              <w:bCs/>
            </w:rPr>
          </w:pPr>
          <w:r>
            <w:rPr>
              <w:b/>
              <w:bCs/>
            </w:rPr>
            <w:t>Appendix</w:t>
          </w:r>
          <w:r w:rsidR="0063628F">
            <w:rPr>
              <w:b/>
              <w:bCs/>
            </w:rPr>
            <w:t xml:space="preserve"> (Code)</w:t>
          </w:r>
          <w:bookmarkStart w:id="0" w:name="_GoBack"/>
          <w:bookmarkEnd w:id="0"/>
          <w:r>
            <w:ptab w:relativeTo="margin" w:alignment="right" w:leader="dot"/>
          </w:r>
          <w:r>
            <w:rPr>
              <w:b/>
              <w:bCs/>
            </w:rPr>
            <w:t>1</w:t>
          </w:r>
          <w:r w:rsidR="00B4619E">
            <w:rPr>
              <w:b/>
              <w:bCs/>
            </w:rPr>
            <w:t>7</w:t>
          </w:r>
        </w:p>
        <w:p w:rsidR="00277E8B" w:rsidRDefault="00277E8B" w:rsidP="00277E8B"/>
        <w:p w:rsidR="00277E8B" w:rsidRDefault="00277E8B" w:rsidP="00277E8B"/>
        <w:p w:rsidR="00277E8B" w:rsidRDefault="00277E8B" w:rsidP="00277E8B"/>
        <w:p w:rsidR="00277E8B" w:rsidRDefault="00277E8B" w:rsidP="00277E8B"/>
        <w:p w:rsidR="00277E8B" w:rsidRPr="00277E8B" w:rsidRDefault="001C7DDC" w:rsidP="00277E8B"/>
      </w:sdtContent>
    </w:sdt>
    <w:p w:rsidR="0046689F" w:rsidRPr="00277E8B" w:rsidRDefault="0046689F" w:rsidP="00277E8B">
      <w:pPr>
        <w:rPr>
          <w:rFonts w:ascii="Book Antiqua" w:hAnsi="Book Antiqua"/>
          <w:sz w:val="20"/>
          <w:szCs w:val="20"/>
        </w:rPr>
      </w:pPr>
      <w:r w:rsidRPr="002579F0">
        <w:rPr>
          <w:rFonts w:ascii="Book Antiqua" w:hAnsi="Book Antiqua"/>
          <w:b/>
          <w:sz w:val="20"/>
          <w:szCs w:val="20"/>
        </w:rPr>
        <w:lastRenderedPageBreak/>
        <w:t>Introduction</w:t>
      </w: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The goal of this Capstone project is to apply research and signal processing techniques to develop a model for the prices of certain equities traded in the S&amp;P 500 index</w:t>
      </w:r>
      <w:r w:rsidR="003B73FB">
        <w:rPr>
          <w:rFonts w:ascii="Book Antiqua" w:hAnsi="Book Antiqua"/>
          <w:sz w:val="20"/>
          <w:szCs w:val="20"/>
        </w:rPr>
        <w:t xml:space="preserve"> and the overall index</w:t>
      </w:r>
      <w:r w:rsidRPr="002579F0">
        <w:rPr>
          <w:rFonts w:ascii="Book Antiqua" w:hAnsi="Book Antiqua"/>
          <w:sz w:val="20"/>
          <w:szCs w:val="20"/>
        </w:rPr>
        <w:t xml:space="preserve"> with the intent of producing short-term forecasts. Because of the short-term nature, ARIMA is one of th</w:t>
      </w:r>
      <w:r w:rsidR="003B73FB">
        <w:rPr>
          <w:rFonts w:ascii="Book Antiqua" w:hAnsi="Book Antiqua"/>
          <w:sz w:val="20"/>
          <w:szCs w:val="20"/>
        </w:rPr>
        <w:t>e forecasting models employed to</w:t>
      </w:r>
      <w:r w:rsidRPr="002579F0">
        <w:rPr>
          <w:rFonts w:ascii="Book Antiqua" w:hAnsi="Book Antiqua"/>
          <w:sz w:val="20"/>
          <w:szCs w:val="20"/>
        </w:rPr>
        <w:t xml:space="preserve"> predict stock prices </w:t>
      </w:r>
      <w:r w:rsidR="003B73FB">
        <w:rPr>
          <w:rFonts w:ascii="Book Antiqua" w:hAnsi="Book Antiqua"/>
          <w:sz w:val="20"/>
          <w:szCs w:val="20"/>
        </w:rPr>
        <w:t>to confirm the hypothesis mean reversion and momentum strategies can be used to</w:t>
      </w:r>
      <w:r w:rsidRPr="002579F0">
        <w:rPr>
          <w:rFonts w:ascii="Book Antiqua" w:hAnsi="Book Antiqua"/>
          <w:sz w:val="20"/>
          <w:szCs w:val="20"/>
        </w:rPr>
        <w:t xml:space="preserve"> outperform</w:t>
      </w:r>
      <w:r w:rsidR="00B61F94">
        <w:rPr>
          <w:rFonts w:ascii="Book Antiqua" w:hAnsi="Book Antiqua"/>
          <w:sz w:val="20"/>
          <w:szCs w:val="20"/>
        </w:rPr>
        <w:t xml:space="preserve"> a buy and hold strategy over time. </w:t>
      </w:r>
      <w:r w:rsidRPr="002579F0">
        <w:rPr>
          <w:rFonts w:ascii="Book Antiqua" w:hAnsi="Book Antiqua"/>
          <w:sz w:val="20"/>
          <w:szCs w:val="20"/>
        </w:rPr>
        <w:t xml:space="preserve">To clearly outline the hypothesis, asset prices (in this case stocks) are mean reverting, the theory that prices eventually move back to their average value. The final model utilizes </w:t>
      </w:r>
      <w:r w:rsidR="00B61F94">
        <w:rPr>
          <w:rFonts w:ascii="Book Antiqua" w:hAnsi="Book Antiqua"/>
          <w:sz w:val="20"/>
          <w:szCs w:val="20"/>
        </w:rPr>
        <w:t>previous stock prices and</w:t>
      </w:r>
      <w:r w:rsidRPr="002579F0">
        <w:rPr>
          <w:rFonts w:ascii="Book Antiqua" w:hAnsi="Book Antiqua"/>
          <w:sz w:val="20"/>
          <w:szCs w:val="20"/>
        </w:rPr>
        <w:t xml:space="preserve"> e</w:t>
      </w:r>
      <w:r w:rsidR="00B61F94">
        <w:rPr>
          <w:rFonts w:ascii="Book Antiqua" w:hAnsi="Book Antiqua"/>
          <w:sz w:val="20"/>
          <w:szCs w:val="20"/>
        </w:rPr>
        <w:t xml:space="preserve">xchange index values (S&amp;P 500) </w:t>
      </w:r>
      <w:r w:rsidRPr="002579F0">
        <w:rPr>
          <w:rFonts w:ascii="Book Antiqua" w:hAnsi="Book Antiqua"/>
          <w:sz w:val="20"/>
          <w:szCs w:val="20"/>
        </w:rPr>
        <w:t>to provide a tool for making informed stock picking</w:t>
      </w:r>
      <w:r w:rsidR="00C83AC2">
        <w:rPr>
          <w:rFonts w:ascii="Book Antiqua" w:hAnsi="Book Antiqua"/>
          <w:sz w:val="20"/>
          <w:szCs w:val="20"/>
        </w:rPr>
        <w:t xml:space="preserve"> decisions. </w:t>
      </w:r>
      <w:r w:rsidRPr="002579F0">
        <w:rPr>
          <w:rFonts w:ascii="Book Antiqua" w:hAnsi="Book Antiqua"/>
          <w:sz w:val="20"/>
          <w:szCs w:val="20"/>
        </w:rPr>
        <w:t>Additional models</w:t>
      </w:r>
      <w:r w:rsidR="00B61F94">
        <w:rPr>
          <w:rFonts w:ascii="Book Antiqua" w:hAnsi="Book Antiqua"/>
          <w:sz w:val="20"/>
          <w:szCs w:val="20"/>
        </w:rPr>
        <w:t xml:space="preserve"> will look at linear regression</w:t>
      </w:r>
      <w:r w:rsidRPr="002579F0">
        <w:rPr>
          <w:rFonts w:ascii="Book Antiqua" w:hAnsi="Book Antiqua"/>
          <w:sz w:val="20"/>
          <w:szCs w:val="20"/>
        </w:rPr>
        <w:t xml:space="preserve"> and </w:t>
      </w:r>
      <w:r w:rsidR="00B61F94">
        <w:rPr>
          <w:rFonts w:ascii="Book Antiqua" w:hAnsi="Book Antiqua"/>
          <w:sz w:val="20"/>
          <w:szCs w:val="20"/>
        </w:rPr>
        <w:t>machine learning techniques</w:t>
      </w:r>
      <w:r w:rsidRPr="002579F0">
        <w:rPr>
          <w:rFonts w:ascii="Book Antiqua" w:hAnsi="Book Antiqua"/>
          <w:sz w:val="20"/>
          <w:szCs w:val="20"/>
        </w:rPr>
        <w:t>. This model is te</w:t>
      </w:r>
      <w:r w:rsidR="00B61F94">
        <w:rPr>
          <w:rFonts w:ascii="Book Antiqua" w:hAnsi="Book Antiqua"/>
          <w:sz w:val="20"/>
          <w:szCs w:val="20"/>
        </w:rPr>
        <w:t xml:space="preserve">sted using different iterations and will be completed </w:t>
      </w:r>
      <w:r w:rsidRPr="002579F0">
        <w:rPr>
          <w:rFonts w:ascii="Book Antiqua" w:hAnsi="Book Antiqua"/>
          <w:sz w:val="20"/>
          <w:szCs w:val="20"/>
        </w:rPr>
        <w:t>over the course of an academic term with three distinct phases of stock price model development. The purpose of this project is to create models to predict futu</w:t>
      </w:r>
      <w:r w:rsidR="00B61F94">
        <w:rPr>
          <w:rFonts w:ascii="Book Antiqua" w:hAnsi="Book Antiqua"/>
          <w:sz w:val="20"/>
          <w:szCs w:val="20"/>
        </w:rPr>
        <w:t xml:space="preserve">re stock prices and compare </w:t>
      </w:r>
      <w:r w:rsidRPr="002579F0">
        <w:rPr>
          <w:rFonts w:ascii="Book Antiqua" w:hAnsi="Book Antiqua"/>
          <w:sz w:val="20"/>
          <w:szCs w:val="20"/>
        </w:rPr>
        <w:t>strategies</w:t>
      </w:r>
      <w:r w:rsidR="00B61F94">
        <w:rPr>
          <w:rFonts w:ascii="Book Antiqua" w:hAnsi="Book Antiqua"/>
          <w:sz w:val="20"/>
          <w:szCs w:val="20"/>
        </w:rPr>
        <w:t xml:space="preserve">, linear regression, ARIMA, Neural Networks, Support Vector Machines and Multivariate Adaptive Regression Splines. </w:t>
      </w:r>
      <w:r w:rsidRPr="002579F0">
        <w:rPr>
          <w:rFonts w:ascii="Book Antiqua" w:hAnsi="Book Antiqua"/>
          <w:sz w:val="20"/>
          <w:szCs w:val="20"/>
        </w:rPr>
        <w:t>Each of these strategies have been selected because of the strong following and an interest in bringing a systematic stock selection model to those with an interest.</w:t>
      </w:r>
    </w:p>
    <w:p w:rsidR="00C83AC2" w:rsidRDefault="00C83AC2" w:rsidP="008758EB">
      <w:pPr>
        <w:spacing w:after="0" w:line="240" w:lineRule="auto"/>
        <w:rPr>
          <w:rFonts w:ascii="Book Antiqua" w:hAnsi="Book Antiqua"/>
          <w:sz w:val="20"/>
          <w:szCs w:val="20"/>
        </w:rPr>
      </w:pP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 xml:space="preserve">The development of this model can help those interested in generating stock portfolios not only through diversification of industries but other factors such as relative strength and timing. </w:t>
      </w:r>
      <w:r w:rsidR="007E3B5A">
        <w:rPr>
          <w:rFonts w:ascii="Book Antiqua" w:hAnsi="Book Antiqua"/>
          <w:sz w:val="20"/>
          <w:szCs w:val="20"/>
        </w:rPr>
        <w:t>Work in this area has helped individual investors immensely and further research can continue to pay dividends,</w:t>
      </w:r>
      <w:r w:rsidRPr="002579F0">
        <w:rPr>
          <w:rFonts w:ascii="Book Antiqua" w:hAnsi="Book Antiqua"/>
          <w:sz w:val="20"/>
          <w:szCs w:val="20"/>
        </w:rPr>
        <w:t xml:space="preserve"> especially if</w:t>
      </w:r>
      <w:r w:rsidR="007E3B5A">
        <w:rPr>
          <w:rFonts w:ascii="Book Antiqua" w:hAnsi="Book Antiqua"/>
          <w:sz w:val="20"/>
          <w:szCs w:val="20"/>
        </w:rPr>
        <w:t xml:space="preserve"> it can be passed to those with </w:t>
      </w:r>
      <w:r w:rsidRPr="002579F0">
        <w:rPr>
          <w:rFonts w:ascii="Book Antiqua" w:hAnsi="Book Antiqua"/>
          <w:sz w:val="20"/>
          <w:szCs w:val="20"/>
        </w:rPr>
        <w:t>little k</w:t>
      </w:r>
      <w:r w:rsidR="007E3B5A">
        <w:rPr>
          <w:rFonts w:ascii="Book Antiqua" w:hAnsi="Book Antiqua"/>
          <w:sz w:val="20"/>
          <w:szCs w:val="20"/>
        </w:rPr>
        <w:t xml:space="preserve">nowledge of the workings of </w:t>
      </w:r>
      <w:r w:rsidRPr="002579F0">
        <w:rPr>
          <w:rFonts w:ascii="Book Antiqua" w:hAnsi="Book Antiqua"/>
          <w:sz w:val="20"/>
          <w:szCs w:val="20"/>
        </w:rPr>
        <w:t>stock market</w:t>
      </w:r>
      <w:r w:rsidR="007E3B5A">
        <w:rPr>
          <w:rFonts w:ascii="Book Antiqua" w:hAnsi="Book Antiqua"/>
          <w:sz w:val="20"/>
          <w:szCs w:val="20"/>
        </w:rPr>
        <w:t>s</w:t>
      </w:r>
      <w:r w:rsidRPr="002579F0">
        <w:rPr>
          <w:rFonts w:ascii="Book Antiqua" w:hAnsi="Book Antiqua"/>
          <w:sz w:val="20"/>
          <w:szCs w:val="20"/>
        </w:rPr>
        <w:t>. This to</w:t>
      </w:r>
      <w:r w:rsidR="007E3B5A">
        <w:rPr>
          <w:rFonts w:ascii="Book Antiqua" w:hAnsi="Book Antiqua"/>
          <w:sz w:val="20"/>
          <w:szCs w:val="20"/>
        </w:rPr>
        <w:t>ol can allow those interested in</w:t>
      </w:r>
      <w:r w:rsidRPr="002579F0">
        <w:rPr>
          <w:rFonts w:ascii="Book Antiqua" w:hAnsi="Book Antiqua"/>
          <w:sz w:val="20"/>
          <w:szCs w:val="20"/>
        </w:rPr>
        <w:t xml:space="preserve"> earn</w:t>
      </w:r>
      <w:r w:rsidR="007E3B5A">
        <w:rPr>
          <w:rFonts w:ascii="Book Antiqua" w:hAnsi="Book Antiqua"/>
          <w:sz w:val="20"/>
          <w:szCs w:val="20"/>
        </w:rPr>
        <w:t>ing</w:t>
      </w:r>
      <w:r w:rsidRPr="002579F0">
        <w:rPr>
          <w:rFonts w:ascii="Book Antiqua" w:hAnsi="Book Antiqua"/>
          <w:sz w:val="20"/>
          <w:szCs w:val="20"/>
        </w:rPr>
        <w:t xml:space="preserve"> a profit without having to perform research of their own, although </w:t>
      </w:r>
      <w:r w:rsidR="007E3B5A">
        <w:rPr>
          <w:rFonts w:ascii="Book Antiqua" w:hAnsi="Book Antiqua"/>
          <w:sz w:val="20"/>
          <w:szCs w:val="20"/>
        </w:rPr>
        <w:t>this may not be a great idea as</w:t>
      </w:r>
      <w:r w:rsidRPr="002579F0">
        <w:rPr>
          <w:rFonts w:ascii="Book Antiqua" w:hAnsi="Book Antiqua"/>
          <w:sz w:val="20"/>
          <w:szCs w:val="20"/>
        </w:rPr>
        <w:t xml:space="preserve"> some degree of investigation should be done separately. The notion came from classes undertook in Finance w</w:t>
      </w:r>
      <w:r w:rsidR="007E3B5A">
        <w:rPr>
          <w:rFonts w:ascii="Book Antiqua" w:hAnsi="Book Antiqua"/>
          <w:sz w:val="20"/>
          <w:szCs w:val="20"/>
        </w:rPr>
        <w:t>here analysts</w:t>
      </w:r>
      <w:r w:rsidRPr="002579F0">
        <w:rPr>
          <w:rFonts w:ascii="Book Antiqua" w:hAnsi="Book Antiqua"/>
          <w:sz w:val="20"/>
          <w:szCs w:val="20"/>
        </w:rPr>
        <w:t xml:space="preserve"> have created systematic approaches like Joel Greenblatt’s Magic Formula Investing that has seen immense success over the years. Many people, cynical or not, still believe we live in an age where only big investment banks or a hedge funds “in the know” make money trading stocks. If succes</w:t>
      </w:r>
      <w:r w:rsidR="007E3B5A">
        <w:rPr>
          <w:rFonts w:ascii="Book Antiqua" w:hAnsi="Book Antiqua"/>
          <w:sz w:val="20"/>
          <w:szCs w:val="20"/>
        </w:rPr>
        <w:t>sful, the implementation of these</w:t>
      </w:r>
      <w:r w:rsidRPr="002579F0">
        <w:rPr>
          <w:rFonts w:ascii="Book Antiqua" w:hAnsi="Book Antiqua"/>
          <w:sz w:val="20"/>
          <w:szCs w:val="20"/>
        </w:rPr>
        <w:t xml:space="preserve"> model</w:t>
      </w:r>
      <w:r w:rsidR="007E3B5A">
        <w:rPr>
          <w:rFonts w:ascii="Book Antiqua" w:hAnsi="Book Antiqua"/>
          <w:sz w:val="20"/>
          <w:szCs w:val="20"/>
        </w:rPr>
        <w:t>s</w:t>
      </w:r>
      <w:r w:rsidRPr="002579F0">
        <w:rPr>
          <w:rFonts w:ascii="Book Antiqua" w:hAnsi="Book Antiqua"/>
          <w:sz w:val="20"/>
          <w:szCs w:val="20"/>
        </w:rPr>
        <w:t xml:space="preserve"> would allow individuals to have a better chance of outperforming the overall market, someth</w:t>
      </w:r>
      <w:r w:rsidR="007E3B5A">
        <w:rPr>
          <w:rFonts w:ascii="Book Antiqua" w:hAnsi="Book Antiqua"/>
          <w:sz w:val="20"/>
          <w:szCs w:val="20"/>
        </w:rPr>
        <w:t>ing many professionals cannot achieve</w:t>
      </w:r>
      <w:r w:rsidRPr="002579F0">
        <w:rPr>
          <w:rFonts w:ascii="Book Antiqua" w:hAnsi="Book Antiqua"/>
          <w:sz w:val="20"/>
          <w:szCs w:val="20"/>
        </w:rPr>
        <w:t>.</w:t>
      </w:r>
    </w:p>
    <w:p w:rsidR="00C83AC2" w:rsidRDefault="00C83AC2" w:rsidP="008758EB">
      <w:pPr>
        <w:spacing w:after="0" w:line="240" w:lineRule="auto"/>
        <w:rPr>
          <w:rFonts w:ascii="Book Antiqua" w:hAnsi="Book Antiqua"/>
          <w:sz w:val="20"/>
          <w:szCs w:val="20"/>
        </w:rPr>
      </w:pP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 xml:space="preserve">Over the course of the first period, </w:t>
      </w:r>
      <w:r w:rsidR="00A10532">
        <w:rPr>
          <w:rFonts w:ascii="Book Antiqua" w:hAnsi="Book Antiqua"/>
          <w:sz w:val="20"/>
          <w:szCs w:val="20"/>
        </w:rPr>
        <w:t>linear regression was</w:t>
      </w:r>
      <w:r w:rsidR="007E3B5A">
        <w:rPr>
          <w:rFonts w:ascii="Book Antiqua" w:hAnsi="Book Antiqua"/>
          <w:sz w:val="20"/>
          <w:szCs w:val="20"/>
        </w:rPr>
        <w:t xml:space="preserve"> performed on the overall market represented by the SPY</w:t>
      </w:r>
      <w:r w:rsidR="00A10532">
        <w:rPr>
          <w:rFonts w:ascii="Book Antiqua" w:hAnsi="Book Antiqua"/>
          <w:sz w:val="20"/>
          <w:szCs w:val="20"/>
        </w:rPr>
        <w:t>,</w:t>
      </w:r>
      <w:r w:rsidR="007E3B5A">
        <w:rPr>
          <w:rFonts w:ascii="Book Antiqua" w:hAnsi="Book Antiqua"/>
          <w:sz w:val="20"/>
          <w:szCs w:val="20"/>
        </w:rPr>
        <w:t xml:space="preserve"> an E</w:t>
      </w:r>
      <w:r w:rsidR="00A10532">
        <w:rPr>
          <w:rFonts w:ascii="Book Antiqua" w:hAnsi="Book Antiqua"/>
          <w:sz w:val="20"/>
          <w:szCs w:val="20"/>
        </w:rPr>
        <w:t>TF tracking the S&amp;P 500 index. Variables most relevant to the index price movement are investigated to see what the drivers are, however additional analysis needs to be performed to see what factors drive short term price gains in underlying stocks. V</w:t>
      </w:r>
      <w:r w:rsidRPr="002579F0">
        <w:rPr>
          <w:rFonts w:ascii="Book Antiqua" w:hAnsi="Book Antiqua"/>
          <w:sz w:val="20"/>
          <w:szCs w:val="20"/>
        </w:rPr>
        <w:t>arious analysis techniqu</w:t>
      </w:r>
      <w:r w:rsidR="00A10532">
        <w:rPr>
          <w:rFonts w:ascii="Book Antiqua" w:hAnsi="Book Antiqua"/>
          <w:sz w:val="20"/>
          <w:szCs w:val="20"/>
        </w:rPr>
        <w:t xml:space="preserve">es will be used to implement a </w:t>
      </w:r>
      <w:r w:rsidRPr="002579F0">
        <w:rPr>
          <w:rFonts w:ascii="Book Antiqua" w:hAnsi="Book Antiqua"/>
          <w:sz w:val="20"/>
          <w:szCs w:val="20"/>
        </w:rPr>
        <w:t>mathematical model of the d</w:t>
      </w:r>
      <w:r w:rsidR="007E3B5A">
        <w:rPr>
          <w:rFonts w:ascii="Book Antiqua" w:hAnsi="Book Antiqua"/>
          <w:sz w:val="20"/>
          <w:szCs w:val="20"/>
        </w:rPr>
        <w:t xml:space="preserve">aily closing prices of stocks. </w:t>
      </w:r>
      <w:r w:rsidRPr="002579F0">
        <w:rPr>
          <w:rFonts w:ascii="Book Antiqua" w:hAnsi="Book Antiqua"/>
          <w:sz w:val="20"/>
          <w:szCs w:val="20"/>
        </w:rPr>
        <w:t>The base model only looks at previous valu</w:t>
      </w:r>
      <w:r w:rsidR="00A10532">
        <w:rPr>
          <w:rFonts w:ascii="Book Antiqua" w:hAnsi="Book Antiqua"/>
          <w:sz w:val="20"/>
          <w:szCs w:val="20"/>
        </w:rPr>
        <w:t xml:space="preserve">es of the given stock’s price. </w:t>
      </w:r>
      <w:r w:rsidRPr="002579F0">
        <w:rPr>
          <w:rFonts w:ascii="Book Antiqua" w:hAnsi="Book Antiqua"/>
          <w:sz w:val="20"/>
          <w:szCs w:val="20"/>
        </w:rPr>
        <w:t>Different combinations of analysis methods will be experimented with and those which provide the most accurate forecasts will be chosen for future research. For the second phase of the project, efforts will be focused on the development of a</w:t>
      </w:r>
      <w:r w:rsidR="00A10532">
        <w:rPr>
          <w:rFonts w:ascii="Book Antiqua" w:hAnsi="Book Antiqua"/>
          <w:sz w:val="20"/>
          <w:szCs w:val="20"/>
        </w:rPr>
        <w:t xml:space="preserve"> ARIMA model for individual stocks</w:t>
      </w:r>
      <w:r w:rsidRPr="002579F0">
        <w:rPr>
          <w:rFonts w:ascii="Book Antiqua" w:hAnsi="Book Antiqua"/>
          <w:sz w:val="20"/>
          <w:szCs w:val="20"/>
        </w:rPr>
        <w:t>. The working theory is that individual stock</w:t>
      </w:r>
      <w:r w:rsidR="00A10532">
        <w:rPr>
          <w:rFonts w:ascii="Book Antiqua" w:hAnsi="Book Antiqua"/>
          <w:sz w:val="20"/>
          <w:szCs w:val="20"/>
        </w:rPr>
        <w:t>s (bottom-up investing) provide</w:t>
      </w:r>
      <w:r w:rsidRPr="002579F0">
        <w:rPr>
          <w:rFonts w:ascii="Book Antiqua" w:hAnsi="Book Antiqua"/>
          <w:sz w:val="20"/>
          <w:szCs w:val="20"/>
        </w:rPr>
        <w:t xml:space="preserve"> greater value than just buying the index (top-down investing). Combing these two methods could bolster alpha or excessive returns. In either scenario, the least forecast error (possibly measured by RMSE) will be chosen for future analysis. It may be outside of the scope of this project but integrating company research, professional opinions, news sentiment may help make more informed decisions.</w:t>
      </w:r>
    </w:p>
    <w:p w:rsidR="002579F0" w:rsidRDefault="002579F0" w:rsidP="008758EB">
      <w:pPr>
        <w:spacing w:after="0" w:line="240" w:lineRule="auto"/>
        <w:rPr>
          <w:rFonts w:ascii="Book Antiqua" w:hAnsi="Book Antiqua"/>
          <w:b/>
          <w:sz w:val="20"/>
          <w:szCs w:val="20"/>
        </w:rPr>
      </w:pPr>
    </w:p>
    <w:p w:rsidR="0046689F" w:rsidRPr="002579F0" w:rsidRDefault="0046689F" w:rsidP="008758EB">
      <w:pPr>
        <w:spacing w:after="0" w:line="240" w:lineRule="auto"/>
        <w:rPr>
          <w:rFonts w:ascii="Book Antiqua" w:hAnsi="Book Antiqua"/>
          <w:b/>
          <w:sz w:val="20"/>
          <w:szCs w:val="20"/>
        </w:rPr>
      </w:pPr>
      <w:r w:rsidRPr="002579F0">
        <w:rPr>
          <w:rFonts w:ascii="Book Antiqua" w:hAnsi="Book Antiqua"/>
          <w:b/>
          <w:sz w:val="20"/>
          <w:szCs w:val="20"/>
        </w:rPr>
        <w:t>Background</w:t>
      </w: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 xml:space="preserve">The concept of the modern stock market can be traced back to 17th century Europe where wealthy businessmen would purchase goods for merchants’ travels in return for better deals on returning goods or for a share of the profits. This concept can be equated to modern day dividends and was thought to be mutually beneficial assuming the merchant could be trusted to remain an ongoing concern. In both modern day and in a historical context, profits should increase as the parties acquire more trading resources and the counterparts gain increasingly more money. In modern times, this basic concept exists on a much larger scale as there are far more public and private companies. The stock market represents publicly traded companies that share the wealth of success as well as the defeats and will be the focus of </w:t>
      </w:r>
      <w:r w:rsidRPr="002579F0">
        <w:rPr>
          <w:rFonts w:ascii="Book Antiqua" w:hAnsi="Book Antiqua"/>
          <w:sz w:val="20"/>
          <w:szCs w:val="20"/>
        </w:rPr>
        <w:lastRenderedPageBreak/>
        <w:t xml:space="preserve">this research. Companies today operate globally and require in depth analysis to understand if investments will come to fruition as complexity has grown immensely. Stock market investment today provides a much higher level of risk, however with this risk should come a greater magnitude of reward with the possible exposure to losses. Improvements in technology have made the stock market a way for nearly anyone to participate with capital and information. It has become a widely used mechanism for investments of retirement savings and other capital. The increasing popularity of trading in stocks has been facilitated by the accessibility of information and other trading resources, e.g. trading platforms, methods, analytic tools. Modern financial concepts allow for investments in either direction, positive or negative changes, for stock values. A stock can be either bought (long) with the hopes that its value </w:t>
      </w: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will rise or sold (short) based on the assumption that it will decrease in value. If an investor could correctly predict the future value of stock prices, profits would be realized regardless of the outcome. Efficient market infrastructure, matching buyers and sellers, allows for liquidity and massive amounts of data collection which makes the stock market a very good candidate for modeling. Various research applies knowledge from signal analysis with the goal of interpreting the price of a stock as a discrete signal with a real value for both time and magnitude. Market participants will see prices fluctuate throughout a trading day 09:30 to 16:00 (US equities) but the analysis methods used in this project focuses on the closing prices of a day.</w:t>
      </w:r>
    </w:p>
    <w:p w:rsidR="00C83AC2" w:rsidRDefault="00C83AC2" w:rsidP="008758EB">
      <w:pPr>
        <w:spacing w:after="0" w:line="240" w:lineRule="auto"/>
        <w:rPr>
          <w:rFonts w:ascii="Book Antiqua" w:hAnsi="Book Antiqua"/>
          <w:b/>
          <w:sz w:val="20"/>
          <w:szCs w:val="20"/>
        </w:rPr>
      </w:pPr>
    </w:p>
    <w:p w:rsidR="0046689F" w:rsidRPr="002579F0" w:rsidRDefault="0046689F" w:rsidP="008758EB">
      <w:pPr>
        <w:spacing w:after="0" w:line="240" w:lineRule="auto"/>
        <w:rPr>
          <w:rFonts w:ascii="Book Antiqua" w:hAnsi="Book Antiqua"/>
          <w:b/>
          <w:sz w:val="20"/>
          <w:szCs w:val="20"/>
        </w:rPr>
      </w:pPr>
      <w:r w:rsidRPr="002579F0">
        <w:rPr>
          <w:rFonts w:ascii="Book Antiqua" w:hAnsi="Book Antiqua"/>
          <w:b/>
          <w:sz w:val="20"/>
          <w:szCs w:val="20"/>
        </w:rPr>
        <w:t xml:space="preserve">Research </w:t>
      </w: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Autocorrelation is one of the most important aspects of short-term stock signal modeling as it finds the applications to the model due to correlation to the most recent data. We account for a trailing 12-month period of daily closing stock prices when looking for the autocorrelation value and it is found by shifting the data by an increasing number of samples and finding the correlation between the original and shifted time series. The process requires data to be continuously shifted (lagged) until the correlation between the original and shifted series is equal to zero. The number of lags is equal to the autocorrelation period and is used to determine how many samples to use for model creation and signal analysis.</w:t>
      </w: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 xml:space="preserve">Least-Squares Linear Regression is another common technique that predicts a best fit line for the set of points and then calculates the average square distance from that line to each point. This is to make sure that the line properly represents the entire data series and not just parts of it. The process is repeated until the line with the lowest average square distance from the data is found to find the line with the least error. For this project, the Least-Squares Linear Regression is used to determine the most basic trend of a stock signal, which often represents the direction towards which a stock is headed and correlates to the overall trend of success of the company. </w:t>
      </w:r>
    </w:p>
    <w:p w:rsidR="00C83AC2" w:rsidRDefault="00C83AC2" w:rsidP="008758EB">
      <w:pPr>
        <w:spacing w:after="0" w:line="240" w:lineRule="auto"/>
        <w:rPr>
          <w:rFonts w:ascii="Book Antiqua" w:hAnsi="Book Antiqua"/>
          <w:sz w:val="20"/>
          <w:szCs w:val="20"/>
        </w:rPr>
      </w:pP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 xml:space="preserve">Autoregressive Integrated Moving Average (ARIMA) models have been explored for time series prediction across many industries. Box and Jenkins in 1970 introduced the ARIMA model and it has proven to be prominent and efficiently capable in generating short-term forecasts. The model coefficients are constrained in a manner that cause forecasts to converge to the original time series mean as time progresses; long-term forecasts likely won’t be accurate. Auto Regression (AR) – In auto-regression the values of a given time series data are regressed on their own lagged values, which is indicated by the “p” value in the model. Differencing (I-for Integrated) – This involves differencing the time series data to remove the trend and convert a non-stationary time series to a stationary one. This is indicated by the “d” value in the model. If d = 1, it looks at the difference between two-time series entries, if d = 2 it looks at the differences of the differences obtained at d =1, and so forth. Moving Average (MA) – The moving average nature of the model is represented by the “q” value which is the number of lagged values of the error term. Testing for stationarity – We test for stationarity using the Augmented Dickey-Fuller unit root test. The p-value resulting from the ADF test must be less than 0.05 for a time series to be stationary. If the p-value is greater than 0.05 or 5%, you conclude that the time series has a unit root which means that it is a non-stationary process. Differencing – To convert a non-stationary process to a stationary process, we apply the differencing method. Differencing a time series means finding the differences between consecutive values of a time series data. The differenced values form a new time series dataset which can be tested to uncover new correlations or other interesting statistical properties. We can apply the </w:t>
      </w:r>
      <w:r w:rsidRPr="002579F0">
        <w:rPr>
          <w:rFonts w:ascii="Book Antiqua" w:hAnsi="Book Antiqua"/>
          <w:sz w:val="20"/>
          <w:szCs w:val="20"/>
        </w:rPr>
        <w:lastRenderedPageBreak/>
        <w:t xml:space="preserve">differencing method consecutively more than once, giving rise to the “first differences”, “second order differences”, etc. We apply the appropriate differencing order (d) to make a time series stationary before we can proceed to the next step. Identification of p and q </w:t>
      </w:r>
      <w:proofErr w:type="gramStart"/>
      <w:r w:rsidRPr="002579F0">
        <w:rPr>
          <w:rFonts w:ascii="Book Antiqua" w:hAnsi="Book Antiqua"/>
          <w:sz w:val="20"/>
          <w:szCs w:val="20"/>
        </w:rPr>
        <w:t>In</w:t>
      </w:r>
      <w:proofErr w:type="gramEnd"/>
      <w:r w:rsidRPr="002579F0">
        <w:rPr>
          <w:rFonts w:ascii="Book Antiqua" w:hAnsi="Book Antiqua"/>
          <w:sz w:val="20"/>
          <w:szCs w:val="20"/>
        </w:rPr>
        <w:t xml:space="preserve"> this step, we identify the appropriate order of Autoregressive (AR) and Moving average (MA) processes by using the Autocorrelation function (ACF) and Partial Autocorrelation function (PACF).  For AR models, the ACF will dampen exponentially and the PACF will be used to identify the order (p) of the AR model. If we have one significant spike at lag 1 on the PACF, then we have an AR model of the order 1, i.e. AR(1). If we have significant spikes at lag 1, 2, and 3 on the PACF, then we have an AR model of the order 3, i.e. AR(3). Identifying the q order of MA model For MA models, the PACF will dampen exponentially and the ACF plot will be used to identify the order of the MA process. If we have one significant spike at lag 1 on the ACF, then we have an MA model of the order 1, i.e. MA(1). If we have significant spikes at lag 1, 2, and 3 on the ACF, then we have an MA model of the order 3, i.e. MA(3). Estimation and Forecasting - Once we have determined the parameters (p,d,q) we estimate the accuracy of the ARIMA model on a training data set and then use the fitted model to forecast the values of the test data set using a forecasting function. In the end, we cross check whether our forecasted values are in line with the actual values.</w:t>
      </w:r>
    </w:p>
    <w:p w:rsidR="00C83AC2" w:rsidRDefault="00C83AC2" w:rsidP="008758EB">
      <w:pPr>
        <w:spacing w:after="0" w:line="240" w:lineRule="auto"/>
        <w:rPr>
          <w:rFonts w:ascii="Book Antiqua" w:hAnsi="Book Antiqua"/>
          <w:sz w:val="20"/>
          <w:szCs w:val="20"/>
        </w:rPr>
      </w:pPr>
    </w:p>
    <w:p w:rsidR="00C83AC2" w:rsidRDefault="00A10532" w:rsidP="008758EB">
      <w:pPr>
        <w:spacing w:after="0" w:line="240" w:lineRule="auto"/>
        <w:rPr>
          <w:rFonts w:ascii="Book Antiqua" w:hAnsi="Book Antiqua"/>
          <w:sz w:val="20"/>
          <w:szCs w:val="20"/>
        </w:rPr>
      </w:pPr>
      <w:r>
        <w:rPr>
          <w:rFonts w:ascii="Book Antiqua" w:hAnsi="Book Antiqua"/>
          <w:sz w:val="20"/>
          <w:szCs w:val="20"/>
        </w:rPr>
        <w:t>Technical Analysis indicators are introduced not for forecasting as standalone indicator</w:t>
      </w:r>
      <w:r w:rsidR="009700EE">
        <w:rPr>
          <w:rFonts w:ascii="Book Antiqua" w:hAnsi="Book Antiqua"/>
          <w:sz w:val="20"/>
          <w:szCs w:val="20"/>
        </w:rPr>
        <w:t>s</w:t>
      </w:r>
      <w:r>
        <w:rPr>
          <w:rFonts w:ascii="Book Antiqua" w:hAnsi="Book Antiqua"/>
          <w:sz w:val="20"/>
          <w:szCs w:val="20"/>
        </w:rPr>
        <w:t xml:space="preserve"> but more as a</w:t>
      </w:r>
      <w:r w:rsidR="009700EE">
        <w:rPr>
          <w:rFonts w:ascii="Book Antiqua" w:hAnsi="Book Antiqua"/>
          <w:sz w:val="20"/>
          <w:szCs w:val="20"/>
        </w:rPr>
        <w:t xml:space="preserve"> representation of price movement. Several indicators are considered to measure volatility, volume, momentum or mean reversion. </w:t>
      </w:r>
      <w:r w:rsidR="0046689F" w:rsidRPr="002579F0">
        <w:rPr>
          <w:rFonts w:ascii="Book Antiqua" w:hAnsi="Book Antiqua"/>
          <w:sz w:val="20"/>
          <w:szCs w:val="20"/>
        </w:rPr>
        <w:t>Volatility of stock prices, measured by standard deviation, can be used to determine the magnitude of the price movement where stocks with high volatility have a higher risk, while stocks with low volatility are less likely to deviate from their mean in the short term, hence considered lower risk.  A high volatility stock can potentially offer larger returns with the possibility of larger losses as investors expect compensation for taking on larger risks.  On the contrary lower volatility stocks may not have a high expected return earn, but the possibility of losses is considerably lower. There have been attempts to create different metrics to normalize volatility and one particularly interesting approach divides the standard deviation of a stock by its mean to more ac</w:t>
      </w:r>
      <w:r w:rsidR="009700EE">
        <w:rPr>
          <w:rFonts w:ascii="Book Antiqua" w:hAnsi="Book Antiqua"/>
          <w:sz w:val="20"/>
          <w:szCs w:val="20"/>
        </w:rPr>
        <w:t xml:space="preserve">curately compare across stocks. </w:t>
      </w: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Volume has historically been an important measure when analyzing stock prices as price moves with stronger volume has been considered more reliable than higher prices with declining volume. With the introduction of dark pools and non-exchange transactions, volume has become somewhat of a less important metric, however the measurement of shares traded per day still indicates the popularity of a stock. Some less popular, lower volume stocks could offer potentially larger gains because of the risk/reward tradeoff as some of the more popular names may offer less expected returns. This doesn’t appear to be the case in recent times as the popular FAANG (Facebook, Apple, Amazon, Netflix, Google) have outperformed most other smaller stocks.</w:t>
      </w:r>
    </w:p>
    <w:p w:rsidR="00C83AC2" w:rsidRDefault="00C83AC2" w:rsidP="008758EB">
      <w:pPr>
        <w:spacing w:after="0" w:line="240" w:lineRule="auto"/>
        <w:rPr>
          <w:rFonts w:ascii="Book Antiqua" w:hAnsi="Book Antiqua"/>
          <w:sz w:val="20"/>
          <w:szCs w:val="20"/>
        </w:rPr>
      </w:pP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Figure 1.</w:t>
      </w:r>
    </w:p>
    <w:p w:rsidR="0046689F" w:rsidRPr="002579F0" w:rsidRDefault="0046689F" w:rsidP="008758EB">
      <w:pPr>
        <w:spacing w:after="0" w:line="240" w:lineRule="auto"/>
        <w:rPr>
          <w:rFonts w:ascii="Book Antiqua" w:hAnsi="Book Antiqua"/>
          <w:sz w:val="20"/>
          <w:szCs w:val="20"/>
        </w:rPr>
      </w:pPr>
      <w:r w:rsidRPr="002579F0">
        <w:rPr>
          <w:rFonts w:ascii="Book Antiqua" w:hAnsi="Book Antiqua"/>
          <w:noProof/>
          <w:sz w:val="20"/>
          <w:szCs w:val="20"/>
        </w:rPr>
        <w:lastRenderedPageBreak/>
        <w:drawing>
          <wp:inline distT="0" distB="0" distL="0" distR="0" wp14:anchorId="4B74F034" wp14:editId="602FC96A">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462" cy="3292125"/>
                    </a:xfrm>
                    <a:prstGeom prst="rect">
                      <a:avLst/>
                    </a:prstGeom>
                  </pic:spPr>
                </pic:pic>
              </a:graphicData>
            </a:graphic>
          </wp:inline>
        </w:drawing>
      </w: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SPY is an ETF tracking the S&amp;P 500 Index and has a value approximately 1/10. Figure 1 shows the upward trend between 04-01-2008 and 11-30-2017. The prevailing theory suggests that it is very difficult to make money picking individual stocks and a passive strategy, i.e. buying the index is a much safer strategy. A cursory glance may support that theory; however, it is difficult to interpret the fluctuations in daily prices. Furthermore, the first iteration attempts a linear regression to identify independent variables that drive the index and compare which variables potentially drive individual stock performance. We will explore a shorter-term window in the next iteration using ARIMA on individual stocks but for the regression, quarterly data points back to Q1 2008 were gathered for the analysis.</w:t>
      </w:r>
    </w:p>
    <w:p w:rsidR="00C83AC2" w:rsidRDefault="00C83AC2" w:rsidP="008758EB">
      <w:pPr>
        <w:spacing w:after="0" w:line="240" w:lineRule="auto"/>
        <w:rPr>
          <w:rFonts w:ascii="Book Antiqua" w:hAnsi="Book Antiqua"/>
          <w:sz w:val="20"/>
          <w:szCs w:val="20"/>
        </w:rPr>
      </w:pP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When identifying independent variables that drive SP500 performance, it is better to start with many variables and perform a Principal Components Analysis (PCA) to select the most relevant. For this exercise, ten independent variables for the U.S. economy were selected to explain SP500 growth: GDP, Unemployment, Durable Goods, Capacity Utilization, Building Permits, CPI, PPI, Consumer Confidence, M2 and Spread (10yr minus 2yr Treasury yield).</w:t>
      </w:r>
    </w:p>
    <w:p w:rsidR="00C83AC2" w:rsidRDefault="00C83AC2" w:rsidP="008758EB">
      <w:pPr>
        <w:spacing w:after="0" w:line="240" w:lineRule="auto"/>
        <w:rPr>
          <w:rFonts w:ascii="Book Antiqua" w:hAnsi="Book Antiqua"/>
          <w:sz w:val="20"/>
          <w:szCs w:val="20"/>
        </w:rPr>
      </w:pP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Figure 2</w:t>
      </w:r>
    </w:p>
    <w:tbl>
      <w:tblPr>
        <w:tblW w:w="9390" w:type="dxa"/>
        <w:tblCellSpacing w:w="15" w:type="dxa"/>
        <w:tblCellMar>
          <w:top w:w="15" w:type="dxa"/>
          <w:left w:w="15" w:type="dxa"/>
          <w:bottom w:w="15" w:type="dxa"/>
          <w:right w:w="15" w:type="dxa"/>
        </w:tblCellMar>
        <w:tblLook w:val="04A0" w:firstRow="1" w:lastRow="0" w:firstColumn="1" w:lastColumn="0" w:noHBand="0" w:noVBand="1"/>
      </w:tblPr>
      <w:tblGrid>
        <w:gridCol w:w="2011"/>
        <w:gridCol w:w="438"/>
        <w:gridCol w:w="272"/>
        <w:gridCol w:w="566"/>
        <w:gridCol w:w="536"/>
        <w:gridCol w:w="749"/>
        <w:gridCol w:w="849"/>
        <w:gridCol w:w="536"/>
        <w:gridCol w:w="536"/>
        <w:gridCol w:w="536"/>
        <w:gridCol w:w="573"/>
        <w:gridCol w:w="538"/>
        <w:gridCol w:w="805"/>
        <w:gridCol w:w="445"/>
      </w:tblGrid>
      <w:tr w:rsidR="0046689F" w:rsidRPr="002579F0" w:rsidTr="0046689F">
        <w:trPr>
          <w:tblHeader/>
          <w:tblCellSpacing w:w="15" w:type="dxa"/>
        </w:trPr>
        <w:tc>
          <w:tcPr>
            <w:tcW w:w="1926" w:type="dxa"/>
            <w:vAlign w:val="center"/>
            <w:hideMark/>
          </w:tcPr>
          <w:p w:rsidR="0046689F" w:rsidRPr="002579F0" w:rsidRDefault="0046689F" w:rsidP="008758EB">
            <w:pPr>
              <w:spacing w:after="0" w:line="240" w:lineRule="auto"/>
              <w:rPr>
                <w:rFonts w:ascii="Book Antiqua" w:hAnsi="Book Antiqua"/>
                <w:sz w:val="20"/>
                <w:szCs w:val="20"/>
              </w:rPr>
            </w:pPr>
          </w:p>
        </w:tc>
        <w:tc>
          <w:tcPr>
            <w:tcW w:w="403" w:type="dxa"/>
            <w:vAlign w:val="center"/>
            <w:hideMark/>
          </w:tcPr>
          <w:p w:rsidR="0046689F" w:rsidRPr="002579F0" w:rsidRDefault="0046689F" w:rsidP="008758EB">
            <w:pPr>
              <w:spacing w:after="0" w:line="240" w:lineRule="auto"/>
              <w:rPr>
                <w:rFonts w:ascii="Book Antiqua" w:hAnsi="Book Antiqua"/>
                <w:b/>
                <w:bCs/>
                <w:sz w:val="20"/>
                <w:szCs w:val="20"/>
              </w:rPr>
            </w:pPr>
            <w:proofErr w:type="spellStart"/>
            <w:r w:rsidRPr="002579F0">
              <w:rPr>
                <w:rFonts w:ascii="Book Antiqua" w:hAnsi="Book Antiqua"/>
                <w:b/>
                <w:bCs/>
                <w:sz w:val="20"/>
                <w:szCs w:val="20"/>
              </w:rPr>
              <w:t>vars</w:t>
            </w:r>
            <w:proofErr w:type="spellEnd"/>
          </w:p>
        </w:tc>
        <w:tc>
          <w:tcPr>
            <w:tcW w:w="251" w:type="dxa"/>
            <w:vAlign w:val="center"/>
            <w:hideMark/>
          </w:tcPr>
          <w:p w:rsidR="0046689F" w:rsidRPr="002579F0" w:rsidRDefault="0046689F" w:rsidP="008758EB">
            <w:pPr>
              <w:spacing w:after="0" w:line="240" w:lineRule="auto"/>
              <w:rPr>
                <w:rFonts w:ascii="Book Antiqua" w:hAnsi="Book Antiqua"/>
                <w:b/>
                <w:bCs/>
                <w:sz w:val="20"/>
                <w:szCs w:val="20"/>
              </w:rPr>
            </w:pPr>
            <w:r w:rsidRPr="002579F0">
              <w:rPr>
                <w:rFonts w:ascii="Book Antiqua" w:hAnsi="Book Antiqua"/>
                <w:b/>
                <w:bCs/>
                <w:sz w:val="20"/>
                <w:szCs w:val="20"/>
              </w:rPr>
              <w:t>n</w:t>
            </w:r>
          </w:p>
        </w:tc>
        <w:tc>
          <w:tcPr>
            <w:tcW w:w="540" w:type="dxa"/>
            <w:vAlign w:val="center"/>
            <w:hideMark/>
          </w:tcPr>
          <w:p w:rsidR="0046689F" w:rsidRPr="002579F0" w:rsidRDefault="0046689F" w:rsidP="008758EB">
            <w:pPr>
              <w:spacing w:after="0" w:line="240" w:lineRule="auto"/>
              <w:rPr>
                <w:rFonts w:ascii="Book Antiqua" w:hAnsi="Book Antiqua"/>
                <w:b/>
                <w:bCs/>
                <w:sz w:val="20"/>
                <w:szCs w:val="20"/>
              </w:rPr>
            </w:pPr>
            <w:r w:rsidRPr="002579F0">
              <w:rPr>
                <w:rFonts w:ascii="Book Antiqua" w:hAnsi="Book Antiqua"/>
                <w:b/>
                <w:bCs/>
                <w:sz w:val="20"/>
                <w:szCs w:val="20"/>
              </w:rPr>
              <w:t>mean</w:t>
            </w:r>
          </w:p>
        </w:tc>
        <w:tc>
          <w:tcPr>
            <w:tcW w:w="525" w:type="dxa"/>
            <w:vAlign w:val="center"/>
            <w:hideMark/>
          </w:tcPr>
          <w:p w:rsidR="0046689F" w:rsidRPr="002579F0" w:rsidRDefault="0046689F" w:rsidP="008758EB">
            <w:pPr>
              <w:spacing w:after="0" w:line="240" w:lineRule="auto"/>
              <w:rPr>
                <w:rFonts w:ascii="Book Antiqua" w:hAnsi="Book Antiqua"/>
                <w:b/>
                <w:bCs/>
                <w:sz w:val="20"/>
                <w:szCs w:val="20"/>
              </w:rPr>
            </w:pPr>
            <w:proofErr w:type="spellStart"/>
            <w:r w:rsidRPr="002579F0">
              <w:rPr>
                <w:rFonts w:ascii="Book Antiqua" w:hAnsi="Book Antiqua"/>
                <w:b/>
                <w:bCs/>
                <w:sz w:val="20"/>
                <w:szCs w:val="20"/>
              </w:rPr>
              <w:t>sd</w:t>
            </w:r>
            <w:proofErr w:type="spellEnd"/>
          </w:p>
        </w:tc>
        <w:tc>
          <w:tcPr>
            <w:tcW w:w="709" w:type="dxa"/>
            <w:vAlign w:val="center"/>
            <w:hideMark/>
          </w:tcPr>
          <w:p w:rsidR="0046689F" w:rsidRPr="002579F0" w:rsidRDefault="0046689F" w:rsidP="008758EB">
            <w:pPr>
              <w:spacing w:after="0" w:line="240" w:lineRule="auto"/>
              <w:rPr>
                <w:rFonts w:ascii="Book Antiqua" w:hAnsi="Book Antiqua"/>
                <w:b/>
                <w:bCs/>
                <w:sz w:val="20"/>
                <w:szCs w:val="20"/>
              </w:rPr>
            </w:pPr>
            <w:r w:rsidRPr="002579F0">
              <w:rPr>
                <w:rFonts w:ascii="Book Antiqua" w:hAnsi="Book Antiqua"/>
                <w:b/>
                <w:bCs/>
                <w:sz w:val="20"/>
                <w:szCs w:val="20"/>
              </w:rPr>
              <w:t>median</w:t>
            </w:r>
          </w:p>
        </w:tc>
        <w:tc>
          <w:tcPr>
            <w:tcW w:w="815" w:type="dxa"/>
            <w:vAlign w:val="center"/>
            <w:hideMark/>
          </w:tcPr>
          <w:p w:rsidR="0046689F" w:rsidRPr="002579F0" w:rsidRDefault="0046689F" w:rsidP="008758EB">
            <w:pPr>
              <w:spacing w:after="0" w:line="240" w:lineRule="auto"/>
              <w:rPr>
                <w:rFonts w:ascii="Book Antiqua" w:hAnsi="Book Antiqua"/>
                <w:b/>
                <w:bCs/>
                <w:sz w:val="20"/>
                <w:szCs w:val="20"/>
              </w:rPr>
            </w:pPr>
            <w:r w:rsidRPr="002579F0">
              <w:rPr>
                <w:rFonts w:ascii="Book Antiqua" w:hAnsi="Book Antiqua"/>
                <w:b/>
                <w:bCs/>
                <w:sz w:val="20"/>
                <w:szCs w:val="20"/>
              </w:rPr>
              <w:t>trimmed</w:t>
            </w:r>
          </w:p>
        </w:tc>
        <w:tc>
          <w:tcPr>
            <w:tcW w:w="525" w:type="dxa"/>
            <w:vAlign w:val="center"/>
            <w:hideMark/>
          </w:tcPr>
          <w:p w:rsidR="0046689F" w:rsidRPr="002579F0" w:rsidRDefault="0046689F" w:rsidP="008758EB">
            <w:pPr>
              <w:spacing w:after="0" w:line="240" w:lineRule="auto"/>
              <w:rPr>
                <w:rFonts w:ascii="Book Antiqua" w:hAnsi="Book Antiqua"/>
                <w:b/>
                <w:bCs/>
                <w:sz w:val="20"/>
                <w:szCs w:val="20"/>
              </w:rPr>
            </w:pPr>
            <w:r w:rsidRPr="002579F0">
              <w:rPr>
                <w:rFonts w:ascii="Book Antiqua" w:hAnsi="Book Antiqua"/>
                <w:b/>
                <w:bCs/>
                <w:sz w:val="20"/>
                <w:szCs w:val="20"/>
              </w:rPr>
              <w:t>mad</w:t>
            </w:r>
          </w:p>
        </w:tc>
        <w:tc>
          <w:tcPr>
            <w:tcW w:w="525" w:type="dxa"/>
            <w:vAlign w:val="center"/>
            <w:hideMark/>
          </w:tcPr>
          <w:p w:rsidR="0046689F" w:rsidRPr="002579F0" w:rsidRDefault="0046689F" w:rsidP="008758EB">
            <w:pPr>
              <w:spacing w:after="0" w:line="240" w:lineRule="auto"/>
              <w:rPr>
                <w:rFonts w:ascii="Book Antiqua" w:hAnsi="Book Antiqua"/>
                <w:b/>
                <w:bCs/>
                <w:sz w:val="20"/>
                <w:szCs w:val="20"/>
              </w:rPr>
            </w:pPr>
            <w:r w:rsidRPr="002579F0">
              <w:rPr>
                <w:rFonts w:ascii="Book Antiqua" w:hAnsi="Book Antiqua"/>
                <w:b/>
                <w:bCs/>
                <w:sz w:val="20"/>
                <w:szCs w:val="20"/>
              </w:rPr>
              <w:t>min</w:t>
            </w:r>
          </w:p>
        </w:tc>
        <w:tc>
          <w:tcPr>
            <w:tcW w:w="525" w:type="dxa"/>
            <w:vAlign w:val="center"/>
            <w:hideMark/>
          </w:tcPr>
          <w:p w:rsidR="0046689F" w:rsidRPr="002579F0" w:rsidRDefault="0046689F" w:rsidP="008758EB">
            <w:pPr>
              <w:spacing w:after="0" w:line="240" w:lineRule="auto"/>
              <w:rPr>
                <w:rFonts w:ascii="Book Antiqua" w:hAnsi="Book Antiqua"/>
                <w:b/>
                <w:bCs/>
                <w:sz w:val="20"/>
                <w:szCs w:val="20"/>
              </w:rPr>
            </w:pPr>
            <w:r w:rsidRPr="002579F0">
              <w:rPr>
                <w:rFonts w:ascii="Book Antiqua" w:hAnsi="Book Antiqua"/>
                <w:b/>
                <w:bCs/>
                <w:sz w:val="20"/>
                <w:szCs w:val="20"/>
              </w:rPr>
              <w:t>max</w:t>
            </w:r>
          </w:p>
        </w:tc>
        <w:tc>
          <w:tcPr>
            <w:tcW w:w="543" w:type="dxa"/>
            <w:vAlign w:val="center"/>
            <w:hideMark/>
          </w:tcPr>
          <w:p w:rsidR="0046689F" w:rsidRPr="002579F0" w:rsidRDefault="0046689F" w:rsidP="008758EB">
            <w:pPr>
              <w:spacing w:after="0" w:line="240" w:lineRule="auto"/>
              <w:rPr>
                <w:rFonts w:ascii="Book Antiqua" w:hAnsi="Book Antiqua"/>
                <w:b/>
                <w:bCs/>
                <w:sz w:val="20"/>
                <w:szCs w:val="20"/>
              </w:rPr>
            </w:pPr>
            <w:r w:rsidRPr="002579F0">
              <w:rPr>
                <w:rFonts w:ascii="Book Antiqua" w:hAnsi="Book Antiqua"/>
                <w:b/>
                <w:bCs/>
                <w:sz w:val="20"/>
                <w:szCs w:val="20"/>
              </w:rPr>
              <w:t>range</w:t>
            </w:r>
          </w:p>
        </w:tc>
        <w:tc>
          <w:tcPr>
            <w:tcW w:w="493" w:type="dxa"/>
            <w:vAlign w:val="center"/>
            <w:hideMark/>
          </w:tcPr>
          <w:p w:rsidR="0046689F" w:rsidRPr="002579F0" w:rsidRDefault="0046689F" w:rsidP="008758EB">
            <w:pPr>
              <w:spacing w:after="0" w:line="240" w:lineRule="auto"/>
              <w:rPr>
                <w:rFonts w:ascii="Book Antiqua" w:hAnsi="Book Antiqua"/>
                <w:b/>
                <w:bCs/>
                <w:sz w:val="20"/>
                <w:szCs w:val="20"/>
              </w:rPr>
            </w:pPr>
            <w:r w:rsidRPr="002579F0">
              <w:rPr>
                <w:rFonts w:ascii="Book Antiqua" w:hAnsi="Book Antiqua"/>
                <w:b/>
                <w:bCs/>
                <w:sz w:val="20"/>
                <w:szCs w:val="20"/>
              </w:rPr>
              <w:t>skew</w:t>
            </w:r>
          </w:p>
        </w:tc>
        <w:tc>
          <w:tcPr>
            <w:tcW w:w="745" w:type="dxa"/>
            <w:vAlign w:val="center"/>
            <w:hideMark/>
          </w:tcPr>
          <w:p w:rsidR="0046689F" w:rsidRPr="002579F0" w:rsidRDefault="0046689F" w:rsidP="008758EB">
            <w:pPr>
              <w:spacing w:after="0" w:line="240" w:lineRule="auto"/>
              <w:rPr>
                <w:rFonts w:ascii="Book Antiqua" w:hAnsi="Book Antiqua"/>
                <w:b/>
                <w:bCs/>
                <w:sz w:val="20"/>
                <w:szCs w:val="20"/>
              </w:rPr>
            </w:pPr>
            <w:r w:rsidRPr="002579F0">
              <w:rPr>
                <w:rFonts w:ascii="Book Antiqua" w:hAnsi="Book Antiqua"/>
                <w:b/>
                <w:bCs/>
                <w:sz w:val="20"/>
                <w:szCs w:val="20"/>
              </w:rPr>
              <w:t>kurtosis</w:t>
            </w:r>
          </w:p>
        </w:tc>
        <w:tc>
          <w:tcPr>
            <w:tcW w:w="415" w:type="dxa"/>
            <w:vAlign w:val="center"/>
            <w:hideMark/>
          </w:tcPr>
          <w:p w:rsidR="0046689F" w:rsidRPr="002579F0" w:rsidRDefault="0046689F" w:rsidP="008758EB">
            <w:pPr>
              <w:spacing w:after="0" w:line="240" w:lineRule="auto"/>
              <w:rPr>
                <w:rFonts w:ascii="Book Antiqua" w:hAnsi="Book Antiqua"/>
                <w:b/>
                <w:bCs/>
                <w:sz w:val="20"/>
                <w:szCs w:val="20"/>
              </w:rPr>
            </w:pPr>
            <w:r w:rsidRPr="002579F0">
              <w:rPr>
                <w:rFonts w:ascii="Book Antiqua" w:hAnsi="Book Antiqua"/>
                <w:b/>
                <w:bCs/>
                <w:sz w:val="20"/>
                <w:szCs w:val="20"/>
              </w:rPr>
              <w:t>se</w:t>
            </w:r>
          </w:p>
        </w:tc>
      </w:tr>
      <w:tr w:rsidR="0046689F" w:rsidRPr="002579F0" w:rsidTr="0046689F">
        <w:trPr>
          <w:tblCellSpacing w:w="15" w:type="dxa"/>
        </w:trPr>
        <w:tc>
          <w:tcPr>
            <w:tcW w:w="1926"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GDP</w:t>
            </w:r>
          </w:p>
        </w:tc>
        <w:tc>
          <w:tcPr>
            <w:tcW w:w="40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w:t>
            </w:r>
          </w:p>
        </w:tc>
        <w:tc>
          <w:tcPr>
            <w:tcW w:w="251"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38</w:t>
            </w:r>
          </w:p>
        </w:tc>
        <w:tc>
          <w:tcPr>
            <w:tcW w:w="540"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1.54</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2.61</w:t>
            </w:r>
          </w:p>
        </w:tc>
        <w:tc>
          <w:tcPr>
            <w:tcW w:w="709"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2.00</w:t>
            </w:r>
          </w:p>
        </w:tc>
        <w:tc>
          <w:tcPr>
            <w:tcW w:w="8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1.87</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1.78</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-8.20</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5.20</w:t>
            </w:r>
          </w:p>
        </w:tc>
        <w:tc>
          <w:tcPr>
            <w:tcW w:w="54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13.40</w:t>
            </w:r>
          </w:p>
        </w:tc>
        <w:tc>
          <w:tcPr>
            <w:tcW w:w="49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-1.75</w:t>
            </w:r>
          </w:p>
        </w:tc>
        <w:tc>
          <w:tcPr>
            <w:tcW w:w="74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3.89</w:t>
            </w:r>
          </w:p>
        </w:tc>
        <w:tc>
          <w:tcPr>
            <w:tcW w:w="4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0.42</w:t>
            </w:r>
          </w:p>
        </w:tc>
      </w:tr>
      <w:tr w:rsidR="0046689F" w:rsidRPr="002579F0" w:rsidTr="0046689F">
        <w:trPr>
          <w:tblCellSpacing w:w="15" w:type="dxa"/>
        </w:trPr>
        <w:tc>
          <w:tcPr>
            <w:tcW w:w="1926"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Unemployment</w:t>
            </w:r>
          </w:p>
        </w:tc>
        <w:tc>
          <w:tcPr>
            <w:tcW w:w="40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2</w:t>
            </w:r>
          </w:p>
        </w:tc>
        <w:tc>
          <w:tcPr>
            <w:tcW w:w="251"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38</w:t>
            </w:r>
          </w:p>
        </w:tc>
        <w:tc>
          <w:tcPr>
            <w:tcW w:w="540"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-0.33</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6.27</w:t>
            </w:r>
          </w:p>
        </w:tc>
        <w:tc>
          <w:tcPr>
            <w:tcW w:w="709"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-1.93</w:t>
            </w:r>
          </w:p>
        </w:tc>
        <w:tc>
          <w:tcPr>
            <w:tcW w:w="8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-1.24</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3.67</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-8.96</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19.67</w:t>
            </w:r>
          </w:p>
        </w:tc>
        <w:tc>
          <w:tcPr>
            <w:tcW w:w="54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28.63</w:t>
            </w:r>
          </w:p>
        </w:tc>
        <w:tc>
          <w:tcPr>
            <w:tcW w:w="49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1.73</w:t>
            </w:r>
          </w:p>
        </w:tc>
        <w:tc>
          <w:tcPr>
            <w:tcW w:w="74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2.85</w:t>
            </w:r>
          </w:p>
        </w:tc>
        <w:tc>
          <w:tcPr>
            <w:tcW w:w="4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1.02</w:t>
            </w:r>
          </w:p>
        </w:tc>
      </w:tr>
      <w:tr w:rsidR="0046689F" w:rsidRPr="002579F0" w:rsidTr="0046689F">
        <w:trPr>
          <w:tblCellSpacing w:w="15" w:type="dxa"/>
        </w:trPr>
        <w:tc>
          <w:tcPr>
            <w:tcW w:w="1926"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DurableGoods</w:t>
            </w:r>
          </w:p>
        </w:tc>
        <w:tc>
          <w:tcPr>
            <w:tcW w:w="40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w:t>
            </w:r>
          </w:p>
        </w:tc>
        <w:tc>
          <w:tcPr>
            <w:tcW w:w="251"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38</w:t>
            </w:r>
          </w:p>
        </w:tc>
        <w:tc>
          <w:tcPr>
            <w:tcW w:w="540"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0.17</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5.73</w:t>
            </w:r>
          </w:p>
        </w:tc>
        <w:tc>
          <w:tcPr>
            <w:tcW w:w="709"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0.34</w:t>
            </w:r>
          </w:p>
        </w:tc>
        <w:tc>
          <w:tcPr>
            <w:tcW w:w="8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0.79</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3.71</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-19.33</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11.18</w:t>
            </w:r>
          </w:p>
        </w:tc>
        <w:tc>
          <w:tcPr>
            <w:tcW w:w="54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30.51</w:t>
            </w:r>
          </w:p>
        </w:tc>
        <w:tc>
          <w:tcPr>
            <w:tcW w:w="49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-1.41</w:t>
            </w:r>
          </w:p>
        </w:tc>
        <w:tc>
          <w:tcPr>
            <w:tcW w:w="74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3.02</w:t>
            </w:r>
          </w:p>
        </w:tc>
        <w:tc>
          <w:tcPr>
            <w:tcW w:w="4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0.93</w:t>
            </w:r>
          </w:p>
        </w:tc>
      </w:tr>
      <w:tr w:rsidR="0046689F" w:rsidRPr="002579F0" w:rsidTr="0046689F">
        <w:trPr>
          <w:tblCellSpacing w:w="15" w:type="dxa"/>
        </w:trPr>
        <w:tc>
          <w:tcPr>
            <w:tcW w:w="1926"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CapacityUtilization</w:t>
            </w:r>
          </w:p>
        </w:tc>
        <w:tc>
          <w:tcPr>
            <w:tcW w:w="40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4</w:t>
            </w:r>
          </w:p>
        </w:tc>
        <w:tc>
          <w:tcPr>
            <w:tcW w:w="251"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38</w:t>
            </w:r>
          </w:p>
        </w:tc>
        <w:tc>
          <w:tcPr>
            <w:tcW w:w="540"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-0.12</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1.83</w:t>
            </w:r>
          </w:p>
        </w:tc>
        <w:tc>
          <w:tcPr>
            <w:tcW w:w="709"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0.13</w:t>
            </w:r>
          </w:p>
        </w:tc>
        <w:tc>
          <w:tcPr>
            <w:tcW w:w="8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0.03</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0.77</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-6.30</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3.15</w:t>
            </w:r>
          </w:p>
        </w:tc>
        <w:tc>
          <w:tcPr>
            <w:tcW w:w="54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9.45</w:t>
            </w:r>
          </w:p>
        </w:tc>
        <w:tc>
          <w:tcPr>
            <w:tcW w:w="49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-1.24</w:t>
            </w:r>
          </w:p>
        </w:tc>
        <w:tc>
          <w:tcPr>
            <w:tcW w:w="74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2.49</w:t>
            </w:r>
          </w:p>
        </w:tc>
        <w:tc>
          <w:tcPr>
            <w:tcW w:w="4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0.30</w:t>
            </w:r>
          </w:p>
        </w:tc>
      </w:tr>
      <w:tr w:rsidR="0046689F" w:rsidRPr="002579F0" w:rsidTr="0046689F">
        <w:trPr>
          <w:tblCellSpacing w:w="15" w:type="dxa"/>
        </w:trPr>
        <w:tc>
          <w:tcPr>
            <w:tcW w:w="1926"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BuildingPermits</w:t>
            </w:r>
          </w:p>
        </w:tc>
        <w:tc>
          <w:tcPr>
            <w:tcW w:w="40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5</w:t>
            </w:r>
          </w:p>
        </w:tc>
        <w:tc>
          <w:tcPr>
            <w:tcW w:w="251"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38</w:t>
            </w:r>
          </w:p>
        </w:tc>
        <w:tc>
          <w:tcPr>
            <w:tcW w:w="540"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1.39</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12.15</w:t>
            </w:r>
          </w:p>
        </w:tc>
        <w:tc>
          <w:tcPr>
            <w:tcW w:w="709"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1.26</w:t>
            </w:r>
          </w:p>
        </w:tc>
        <w:tc>
          <w:tcPr>
            <w:tcW w:w="8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2.12</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8.31</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-32.46</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26.32</w:t>
            </w:r>
          </w:p>
        </w:tc>
        <w:tc>
          <w:tcPr>
            <w:tcW w:w="54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58.78</w:t>
            </w:r>
          </w:p>
        </w:tc>
        <w:tc>
          <w:tcPr>
            <w:tcW w:w="49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-0.68</w:t>
            </w:r>
          </w:p>
        </w:tc>
        <w:tc>
          <w:tcPr>
            <w:tcW w:w="74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1.03</w:t>
            </w:r>
          </w:p>
        </w:tc>
        <w:tc>
          <w:tcPr>
            <w:tcW w:w="4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1.97</w:t>
            </w:r>
          </w:p>
        </w:tc>
      </w:tr>
      <w:tr w:rsidR="0046689F" w:rsidRPr="002579F0" w:rsidTr="0046689F">
        <w:trPr>
          <w:tblCellSpacing w:w="15" w:type="dxa"/>
        </w:trPr>
        <w:tc>
          <w:tcPr>
            <w:tcW w:w="1926"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CPI</w:t>
            </w:r>
          </w:p>
        </w:tc>
        <w:tc>
          <w:tcPr>
            <w:tcW w:w="40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6</w:t>
            </w:r>
          </w:p>
        </w:tc>
        <w:tc>
          <w:tcPr>
            <w:tcW w:w="251"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38</w:t>
            </w:r>
          </w:p>
        </w:tc>
        <w:tc>
          <w:tcPr>
            <w:tcW w:w="540"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0.38</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0.64</w:t>
            </w:r>
          </w:p>
        </w:tc>
        <w:tc>
          <w:tcPr>
            <w:tcW w:w="709"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0.46</w:t>
            </w:r>
          </w:p>
        </w:tc>
        <w:tc>
          <w:tcPr>
            <w:tcW w:w="8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0.43</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0.40</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-2.29</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1.54</w:t>
            </w:r>
          </w:p>
        </w:tc>
        <w:tc>
          <w:tcPr>
            <w:tcW w:w="54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3.83</w:t>
            </w:r>
          </w:p>
        </w:tc>
        <w:tc>
          <w:tcPr>
            <w:tcW w:w="49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-1.83</w:t>
            </w:r>
          </w:p>
        </w:tc>
        <w:tc>
          <w:tcPr>
            <w:tcW w:w="74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5.94</w:t>
            </w:r>
          </w:p>
        </w:tc>
        <w:tc>
          <w:tcPr>
            <w:tcW w:w="4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0.10</w:t>
            </w:r>
          </w:p>
        </w:tc>
      </w:tr>
      <w:tr w:rsidR="0046689F" w:rsidRPr="002579F0" w:rsidTr="0046689F">
        <w:trPr>
          <w:tblCellSpacing w:w="15" w:type="dxa"/>
        </w:trPr>
        <w:tc>
          <w:tcPr>
            <w:tcW w:w="1926"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PPI</w:t>
            </w:r>
          </w:p>
        </w:tc>
        <w:tc>
          <w:tcPr>
            <w:tcW w:w="40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7</w:t>
            </w:r>
          </w:p>
        </w:tc>
        <w:tc>
          <w:tcPr>
            <w:tcW w:w="251"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38</w:t>
            </w:r>
          </w:p>
        </w:tc>
        <w:tc>
          <w:tcPr>
            <w:tcW w:w="540"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0.28</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1.68</w:t>
            </w:r>
          </w:p>
        </w:tc>
        <w:tc>
          <w:tcPr>
            <w:tcW w:w="709"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0.64</w:t>
            </w:r>
          </w:p>
        </w:tc>
        <w:tc>
          <w:tcPr>
            <w:tcW w:w="8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0.45</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1.02</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-7.12</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2.61</w:t>
            </w:r>
          </w:p>
        </w:tc>
        <w:tc>
          <w:tcPr>
            <w:tcW w:w="54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9.72</w:t>
            </w:r>
          </w:p>
        </w:tc>
        <w:tc>
          <w:tcPr>
            <w:tcW w:w="49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-2.13</w:t>
            </w:r>
          </w:p>
        </w:tc>
        <w:tc>
          <w:tcPr>
            <w:tcW w:w="74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7.37</w:t>
            </w:r>
          </w:p>
        </w:tc>
        <w:tc>
          <w:tcPr>
            <w:tcW w:w="4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0.27</w:t>
            </w:r>
          </w:p>
        </w:tc>
      </w:tr>
      <w:tr w:rsidR="0046689F" w:rsidRPr="002579F0" w:rsidTr="0046689F">
        <w:trPr>
          <w:tblCellSpacing w:w="15" w:type="dxa"/>
        </w:trPr>
        <w:tc>
          <w:tcPr>
            <w:tcW w:w="1926"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ConsumerConfidence</w:t>
            </w:r>
          </w:p>
        </w:tc>
        <w:tc>
          <w:tcPr>
            <w:tcW w:w="40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8</w:t>
            </w:r>
          </w:p>
        </w:tc>
        <w:tc>
          <w:tcPr>
            <w:tcW w:w="251"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38</w:t>
            </w:r>
          </w:p>
        </w:tc>
        <w:tc>
          <w:tcPr>
            <w:tcW w:w="540"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0.09</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0.54</w:t>
            </w:r>
          </w:p>
        </w:tc>
        <w:tc>
          <w:tcPr>
            <w:tcW w:w="709"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0.16</w:t>
            </w:r>
          </w:p>
        </w:tc>
        <w:tc>
          <w:tcPr>
            <w:tcW w:w="8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0.10</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0.51</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-1.15</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1.25</w:t>
            </w:r>
          </w:p>
        </w:tc>
        <w:tc>
          <w:tcPr>
            <w:tcW w:w="54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2.40</w:t>
            </w:r>
          </w:p>
        </w:tc>
        <w:tc>
          <w:tcPr>
            <w:tcW w:w="49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-0.08</w:t>
            </w:r>
          </w:p>
        </w:tc>
        <w:tc>
          <w:tcPr>
            <w:tcW w:w="74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-0.15</w:t>
            </w:r>
          </w:p>
        </w:tc>
        <w:tc>
          <w:tcPr>
            <w:tcW w:w="4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0.09</w:t>
            </w:r>
          </w:p>
        </w:tc>
      </w:tr>
      <w:tr w:rsidR="0046689F" w:rsidRPr="002579F0" w:rsidTr="0046689F">
        <w:trPr>
          <w:tblCellSpacing w:w="15" w:type="dxa"/>
        </w:trPr>
        <w:tc>
          <w:tcPr>
            <w:tcW w:w="1926"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M2</w:t>
            </w:r>
          </w:p>
        </w:tc>
        <w:tc>
          <w:tcPr>
            <w:tcW w:w="40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9</w:t>
            </w:r>
          </w:p>
        </w:tc>
        <w:tc>
          <w:tcPr>
            <w:tcW w:w="251"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38</w:t>
            </w:r>
          </w:p>
        </w:tc>
        <w:tc>
          <w:tcPr>
            <w:tcW w:w="540"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1.55</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0.84</w:t>
            </w:r>
          </w:p>
        </w:tc>
        <w:tc>
          <w:tcPr>
            <w:tcW w:w="709"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1.48</w:t>
            </w:r>
          </w:p>
        </w:tc>
        <w:tc>
          <w:tcPr>
            <w:tcW w:w="8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1.47</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0.66</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0.23</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3.85</w:t>
            </w:r>
          </w:p>
        </w:tc>
        <w:tc>
          <w:tcPr>
            <w:tcW w:w="54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3.62</w:t>
            </w:r>
          </w:p>
        </w:tc>
        <w:tc>
          <w:tcPr>
            <w:tcW w:w="49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0.98</w:t>
            </w:r>
          </w:p>
        </w:tc>
        <w:tc>
          <w:tcPr>
            <w:tcW w:w="74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0.65</w:t>
            </w:r>
          </w:p>
        </w:tc>
        <w:tc>
          <w:tcPr>
            <w:tcW w:w="4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0.14</w:t>
            </w:r>
          </w:p>
        </w:tc>
      </w:tr>
      <w:tr w:rsidR="0046689F" w:rsidRPr="002579F0" w:rsidTr="0046689F">
        <w:trPr>
          <w:tblCellSpacing w:w="15" w:type="dxa"/>
        </w:trPr>
        <w:tc>
          <w:tcPr>
            <w:tcW w:w="1926"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lastRenderedPageBreak/>
              <w:t>Spread</w:t>
            </w:r>
          </w:p>
        </w:tc>
        <w:tc>
          <w:tcPr>
            <w:tcW w:w="40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10</w:t>
            </w:r>
          </w:p>
        </w:tc>
        <w:tc>
          <w:tcPr>
            <w:tcW w:w="251"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38</w:t>
            </w:r>
          </w:p>
        </w:tc>
        <w:tc>
          <w:tcPr>
            <w:tcW w:w="540"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-0.07</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20.01</w:t>
            </w:r>
          </w:p>
        </w:tc>
        <w:tc>
          <w:tcPr>
            <w:tcW w:w="709"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-4.15</w:t>
            </w:r>
          </w:p>
        </w:tc>
        <w:tc>
          <w:tcPr>
            <w:tcW w:w="8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-0.90</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17.05</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-38.83</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50.60</w:t>
            </w:r>
          </w:p>
        </w:tc>
        <w:tc>
          <w:tcPr>
            <w:tcW w:w="54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89.43</w:t>
            </w:r>
          </w:p>
        </w:tc>
        <w:tc>
          <w:tcPr>
            <w:tcW w:w="49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0.51</w:t>
            </w:r>
          </w:p>
        </w:tc>
        <w:tc>
          <w:tcPr>
            <w:tcW w:w="74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-0.37</w:t>
            </w:r>
          </w:p>
        </w:tc>
        <w:tc>
          <w:tcPr>
            <w:tcW w:w="4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3.25</w:t>
            </w:r>
          </w:p>
        </w:tc>
      </w:tr>
      <w:tr w:rsidR="0046689F" w:rsidRPr="002579F0" w:rsidTr="0046689F">
        <w:trPr>
          <w:tblCellSpacing w:w="15" w:type="dxa"/>
        </w:trPr>
        <w:tc>
          <w:tcPr>
            <w:tcW w:w="1926"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SP500</w:t>
            </w:r>
          </w:p>
        </w:tc>
        <w:tc>
          <w:tcPr>
            <w:tcW w:w="40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11</w:t>
            </w:r>
          </w:p>
        </w:tc>
        <w:tc>
          <w:tcPr>
            <w:tcW w:w="251"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38</w:t>
            </w:r>
          </w:p>
        </w:tc>
        <w:tc>
          <w:tcPr>
            <w:tcW w:w="540"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2.04</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8.11</w:t>
            </w:r>
          </w:p>
        </w:tc>
        <w:tc>
          <w:tcPr>
            <w:tcW w:w="709"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3.28</w:t>
            </w:r>
          </w:p>
        </w:tc>
        <w:tc>
          <w:tcPr>
            <w:tcW w:w="8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2.63</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4.96</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-22.56</w:t>
            </w:r>
          </w:p>
        </w:tc>
        <w:tc>
          <w:tcPr>
            <w:tcW w:w="52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15.22</w:t>
            </w:r>
          </w:p>
        </w:tc>
        <w:tc>
          <w:tcPr>
            <w:tcW w:w="54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37.78</w:t>
            </w:r>
          </w:p>
        </w:tc>
        <w:tc>
          <w:tcPr>
            <w:tcW w:w="493"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-0.90</w:t>
            </w:r>
          </w:p>
        </w:tc>
        <w:tc>
          <w:tcPr>
            <w:tcW w:w="74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0.82</w:t>
            </w:r>
          </w:p>
        </w:tc>
        <w:tc>
          <w:tcPr>
            <w:tcW w:w="415" w:type="dxa"/>
            <w:vAlign w:val="center"/>
            <w:hideMark/>
          </w:tcPr>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1.32</w:t>
            </w:r>
          </w:p>
        </w:tc>
      </w:tr>
    </w:tbl>
    <w:p w:rsidR="0046689F" w:rsidRPr="002579F0" w:rsidRDefault="0046689F" w:rsidP="008758EB">
      <w:pPr>
        <w:spacing w:after="0" w:line="240" w:lineRule="auto"/>
        <w:rPr>
          <w:rFonts w:ascii="Book Antiqua" w:hAnsi="Book Antiqua"/>
          <w:sz w:val="20"/>
          <w:szCs w:val="20"/>
        </w:rPr>
      </w:pP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 xml:space="preserve">Visualizing each one of the factors helps navigate through many variables, still in this case it is helpful to understand the distribution of each one of the variables. (Figure 3) There appears to be some skew in each but the negative values make sense since we are viewing the percent change for each of the variables. Additionally, density plots (Figure 4) can help better understand these data and look for abnormalities. According to the density plots, it appears GDP, Durable Goods, Capacity Utilization, CPI and PPI are most relatable to SP500 growth, we still need to investigate further. Figure 5 shows that there are several outliers but since these are actual observations we will not impute values for the analysis. Figure 6 shows the SP500 has some positive correlation to all the variables except for unemployment and M2 Money Supply. The negative correlation to Unemployment makes sense but the relationship to M2 seems less intuitive because as the economy expands and markets perform well, one would expect the M2 to expand as well. </w:t>
      </w:r>
    </w:p>
    <w:p w:rsidR="00C83AC2" w:rsidRDefault="00C83AC2" w:rsidP="008758EB">
      <w:pPr>
        <w:spacing w:after="0" w:line="240" w:lineRule="auto"/>
        <w:rPr>
          <w:rFonts w:ascii="Book Antiqua" w:hAnsi="Book Antiqua"/>
          <w:sz w:val="20"/>
          <w:szCs w:val="20"/>
        </w:rPr>
      </w:pP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Figure 3</w:t>
      </w:r>
    </w:p>
    <w:p w:rsidR="0046689F" w:rsidRPr="002579F0" w:rsidRDefault="0046689F" w:rsidP="008758EB">
      <w:pPr>
        <w:spacing w:after="0" w:line="240" w:lineRule="auto"/>
        <w:rPr>
          <w:rFonts w:ascii="Book Antiqua" w:hAnsi="Book Antiqua"/>
          <w:sz w:val="20"/>
          <w:szCs w:val="20"/>
        </w:rPr>
      </w:pPr>
      <w:r w:rsidRPr="002579F0">
        <w:rPr>
          <w:rFonts w:ascii="Book Antiqua" w:hAnsi="Book Antiqua"/>
          <w:noProof/>
          <w:sz w:val="20"/>
          <w:szCs w:val="20"/>
        </w:rPr>
        <w:drawing>
          <wp:inline distT="0" distB="0" distL="0" distR="0" wp14:anchorId="244ECF23" wp14:editId="7E6D2D34">
            <wp:extent cx="5334462" cy="329212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62" cy="3292125"/>
                    </a:xfrm>
                    <a:prstGeom prst="rect">
                      <a:avLst/>
                    </a:prstGeom>
                  </pic:spPr>
                </pic:pic>
              </a:graphicData>
            </a:graphic>
          </wp:inline>
        </w:drawing>
      </w:r>
    </w:p>
    <w:p w:rsidR="00C83AC2" w:rsidRDefault="00C83AC2" w:rsidP="008758EB">
      <w:pPr>
        <w:spacing w:after="0" w:line="240" w:lineRule="auto"/>
        <w:rPr>
          <w:rFonts w:ascii="Book Antiqua" w:hAnsi="Book Antiqua"/>
          <w:sz w:val="20"/>
          <w:szCs w:val="20"/>
        </w:rPr>
      </w:pP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Figure 4</w:t>
      </w:r>
    </w:p>
    <w:p w:rsidR="0046689F" w:rsidRPr="002579F0" w:rsidRDefault="0046689F" w:rsidP="008758EB">
      <w:pPr>
        <w:spacing w:after="0" w:line="240" w:lineRule="auto"/>
        <w:rPr>
          <w:rFonts w:ascii="Book Antiqua" w:hAnsi="Book Antiqua"/>
          <w:sz w:val="20"/>
          <w:szCs w:val="20"/>
        </w:rPr>
      </w:pP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lastRenderedPageBreak/>
        <w:tab/>
      </w:r>
      <w:r w:rsidRPr="002579F0">
        <w:rPr>
          <w:rFonts w:ascii="Book Antiqua" w:hAnsi="Book Antiqua"/>
          <w:noProof/>
          <w:sz w:val="20"/>
          <w:szCs w:val="20"/>
        </w:rPr>
        <w:drawing>
          <wp:inline distT="0" distB="0" distL="0" distR="0" wp14:anchorId="3D6C2CA3" wp14:editId="79F92FB8">
            <wp:extent cx="5334462" cy="32921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462" cy="3292125"/>
                    </a:xfrm>
                    <a:prstGeom prst="rect">
                      <a:avLst/>
                    </a:prstGeom>
                  </pic:spPr>
                </pic:pic>
              </a:graphicData>
            </a:graphic>
          </wp:inline>
        </w:drawing>
      </w: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Figure 5</w:t>
      </w:r>
    </w:p>
    <w:p w:rsidR="0046689F" w:rsidRPr="002579F0" w:rsidRDefault="0046689F" w:rsidP="008758EB">
      <w:pPr>
        <w:spacing w:after="0" w:line="240" w:lineRule="auto"/>
        <w:rPr>
          <w:rFonts w:ascii="Book Antiqua" w:hAnsi="Book Antiqua"/>
          <w:sz w:val="20"/>
          <w:szCs w:val="20"/>
        </w:rPr>
      </w:pPr>
      <w:r w:rsidRPr="002579F0">
        <w:rPr>
          <w:rFonts w:ascii="Book Antiqua" w:hAnsi="Book Antiqua"/>
          <w:noProof/>
          <w:sz w:val="20"/>
          <w:szCs w:val="20"/>
        </w:rPr>
        <w:drawing>
          <wp:inline distT="0" distB="0" distL="0" distR="0" wp14:anchorId="67A8A31F" wp14:editId="4B86D113">
            <wp:extent cx="5334462" cy="32921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3292125"/>
                    </a:xfrm>
                    <a:prstGeom prst="rect">
                      <a:avLst/>
                    </a:prstGeom>
                  </pic:spPr>
                </pic:pic>
              </a:graphicData>
            </a:graphic>
          </wp:inline>
        </w:drawing>
      </w:r>
    </w:p>
    <w:p w:rsidR="00C83AC2" w:rsidRDefault="00C83AC2" w:rsidP="008758EB">
      <w:pPr>
        <w:spacing w:after="0" w:line="240" w:lineRule="auto"/>
        <w:rPr>
          <w:rFonts w:ascii="Book Antiqua" w:hAnsi="Book Antiqua"/>
          <w:sz w:val="20"/>
          <w:szCs w:val="20"/>
        </w:rPr>
      </w:pP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Figure 6</w:t>
      </w:r>
    </w:p>
    <w:p w:rsidR="0046689F" w:rsidRPr="002579F0" w:rsidRDefault="0046689F" w:rsidP="008758EB">
      <w:pPr>
        <w:spacing w:after="0" w:line="240" w:lineRule="auto"/>
        <w:rPr>
          <w:rFonts w:ascii="Book Antiqua" w:hAnsi="Book Antiqua"/>
          <w:sz w:val="20"/>
          <w:szCs w:val="20"/>
        </w:rPr>
      </w:pPr>
      <w:r w:rsidRPr="002579F0">
        <w:rPr>
          <w:rFonts w:ascii="Book Antiqua" w:hAnsi="Book Antiqua"/>
          <w:noProof/>
          <w:sz w:val="20"/>
          <w:szCs w:val="20"/>
        </w:rPr>
        <w:lastRenderedPageBreak/>
        <w:drawing>
          <wp:inline distT="0" distB="0" distL="0" distR="0" wp14:anchorId="0E0FA690" wp14:editId="0975A1EE">
            <wp:extent cx="6111875" cy="37719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3725" cy="3779213"/>
                    </a:xfrm>
                    <a:prstGeom prst="rect">
                      <a:avLst/>
                    </a:prstGeom>
                  </pic:spPr>
                </pic:pic>
              </a:graphicData>
            </a:graphic>
          </wp:inline>
        </w:drawing>
      </w:r>
    </w:p>
    <w:p w:rsidR="00C83AC2" w:rsidRDefault="00C83AC2" w:rsidP="008758EB">
      <w:pPr>
        <w:spacing w:after="0" w:line="240" w:lineRule="auto"/>
        <w:rPr>
          <w:rFonts w:ascii="Book Antiqua" w:hAnsi="Book Antiqua"/>
          <w:b/>
          <w:sz w:val="20"/>
          <w:szCs w:val="20"/>
        </w:rPr>
      </w:pPr>
    </w:p>
    <w:p w:rsidR="0046689F" w:rsidRPr="002579F0" w:rsidRDefault="0046689F" w:rsidP="008758EB">
      <w:pPr>
        <w:spacing w:after="0" w:line="240" w:lineRule="auto"/>
        <w:rPr>
          <w:rFonts w:ascii="Book Antiqua" w:hAnsi="Book Antiqua"/>
          <w:b/>
          <w:sz w:val="20"/>
          <w:szCs w:val="20"/>
        </w:rPr>
      </w:pPr>
      <w:r w:rsidRPr="002579F0">
        <w:rPr>
          <w:rFonts w:ascii="Book Antiqua" w:hAnsi="Book Antiqua"/>
          <w:b/>
          <w:sz w:val="20"/>
          <w:szCs w:val="20"/>
        </w:rPr>
        <w:t>Multiple Linear Regression</w:t>
      </w: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Figure 7</w:t>
      </w:r>
    </w:p>
    <w:p w:rsidR="00AB01D3" w:rsidRDefault="00AB01D3" w:rsidP="008758EB">
      <w:pPr>
        <w:spacing w:after="0" w:line="240" w:lineRule="auto"/>
        <w:rPr>
          <w:rFonts w:ascii="Book Antiqua" w:hAnsi="Book Antiqua"/>
          <w:sz w:val="20"/>
          <w:szCs w:val="20"/>
        </w:rPr>
      </w:pPr>
      <w:r>
        <w:rPr>
          <w:noProof/>
        </w:rPr>
        <w:drawing>
          <wp:inline distT="0" distB="0" distL="0" distR="0" wp14:anchorId="38BEB4FD" wp14:editId="1C394655">
            <wp:extent cx="5356860" cy="38569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205" t="29630" r="30128" b="17037"/>
                    <a:stretch/>
                  </pic:blipFill>
                  <pic:spPr bwMode="auto">
                    <a:xfrm>
                      <a:off x="0" y="0"/>
                      <a:ext cx="5384432" cy="3876791"/>
                    </a:xfrm>
                    <a:prstGeom prst="rect">
                      <a:avLst/>
                    </a:prstGeom>
                    <a:ln>
                      <a:noFill/>
                    </a:ln>
                    <a:extLst>
                      <a:ext uri="{53640926-AAD7-44D8-BBD7-CCE9431645EC}">
                        <a14:shadowObscured xmlns:a14="http://schemas.microsoft.com/office/drawing/2010/main"/>
                      </a:ext>
                    </a:extLst>
                  </pic:spPr>
                </pic:pic>
              </a:graphicData>
            </a:graphic>
          </wp:inline>
        </w:drawing>
      </w: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lastRenderedPageBreak/>
        <w:t>The model doesn’t appear to have a great fit as only ~72% of the variance can be explained by these variables and the only one with significance is Consumer Confidence. The data are not sufficient to describe the movements in SP500 prices. We can further look at the relative importance of each variable in relation to the SP500 prices:</w:t>
      </w:r>
    </w:p>
    <w:p w:rsidR="00C83AC2" w:rsidRDefault="00C83AC2" w:rsidP="008758EB">
      <w:pPr>
        <w:spacing w:after="0" w:line="240" w:lineRule="auto"/>
        <w:rPr>
          <w:rFonts w:ascii="Book Antiqua" w:hAnsi="Book Antiqua"/>
          <w:sz w:val="20"/>
          <w:szCs w:val="20"/>
        </w:rPr>
      </w:pP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Figure 8</w:t>
      </w:r>
    </w:p>
    <w:p w:rsidR="0046689F" w:rsidRPr="002579F0" w:rsidRDefault="0046689F" w:rsidP="008758EB">
      <w:pPr>
        <w:spacing w:after="0" w:line="240" w:lineRule="auto"/>
        <w:rPr>
          <w:rFonts w:ascii="Book Antiqua" w:hAnsi="Book Antiqua"/>
          <w:sz w:val="20"/>
          <w:szCs w:val="20"/>
        </w:rPr>
      </w:pPr>
      <w:r w:rsidRPr="002579F0">
        <w:rPr>
          <w:rFonts w:ascii="Book Antiqua" w:hAnsi="Book Antiqua"/>
          <w:noProof/>
          <w:sz w:val="20"/>
          <w:szCs w:val="20"/>
        </w:rPr>
        <w:drawing>
          <wp:inline distT="0" distB="0" distL="0" distR="0" wp14:anchorId="00D1E31C" wp14:editId="0F024CC4">
            <wp:extent cx="5334462" cy="329212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462" cy="3292125"/>
                    </a:xfrm>
                    <a:prstGeom prst="rect">
                      <a:avLst/>
                    </a:prstGeom>
                  </pic:spPr>
                </pic:pic>
              </a:graphicData>
            </a:graphic>
          </wp:inline>
        </w:drawing>
      </w:r>
    </w:p>
    <w:p w:rsidR="0046689F" w:rsidRPr="002579F0" w:rsidRDefault="0046689F" w:rsidP="008758EB">
      <w:pPr>
        <w:spacing w:after="0" w:line="240" w:lineRule="auto"/>
        <w:rPr>
          <w:rFonts w:ascii="Book Antiqua" w:hAnsi="Book Antiqua"/>
          <w:sz w:val="20"/>
          <w:szCs w:val="20"/>
        </w:rPr>
      </w:pPr>
      <w:r w:rsidRPr="002579F0">
        <w:rPr>
          <w:rFonts w:ascii="Book Antiqua" w:hAnsi="Book Antiqua"/>
          <w:sz w:val="20"/>
          <w:szCs w:val="20"/>
        </w:rPr>
        <w:t>Many of the variables are not significant, p-values above 0.05 and it seems illogical to claim that many closely watched measures of economic performance followed by Wall Street and the Fed has practically no effect on stock prices. It is also strange that some of the coefficients have opposite signs. A possible explanation of these discrepancies might be multicollinearity, which undermines the significance of the individual coefficients. To refine the model, refer to Figure 6 to determine which variables are highly dependent. However, it is important to realize the impossibility of completely removing multicollinearity since all the indicators are related in some way through macroeconomic principles. Although the removal of variables will slightly diminish R2, and hence the predictability of the model,</w:t>
      </w:r>
      <w:r w:rsidR="002579F0" w:rsidRPr="002579F0">
        <w:rPr>
          <w:rFonts w:ascii="Book Antiqua" w:hAnsi="Book Antiqua"/>
          <w:sz w:val="20"/>
          <w:szCs w:val="20"/>
        </w:rPr>
        <w:t xml:space="preserve"> </w:t>
      </w:r>
      <w:r w:rsidRPr="002579F0">
        <w:rPr>
          <w:rFonts w:ascii="Book Antiqua" w:hAnsi="Book Antiqua"/>
          <w:sz w:val="20"/>
          <w:szCs w:val="20"/>
        </w:rPr>
        <w:t>our objective is to find the best combination of the most significant and influential independent indicators in the regression model. Although considerable correlation still exists among certain variables, further removal of variables would prevent a thorough analysis of the influence of these indicators on the stock market.</w:t>
      </w:r>
    </w:p>
    <w:p w:rsidR="002579F0" w:rsidRDefault="002579F0" w:rsidP="008758EB">
      <w:pPr>
        <w:spacing w:after="0" w:line="240" w:lineRule="auto"/>
        <w:rPr>
          <w:rFonts w:ascii="Book Antiqua" w:hAnsi="Book Antiqua"/>
          <w:b/>
          <w:sz w:val="20"/>
          <w:szCs w:val="20"/>
        </w:rPr>
      </w:pPr>
    </w:p>
    <w:p w:rsidR="002579F0" w:rsidRPr="002579F0" w:rsidRDefault="002579F0" w:rsidP="008758EB">
      <w:pPr>
        <w:spacing w:after="0" w:line="240" w:lineRule="auto"/>
        <w:rPr>
          <w:rFonts w:ascii="Book Antiqua" w:hAnsi="Book Antiqua"/>
          <w:b/>
          <w:sz w:val="20"/>
          <w:szCs w:val="20"/>
        </w:rPr>
      </w:pPr>
      <w:r w:rsidRPr="002579F0">
        <w:rPr>
          <w:rFonts w:ascii="Book Antiqua" w:hAnsi="Book Antiqua"/>
          <w:b/>
          <w:sz w:val="20"/>
          <w:szCs w:val="20"/>
        </w:rPr>
        <w:t>Individual Stocks</w:t>
      </w:r>
    </w:p>
    <w:p w:rsidR="001C7DDC" w:rsidRDefault="002579F0" w:rsidP="008758EB">
      <w:pPr>
        <w:spacing w:after="0" w:line="240" w:lineRule="auto"/>
        <w:rPr>
          <w:rFonts w:ascii="Book Antiqua" w:hAnsi="Book Antiqua"/>
          <w:sz w:val="20"/>
          <w:szCs w:val="20"/>
        </w:rPr>
      </w:pPr>
      <w:r>
        <w:rPr>
          <w:rFonts w:ascii="Book Antiqua" w:hAnsi="Book Antiqua"/>
          <w:sz w:val="20"/>
          <w:szCs w:val="20"/>
        </w:rPr>
        <w:t>It is important</w:t>
      </w:r>
      <w:r w:rsidR="00C83AC2">
        <w:rPr>
          <w:rFonts w:ascii="Book Antiqua" w:hAnsi="Book Antiqua"/>
          <w:sz w:val="20"/>
          <w:szCs w:val="20"/>
        </w:rPr>
        <w:t xml:space="preserve"> to understand the overall market and which economic indicators could potentially have an impact on these indices, thus individual stocks. It can be argued, however, that the overall market is driven more by economic indicators and individual stocks by other factors so we compensate by applying </w:t>
      </w:r>
      <w:r w:rsidR="00450DAB">
        <w:rPr>
          <w:rFonts w:ascii="Book Antiqua" w:hAnsi="Book Antiqua"/>
          <w:sz w:val="20"/>
          <w:szCs w:val="20"/>
        </w:rPr>
        <w:t>methods like A</w:t>
      </w:r>
      <w:r w:rsidR="00C83AC2">
        <w:rPr>
          <w:rFonts w:ascii="Book Antiqua" w:hAnsi="Book Antiqua"/>
          <w:sz w:val="20"/>
          <w:szCs w:val="20"/>
        </w:rPr>
        <w:t xml:space="preserve">RIMA </w:t>
      </w:r>
      <w:proofErr w:type="gramStart"/>
      <w:r w:rsidR="00450DAB">
        <w:rPr>
          <w:rFonts w:ascii="Book Antiqua" w:hAnsi="Book Antiqua"/>
          <w:sz w:val="20"/>
          <w:szCs w:val="20"/>
        </w:rPr>
        <w:t xml:space="preserve">in an attempt </w:t>
      </w:r>
      <w:r w:rsidR="00C83AC2">
        <w:rPr>
          <w:rFonts w:ascii="Book Antiqua" w:hAnsi="Book Antiqua"/>
          <w:sz w:val="20"/>
          <w:szCs w:val="20"/>
        </w:rPr>
        <w:t>to</w:t>
      </w:r>
      <w:proofErr w:type="gramEnd"/>
      <w:r w:rsidR="00C83AC2">
        <w:rPr>
          <w:rFonts w:ascii="Book Antiqua" w:hAnsi="Book Antiqua"/>
          <w:sz w:val="20"/>
          <w:szCs w:val="20"/>
        </w:rPr>
        <w:t xml:space="preserve"> p</w:t>
      </w:r>
      <w:r w:rsidR="00450DAB">
        <w:rPr>
          <w:rFonts w:ascii="Book Antiqua" w:hAnsi="Book Antiqua"/>
          <w:sz w:val="20"/>
          <w:szCs w:val="20"/>
        </w:rPr>
        <w:t>redict individual stock prices. In recent years a lot of attention has been given on stocks that have changed the paradigm in their respective industries. FAANG has become a very popular acronym for Facebook, Apple, Amazon, Netflix and Google. All companies are a</w:t>
      </w:r>
      <w:r w:rsidR="0097104F">
        <w:rPr>
          <w:rFonts w:ascii="Book Antiqua" w:hAnsi="Book Antiqua"/>
          <w:sz w:val="20"/>
          <w:szCs w:val="20"/>
        </w:rPr>
        <w:t xml:space="preserve"> part of the S&amp;P 500 index and make up approximately 11% of the market weight of the index, to put things into perspective, the entire tech sector makes up 23% of the index market weight. Despite these staggering numbers, </w:t>
      </w:r>
      <w:r w:rsidR="007B2AED">
        <w:rPr>
          <w:rFonts w:ascii="Book Antiqua" w:hAnsi="Book Antiqua"/>
          <w:sz w:val="20"/>
          <w:szCs w:val="20"/>
        </w:rPr>
        <w:t>we still believe there are other factors besides the economy that can impact these individual names.</w:t>
      </w:r>
      <w:r w:rsidR="00362822">
        <w:rPr>
          <w:rFonts w:ascii="Book Antiqua" w:hAnsi="Book Antiqua"/>
          <w:sz w:val="20"/>
          <w:szCs w:val="20"/>
        </w:rPr>
        <w:t xml:space="preserve"> The figure below shows the daily return comparison for the FAANG stocks. </w:t>
      </w:r>
    </w:p>
    <w:p w:rsidR="00E6151A" w:rsidRDefault="00E6151A" w:rsidP="008758EB">
      <w:pPr>
        <w:spacing w:after="0" w:line="240" w:lineRule="auto"/>
        <w:rPr>
          <w:rFonts w:ascii="Book Antiqua" w:hAnsi="Book Antiqua"/>
          <w:sz w:val="20"/>
          <w:szCs w:val="20"/>
        </w:rPr>
      </w:pPr>
    </w:p>
    <w:p w:rsidR="00362822" w:rsidRDefault="00362822" w:rsidP="008758EB">
      <w:pPr>
        <w:spacing w:after="0" w:line="240" w:lineRule="auto"/>
        <w:rPr>
          <w:rFonts w:ascii="Book Antiqua" w:hAnsi="Book Antiqua"/>
          <w:sz w:val="20"/>
          <w:szCs w:val="20"/>
        </w:rPr>
      </w:pPr>
      <w:r>
        <w:rPr>
          <w:rFonts w:ascii="Book Antiqua" w:hAnsi="Book Antiqua"/>
          <w:sz w:val="20"/>
          <w:szCs w:val="20"/>
        </w:rPr>
        <w:t>Figure 9</w:t>
      </w:r>
    </w:p>
    <w:p w:rsidR="00362822" w:rsidRDefault="00362822" w:rsidP="008758EB">
      <w:pPr>
        <w:spacing w:after="0" w:line="240" w:lineRule="auto"/>
        <w:rPr>
          <w:rFonts w:ascii="Book Antiqua" w:hAnsi="Book Antiqua"/>
          <w:sz w:val="20"/>
          <w:szCs w:val="20"/>
        </w:rPr>
      </w:pPr>
      <w:r>
        <w:rPr>
          <w:noProof/>
        </w:rPr>
        <w:lastRenderedPageBreak/>
        <w:drawing>
          <wp:inline distT="0" distB="0" distL="0" distR="0" wp14:anchorId="061D89DA" wp14:editId="40368769">
            <wp:extent cx="5334462" cy="329212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462" cy="3292125"/>
                    </a:xfrm>
                    <a:prstGeom prst="rect">
                      <a:avLst/>
                    </a:prstGeom>
                  </pic:spPr>
                </pic:pic>
              </a:graphicData>
            </a:graphic>
          </wp:inline>
        </w:drawing>
      </w:r>
    </w:p>
    <w:p w:rsidR="00362822" w:rsidRDefault="00362822" w:rsidP="008758EB">
      <w:pPr>
        <w:spacing w:after="0" w:line="240" w:lineRule="auto"/>
        <w:rPr>
          <w:rFonts w:ascii="Book Antiqua" w:hAnsi="Book Antiqua"/>
          <w:sz w:val="20"/>
          <w:szCs w:val="20"/>
        </w:rPr>
      </w:pPr>
      <w:r>
        <w:rPr>
          <w:rFonts w:ascii="Book Antiqua" w:hAnsi="Book Antiqua"/>
          <w:sz w:val="20"/>
          <w:szCs w:val="20"/>
        </w:rPr>
        <w:t>W</w:t>
      </w:r>
      <w:r w:rsidRPr="00362822">
        <w:rPr>
          <w:rFonts w:ascii="Book Antiqua" w:hAnsi="Book Antiqua"/>
          <w:sz w:val="20"/>
          <w:szCs w:val="20"/>
        </w:rPr>
        <w:t>e compute the logarithmic returns of the stock</w:t>
      </w:r>
      <w:r>
        <w:rPr>
          <w:rFonts w:ascii="Book Antiqua" w:hAnsi="Book Antiqua"/>
          <w:sz w:val="20"/>
          <w:szCs w:val="20"/>
        </w:rPr>
        <w:t>s</w:t>
      </w:r>
      <w:r w:rsidRPr="00362822">
        <w:rPr>
          <w:rFonts w:ascii="Book Antiqua" w:hAnsi="Book Antiqua"/>
          <w:sz w:val="20"/>
          <w:szCs w:val="20"/>
        </w:rPr>
        <w:t xml:space="preserve"> as we want the ARIMA model to forecast the log r</w:t>
      </w:r>
      <w:r>
        <w:rPr>
          <w:rFonts w:ascii="Book Antiqua" w:hAnsi="Book Antiqua"/>
          <w:sz w:val="20"/>
          <w:szCs w:val="20"/>
        </w:rPr>
        <w:t xml:space="preserve">eturns and not the stock price. </w:t>
      </w:r>
      <w:r w:rsidRPr="00362822">
        <w:rPr>
          <w:rFonts w:ascii="Book Antiqua" w:hAnsi="Book Antiqua"/>
          <w:sz w:val="20"/>
          <w:szCs w:val="20"/>
        </w:rPr>
        <w:t xml:space="preserve">We </w:t>
      </w:r>
      <w:r>
        <w:rPr>
          <w:rFonts w:ascii="Book Antiqua" w:hAnsi="Book Antiqua"/>
          <w:sz w:val="20"/>
          <w:szCs w:val="20"/>
        </w:rPr>
        <w:t xml:space="preserve">will </w:t>
      </w:r>
      <w:r w:rsidRPr="00362822">
        <w:rPr>
          <w:rFonts w:ascii="Book Antiqua" w:hAnsi="Book Antiqua"/>
          <w:sz w:val="20"/>
          <w:szCs w:val="20"/>
        </w:rPr>
        <w:t>also plot the log retur</w:t>
      </w:r>
      <w:r w:rsidR="00DB7FD5">
        <w:rPr>
          <w:rFonts w:ascii="Book Antiqua" w:hAnsi="Book Antiqua"/>
          <w:sz w:val="20"/>
          <w:szCs w:val="20"/>
        </w:rPr>
        <w:t>n series during the ARIMA forecast</w:t>
      </w:r>
      <w:r w:rsidRPr="00362822">
        <w:rPr>
          <w:rFonts w:ascii="Book Antiqua" w:hAnsi="Book Antiqua"/>
          <w:sz w:val="20"/>
          <w:szCs w:val="20"/>
        </w:rPr>
        <w:t>.</w:t>
      </w:r>
      <w:r w:rsidR="00DB7FD5">
        <w:rPr>
          <w:rFonts w:ascii="Book Antiqua" w:hAnsi="Book Antiqua"/>
          <w:sz w:val="20"/>
          <w:szCs w:val="20"/>
        </w:rPr>
        <w:t xml:space="preserve"> Since these stocks appear to trade very similarly we will examine the best performing (FB) of the group in the November 2017 TTM period.</w:t>
      </w:r>
    </w:p>
    <w:p w:rsidR="006E32A8" w:rsidRDefault="006E32A8" w:rsidP="008758EB">
      <w:pPr>
        <w:spacing w:after="0" w:line="240" w:lineRule="auto"/>
        <w:rPr>
          <w:rFonts w:ascii="Book Antiqua" w:hAnsi="Book Antiqua"/>
          <w:sz w:val="20"/>
          <w:szCs w:val="20"/>
        </w:rPr>
      </w:pPr>
    </w:p>
    <w:p w:rsidR="006E32A8" w:rsidRDefault="006E32A8" w:rsidP="008758EB">
      <w:pPr>
        <w:spacing w:after="0" w:line="240" w:lineRule="auto"/>
        <w:rPr>
          <w:rFonts w:ascii="Book Antiqua" w:hAnsi="Book Antiqua"/>
          <w:sz w:val="20"/>
          <w:szCs w:val="20"/>
        </w:rPr>
      </w:pPr>
      <w:r>
        <w:rPr>
          <w:rFonts w:ascii="Book Antiqua" w:hAnsi="Book Antiqua"/>
          <w:sz w:val="20"/>
          <w:szCs w:val="20"/>
        </w:rPr>
        <w:t>Figure 10</w:t>
      </w:r>
    </w:p>
    <w:p w:rsidR="00DB7FD5" w:rsidRDefault="00DB7FD5" w:rsidP="008758EB">
      <w:pPr>
        <w:spacing w:after="0" w:line="240" w:lineRule="auto"/>
        <w:rPr>
          <w:rFonts w:ascii="Book Antiqua" w:hAnsi="Book Antiqua"/>
          <w:sz w:val="20"/>
          <w:szCs w:val="20"/>
        </w:rPr>
      </w:pPr>
    </w:p>
    <w:p w:rsidR="00DB7FD5" w:rsidRDefault="006E32A8" w:rsidP="008758EB">
      <w:pPr>
        <w:spacing w:after="0" w:line="240" w:lineRule="auto"/>
        <w:rPr>
          <w:rFonts w:ascii="Book Antiqua" w:hAnsi="Book Antiqua"/>
          <w:sz w:val="20"/>
          <w:szCs w:val="20"/>
        </w:rPr>
      </w:pPr>
      <w:r>
        <w:rPr>
          <w:noProof/>
        </w:rPr>
        <w:drawing>
          <wp:inline distT="0" distB="0" distL="0" distR="0" wp14:anchorId="71EE501A" wp14:editId="7567C146">
            <wp:extent cx="5334462" cy="329212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462" cy="3292125"/>
                    </a:xfrm>
                    <a:prstGeom prst="rect">
                      <a:avLst/>
                    </a:prstGeom>
                  </pic:spPr>
                </pic:pic>
              </a:graphicData>
            </a:graphic>
          </wp:inline>
        </w:drawing>
      </w:r>
    </w:p>
    <w:p w:rsidR="006E32A8" w:rsidRDefault="00620DFF" w:rsidP="008758EB">
      <w:pPr>
        <w:spacing w:after="0" w:line="240" w:lineRule="auto"/>
        <w:rPr>
          <w:color w:val="000000"/>
          <w:sz w:val="21"/>
          <w:szCs w:val="21"/>
          <w:shd w:val="clear" w:color="auto" w:fill="FFFFFF"/>
        </w:rPr>
      </w:pPr>
      <w:r>
        <w:rPr>
          <w:color w:val="000000"/>
          <w:sz w:val="21"/>
          <w:szCs w:val="21"/>
          <w:shd w:val="clear" w:color="auto" w:fill="FFFFFF"/>
        </w:rPr>
        <w:t>We call the Augmented Dickey Fuller (ADF) test on the returns series data to check for stationarity. The p-value of 0.01 from the ADF test tells us that the series is stationary. If the series were to be non-stationary, we would have first differenced the returns series to make it stationary.</w:t>
      </w:r>
    </w:p>
    <w:p w:rsidR="0097532A" w:rsidRPr="0097532A" w:rsidRDefault="0097532A" w:rsidP="008758EB">
      <w:pPr>
        <w:spacing w:after="0" w:line="240" w:lineRule="auto"/>
        <w:rPr>
          <w:rFonts w:ascii="Book Antiqua" w:hAnsi="Book Antiqua"/>
          <w:color w:val="000000"/>
          <w:sz w:val="20"/>
          <w:szCs w:val="20"/>
          <w:shd w:val="clear" w:color="auto" w:fill="FFFFFF"/>
        </w:rPr>
      </w:pPr>
    </w:p>
    <w:p w:rsidR="0097532A" w:rsidRPr="0097532A" w:rsidRDefault="0097532A" w:rsidP="008758EB">
      <w:pPr>
        <w:spacing w:after="0" w:line="240" w:lineRule="auto"/>
        <w:rPr>
          <w:rFonts w:ascii="Book Antiqua" w:hAnsi="Book Antiqua"/>
          <w:color w:val="000000"/>
          <w:sz w:val="20"/>
          <w:szCs w:val="20"/>
          <w:shd w:val="clear" w:color="auto" w:fill="FFFFFF"/>
        </w:rPr>
      </w:pPr>
      <w:r w:rsidRPr="0097532A">
        <w:rPr>
          <w:rFonts w:ascii="Book Antiqua" w:hAnsi="Book Antiqua"/>
          <w:color w:val="000000"/>
          <w:sz w:val="20"/>
          <w:szCs w:val="20"/>
          <w:shd w:val="clear" w:color="auto" w:fill="FFFFFF"/>
        </w:rPr>
        <w:t>Figure 11</w:t>
      </w:r>
    </w:p>
    <w:p w:rsidR="0097532A" w:rsidRPr="0097532A" w:rsidRDefault="0097532A" w:rsidP="008758EB">
      <w:pPr>
        <w:spacing w:after="0" w:line="240" w:lineRule="auto"/>
        <w:rPr>
          <w:rFonts w:ascii="Book Antiqua" w:hAnsi="Book Antiqua"/>
          <w:sz w:val="20"/>
          <w:szCs w:val="20"/>
        </w:rPr>
      </w:pPr>
      <w:r w:rsidRPr="0097532A">
        <w:rPr>
          <w:rFonts w:ascii="Book Antiqua" w:hAnsi="Book Antiqua"/>
          <w:sz w:val="20"/>
          <w:szCs w:val="20"/>
        </w:rPr>
        <w:t>Augmented Dickey-Fuller Test</w:t>
      </w:r>
    </w:p>
    <w:p w:rsidR="0097532A" w:rsidRPr="0097532A" w:rsidRDefault="0097532A" w:rsidP="008758EB">
      <w:pPr>
        <w:spacing w:after="0" w:line="240" w:lineRule="auto"/>
        <w:rPr>
          <w:rFonts w:ascii="Book Antiqua" w:hAnsi="Book Antiqua"/>
          <w:sz w:val="20"/>
          <w:szCs w:val="20"/>
        </w:rPr>
      </w:pPr>
      <w:r w:rsidRPr="0097532A">
        <w:rPr>
          <w:rFonts w:ascii="Book Antiqua" w:hAnsi="Book Antiqua"/>
          <w:sz w:val="20"/>
          <w:szCs w:val="20"/>
        </w:rPr>
        <w:t>data:  stock</w:t>
      </w:r>
    </w:p>
    <w:p w:rsidR="0097532A" w:rsidRPr="0097532A" w:rsidRDefault="0097532A" w:rsidP="008758EB">
      <w:pPr>
        <w:spacing w:after="0" w:line="240" w:lineRule="auto"/>
        <w:rPr>
          <w:rFonts w:ascii="Book Antiqua" w:hAnsi="Book Antiqua"/>
          <w:sz w:val="20"/>
          <w:szCs w:val="20"/>
        </w:rPr>
      </w:pPr>
      <w:r w:rsidRPr="0097532A">
        <w:rPr>
          <w:rFonts w:ascii="Book Antiqua" w:hAnsi="Book Antiqua"/>
          <w:sz w:val="20"/>
          <w:szCs w:val="20"/>
        </w:rPr>
        <w:t>Dickey-Fuller = -5.7208, Lag order = 6, p-value = 0.01</w:t>
      </w:r>
    </w:p>
    <w:p w:rsidR="0097532A" w:rsidRPr="0097532A" w:rsidRDefault="0097532A" w:rsidP="008758EB">
      <w:pPr>
        <w:spacing w:after="0" w:line="240" w:lineRule="auto"/>
        <w:rPr>
          <w:rFonts w:ascii="Book Antiqua" w:hAnsi="Book Antiqua"/>
          <w:sz w:val="20"/>
          <w:szCs w:val="20"/>
        </w:rPr>
      </w:pPr>
      <w:r w:rsidRPr="0097532A">
        <w:rPr>
          <w:rFonts w:ascii="Book Antiqua" w:hAnsi="Book Antiqua"/>
          <w:sz w:val="20"/>
          <w:szCs w:val="20"/>
        </w:rPr>
        <w:t>alternative hypothesis: stationary</w:t>
      </w:r>
    </w:p>
    <w:p w:rsidR="0097532A" w:rsidRDefault="0097532A" w:rsidP="008758EB">
      <w:pPr>
        <w:spacing w:after="0" w:line="240" w:lineRule="auto"/>
        <w:rPr>
          <w:rFonts w:ascii="Book Antiqua" w:hAnsi="Book Antiqua"/>
          <w:sz w:val="20"/>
          <w:szCs w:val="20"/>
        </w:rPr>
      </w:pPr>
    </w:p>
    <w:p w:rsidR="0097532A" w:rsidRDefault="0097532A" w:rsidP="008758EB">
      <w:pPr>
        <w:spacing w:after="0" w:line="240" w:lineRule="auto"/>
        <w:rPr>
          <w:rFonts w:ascii="Book Antiqua" w:hAnsi="Book Antiqua"/>
          <w:sz w:val="20"/>
          <w:szCs w:val="20"/>
        </w:rPr>
      </w:pPr>
      <w:r>
        <w:rPr>
          <w:rFonts w:ascii="Book Antiqua" w:hAnsi="Book Antiqua"/>
          <w:sz w:val="20"/>
          <w:szCs w:val="20"/>
        </w:rPr>
        <w:t xml:space="preserve">Fixed breakpoint </w:t>
      </w:r>
      <w:r w:rsidRPr="0097532A">
        <w:rPr>
          <w:rFonts w:ascii="Book Antiqua" w:hAnsi="Book Antiqua"/>
          <w:sz w:val="20"/>
          <w:szCs w:val="20"/>
        </w:rPr>
        <w:t>will be used to split t</w:t>
      </w:r>
      <w:r>
        <w:rPr>
          <w:rFonts w:ascii="Book Antiqua" w:hAnsi="Book Antiqua"/>
          <w:sz w:val="20"/>
          <w:szCs w:val="20"/>
        </w:rPr>
        <w:t xml:space="preserve">he returns dataset in two parts (later) and </w:t>
      </w:r>
      <w:r w:rsidRPr="0097532A">
        <w:rPr>
          <w:rFonts w:ascii="Book Antiqua" w:hAnsi="Book Antiqua"/>
          <w:sz w:val="20"/>
          <w:szCs w:val="20"/>
        </w:rPr>
        <w:t xml:space="preserve">truncate </w:t>
      </w:r>
      <w:r>
        <w:rPr>
          <w:rFonts w:ascii="Book Antiqua" w:hAnsi="Book Antiqua"/>
          <w:sz w:val="20"/>
          <w:szCs w:val="20"/>
        </w:rPr>
        <w:t>the original returns series up to the breakpoint. C</w:t>
      </w:r>
      <w:r w:rsidRPr="0097532A">
        <w:rPr>
          <w:rFonts w:ascii="Book Antiqua" w:hAnsi="Book Antiqua"/>
          <w:sz w:val="20"/>
          <w:szCs w:val="20"/>
        </w:rPr>
        <w:t>all the ACF and PACF functions on this truncated series.</w:t>
      </w:r>
    </w:p>
    <w:p w:rsidR="0097532A" w:rsidRDefault="0097532A" w:rsidP="008758EB">
      <w:pPr>
        <w:spacing w:after="0" w:line="240" w:lineRule="auto"/>
        <w:rPr>
          <w:rFonts w:ascii="Book Antiqua" w:hAnsi="Book Antiqua"/>
          <w:sz w:val="20"/>
          <w:szCs w:val="20"/>
        </w:rPr>
      </w:pPr>
    </w:p>
    <w:p w:rsidR="0097532A" w:rsidRDefault="0097532A" w:rsidP="008758EB">
      <w:pPr>
        <w:spacing w:after="0" w:line="240" w:lineRule="auto"/>
        <w:rPr>
          <w:rFonts w:ascii="Book Antiqua" w:hAnsi="Book Antiqua"/>
          <w:sz w:val="20"/>
          <w:szCs w:val="20"/>
        </w:rPr>
      </w:pPr>
      <w:r>
        <w:rPr>
          <w:rFonts w:ascii="Book Antiqua" w:hAnsi="Book Antiqua"/>
          <w:sz w:val="20"/>
          <w:szCs w:val="20"/>
        </w:rPr>
        <w:t>Figure 12</w:t>
      </w:r>
    </w:p>
    <w:p w:rsidR="0097532A" w:rsidRDefault="0097532A" w:rsidP="008758EB">
      <w:pPr>
        <w:spacing w:after="0" w:line="240" w:lineRule="auto"/>
        <w:rPr>
          <w:rFonts w:ascii="Book Antiqua" w:hAnsi="Book Antiqua"/>
          <w:sz w:val="20"/>
          <w:szCs w:val="20"/>
        </w:rPr>
      </w:pPr>
      <w:r>
        <w:rPr>
          <w:noProof/>
        </w:rPr>
        <w:drawing>
          <wp:inline distT="0" distB="0" distL="0" distR="0" wp14:anchorId="37A142BC" wp14:editId="3BAEA4A8">
            <wp:extent cx="5334462" cy="32921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462" cy="3292125"/>
                    </a:xfrm>
                    <a:prstGeom prst="rect">
                      <a:avLst/>
                    </a:prstGeom>
                  </pic:spPr>
                </pic:pic>
              </a:graphicData>
            </a:graphic>
          </wp:inline>
        </w:drawing>
      </w:r>
    </w:p>
    <w:p w:rsidR="0097532A" w:rsidRDefault="0097532A" w:rsidP="008758EB">
      <w:pPr>
        <w:spacing w:after="0" w:line="240" w:lineRule="auto"/>
        <w:rPr>
          <w:rFonts w:ascii="Book Antiqua" w:hAnsi="Book Antiqua"/>
          <w:sz w:val="20"/>
          <w:szCs w:val="20"/>
        </w:rPr>
      </w:pPr>
      <w:r>
        <w:rPr>
          <w:rFonts w:ascii="Book Antiqua" w:hAnsi="Book Antiqua"/>
          <w:sz w:val="20"/>
          <w:szCs w:val="20"/>
        </w:rPr>
        <w:t>Figure 13</w:t>
      </w:r>
    </w:p>
    <w:p w:rsidR="0097532A" w:rsidRDefault="0097532A" w:rsidP="008758EB">
      <w:pPr>
        <w:spacing w:after="0" w:line="240" w:lineRule="auto"/>
        <w:rPr>
          <w:rFonts w:ascii="Book Antiqua" w:hAnsi="Book Antiqua"/>
          <w:sz w:val="20"/>
          <w:szCs w:val="20"/>
        </w:rPr>
      </w:pPr>
      <w:r>
        <w:rPr>
          <w:noProof/>
        </w:rPr>
        <w:lastRenderedPageBreak/>
        <w:drawing>
          <wp:inline distT="0" distB="0" distL="0" distR="0" wp14:anchorId="7ED32871" wp14:editId="350AA0C6">
            <wp:extent cx="5334462" cy="329212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462" cy="3292125"/>
                    </a:xfrm>
                    <a:prstGeom prst="rect">
                      <a:avLst/>
                    </a:prstGeom>
                  </pic:spPr>
                </pic:pic>
              </a:graphicData>
            </a:graphic>
          </wp:inline>
        </w:drawing>
      </w:r>
    </w:p>
    <w:p w:rsidR="005A6C7E" w:rsidRDefault="00985493" w:rsidP="008758EB">
      <w:pPr>
        <w:spacing w:after="0" w:line="240" w:lineRule="auto"/>
        <w:rPr>
          <w:rFonts w:ascii="Book Antiqua" w:hAnsi="Book Antiqua"/>
          <w:sz w:val="20"/>
          <w:szCs w:val="20"/>
        </w:rPr>
      </w:pPr>
      <w:r>
        <w:rPr>
          <w:rFonts w:ascii="Book Antiqua" w:hAnsi="Book Antiqua"/>
          <w:sz w:val="20"/>
          <w:szCs w:val="20"/>
        </w:rPr>
        <w:t xml:space="preserve">In the Research section we discussed in detail, autocorrelation and different parts of ARIMA. </w:t>
      </w:r>
      <w:r w:rsidRPr="00985493">
        <w:rPr>
          <w:rFonts w:ascii="Book Antiqua" w:hAnsi="Book Antiqua"/>
          <w:sz w:val="20"/>
          <w:szCs w:val="20"/>
        </w:rPr>
        <w:t>We can observe these plots and arrive at the Autoregressive (AR) order</w:t>
      </w:r>
      <w:r>
        <w:rPr>
          <w:rFonts w:ascii="Book Antiqua" w:hAnsi="Book Antiqua"/>
          <w:sz w:val="20"/>
          <w:szCs w:val="20"/>
        </w:rPr>
        <w:t xml:space="preserve"> and Moving Average (MA) order. T</w:t>
      </w:r>
      <w:r w:rsidRPr="00985493">
        <w:rPr>
          <w:rFonts w:ascii="Book Antiqua" w:hAnsi="Book Antiqua"/>
          <w:sz w:val="20"/>
          <w:szCs w:val="20"/>
        </w:rPr>
        <w:t>he ACF will dampen exponentially</w:t>
      </w:r>
      <w:r>
        <w:rPr>
          <w:rFonts w:ascii="Book Antiqua" w:hAnsi="Book Antiqua"/>
          <w:sz w:val="20"/>
          <w:szCs w:val="20"/>
        </w:rPr>
        <w:t xml:space="preserve"> for AR models</w:t>
      </w:r>
      <w:r w:rsidRPr="00985493">
        <w:rPr>
          <w:rFonts w:ascii="Book Antiqua" w:hAnsi="Book Antiqua"/>
          <w:sz w:val="20"/>
          <w:szCs w:val="20"/>
        </w:rPr>
        <w:t xml:space="preserve"> and the PACF plot will be used to identify</w:t>
      </w:r>
      <w:r>
        <w:rPr>
          <w:rFonts w:ascii="Book Antiqua" w:hAnsi="Book Antiqua"/>
          <w:sz w:val="20"/>
          <w:szCs w:val="20"/>
        </w:rPr>
        <w:t xml:space="preserve"> the order (p) of the AR model. T</w:t>
      </w:r>
      <w:r w:rsidRPr="00985493">
        <w:rPr>
          <w:rFonts w:ascii="Book Antiqua" w:hAnsi="Book Antiqua"/>
          <w:sz w:val="20"/>
          <w:szCs w:val="20"/>
        </w:rPr>
        <w:t xml:space="preserve">hese plots </w:t>
      </w:r>
      <w:r>
        <w:rPr>
          <w:rFonts w:ascii="Book Antiqua" w:hAnsi="Book Antiqua"/>
          <w:sz w:val="20"/>
          <w:szCs w:val="20"/>
        </w:rPr>
        <w:t xml:space="preserve">suggest AR order = 2 and MA order = 2. The </w:t>
      </w:r>
      <w:r w:rsidRPr="00985493">
        <w:rPr>
          <w:rFonts w:ascii="Book Antiqua" w:hAnsi="Book Antiqua"/>
          <w:sz w:val="20"/>
          <w:szCs w:val="20"/>
        </w:rPr>
        <w:t>ARIMA parameters will be (2,0,2).</w:t>
      </w:r>
      <w:r w:rsidR="005A6C7E">
        <w:rPr>
          <w:rFonts w:ascii="Book Antiqua" w:hAnsi="Book Antiqua"/>
          <w:sz w:val="20"/>
          <w:szCs w:val="20"/>
        </w:rPr>
        <w:t xml:space="preserve"> It doesn’t appear like the forecast was very good:</w:t>
      </w:r>
    </w:p>
    <w:p w:rsidR="005A6C7E" w:rsidRDefault="005A6C7E" w:rsidP="008758EB">
      <w:pPr>
        <w:spacing w:after="0" w:line="240" w:lineRule="auto"/>
        <w:rPr>
          <w:rFonts w:ascii="Book Antiqua" w:hAnsi="Book Antiqua"/>
          <w:sz w:val="20"/>
          <w:szCs w:val="20"/>
        </w:rPr>
      </w:pPr>
    </w:p>
    <w:p w:rsidR="005A6C7E" w:rsidRDefault="005A6C7E" w:rsidP="008758EB">
      <w:pPr>
        <w:spacing w:after="0" w:line="240" w:lineRule="auto"/>
        <w:rPr>
          <w:rFonts w:ascii="Book Antiqua" w:hAnsi="Book Antiqua"/>
          <w:sz w:val="20"/>
          <w:szCs w:val="20"/>
        </w:rPr>
      </w:pPr>
      <w:r>
        <w:rPr>
          <w:rFonts w:ascii="Book Antiqua" w:hAnsi="Book Antiqua"/>
          <w:sz w:val="20"/>
          <w:szCs w:val="20"/>
        </w:rPr>
        <w:t>Figure 14</w:t>
      </w:r>
    </w:p>
    <w:p w:rsidR="005A6C7E" w:rsidRDefault="005A6C7E" w:rsidP="008758EB">
      <w:pPr>
        <w:spacing w:after="0" w:line="240" w:lineRule="auto"/>
        <w:rPr>
          <w:rFonts w:ascii="Book Antiqua" w:hAnsi="Book Antiqua"/>
          <w:sz w:val="20"/>
          <w:szCs w:val="20"/>
        </w:rPr>
      </w:pPr>
      <w:r>
        <w:rPr>
          <w:noProof/>
        </w:rPr>
        <w:drawing>
          <wp:inline distT="0" distB="0" distL="0" distR="0" wp14:anchorId="4A8E58FB" wp14:editId="19732C71">
            <wp:extent cx="5334462" cy="329212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462" cy="3292125"/>
                    </a:xfrm>
                    <a:prstGeom prst="rect">
                      <a:avLst/>
                    </a:prstGeom>
                  </pic:spPr>
                </pic:pic>
              </a:graphicData>
            </a:graphic>
          </wp:inline>
        </w:drawing>
      </w:r>
    </w:p>
    <w:p w:rsidR="005A6C7E" w:rsidRDefault="005A6C7E" w:rsidP="008758EB">
      <w:pPr>
        <w:spacing w:after="0" w:line="240" w:lineRule="auto"/>
        <w:rPr>
          <w:rFonts w:ascii="Book Antiqua" w:hAnsi="Book Antiqua"/>
          <w:sz w:val="20"/>
          <w:szCs w:val="20"/>
        </w:rPr>
      </w:pPr>
      <w:r>
        <w:rPr>
          <w:rFonts w:ascii="Book Antiqua" w:hAnsi="Book Antiqua"/>
          <w:sz w:val="20"/>
          <w:szCs w:val="20"/>
        </w:rPr>
        <w:t xml:space="preserve"> </w:t>
      </w:r>
    </w:p>
    <w:p w:rsidR="00FD0990" w:rsidRDefault="005A6C7E" w:rsidP="008758EB">
      <w:pPr>
        <w:spacing w:after="0" w:line="240" w:lineRule="auto"/>
        <w:rPr>
          <w:rFonts w:ascii="Book Antiqua" w:hAnsi="Book Antiqua"/>
          <w:sz w:val="20"/>
          <w:szCs w:val="20"/>
        </w:rPr>
      </w:pPr>
      <w:r>
        <w:rPr>
          <w:rFonts w:ascii="Book Antiqua" w:hAnsi="Book Antiqua"/>
          <w:sz w:val="20"/>
          <w:szCs w:val="20"/>
        </w:rPr>
        <w:t xml:space="preserve">The forecast was only 1/3 accurate, which is bad and could reflect the volatility of these type of stocks. It’s possible that the data collection period (TTM) is not enough data so in the second iteration we will </w:t>
      </w:r>
      <w:r>
        <w:rPr>
          <w:rFonts w:ascii="Book Antiqua" w:hAnsi="Book Antiqua"/>
          <w:sz w:val="20"/>
          <w:szCs w:val="20"/>
        </w:rPr>
        <w:lastRenderedPageBreak/>
        <w:t>look at the whole history of FB stock data and rerun the analysis. The accuracy improves to ~49% with the longer history but it is still not good enough</w:t>
      </w:r>
      <w:r w:rsidR="003F2605">
        <w:rPr>
          <w:rFonts w:ascii="Book Antiqua" w:hAnsi="Book Antiqua"/>
          <w:sz w:val="20"/>
          <w:szCs w:val="20"/>
        </w:rPr>
        <w:t xml:space="preserve">. For the third iteration, we will look at the SPY, the same ETF we looked at with the linear regression and see there is any improvement. </w:t>
      </w:r>
      <w:r w:rsidR="00FD0990">
        <w:rPr>
          <w:rFonts w:ascii="Book Antiqua" w:hAnsi="Book Antiqua"/>
          <w:sz w:val="20"/>
          <w:szCs w:val="20"/>
        </w:rPr>
        <w:t xml:space="preserve">The third iteration gives the best results, ~55% accuracy but that still not much better than a flip of a coin. We investigate an </w:t>
      </w:r>
      <w:r w:rsidR="00737B80">
        <w:rPr>
          <w:rFonts w:ascii="Book Antiqua" w:hAnsi="Book Antiqua"/>
          <w:sz w:val="20"/>
          <w:szCs w:val="20"/>
        </w:rPr>
        <w:t>alternative strategy to see if we can get better results.</w:t>
      </w:r>
    </w:p>
    <w:p w:rsidR="008933E9" w:rsidRDefault="008933E9" w:rsidP="008758EB">
      <w:pPr>
        <w:spacing w:after="0" w:line="240" w:lineRule="auto"/>
        <w:rPr>
          <w:rFonts w:ascii="Book Antiqua" w:hAnsi="Book Antiqua"/>
          <w:sz w:val="20"/>
          <w:szCs w:val="20"/>
        </w:rPr>
      </w:pPr>
    </w:p>
    <w:p w:rsidR="008933E9" w:rsidRDefault="008933E9" w:rsidP="008758EB">
      <w:pPr>
        <w:spacing w:after="0" w:line="240" w:lineRule="auto"/>
        <w:rPr>
          <w:rFonts w:ascii="Book Antiqua" w:hAnsi="Book Antiqua"/>
          <w:b/>
          <w:sz w:val="20"/>
          <w:szCs w:val="20"/>
        </w:rPr>
      </w:pPr>
      <w:r>
        <w:rPr>
          <w:rFonts w:ascii="Book Antiqua" w:hAnsi="Book Antiqua"/>
          <w:b/>
          <w:sz w:val="20"/>
          <w:szCs w:val="20"/>
        </w:rPr>
        <w:t>Efficien</w:t>
      </w:r>
      <w:r w:rsidR="002F2B37">
        <w:rPr>
          <w:rFonts w:ascii="Book Antiqua" w:hAnsi="Book Antiqua"/>
          <w:b/>
          <w:sz w:val="20"/>
          <w:szCs w:val="20"/>
        </w:rPr>
        <w:t>t or</w:t>
      </w:r>
      <w:r>
        <w:rPr>
          <w:rFonts w:ascii="Book Antiqua" w:hAnsi="Book Antiqua"/>
          <w:b/>
          <w:sz w:val="20"/>
          <w:szCs w:val="20"/>
        </w:rPr>
        <w:t xml:space="preserve"> Inefficient Markets</w:t>
      </w:r>
    </w:p>
    <w:p w:rsidR="008933E9" w:rsidRDefault="008933E9" w:rsidP="008758EB">
      <w:pPr>
        <w:spacing w:after="0" w:line="240" w:lineRule="auto"/>
        <w:rPr>
          <w:rFonts w:ascii="Book Antiqua" w:hAnsi="Book Antiqua"/>
          <w:sz w:val="20"/>
          <w:szCs w:val="20"/>
        </w:rPr>
      </w:pPr>
      <w:r>
        <w:rPr>
          <w:rFonts w:ascii="Book Antiqua" w:hAnsi="Book Antiqua"/>
          <w:sz w:val="20"/>
          <w:szCs w:val="20"/>
        </w:rPr>
        <w:t>After running three ARIMA iterations, it does not appear, assuming the analysis was done correctly, that ARIMA can</w:t>
      </w:r>
      <w:r w:rsidR="001C7DDC">
        <w:rPr>
          <w:rFonts w:ascii="Book Antiqua" w:hAnsi="Book Antiqua"/>
          <w:sz w:val="20"/>
          <w:szCs w:val="20"/>
        </w:rPr>
        <w:t xml:space="preserve"> </w:t>
      </w:r>
      <w:r>
        <w:rPr>
          <w:rFonts w:ascii="Book Antiqua" w:hAnsi="Book Antiqua"/>
          <w:sz w:val="20"/>
          <w:szCs w:val="20"/>
        </w:rPr>
        <w:t xml:space="preserve">effectively predict stock prices suggesting that markets are efficient; they adapt so efficiently to price adjustments that there is no systematic way to obtain profits. While there </w:t>
      </w:r>
      <w:r w:rsidR="001C7DDC">
        <w:rPr>
          <w:rFonts w:ascii="Book Antiqua" w:hAnsi="Book Antiqua"/>
          <w:sz w:val="20"/>
          <w:szCs w:val="20"/>
        </w:rPr>
        <w:t>is still a strong following of the efficient markets hypothesis, there is sufficient evidence supporting the theory that there are opportunities facilitated by short term inefficiencies, which over the long term should correct itself as market participants converge. The third approach looks at technical analysis indicators as predictors because they capture dynamics of a price time series (stock prices in this project), despite the debatable effectiveness of techn</w:t>
      </w:r>
      <w:r w:rsidR="007F5219">
        <w:rPr>
          <w:rFonts w:ascii="Book Antiqua" w:hAnsi="Book Antiqua"/>
          <w:sz w:val="20"/>
          <w:szCs w:val="20"/>
        </w:rPr>
        <w:t xml:space="preserve">ical stock analysis in general. </w:t>
      </w:r>
      <w:r w:rsidR="00C3600D">
        <w:rPr>
          <w:rFonts w:ascii="Book Antiqua" w:hAnsi="Book Antiqua"/>
          <w:sz w:val="20"/>
          <w:szCs w:val="20"/>
        </w:rPr>
        <w:t>Various</w:t>
      </w:r>
      <w:r w:rsidR="007F5219">
        <w:rPr>
          <w:rFonts w:ascii="Book Antiqua" w:hAnsi="Book Antiqua"/>
          <w:sz w:val="20"/>
          <w:szCs w:val="20"/>
        </w:rPr>
        <w:t xml:space="preserve"> indicators were selected because of their unique, descriptive abilities: Average True Range (ATR) which is a volatility measure; Stochastic Momentum Index (SMI) which measures momentum; Welles Wilder’s Directional Movement Index (ADX); Aroon indicator that attempts to identify starting trends; Bollinger Bands which compare volatility over a period of time; </w:t>
      </w:r>
      <w:r w:rsidR="00C3600D" w:rsidRPr="00C3600D">
        <w:rPr>
          <w:rFonts w:ascii="Book Antiqua" w:hAnsi="Book Antiqua"/>
          <w:sz w:val="20"/>
          <w:szCs w:val="20"/>
        </w:rPr>
        <w:t xml:space="preserve">the Chaikin Volatility; the Close Location Value (CLV) that relates the session Close to its trading range; the Arms’ Ease of Movement Value (EMV); the </w:t>
      </w:r>
      <w:r w:rsidR="00C3600D">
        <w:rPr>
          <w:rFonts w:ascii="Book Antiqua" w:hAnsi="Book Antiqua"/>
          <w:sz w:val="20"/>
          <w:szCs w:val="20"/>
        </w:rPr>
        <w:t>Moving Average Convergence Divergence (</w:t>
      </w:r>
      <w:r w:rsidR="00C3600D" w:rsidRPr="00C3600D">
        <w:rPr>
          <w:rFonts w:ascii="Book Antiqua" w:hAnsi="Book Antiqua"/>
          <w:sz w:val="20"/>
          <w:szCs w:val="20"/>
        </w:rPr>
        <w:t>MACD</w:t>
      </w:r>
      <w:r w:rsidR="00C3600D">
        <w:rPr>
          <w:rFonts w:ascii="Book Antiqua" w:hAnsi="Book Antiqua"/>
          <w:sz w:val="20"/>
          <w:szCs w:val="20"/>
        </w:rPr>
        <w:t>)</w:t>
      </w:r>
      <w:r w:rsidR="00C3600D" w:rsidRPr="00C3600D">
        <w:rPr>
          <w:rFonts w:ascii="Book Antiqua" w:hAnsi="Book Antiqua"/>
          <w:sz w:val="20"/>
          <w:szCs w:val="20"/>
        </w:rPr>
        <w:t xml:space="preserve"> oscillator; the Money Flow Index (MFI); the Parabolic Stop-and-Reverse; and the Volatility indicator.</w:t>
      </w:r>
      <w:r w:rsidR="00C3600D">
        <w:rPr>
          <w:rFonts w:ascii="Book Antiqua" w:hAnsi="Book Antiqua"/>
          <w:sz w:val="20"/>
          <w:szCs w:val="20"/>
        </w:rPr>
        <w:t xml:space="preserve"> These indicators along with a host of others measure price movements and gives the analyst readings on momentum and potential reversion to the mean. While technical analysis uses these indicators to trade, the purpose of this exercise is to use random forests to estimate the importance of these indicators.</w:t>
      </w:r>
    </w:p>
    <w:p w:rsidR="0050351F" w:rsidRDefault="0050351F" w:rsidP="008758EB">
      <w:pPr>
        <w:spacing w:line="240" w:lineRule="auto"/>
        <w:rPr>
          <w:rFonts w:ascii="Book Antiqua" w:hAnsi="Book Antiqua"/>
          <w:sz w:val="20"/>
          <w:szCs w:val="20"/>
        </w:rPr>
      </w:pPr>
    </w:p>
    <w:p w:rsidR="0050351F" w:rsidRDefault="0050351F" w:rsidP="008758EB">
      <w:pPr>
        <w:spacing w:line="240" w:lineRule="auto"/>
        <w:rPr>
          <w:rFonts w:ascii="Book Antiqua" w:hAnsi="Book Antiqua"/>
          <w:sz w:val="20"/>
          <w:szCs w:val="20"/>
        </w:rPr>
      </w:pPr>
      <w:r>
        <w:rPr>
          <w:rFonts w:ascii="Book Antiqua" w:hAnsi="Book Antiqua"/>
          <w:sz w:val="20"/>
          <w:szCs w:val="20"/>
        </w:rPr>
        <w:t>Figure 15</w:t>
      </w:r>
    </w:p>
    <w:p w:rsidR="0050351F" w:rsidRDefault="0050351F" w:rsidP="008758EB">
      <w:pPr>
        <w:spacing w:line="240" w:lineRule="auto"/>
        <w:rPr>
          <w:rFonts w:ascii="Book Antiqua" w:hAnsi="Book Antiqua"/>
          <w:sz w:val="20"/>
          <w:szCs w:val="20"/>
        </w:rPr>
      </w:pPr>
      <w:r>
        <w:rPr>
          <w:noProof/>
        </w:rPr>
        <w:drawing>
          <wp:inline distT="0" distB="0" distL="0" distR="0" wp14:anchorId="2B206C4F" wp14:editId="15E7D131">
            <wp:extent cx="5767061" cy="30099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923" t="3646" r="1539" b="6781"/>
                    <a:stretch/>
                  </pic:blipFill>
                  <pic:spPr bwMode="auto">
                    <a:xfrm>
                      <a:off x="0" y="0"/>
                      <a:ext cx="5796074" cy="3025042"/>
                    </a:xfrm>
                    <a:prstGeom prst="rect">
                      <a:avLst/>
                    </a:prstGeom>
                    <a:ln>
                      <a:noFill/>
                    </a:ln>
                    <a:extLst>
                      <a:ext uri="{53640926-AAD7-44D8-BBD7-CCE9431645EC}">
                        <a14:shadowObscured xmlns:a14="http://schemas.microsoft.com/office/drawing/2010/main"/>
                      </a:ext>
                    </a:extLst>
                  </pic:spPr>
                </pic:pic>
              </a:graphicData>
            </a:graphic>
          </wp:inline>
        </w:drawing>
      </w:r>
    </w:p>
    <w:p w:rsidR="005D72A7" w:rsidRDefault="008F33A2"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 Antiqua" w:eastAsia="Times New Roman" w:hAnsi="Book Antiqua" w:cs="Courier New"/>
          <w:color w:val="000000" w:themeColor="text1"/>
          <w:sz w:val="20"/>
          <w:szCs w:val="20"/>
          <w14:textOutline w14:w="0" w14:cap="flat" w14:cmpd="sng" w14:algn="ctr">
            <w14:noFill/>
            <w14:prstDash w14:val="solid"/>
            <w14:round/>
          </w14:textOutline>
        </w:rPr>
      </w:pPr>
      <w:r>
        <w:rPr>
          <w:rFonts w:ascii="Book Antiqua" w:eastAsia="Times New Roman" w:hAnsi="Book Antiqua" w:cs="Courier New"/>
          <w:color w:val="000000" w:themeColor="text1"/>
          <w:sz w:val="20"/>
          <w:szCs w:val="20"/>
          <w14:textOutline w14:w="0" w14:cap="flat" w14:cmpd="sng" w14:algn="ctr">
            <w14:noFill/>
            <w14:prstDash w14:val="solid"/>
            <w14:round/>
          </w14:textOutline>
        </w:rPr>
        <w:t>Although Artificial neural networks (</w:t>
      </w:r>
      <w:r w:rsidR="005D72A7">
        <w:rPr>
          <w:rFonts w:ascii="Book Antiqua" w:eastAsia="Times New Roman" w:hAnsi="Book Antiqua" w:cs="Courier New"/>
          <w:color w:val="000000" w:themeColor="text1"/>
          <w:sz w:val="20"/>
          <w:szCs w:val="20"/>
          <w14:textOutline w14:w="0" w14:cap="flat" w14:cmpd="sng" w14:algn="ctr">
            <w14:noFill/>
            <w14:prstDash w14:val="solid"/>
            <w14:round/>
          </w14:textOutline>
        </w:rPr>
        <w:t>ANN</w:t>
      </w:r>
      <w:r>
        <w:rPr>
          <w:rFonts w:ascii="Book Antiqua" w:eastAsia="Times New Roman" w:hAnsi="Book Antiqua" w:cs="Courier New"/>
          <w:color w:val="000000" w:themeColor="text1"/>
          <w:sz w:val="20"/>
          <w:szCs w:val="20"/>
          <w14:textOutline w14:w="0" w14:cap="flat" w14:cmpd="sng" w14:algn="ctr">
            <w14:noFill/>
            <w14:prstDash w14:val="solid"/>
            <w14:round/>
          </w14:textOutline>
        </w:rPr>
        <w:t xml:space="preserve">) are often used in financial forecasting </w:t>
      </w:r>
      <w:r w:rsidR="003705E8">
        <w:rPr>
          <w:rFonts w:ascii="Book Antiqua" w:eastAsia="Times New Roman" w:hAnsi="Book Antiqua" w:cs="Courier New"/>
          <w:color w:val="000000" w:themeColor="text1"/>
          <w:sz w:val="20"/>
          <w:szCs w:val="20"/>
          <w14:textOutline w14:w="0" w14:cap="flat" w14:cmpd="sng" w14:algn="ctr">
            <w14:noFill/>
            <w14:prstDash w14:val="solid"/>
            <w14:round/>
          </w14:textOutline>
        </w:rPr>
        <w:t xml:space="preserve">because of the ability to deal with highly non-linear problems, it </w:t>
      </w:r>
      <w:r w:rsidR="005D72A7">
        <w:rPr>
          <w:rFonts w:ascii="Book Antiqua" w:eastAsia="Times New Roman" w:hAnsi="Book Antiqua" w:cs="Courier New"/>
          <w:color w:val="000000" w:themeColor="text1"/>
          <w:sz w:val="20"/>
          <w:szCs w:val="20"/>
          <w14:textOutline w14:w="0" w14:cap="flat" w14:cmpd="sng" w14:algn="ctr">
            <w14:noFill/>
            <w14:prstDash w14:val="solid"/>
            <w14:round/>
          </w14:textOutline>
        </w:rPr>
        <w:t xml:space="preserve">does not appear to do a good job here as the precision/recall is </w:t>
      </w:r>
      <w:proofErr w:type="gramStart"/>
      <w:r w:rsidR="005D72A7">
        <w:rPr>
          <w:rFonts w:ascii="Book Antiqua" w:eastAsia="Times New Roman" w:hAnsi="Book Antiqua" w:cs="Courier New"/>
          <w:color w:val="000000" w:themeColor="text1"/>
          <w:sz w:val="20"/>
          <w:szCs w:val="20"/>
          <w14:textOutline w14:w="0" w14:cap="flat" w14:cmpd="sng" w14:algn="ctr">
            <w14:noFill/>
            <w14:prstDash w14:val="solid"/>
            <w14:round/>
          </w14:textOutline>
        </w:rPr>
        <w:t>pretty low</w:t>
      </w:r>
      <w:proofErr w:type="gramEnd"/>
      <w:r w:rsidR="005D72A7">
        <w:rPr>
          <w:rFonts w:ascii="Book Antiqua" w:eastAsia="Times New Roman" w:hAnsi="Book Antiqua" w:cs="Courier New"/>
          <w:color w:val="000000" w:themeColor="text1"/>
          <w:sz w:val="20"/>
          <w:szCs w:val="20"/>
          <w14:textOutline w14:w="0" w14:cap="flat" w14:cmpd="sng" w14:algn="ctr">
            <w14:noFill/>
            <w14:prstDash w14:val="solid"/>
            <w14:round/>
          </w14:textOutline>
        </w:rPr>
        <w:t>:</w:t>
      </w:r>
    </w:p>
    <w:p w:rsidR="005D72A7" w:rsidRPr="005D72A7" w:rsidRDefault="005D72A7"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 Antiqua" w:eastAsia="Times New Roman" w:hAnsi="Book Antiqua" w:cs="Courier New"/>
          <w:color w:val="000000" w:themeColor="text1"/>
          <w:sz w:val="20"/>
          <w:szCs w:val="20"/>
          <w14:textOutline w14:w="0" w14:cap="flat" w14:cmpd="sng" w14:algn="ctr">
            <w14:noFill/>
            <w14:prstDash w14:val="solid"/>
            <w14:round/>
          </w14:textOutline>
        </w:rPr>
      </w:pPr>
    </w:p>
    <w:p w:rsidR="00C54131" w:rsidRPr="00C54131" w:rsidRDefault="00C54131"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4131">
        <w:rPr>
          <w:rFonts w:ascii="Lucida Console" w:eastAsia="Times New Roman" w:hAnsi="Lucida Console" w:cs="Courier New"/>
          <w:color w:val="000000"/>
          <w:sz w:val="20"/>
          <w:szCs w:val="20"/>
          <w:bdr w:val="none" w:sz="0" w:space="0" w:color="auto" w:frame="1"/>
        </w:rPr>
        <w:lastRenderedPageBreak/>
        <w:t xml:space="preserve">    precision    recall</w:t>
      </w:r>
    </w:p>
    <w:p w:rsidR="00C54131" w:rsidRPr="00C54131" w:rsidRDefault="00C54131"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4131">
        <w:rPr>
          <w:rFonts w:ascii="Lucida Console" w:eastAsia="Times New Roman" w:hAnsi="Lucida Console" w:cs="Courier New"/>
          <w:color w:val="000000"/>
          <w:sz w:val="20"/>
          <w:szCs w:val="20"/>
          <w:bdr w:val="none" w:sz="0" w:space="0" w:color="auto" w:frame="1"/>
        </w:rPr>
        <w:t>s   0.2809917 0.1931818</w:t>
      </w:r>
    </w:p>
    <w:p w:rsidR="00C54131" w:rsidRPr="00C54131" w:rsidRDefault="00C54131"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 Antiqua" w:eastAsia="Times New Roman" w:hAnsi="Book Antiqua" w:cs="Courier New"/>
          <w:color w:val="000000" w:themeColor="text1"/>
          <w:sz w:val="20"/>
          <w:szCs w:val="2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131">
        <w:rPr>
          <w:rFonts w:ascii="Lucida Console" w:eastAsia="Times New Roman" w:hAnsi="Lucida Console" w:cs="Courier New"/>
          <w:color w:val="000000"/>
          <w:sz w:val="20"/>
          <w:szCs w:val="20"/>
          <w:bdr w:val="none" w:sz="0" w:space="0" w:color="auto" w:frame="1"/>
        </w:rPr>
        <w:t>b   0.3108108 0.2857143</w:t>
      </w:r>
    </w:p>
    <w:p w:rsidR="00C54131" w:rsidRPr="00C54131" w:rsidRDefault="00C54131"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4131">
        <w:rPr>
          <w:rFonts w:ascii="Lucida Console" w:eastAsia="Times New Roman" w:hAnsi="Lucida Console" w:cs="Courier New"/>
          <w:color w:val="000000"/>
          <w:sz w:val="20"/>
          <w:szCs w:val="20"/>
          <w:bdr w:val="none" w:sz="0" w:space="0" w:color="auto" w:frame="1"/>
        </w:rPr>
        <w:t>s+b 0.2973978 0.2373887</w:t>
      </w:r>
    </w:p>
    <w:p w:rsidR="005D72A7" w:rsidRDefault="005D72A7"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5D72A7" w:rsidRDefault="003705E8"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 Antiqua" w:eastAsia="Times New Roman" w:hAnsi="Book Antiqua" w:cs="Courier New"/>
          <w:color w:val="000000"/>
          <w:sz w:val="20"/>
          <w:szCs w:val="20"/>
          <w:bdr w:val="none" w:sz="0" w:space="0" w:color="auto" w:frame="1"/>
        </w:rPr>
      </w:pPr>
      <w:r>
        <w:rPr>
          <w:rFonts w:ascii="Book Antiqua" w:eastAsia="Times New Roman" w:hAnsi="Book Antiqua" w:cs="Courier New"/>
          <w:color w:val="000000"/>
          <w:sz w:val="20"/>
          <w:szCs w:val="20"/>
          <w:bdr w:val="none" w:sz="0" w:space="0" w:color="auto" w:frame="1"/>
        </w:rPr>
        <w:t>Support Vector Machine (</w:t>
      </w:r>
      <w:r w:rsidR="005D72A7">
        <w:rPr>
          <w:rFonts w:ascii="Book Antiqua" w:eastAsia="Times New Roman" w:hAnsi="Book Antiqua" w:cs="Courier New"/>
          <w:color w:val="000000"/>
          <w:sz w:val="20"/>
          <w:szCs w:val="20"/>
          <w:bdr w:val="none" w:sz="0" w:space="0" w:color="auto" w:frame="1"/>
        </w:rPr>
        <w:t>SVM</w:t>
      </w:r>
      <w:r>
        <w:rPr>
          <w:rFonts w:ascii="Book Antiqua" w:eastAsia="Times New Roman" w:hAnsi="Book Antiqua" w:cs="Courier New"/>
          <w:color w:val="000000"/>
          <w:sz w:val="20"/>
          <w:szCs w:val="20"/>
          <w:bdr w:val="none" w:sz="0" w:space="0" w:color="auto" w:frame="1"/>
        </w:rPr>
        <w:t>)</w:t>
      </w:r>
      <w:r w:rsidR="005D72A7">
        <w:rPr>
          <w:rFonts w:ascii="Book Antiqua" w:eastAsia="Times New Roman" w:hAnsi="Book Antiqua" w:cs="Courier New"/>
          <w:color w:val="000000"/>
          <w:sz w:val="20"/>
          <w:szCs w:val="20"/>
          <w:bdr w:val="none" w:sz="0" w:space="0" w:color="auto" w:frame="1"/>
        </w:rPr>
        <w:t xml:space="preserve"> looks like it does</w:t>
      </w:r>
      <w:r>
        <w:rPr>
          <w:rFonts w:ascii="Book Antiqua" w:eastAsia="Times New Roman" w:hAnsi="Book Antiqua" w:cs="Courier New"/>
          <w:color w:val="000000"/>
          <w:sz w:val="20"/>
          <w:szCs w:val="20"/>
          <w:bdr w:val="none" w:sz="0" w:space="0" w:color="auto" w:frame="1"/>
        </w:rPr>
        <w:t xml:space="preserve"> slightly better than ANN, but it’s unclear if this is a good sign in absolute terms, considering a still low precision</w:t>
      </w:r>
      <w:r w:rsidR="005D72A7">
        <w:rPr>
          <w:rFonts w:ascii="Book Antiqua" w:eastAsia="Times New Roman" w:hAnsi="Book Antiqua" w:cs="Courier New"/>
          <w:color w:val="000000"/>
          <w:sz w:val="20"/>
          <w:szCs w:val="20"/>
          <w:bdr w:val="none" w:sz="0" w:space="0" w:color="auto" w:frame="1"/>
        </w:rPr>
        <w:t>:</w:t>
      </w:r>
    </w:p>
    <w:p w:rsidR="005D72A7" w:rsidRPr="005D72A7" w:rsidRDefault="005D72A7"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 Antiqua" w:eastAsia="Times New Roman" w:hAnsi="Book Antiqua" w:cs="Courier New"/>
          <w:color w:val="000000"/>
          <w:sz w:val="20"/>
          <w:szCs w:val="20"/>
          <w:bdr w:val="none" w:sz="0" w:space="0" w:color="auto" w:frame="1"/>
        </w:rPr>
      </w:pPr>
    </w:p>
    <w:p w:rsidR="00C54131" w:rsidRPr="00C54131" w:rsidRDefault="00C54131"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4131">
        <w:rPr>
          <w:rFonts w:ascii="Lucida Console" w:eastAsia="Times New Roman" w:hAnsi="Lucida Console" w:cs="Courier New"/>
          <w:color w:val="000000"/>
          <w:sz w:val="20"/>
          <w:szCs w:val="20"/>
          <w:bdr w:val="none" w:sz="0" w:space="0" w:color="auto" w:frame="1"/>
        </w:rPr>
        <w:t xml:space="preserve">    precision      recall</w:t>
      </w:r>
    </w:p>
    <w:p w:rsidR="00C54131" w:rsidRPr="00C54131" w:rsidRDefault="00C54131"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4131">
        <w:rPr>
          <w:rFonts w:ascii="Lucida Console" w:eastAsia="Times New Roman" w:hAnsi="Lucida Console" w:cs="Courier New"/>
          <w:color w:val="000000"/>
          <w:sz w:val="20"/>
          <w:szCs w:val="20"/>
          <w:bdr w:val="none" w:sz="0" w:space="0" w:color="auto" w:frame="1"/>
        </w:rPr>
        <w:t>s       0.375 0.017045455</w:t>
      </w:r>
    </w:p>
    <w:p w:rsidR="00C54131" w:rsidRPr="00C54131" w:rsidRDefault="00C54131"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4131">
        <w:rPr>
          <w:rFonts w:ascii="Lucida Console" w:eastAsia="Times New Roman" w:hAnsi="Lucida Console" w:cs="Courier New"/>
          <w:color w:val="000000"/>
          <w:sz w:val="20"/>
          <w:szCs w:val="20"/>
          <w:bdr w:val="none" w:sz="0" w:space="0" w:color="auto" w:frame="1"/>
        </w:rPr>
        <w:t>b         NaN 0.000000000</w:t>
      </w:r>
    </w:p>
    <w:p w:rsidR="00C54131" w:rsidRPr="00C54131" w:rsidRDefault="00C54131"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4131">
        <w:rPr>
          <w:rFonts w:ascii="Lucida Console" w:eastAsia="Times New Roman" w:hAnsi="Lucida Console" w:cs="Courier New"/>
          <w:color w:val="000000"/>
          <w:sz w:val="20"/>
          <w:szCs w:val="20"/>
          <w:bdr w:val="none" w:sz="0" w:space="0" w:color="auto" w:frame="1"/>
        </w:rPr>
        <w:t>s+b     0.375 0.008902077</w:t>
      </w:r>
    </w:p>
    <w:p w:rsidR="005D72A7" w:rsidRDefault="005D72A7"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5D72A7" w:rsidRDefault="003705E8"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 Antiqua" w:eastAsia="Times New Roman" w:hAnsi="Book Antiqua" w:cs="Courier New"/>
          <w:color w:val="000000"/>
          <w:sz w:val="20"/>
          <w:szCs w:val="20"/>
          <w:bdr w:val="none" w:sz="0" w:space="0" w:color="auto" w:frame="1"/>
        </w:rPr>
      </w:pPr>
      <w:r>
        <w:rPr>
          <w:rFonts w:ascii="Book Antiqua" w:eastAsia="Times New Roman" w:hAnsi="Book Antiqua" w:cs="Courier New"/>
          <w:color w:val="000000"/>
          <w:sz w:val="20"/>
          <w:szCs w:val="20"/>
          <w:bdr w:val="none" w:sz="0" w:space="0" w:color="auto" w:frame="1"/>
        </w:rPr>
        <w:t>Multivariate Adaptive Regression Splines (</w:t>
      </w:r>
      <w:r w:rsidR="005D72A7">
        <w:rPr>
          <w:rFonts w:ascii="Book Antiqua" w:eastAsia="Times New Roman" w:hAnsi="Book Antiqua" w:cs="Courier New"/>
          <w:color w:val="000000"/>
          <w:sz w:val="20"/>
          <w:szCs w:val="20"/>
          <w:bdr w:val="none" w:sz="0" w:space="0" w:color="auto" w:frame="1"/>
        </w:rPr>
        <w:t>MARS</w:t>
      </w:r>
      <w:r>
        <w:rPr>
          <w:rFonts w:ascii="Book Antiqua" w:eastAsia="Times New Roman" w:hAnsi="Book Antiqua" w:cs="Courier New"/>
          <w:color w:val="000000"/>
          <w:sz w:val="20"/>
          <w:szCs w:val="20"/>
          <w:bdr w:val="none" w:sz="0" w:space="0" w:color="auto" w:frame="1"/>
        </w:rPr>
        <w:t>) appears to do as equally bad as ANN with similar precision scores:</w:t>
      </w:r>
    </w:p>
    <w:p w:rsidR="005D72A7" w:rsidRPr="005D72A7" w:rsidRDefault="005D72A7"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 Antiqua" w:eastAsia="Times New Roman" w:hAnsi="Book Antiqua" w:cs="Courier New"/>
          <w:color w:val="000000"/>
          <w:sz w:val="20"/>
          <w:szCs w:val="20"/>
          <w:bdr w:val="none" w:sz="0" w:space="0" w:color="auto" w:frame="1"/>
        </w:rPr>
      </w:pPr>
    </w:p>
    <w:p w:rsidR="00C54131" w:rsidRPr="00C54131" w:rsidRDefault="00C54131"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4131">
        <w:rPr>
          <w:rFonts w:ascii="Lucida Console" w:eastAsia="Times New Roman" w:hAnsi="Lucida Console" w:cs="Courier New"/>
          <w:color w:val="000000"/>
          <w:sz w:val="20"/>
          <w:szCs w:val="20"/>
          <w:bdr w:val="none" w:sz="0" w:space="0" w:color="auto" w:frame="1"/>
        </w:rPr>
        <w:t xml:space="preserve">    precision    recall</w:t>
      </w:r>
    </w:p>
    <w:p w:rsidR="00C54131" w:rsidRPr="00C54131" w:rsidRDefault="00C54131"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4131">
        <w:rPr>
          <w:rFonts w:ascii="Lucida Console" w:eastAsia="Times New Roman" w:hAnsi="Lucida Console" w:cs="Courier New"/>
          <w:color w:val="000000"/>
          <w:sz w:val="20"/>
          <w:szCs w:val="20"/>
          <w:bdr w:val="none" w:sz="0" w:space="0" w:color="auto" w:frame="1"/>
        </w:rPr>
        <w:t>s   0.2894737 0.2500000</w:t>
      </w:r>
    </w:p>
    <w:p w:rsidR="00C54131" w:rsidRPr="00C54131" w:rsidRDefault="00C54131"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4131">
        <w:rPr>
          <w:rFonts w:ascii="Lucida Console" w:eastAsia="Times New Roman" w:hAnsi="Lucida Console" w:cs="Courier New"/>
          <w:color w:val="000000"/>
          <w:sz w:val="20"/>
          <w:szCs w:val="20"/>
          <w:bdr w:val="none" w:sz="0" w:space="0" w:color="auto" w:frame="1"/>
        </w:rPr>
        <w:t>b   0.3504274 0.2546584</w:t>
      </w:r>
    </w:p>
    <w:p w:rsidR="00C54131" w:rsidRDefault="00C54131"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4131">
        <w:rPr>
          <w:rFonts w:ascii="Lucida Console" w:eastAsia="Times New Roman" w:hAnsi="Lucida Console" w:cs="Courier New"/>
          <w:color w:val="000000"/>
          <w:sz w:val="20"/>
          <w:szCs w:val="20"/>
          <w:bdr w:val="none" w:sz="0" w:space="0" w:color="auto" w:frame="1"/>
        </w:rPr>
        <w:t>s+b 0.3159851 0.2522255</w:t>
      </w:r>
    </w:p>
    <w:p w:rsidR="00294D8B" w:rsidRDefault="00294D8B"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8F33A2" w:rsidRDefault="008F33A2"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 Antiqua" w:eastAsia="Times New Roman" w:hAnsi="Book Antiqua" w:cs="Courier New"/>
          <w:color w:val="000000"/>
          <w:sz w:val="20"/>
          <w:szCs w:val="20"/>
          <w:bdr w:val="none" w:sz="0" w:space="0" w:color="auto" w:frame="1"/>
        </w:rPr>
      </w:pPr>
      <w:r>
        <w:rPr>
          <w:rFonts w:ascii="Book Antiqua" w:eastAsia="Times New Roman" w:hAnsi="Book Antiqua" w:cs="Courier New"/>
          <w:color w:val="000000"/>
          <w:sz w:val="20"/>
          <w:szCs w:val="20"/>
          <w:bdr w:val="none" w:sz="0" w:space="0" w:color="auto" w:frame="1"/>
        </w:rPr>
        <w:t>None of the models look particularly good but if we had to select one, we would choose SVM based on the 0.375 precision. We investigate the coefficients of the selected indicators and identify 6 predictors</w:t>
      </w:r>
      <w:r w:rsidR="003705E8">
        <w:rPr>
          <w:rFonts w:ascii="Book Antiqua" w:eastAsia="Times New Roman" w:hAnsi="Book Antiqua" w:cs="Courier New"/>
          <w:color w:val="000000"/>
          <w:sz w:val="20"/>
          <w:szCs w:val="20"/>
          <w:bdr w:val="none" w:sz="0" w:space="0" w:color="auto" w:frame="1"/>
        </w:rPr>
        <w:t xml:space="preserve"> below:</w:t>
      </w:r>
    </w:p>
    <w:p w:rsidR="008F33A2" w:rsidRDefault="008F33A2"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 Antiqua" w:eastAsia="Times New Roman" w:hAnsi="Book Antiqua" w:cs="Courier New"/>
          <w:color w:val="000000"/>
          <w:sz w:val="20"/>
          <w:szCs w:val="20"/>
          <w:bdr w:val="none" w:sz="0" w:space="0" w:color="auto" w:frame="1"/>
        </w:rPr>
      </w:pPr>
    </w:p>
    <w:p w:rsidR="008F33A2" w:rsidRPr="008F33A2" w:rsidRDefault="008F33A2" w:rsidP="0087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 Antiqua" w:eastAsia="Times New Roman" w:hAnsi="Book Antiqua" w:cs="Courier New"/>
          <w:color w:val="000000"/>
          <w:sz w:val="20"/>
          <w:szCs w:val="20"/>
          <w:bdr w:val="none" w:sz="0" w:space="0" w:color="auto" w:frame="1"/>
        </w:rPr>
      </w:pPr>
      <w:r>
        <w:rPr>
          <w:rFonts w:ascii="Book Antiqua" w:eastAsia="Times New Roman" w:hAnsi="Book Antiqua" w:cs="Courier New"/>
          <w:color w:val="000000"/>
          <w:sz w:val="20"/>
          <w:szCs w:val="20"/>
          <w:bdr w:val="none" w:sz="0" w:space="0" w:color="auto" w:frame="1"/>
        </w:rPr>
        <w:t>Figure 16</w:t>
      </w:r>
    </w:p>
    <w:p w:rsidR="00C54131" w:rsidRDefault="008F33A2" w:rsidP="008758EB">
      <w:pPr>
        <w:spacing w:line="240" w:lineRule="auto"/>
        <w:rPr>
          <w:rFonts w:ascii="Book Antiqua" w:hAnsi="Book Antiqua"/>
          <w:sz w:val="20"/>
          <w:szCs w:val="20"/>
        </w:rPr>
      </w:pPr>
      <w:r>
        <w:rPr>
          <w:noProof/>
        </w:rPr>
        <w:drawing>
          <wp:inline distT="0" distB="0" distL="0" distR="0" wp14:anchorId="438899A1" wp14:editId="01DF03D7">
            <wp:extent cx="4625340" cy="3994612"/>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7821" t="23020" r="29872" b="12023"/>
                    <a:stretch/>
                  </pic:blipFill>
                  <pic:spPr bwMode="auto">
                    <a:xfrm>
                      <a:off x="0" y="0"/>
                      <a:ext cx="4643383" cy="4010195"/>
                    </a:xfrm>
                    <a:prstGeom prst="rect">
                      <a:avLst/>
                    </a:prstGeom>
                    <a:ln>
                      <a:noFill/>
                    </a:ln>
                    <a:extLst>
                      <a:ext uri="{53640926-AAD7-44D8-BBD7-CCE9431645EC}">
                        <a14:shadowObscured xmlns:a14="http://schemas.microsoft.com/office/drawing/2010/main"/>
                      </a:ext>
                    </a:extLst>
                  </pic:spPr>
                </pic:pic>
              </a:graphicData>
            </a:graphic>
          </wp:inline>
        </w:drawing>
      </w:r>
    </w:p>
    <w:p w:rsidR="009700EE" w:rsidRDefault="009700EE" w:rsidP="008758EB">
      <w:pPr>
        <w:spacing w:line="240" w:lineRule="auto"/>
        <w:rPr>
          <w:rFonts w:ascii="Book Antiqua" w:hAnsi="Book Antiqua"/>
          <w:b/>
          <w:sz w:val="20"/>
          <w:szCs w:val="20"/>
        </w:rPr>
      </w:pPr>
      <w:r>
        <w:rPr>
          <w:rFonts w:ascii="Book Antiqua" w:hAnsi="Book Antiqua"/>
          <w:b/>
          <w:sz w:val="20"/>
          <w:szCs w:val="20"/>
        </w:rPr>
        <w:t>Additional Work</w:t>
      </w:r>
    </w:p>
    <w:p w:rsidR="009700EE" w:rsidRDefault="009700EE" w:rsidP="008758EB">
      <w:pPr>
        <w:spacing w:line="240" w:lineRule="auto"/>
        <w:rPr>
          <w:rFonts w:ascii="Book Antiqua" w:hAnsi="Book Antiqua"/>
          <w:sz w:val="20"/>
          <w:szCs w:val="20"/>
        </w:rPr>
      </w:pPr>
      <w:r>
        <w:rPr>
          <w:rFonts w:ascii="Book Antiqua" w:hAnsi="Book Antiqua"/>
          <w:sz w:val="20"/>
          <w:szCs w:val="20"/>
        </w:rPr>
        <w:t xml:space="preserve">There are many opportunities for additional research starting with identifying all the indicators that could potentially explain variability in prices. Only a narrow selection of economic and technical analysis </w:t>
      </w:r>
      <w:r>
        <w:rPr>
          <w:rFonts w:ascii="Book Antiqua" w:hAnsi="Book Antiqua"/>
          <w:sz w:val="20"/>
          <w:szCs w:val="20"/>
        </w:rPr>
        <w:lastRenderedPageBreak/>
        <w:t xml:space="preserve">indicators were looked at in this research. With hundreds of indicators out there and the advanced computing methods available, many more if not </w:t>
      </w:r>
      <w:r w:rsidR="00802D6C">
        <w:rPr>
          <w:rFonts w:ascii="Book Antiqua" w:hAnsi="Book Antiqua"/>
          <w:sz w:val="20"/>
          <w:szCs w:val="20"/>
        </w:rPr>
        <w:t>all</w:t>
      </w:r>
      <w:r>
        <w:rPr>
          <w:rFonts w:ascii="Book Antiqua" w:hAnsi="Book Antiqua"/>
          <w:sz w:val="20"/>
          <w:szCs w:val="20"/>
        </w:rPr>
        <w:t xml:space="preserve"> the indicators should be investigated. </w:t>
      </w:r>
      <w:r w:rsidR="00802D6C">
        <w:rPr>
          <w:rFonts w:ascii="Book Antiqua" w:hAnsi="Book Antiqua"/>
          <w:sz w:val="20"/>
          <w:szCs w:val="20"/>
        </w:rPr>
        <w:t xml:space="preserve">Only a handful of stocks and one index were investigated. The S&amp;P 500 is arguably the most widely followed index, but there are so many available, globally, for further analysis. </w:t>
      </w:r>
      <w:r w:rsidR="006C68B4">
        <w:rPr>
          <w:rFonts w:ascii="Book Antiqua" w:hAnsi="Book Antiqua"/>
          <w:sz w:val="20"/>
          <w:szCs w:val="20"/>
        </w:rPr>
        <w:t>Additionally,</w:t>
      </w:r>
      <w:r w:rsidR="00802D6C">
        <w:rPr>
          <w:rFonts w:ascii="Book Antiqua" w:hAnsi="Book Antiqua"/>
          <w:sz w:val="20"/>
          <w:szCs w:val="20"/>
        </w:rPr>
        <w:t xml:space="preserve"> many other individual stocks across many industries should also be looked at to confirm or refute the ineffectiveness of some of the models employed.</w:t>
      </w:r>
      <w:r w:rsidR="006C68B4">
        <w:rPr>
          <w:rFonts w:ascii="Book Antiqua" w:hAnsi="Book Antiqua"/>
          <w:sz w:val="20"/>
          <w:szCs w:val="20"/>
        </w:rPr>
        <w:t xml:space="preserve"> Combining these analyses across a broad range of stocks and indexes, the goal should be to construct a portfolio that can consistently outperform a benchmark.</w:t>
      </w: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B4619E" w:rsidRDefault="00B4619E" w:rsidP="008758EB">
      <w:pPr>
        <w:spacing w:after="0" w:line="240" w:lineRule="auto"/>
        <w:rPr>
          <w:rFonts w:ascii="Book Antiqua" w:hAnsi="Book Antiqua"/>
          <w:b/>
          <w:sz w:val="20"/>
          <w:szCs w:val="20"/>
        </w:rPr>
      </w:pPr>
    </w:p>
    <w:p w:rsidR="00E37DA2" w:rsidRDefault="00E37DA2" w:rsidP="008758EB">
      <w:pPr>
        <w:spacing w:after="0" w:line="240" w:lineRule="auto"/>
        <w:rPr>
          <w:rFonts w:ascii="Book Antiqua" w:hAnsi="Book Antiqua"/>
          <w:b/>
          <w:sz w:val="20"/>
          <w:szCs w:val="20"/>
        </w:rPr>
      </w:pPr>
      <w:r>
        <w:rPr>
          <w:rFonts w:ascii="Book Antiqua" w:hAnsi="Book Antiqua"/>
          <w:b/>
          <w:sz w:val="20"/>
          <w:szCs w:val="20"/>
        </w:rPr>
        <w:lastRenderedPageBreak/>
        <w:t>References</w:t>
      </w:r>
    </w:p>
    <w:p w:rsidR="00E37DA2" w:rsidRDefault="008758EB" w:rsidP="008758EB">
      <w:pPr>
        <w:spacing w:after="0" w:line="240" w:lineRule="auto"/>
        <w:rPr>
          <w:rFonts w:ascii="Book Antiqua" w:hAnsi="Book Antiqua"/>
          <w:sz w:val="20"/>
          <w:szCs w:val="20"/>
        </w:rPr>
      </w:pPr>
      <w:r>
        <w:rPr>
          <w:rFonts w:ascii="Book Antiqua" w:hAnsi="Book Antiqua"/>
          <w:sz w:val="20"/>
          <w:szCs w:val="20"/>
        </w:rPr>
        <w:t xml:space="preserve">Torgo, L., </w:t>
      </w:r>
      <w:r w:rsidR="00E37DA2">
        <w:rPr>
          <w:rFonts w:ascii="Book Antiqua" w:hAnsi="Book Antiqua"/>
          <w:sz w:val="20"/>
          <w:szCs w:val="20"/>
        </w:rPr>
        <w:t>Data Mining With</w:t>
      </w:r>
      <w:r w:rsidR="00CC7EB3">
        <w:rPr>
          <w:rFonts w:ascii="Book Antiqua" w:hAnsi="Book Antiqua"/>
          <w:sz w:val="20"/>
          <w:szCs w:val="20"/>
        </w:rPr>
        <w:t>.</w:t>
      </w:r>
      <w:r w:rsidR="00E37DA2">
        <w:rPr>
          <w:rFonts w:ascii="Book Antiqua" w:hAnsi="Book Antiqua"/>
          <w:sz w:val="20"/>
          <w:szCs w:val="20"/>
        </w:rPr>
        <w:t xml:space="preserve"> R</w:t>
      </w:r>
    </w:p>
    <w:p w:rsidR="008758EB" w:rsidRDefault="008758EB" w:rsidP="008758EB">
      <w:pPr>
        <w:spacing w:after="0" w:line="240" w:lineRule="auto"/>
        <w:rPr>
          <w:rFonts w:ascii="Book Antiqua" w:hAnsi="Book Antiqua"/>
          <w:sz w:val="20"/>
          <w:szCs w:val="20"/>
        </w:rPr>
      </w:pPr>
      <w:r>
        <w:rPr>
          <w:rFonts w:ascii="Book Antiqua" w:hAnsi="Book Antiqua"/>
          <w:sz w:val="20"/>
          <w:szCs w:val="20"/>
        </w:rPr>
        <w:t>Kuhn, M</w:t>
      </w:r>
      <w:r w:rsidR="00CC7EB3">
        <w:rPr>
          <w:rFonts w:ascii="Book Antiqua" w:hAnsi="Book Antiqua"/>
          <w:sz w:val="20"/>
          <w:szCs w:val="20"/>
        </w:rPr>
        <w:t>.</w:t>
      </w:r>
      <w:r>
        <w:rPr>
          <w:rFonts w:ascii="Book Antiqua" w:hAnsi="Book Antiqua"/>
          <w:sz w:val="20"/>
          <w:szCs w:val="20"/>
        </w:rPr>
        <w:t xml:space="preserve"> and Johnson, K, Applied Predictive Modeling</w:t>
      </w:r>
    </w:p>
    <w:p w:rsidR="008758EB" w:rsidRDefault="008758EB" w:rsidP="008758EB">
      <w:pPr>
        <w:spacing w:after="0" w:line="240" w:lineRule="auto"/>
        <w:rPr>
          <w:rFonts w:ascii="Book Antiqua" w:hAnsi="Book Antiqua"/>
          <w:sz w:val="20"/>
          <w:szCs w:val="20"/>
        </w:rPr>
      </w:pPr>
      <w:r>
        <w:rPr>
          <w:rFonts w:ascii="Book Antiqua" w:hAnsi="Book Antiqua"/>
          <w:sz w:val="20"/>
          <w:szCs w:val="20"/>
        </w:rPr>
        <w:t>Miller, C</w:t>
      </w:r>
      <w:r w:rsidR="00CC7EB3">
        <w:rPr>
          <w:rFonts w:ascii="Book Antiqua" w:hAnsi="Book Antiqua"/>
          <w:sz w:val="20"/>
          <w:szCs w:val="20"/>
        </w:rPr>
        <w:t>.</w:t>
      </w:r>
      <w:r>
        <w:rPr>
          <w:rFonts w:ascii="Book Antiqua" w:hAnsi="Book Antiqua"/>
          <w:sz w:val="20"/>
          <w:szCs w:val="20"/>
        </w:rPr>
        <w:t xml:space="preserve">, </w:t>
      </w:r>
      <w:r w:rsidRPr="008758EB">
        <w:rPr>
          <w:rFonts w:ascii="Book Antiqua" w:hAnsi="Book Antiqua"/>
          <w:sz w:val="20"/>
          <w:szCs w:val="20"/>
        </w:rPr>
        <w:t>An Introduction to Stock Market Data Analysis with R (Part 1)</w:t>
      </w:r>
    </w:p>
    <w:p w:rsidR="008758EB" w:rsidRDefault="008B7613" w:rsidP="008758EB">
      <w:pPr>
        <w:spacing w:after="0" w:line="240" w:lineRule="auto"/>
        <w:rPr>
          <w:rFonts w:ascii="Book Antiqua" w:hAnsi="Book Antiqua"/>
          <w:sz w:val="20"/>
          <w:szCs w:val="20"/>
        </w:rPr>
      </w:pPr>
      <w:r>
        <w:rPr>
          <w:rFonts w:ascii="Book Antiqua" w:hAnsi="Book Antiqua"/>
          <w:sz w:val="20"/>
          <w:szCs w:val="20"/>
        </w:rPr>
        <w:t>Nielsen, M</w:t>
      </w:r>
      <w:r w:rsidR="00CC7EB3">
        <w:rPr>
          <w:rFonts w:ascii="Book Antiqua" w:hAnsi="Book Antiqua"/>
          <w:sz w:val="20"/>
          <w:szCs w:val="20"/>
        </w:rPr>
        <w:t xml:space="preserve">., </w:t>
      </w:r>
      <w:r>
        <w:rPr>
          <w:rFonts w:ascii="Book Antiqua" w:hAnsi="Book Antiqua"/>
          <w:sz w:val="20"/>
          <w:szCs w:val="20"/>
        </w:rPr>
        <w:t>Neural Networks and Deep Learning</w:t>
      </w:r>
    </w:p>
    <w:p w:rsidR="008B7613" w:rsidRDefault="008B7613" w:rsidP="008758EB">
      <w:pPr>
        <w:spacing w:after="0" w:line="240" w:lineRule="auto"/>
        <w:rPr>
          <w:rFonts w:ascii="Book Antiqua" w:hAnsi="Book Antiqua"/>
          <w:sz w:val="20"/>
          <w:szCs w:val="20"/>
        </w:rPr>
      </w:pPr>
      <w:r>
        <w:rPr>
          <w:rFonts w:ascii="Book Antiqua" w:hAnsi="Book Antiqua"/>
          <w:sz w:val="20"/>
          <w:szCs w:val="20"/>
        </w:rPr>
        <w:t>Dancho, M</w:t>
      </w:r>
      <w:r w:rsidR="00CC7EB3">
        <w:rPr>
          <w:rFonts w:ascii="Book Antiqua" w:hAnsi="Book Antiqua"/>
          <w:sz w:val="20"/>
          <w:szCs w:val="20"/>
        </w:rPr>
        <w:t>.</w:t>
      </w:r>
      <w:r>
        <w:rPr>
          <w:rFonts w:ascii="Book Antiqua" w:hAnsi="Book Antiqua"/>
          <w:sz w:val="20"/>
          <w:szCs w:val="20"/>
        </w:rPr>
        <w:t xml:space="preserve">, </w:t>
      </w:r>
      <w:r w:rsidRPr="008B7613">
        <w:rPr>
          <w:rFonts w:ascii="Book Antiqua" w:hAnsi="Book Antiqua"/>
          <w:sz w:val="20"/>
          <w:szCs w:val="20"/>
        </w:rPr>
        <w:t>Quantitative Stock Analysis Tutorial: Screen</w:t>
      </w:r>
      <w:r>
        <w:rPr>
          <w:rFonts w:ascii="Book Antiqua" w:hAnsi="Book Antiqua"/>
          <w:sz w:val="20"/>
          <w:szCs w:val="20"/>
        </w:rPr>
        <w:t>ing the Returns for Every S&amp;</w:t>
      </w:r>
      <w:r w:rsidRPr="008B7613">
        <w:rPr>
          <w:rFonts w:ascii="Book Antiqua" w:hAnsi="Book Antiqua"/>
          <w:sz w:val="20"/>
          <w:szCs w:val="20"/>
        </w:rPr>
        <w:t>P500 Stock in Less than 5 Minutes</w:t>
      </w:r>
    </w:p>
    <w:p w:rsidR="008B7613" w:rsidRDefault="008B7613" w:rsidP="008758EB">
      <w:pPr>
        <w:spacing w:after="0" w:line="240" w:lineRule="auto"/>
        <w:rPr>
          <w:rFonts w:ascii="Book Antiqua" w:hAnsi="Book Antiqua"/>
          <w:sz w:val="20"/>
          <w:szCs w:val="20"/>
        </w:rPr>
      </w:pPr>
      <w:r>
        <w:rPr>
          <w:rFonts w:ascii="Book Antiqua" w:hAnsi="Book Antiqua"/>
          <w:sz w:val="20"/>
          <w:szCs w:val="20"/>
        </w:rPr>
        <w:t>Paradkar, M</w:t>
      </w:r>
      <w:r w:rsidR="00CC7EB3">
        <w:rPr>
          <w:rFonts w:ascii="Book Antiqua" w:hAnsi="Book Antiqua"/>
          <w:sz w:val="20"/>
          <w:szCs w:val="20"/>
        </w:rPr>
        <w:t>.</w:t>
      </w:r>
      <w:r>
        <w:rPr>
          <w:rFonts w:ascii="Book Antiqua" w:hAnsi="Book Antiqua"/>
          <w:sz w:val="20"/>
          <w:szCs w:val="20"/>
        </w:rPr>
        <w:t xml:space="preserve">, </w:t>
      </w:r>
      <w:r w:rsidRPr="008B7613">
        <w:rPr>
          <w:rFonts w:ascii="Book Antiqua" w:hAnsi="Book Antiqua"/>
          <w:sz w:val="20"/>
          <w:szCs w:val="20"/>
        </w:rPr>
        <w:t>Forecasting Stock Returns using ARIMA model</w:t>
      </w:r>
    </w:p>
    <w:p w:rsidR="00CC7EB3" w:rsidRDefault="008B7613" w:rsidP="008758EB">
      <w:pPr>
        <w:spacing w:after="0" w:line="240" w:lineRule="auto"/>
        <w:rPr>
          <w:rFonts w:ascii="Book Antiqua" w:hAnsi="Book Antiqua"/>
          <w:sz w:val="20"/>
          <w:szCs w:val="20"/>
        </w:rPr>
      </w:pPr>
      <w:r w:rsidRPr="008B7613">
        <w:rPr>
          <w:rFonts w:ascii="Book Antiqua" w:hAnsi="Book Antiqua"/>
          <w:sz w:val="20"/>
          <w:szCs w:val="20"/>
        </w:rPr>
        <w:t>Krollner,</w:t>
      </w:r>
      <w:r w:rsidR="00CC7EB3">
        <w:rPr>
          <w:rFonts w:ascii="Book Antiqua" w:hAnsi="Book Antiqua"/>
          <w:sz w:val="20"/>
          <w:szCs w:val="20"/>
        </w:rPr>
        <w:t xml:space="preserve"> B. and </w:t>
      </w:r>
      <w:r w:rsidRPr="008B7613">
        <w:rPr>
          <w:rFonts w:ascii="Book Antiqua" w:hAnsi="Book Antiqua"/>
          <w:sz w:val="20"/>
          <w:szCs w:val="20"/>
        </w:rPr>
        <w:t>Vanstone,</w:t>
      </w:r>
      <w:r w:rsidR="00CC7EB3">
        <w:rPr>
          <w:rFonts w:ascii="Book Antiqua" w:hAnsi="Book Antiqua"/>
          <w:sz w:val="20"/>
          <w:szCs w:val="20"/>
        </w:rPr>
        <w:t xml:space="preserve"> B</w:t>
      </w:r>
      <w:r w:rsidRPr="008B7613">
        <w:rPr>
          <w:rFonts w:ascii="Book Antiqua" w:hAnsi="Book Antiqua"/>
          <w:sz w:val="20"/>
          <w:szCs w:val="20"/>
        </w:rPr>
        <w:t xml:space="preserve"> “Financial time series forecasting with machine learning techniques: A survey,” in European Symposium on Artiﬁcial Neural Networks: Computational and Machine Learning, Bruges, Belgium</w:t>
      </w:r>
    </w:p>
    <w:p w:rsidR="00CC7EB3" w:rsidRDefault="00CC7EB3" w:rsidP="008758EB">
      <w:pPr>
        <w:spacing w:after="0" w:line="240" w:lineRule="auto"/>
        <w:rPr>
          <w:rFonts w:ascii="Book Antiqua" w:hAnsi="Book Antiqua"/>
          <w:sz w:val="20"/>
          <w:szCs w:val="20"/>
        </w:rPr>
      </w:pPr>
      <w:r>
        <w:rPr>
          <w:rFonts w:ascii="Book Antiqua" w:hAnsi="Book Antiqua"/>
          <w:sz w:val="20"/>
          <w:szCs w:val="20"/>
        </w:rPr>
        <w:t>Brownlee, J.</w:t>
      </w:r>
      <w:r w:rsidR="008B7613" w:rsidRPr="008B7613">
        <w:rPr>
          <w:rFonts w:ascii="Book Antiqua" w:hAnsi="Book Antiqua"/>
          <w:sz w:val="20"/>
          <w:szCs w:val="20"/>
        </w:rPr>
        <w:t xml:space="preserve"> A tour </w:t>
      </w:r>
      <w:r>
        <w:rPr>
          <w:rFonts w:ascii="Book Antiqua" w:hAnsi="Book Antiqua"/>
          <w:sz w:val="20"/>
          <w:szCs w:val="20"/>
        </w:rPr>
        <w:t>of machine learning algorithms.</w:t>
      </w:r>
    </w:p>
    <w:p w:rsidR="00CC7EB3" w:rsidRDefault="008B7613" w:rsidP="008758EB">
      <w:pPr>
        <w:spacing w:after="0" w:line="240" w:lineRule="auto"/>
        <w:rPr>
          <w:rFonts w:ascii="Book Antiqua" w:hAnsi="Book Antiqua"/>
          <w:sz w:val="20"/>
          <w:szCs w:val="20"/>
        </w:rPr>
      </w:pPr>
      <w:r w:rsidRPr="008B7613">
        <w:rPr>
          <w:rFonts w:ascii="Book Antiqua" w:hAnsi="Book Antiqua"/>
          <w:sz w:val="20"/>
          <w:szCs w:val="20"/>
        </w:rPr>
        <w:t>M. Halls-Moore, “Support vector ma</w:t>
      </w:r>
      <w:r w:rsidR="00CC7EB3">
        <w:rPr>
          <w:rFonts w:ascii="Book Antiqua" w:hAnsi="Book Antiqua"/>
          <w:sz w:val="20"/>
          <w:szCs w:val="20"/>
        </w:rPr>
        <w:t>chines: A guide for beginners,”</w:t>
      </w:r>
    </w:p>
    <w:p w:rsidR="00CC7EB3" w:rsidRDefault="008B7613" w:rsidP="008758EB">
      <w:pPr>
        <w:spacing w:after="0" w:line="240" w:lineRule="auto"/>
        <w:rPr>
          <w:rFonts w:ascii="Book Antiqua" w:hAnsi="Book Antiqua"/>
          <w:sz w:val="20"/>
          <w:szCs w:val="20"/>
        </w:rPr>
      </w:pPr>
      <w:r w:rsidRPr="008B7613">
        <w:rPr>
          <w:rFonts w:ascii="Book Antiqua" w:hAnsi="Book Antiqua"/>
          <w:sz w:val="20"/>
          <w:szCs w:val="20"/>
        </w:rPr>
        <w:t>S. R. Y. Mayankkumar</w:t>
      </w:r>
      <w:r w:rsidR="00CC7EB3">
        <w:rPr>
          <w:rFonts w:ascii="Book Antiqua" w:hAnsi="Book Antiqua"/>
          <w:sz w:val="20"/>
          <w:szCs w:val="20"/>
        </w:rPr>
        <w:t xml:space="preserve"> &amp;</w:t>
      </w:r>
      <w:r w:rsidRPr="008B7613">
        <w:rPr>
          <w:rFonts w:ascii="Book Antiqua" w:hAnsi="Book Antiqua"/>
          <w:sz w:val="20"/>
          <w:szCs w:val="20"/>
        </w:rPr>
        <w:t xml:space="preserve"> B Patel, “Stock prediction using artiﬁcial neural network,” International Journal of Innovative Research in Science, Engineering, and Technology</w:t>
      </w:r>
    </w:p>
    <w:p w:rsidR="00E24235" w:rsidRDefault="008B7613" w:rsidP="008758EB">
      <w:pPr>
        <w:spacing w:after="0" w:line="240" w:lineRule="auto"/>
        <w:rPr>
          <w:rFonts w:ascii="Book Antiqua" w:hAnsi="Book Antiqua"/>
          <w:sz w:val="20"/>
          <w:szCs w:val="20"/>
        </w:rPr>
      </w:pPr>
      <w:r w:rsidRPr="008B7613">
        <w:rPr>
          <w:rFonts w:ascii="Book Antiqua" w:hAnsi="Book Antiqua"/>
          <w:sz w:val="20"/>
          <w:szCs w:val="20"/>
        </w:rPr>
        <w:t>J. Zhang, “Applying time series analysis builds stock price forecast model,” Modern Applied Science, vol. 3, no. 5</w:t>
      </w:r>
    </w:p>
    <w:p w:rsidR="00E24235" w:rsidRDefault="00E24235">
      <w:pPr>
        <w:rPr>
          <w:rFonts w:ascii="Book Antiqua" w:hAnsi="Book Antiqua"/>
          <w:sz w:val="20"/>
          <w:szCs w:val="20"/>
        </w:rPr>
      </w:pPr>
      <w:r>
        <w:rPr>
          <w:rFonts w:ascii="Book Antiqua" w:hAnsi="Book Antiqua"/>
          <w:sz w:val="20"/>
          <w:szCs w:val="20"/>
        </w:rPr>
        <w:br w:type="page"/>
      </w:r>
    </w:p>
    <w:p w:rsidR="008758EB" w:rsidRDefault="00E24235" w:rsidP="008758EB">
      <w:pPr>
        <w:spacing w:after="0" w:line="240" w:lineRule="auto"/>
        <w:rPr>
          <w:rFonts w:ascii="Book Antiqua" w:hAnsi="Book Antiqua"/>
          <w:b/>
          <w:sz w:val="20"/>
          <w:szCs w:val="20"/>
        </w:rPr>
      </w:pPr>
      <w:r w:rsidRPr="00E24235">
        <w:rPr>
          <w:rFonts w:ascii="Book Antiqua" w:hAnsi="Book Antiqua"/>
          <w:b/>
          <w:sz w:val="20"/>
          <w:szCs w:val="20"/>
        </w:rPr>
        <w:lastRenderedPageBreak/>
        <w:t>Appendix</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FAANG Stocks November 30 trailing twelve month (TTM) daily stock prices</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 setup, include=FALSE}</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knitr</w:t>
      </w:r>
      <w:proofErr w:type="spellEnd"/>
      <w:r w:rsidRPr="006A021E">
        <w:rPr>
          <w:rFonts w:ascii="Book Antiqua" w:hAnsi="Book Antiqua"/>
          <w:sz w:val="20"/>
          <w:szCs w:val="20"/>
        </w:rPr>
        <w:t>::</w:t>
      </w:r>
      <w:proofErr w:type="spellStart"/>
      <w:r w:rsidRPr="006A021E">
        <w:rPr>
          <w:rFonts w:ascii="Book Antiqua" w:hAnsi="Book Antiqua"/>
          <w:sz w:val="20"/>
          <w:szCs w:val="20"/>
        </w:rPr>
        <w:t>opts_chunk$set</w:t>
      </w:r>
      <w:proofErr w:type="spellEnd"/>
      <w:r w:rsidRPr="006A021E">
        <w:rPr>
          <w:rFonts w:ascii="Book Antiqua" w:hAnsi="Book Antiqua"/>
          <w:sz w:val="20"/>
          <w:szCs w:val="20"/>
        </w:rPr>
        <w:t>(echo = TRUE)</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if (!require("</w:t>
      </w:r>
      <w:proofErr w:type="spellStart"/>
      <w:r w:rsidRPr="006A021E">
        <w:rPr>
          <w:rFonts w:ascii="Book Antiqua" w:hAnsi="Book Antiqua"/>
          <w:sz w:val="20"/>
          <w:szCs w:val="20"/>
        </w:rPr>
        <w:t>quantmod</w:t>
      </w:r>
      <w:proofErr w:type="spellEnd"/>
      <w:r w:rsidRPr="006A021E">
        <w:rPr>
          <w:rFonts w:ascii="Book Antiqua" w:hAnsi="Book Antiqua"/>
          <w:sz w:val="20"/>
          <w:szCs w:val="20"/>
        </w:rPr>
        <w:t>"))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install.packages</w:t>
      </w:r>
      <w:proofErr w:type="spellEnd"/>
      <w:r w:rsidRPr="006A021E">
        <w:rPr>
          <w:rFonts w:ascii="Book Antiqua" w:hAnsi="Book Antiqua"/>
          <w:sz w:val="20"/>
          <w:szCs w:val="20"/>
        </w:rPr>
        <w:t>("</w:t>
      </w:r>
      <w:proofErr w:type="spellStart"/>
      <w:r w:rsidRPr="006A021E">
        <w:rPr>
          <w:rFonts w:ascii="Book Antiqua" w:hAnsi="Book Antiqua"/>
          <w:sz w:val="20"/>
          <w:szCs w:val="20"/>
        </w:rPr>
        <w:t>quantmod</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library(</w:t>
      </w:r>
      <w:proofErr w:type="spellStart"/>
      <w:r w:rsidRPr="006A021E">
        <w:rPr>
          <w:rFonts w:ascii="Book Antiqua" w:hAnsi="Book Antiqua"/>
          <w:sz w:val="20"/>
          <w:szCs w:val="20"/>
        </w:rPr>
        <w:t>quantmod</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start &lt;- </w:t>
      </w:r>
      <w:proofErr w:type="spellStart"/>
      <w:r w:rsidRPr="006A021E">
        <w:rPr>
          <w:rFonts w:ascii="Book Antiqua" w:hAnsi="Book Antiqua"/>
          <w:sz w:val="20"/>
          <w:szCs w:val="20"/>
        </w:rPr>
        <w:t>as.Date</w:t>
      </w:r>
      <w:proofErr w:type="spellEnd"/>
      <w:r w:rsidRPr="006A021E">
        <w:rPr>
          <w:rFonts w:ascii="Book Antiqua" w:hAnsi="Book Antiqua"/>
          <w:sz w:val="20"/>
          <w:szCs w:val="20"/>
        </w:rPr>
        <w:t>("2016-12-01")</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end &lt;- </w:t>
      </w:r>
      <w:proofErr w:type="spellStart"/>
      <w:r w:rsidRPr="006A021E">
        <w:rPr>
          <w:rFonts w:ascii="Book Antiqua" w:hAnsi="Book Antiqua"/>
          <w:sz w:val="20"/>
          <w:szCs w:val="20"/>
        </w:rPr>
        <w:t>as.Date</w:t>
      </w:r>
      <w:proofErr w:type="spellEnd"/>
      <w:r w:rsidRPr="006A021E">
        <w:rPr>
          <w:rFonts w:ascii="Book Antiqua" w:hAnsi="Book Antiqua"/>
          <w:sz w:val="20"/>
          <w:szCs w:val="20"/>
        </w:rPr>
        <w:t>("2017-11-30")</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getSymbols</w:t>
      </w:r>
      <w:proofErr w:type="spellEnd"/>
      <w:r w:rsidRPr="006A021E">
        <w:rPr>
          <w:rFonts w:ascii="Book Antiqua" w:hAnsi="Book Antiqua"/>
          <w:sz w:val="20"/>
          <w:szCs w:val="20"/>
        </w:rPr>
        <w:t xml:space="preserve">("FB", </w:t>
      </w:r>
      <w:proofErr w:type="spellStart"/>
      <w:r w:rsidRPr="006A021E">
        <w:rPr>
          <w:rFonts w:ascii="Book Antiqua" w:hAnsi="Book Antiqua"/>
          <w:sz w:val="20"/>
          <w:szCs w:val="20"/>
        </w:rPr>
        <w:t>src</w:t>
      </w:r>
      <w:proofErr w:type="spellEnd"/>
      <w:r w:rsidRPr="006A021E">
        <w:rPr>
          <w:rFonts w:ascii="Book Antiqua" w:hAnsi="Book Antiqua"/>
          <w:sz w:val="20"/>
          <w:szCs w:val="20"/>
        </w:rPr>
        <w:t xml:space="preserve"> = "google", from = start, to = end)</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class(FB)</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autoplot.zoo</w:t>
      </w:r>
      <w:proofErr w:type="spellEnd"/>
      <w:r w:rsidRPr="006A021E">
        <w:rPr>
          <w:rFonts w:ascii="Book Antiqua" w:hAnsi="Book Antiqua"/>
          <w:sz w:val="20"/>
          <w:szCs w:val="20"/>
        </w:rPr>
        <w:t>(FB[, "</w:t>
      </w:r>
      <w:proofErr w:type="spellStart"/>
      <w:r w:rsidRPr="006A021E">
        <w:rPr>
          <w:rFonts w:ascii="Book Antiqua" w:hAnsi="Book Antiqua"/>
          <w:sz w:val="20"/>
          <w:szCs w:val="20"/>
        </w:rPr>
        <w:t>FB.Close</w:t>
      </w:r>
      <w:proofErr w:type="spellEnd"/>
      <w:r w:rsidRPr="006A021E">
        <w:rPr>
          <w:rFonts w:ascii="Book Antiqua" w:hAnsi="Book Antiqua"/>
          <w:sz w:val="20"/>
          <w:szCs w:val="20"/>
        </w:rPr>
        <w:t>"], main = "Facebook")</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candleChart</w:t>
      </w:r>
      <w:proofErr w:type="spellEnd"/>
      <w:r w:rsidRPr="006A021E">
        <w:rPr>
          <w:rFonts w:ascii="Book Antiqua" w:hAnsi="Book Antiqua"/>
          <w:sz w:val="20"/>
          <w:szCs w:val="20"/>
        </w:rPr>
        <w:t xml:space="preserve">(FB, </w:t>
      </w:r>
      <w:proofErr w:type="spellStart"/>
      <w:r w:rsidRPr="006A021E">
        <w:rPr>
          <w:rFonts w:ascii="Book Antiqua" w:hAnsi="Book Antiqua"/>
          <w:sz w:val="20"/>
          <w:szCs w:val="20"/>
        </w:rPr>
        <w:t>up.col</w:t>
      </w:r>
      <w:proofErr w:type="spellEnd"/>
      <w:r w:rsidRPr="006A021E">
        <w:rPr>
          <w:rFonts w:ascii="Book Antiqua" w:hAnsi="Book Antiqua"/>
          <w:sz w:val="20"/>
          <w:szCs w:val="20"/>
        </w:rPr>
        <w:t xml:space="preserve"> = "black", </w:t>
      </w:r>
      <w:proofErr w:type="spellStart"/>
      <w:r w:rsidRPr="006A021E">
        <w:rPr>
          <w:rFonts w:ascii="Book Antiqua" w:hAnsi="Book Antiqua"/>
          <w:sz w:val="20"/>
          <w:szCs w:val="20"/>
        </w:rPr>
        <w:t>dn.col</w:t>
      </w:r>
      <w:proofErr w:type="spellEnd"/>
      <w:r w:rsidRPr="006A021E">
        <w:rPr>
          <w:rFonts w:ascii="Book Antiqua" w:hAnsi="Book Antiqua"/>
          <w:sz w:val="20"/>
          <w:szCs w:val="20"/>
        </w:rPr>
        <w:t xml:space="preserve"> = "red", theme = "white")</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getSymbols</w:t>
      </w:r>
      <w:proofErr w:type="spellEnd"/>
      <w:r w:rsidRPr="006A021E">
        <w:rPr>
          <w:rFonts w:ascii="Book Antiqua" w:hAnsi="Book Antiqua"/>
          <w:sz w:val="20"/>
          <w:szCs w:val="20"/>
        </w:rPr>
        <w:t xml:space="preserve">(c("AAPL", "AMZN", "NFLX", "GOOG"), </w:t>
      </w:r>
      <w:proofErr w:type="spellStart"/>
      <w:r w:rsidRPr="006A021E">
        <w:rPr>
          <w:rFonts w:ascii="Book Antiqua" w:hAnsi="Book Antiqua"/>
          <w:sz w:val="20"/>
          <w:szCs w:val="20"/>
        </w:rPr>
        <w:t>src</w:t>
      </w:r>
      <w:proofErr w:type="spellEnd"/>
      <w:r w:rsidRPr="006A021E">
        <w:rPr>
          <w:rFonts w:ascii="Book Antiqua" w:hAnsi="Book Antiqua"/>
          <w:sz w:val="20"/>
          <w:szCs w:val="20"/>
        </w:rPr>
        <w:t xml:space="preserve"> = "google", from = start, to = end)</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stocks &lt;- </w:t>
      </w:r>
      <w:proofErr w:type="spellStart"/>
      <w:r w:rsidRPr="006A021E">
        <w:rPr>
          <w:rFonts w:ascii="Book Antiqua" w:hAnsi="Book Antiqua"/>
          <w:sz w:val="20"/>
          <w:szCs w:val="20"/>
        </w:rPr>
        <w:t>as.xts</w:t>
      </w:r>
      <w:proofErr w:type="spellEnd"/>
      <w:r w:rsidRPr="006A021E">
        <w:rPr>
          <w:rFonts w:ascii="Book Antiqua" w:hAnsi="Book Antiqua"/>
          <w:sz w:val="20"/>
          <w:szCs w:val="20"/>
        </w:rPr>
        <w:t>(</w:t>
      </w:r>
      <w:proofErr w:type="spellStart"/>
      <w:r w:rsidRPr="006A021E">
        <w:rPr>
          <w:rFonts w:ascii="Book Antiqua" w:hAnsi="Book Antiqua"/>
          <w:sz w:val="20"/>
          <w:szCs w:val="20"/>
        </w:rPr>
        <w:t>data.frame</w:t>
      </w:r>
      <w:proofErr w:type="spellEnd"/>
      <w:r w:rsidRPr="006A021E">
        <w:rPr>
          <w:rFonts w:ascii="Book Antiqua" w:hAnsi="Book Antiqua"/>
          <w:sz w:val="20"/>
          <w:szCs w:val="20"/>
        </w:rPr>
        <w:t>(FB = FB[, "</w:t>
      </w:r>
      <w:proofErr w:type="spellStart"/>
      <w:r w:rsidRPr="006A021E">
        <w:rPr>
          <w:rFonts w:ascii="Book Antiqua" w:hAnsi="Book Antiqua"/>
          <w:sz w:val="20"/>
          <w:szCs w:val="20"/>
        </w:rPr>
        <w:t>FB.Close</w:t>
      </w:r>
      <w:proofErr w:type="spellEnd"/>
      <w:r w:rsidRPr="006A021E">
        <w:rPr>
          <w:rFonts w:ascii="Book Antiqua" w:hAnsi="Book Antiqua"/>
          <w:sz w:val="20"/>
          <w:szCs w:val="20"/>
        </w:rPr>
        <w:t>"],AAPL = AAPL[, "</w:t>
      </w:r>
      <w:proofErr w:type="spellStart"/>
      <w:r w:rsidRPr="006A021E">
        <w:rPr>
          <w:rFonts w:ascii="Book Antiqua" w:hAnsi="Book Antiqua"/>
          <w:sz w:val="20"/>
          <w:szCs w:val="20"/>
        </w:rPr>
        <w:t>AAPL.Close</w:t>
      </w:r>
      <w:proofErr w:type="spellEnd"/>
      <w:r w:rsidRPr="006A021E">
        <w:rPr>
          <w:rFonts w:ascii="Book Antiqua" w:hAnsi="Book Antiqua"/>
          <w:sz w:val="20"/>
          <w:szCs w:val="20"/>
        </w:rPr>
        <w:t>"], AMZN = AMZN[, "</w:t>
      </w:r>
      <w:proofErr w:type="spellStart"/>
      <w:r w:rsidRPr="006A021E">
        <w:rPr>
          <w:rFonts w:ascii="Book Antiqua" w:hAnsi="Book Antiqua"/>
          <w:sz w:val="20"/>
          <w:szCs w:val="20"/>
        </w:rPr>
        <w:t>AMZN.Close</w:t>
      </w:r>
      <w:proofErr w:type="spellEnd"/>
      <w:r w:rsidRPr="006A021E">
        <w:rPr>
          <w:rFonts w:ascii="Book Antiqua" w:hAnsi="Book Antiqua"/>
          <w:sz w:val="20"/>
          <w:szCs w:val="20"/>
        </w:rPr>
        <w:t>"],NFLX = NFLX[, "</w:t>
      </w:r>
      <w:proofErr w:type="spellStart"/>
      <w:r w:rsidRPr="006A021E">
        <w:rPr>
          <w:rFonts w:ascii="Book Antiqua" w:hAnsi="Book Antiqua"/>
          <w:sz w:val="20"/>
          <w:szCs w:val="20"/>
        </w:rPr>
        <w:t>NFLX.Close</w:t>
      </w:r>
      <w:proofErr w:type="spellEnd"/>
      <w:r w:rsidRPr="006A021E">
        <w:rPr>
          <w:rFonts w:ascii="Book Antiqua" w:hAnsi="Book Antiqua"/>
          <w:sz w:val="20"/>
          <w:szCs w:val="20"/>
        </w:rPr>
        <w:t>"], GOOG = GOOG[, "</w:t>
      </w:r>
      <w:proofErr w:type="spellStart"/>
      <w:r w:rsidRPr="006A021E">
        <w:rPr>
          <w:rFonts w:ascii="Book Antiqua" w:hAnsi="Book Antiqua"/>
          <w:sz w:val="20"/>
          <w:szCs w:val="20"/>
        </w:rPr>
        <w:t>GOOG.Close</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head(stocks)</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plot(</w:t>
      </w:r>
      <w:proofErr w:type="spellStart"/>
      <w:r w:rsidRPr="006A021E">
        <w:rPr>
          <w:rFonts w:ascii="Book Antiqua" w:hAnsi="Book Antiqua"/>
          <w:sz w:val="20"/>
          <w:szCs w:val="20"/>
        </w:rPr>
        <w:t>as.zoo</w:t>
      </w:r>
      <w:proofErr w:type="spellEnd"/>
      <w:r w:rsidRPr="006A021E">
        <w:rPr>
          <w:rFonts w:ascii="Book Antiqua" w:hAnsi="Book Antiqua"/>
          <w:sz w:val="20"/>
          <w:szCs w:val="20"/>
        </w:rPr>
        <w:t xml:space="preserve">(stocks), screens = 1, </w:t>
      </w:r>
      <w:proofErr w:type="spellStart"/>
      <w:r w:rsidRPr="006A021E">
        <w:rPr>
          <w:rFonts w:ascii="Book Antiqua" w:hAnsi="Book Antiqua"/>
          <w:sz w:val="20"/>
          <w:szCs w:val="20"/>
        </w:rPr>
        <w:t>lty</w:t>
      </w:r>
      <w:proofErr w:type="spellEnd"/>
      <w:r w:rsidRPr="006A021E">
        <w:rPr>
          <w:rFonts w:ascii="Book Antiqua" w:hAnsi="Book Antiqua"/>
          <w:sz w:val="20"/>
          <w:szCs w:val="20"/>
        </w:rPr>
        <w:t xml:space="preserve"> = 1:3, </w:t>
      </w:r>
      <w:proofErr w:type="spellStart"/>
      <w:r w:rsidRPr="006A021E">
        <w:rPr>
          <w:rFonts w:ascii="Book Antiqua" w:hAnsi="Book Antiqua"/>
          <w:sz w:val="20"/>
          <w:szCs w:val="20"/>
        </w:rPr>
        <w:t>xlab</w:t>
      </w:r>
      <w:proofErr w:type="spellEnd"/>
      <w:r w:rsidRPr="006A021E">
        <w:rPr>
          <w:rFonts w:ascii="Book Antiqua" w:hAnsi="Book Antiqua"/>
          <w:sz w:val="20"/>
          <w:szCs w:val="20"/>
        </w:rPr>
        <w:t xml:space="preserve"> = "Date", </w:t>
      </w:r>
      <w:proofErr w:type="spellStart"/>
      <w:r w:rsidRPr="006A021E">
        <w:rPr>
          <w:rFonts w:ascii="Book Antiqua" w:hAnsi="Book Antiqua"/>
          <w:sz w:val="20"/>
          <w:szCs w:val="20"/>
        </w:rPr>
        <w:t>ylab</w:t>
      </w:r>
      <w:proofErr w:type="spellEnd"/>
      <w:r w:rsidRPr="006A021E">
        <w:rPr>
          <w:rFonts w:ascii="Book Antiqua" w:hAnsi="Book Antiqua"/>
          <w:sz w:val="20"/>
          <w:szCs w:val="20"/>
        </w:rPr>
        <w:t xml:space="preserve"> = "Price")</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legend("right", c("FB", "AAPL", "AMZN", "NFLX", "GOOG"), </w:t>
      </w:r>
      <w:proofErr w:type="spellStart"/>
      <w:r w:rsidRPr="006A021E">
        <w:rPr>
          <w:rFonts w:ascii="Book Antiqua" w:hAnsi="Book Antiqua"/>
          <w:sz w:val="20"/>
          <w:szCs w:val="20"/>
        </w:rPr>
        <w:t>lty</w:t>
      </w:r>
      <w:proofErr w:type="spellEnd"/>
      <w:r w:rsidRPr="006A021E">
        <w:rPr>
          <w:rFonts w:ascii="Book Antiqua" w:hAnsi="Book Antiqua"/>
          <w:sz w:val="20"/>
          <w:szCs w:val="20"/>
        </w:rPr>
        <w:t xml:space="preserve"> = 1:3, </w:t>
      </w:r>
      <w:proofErr w:type="spellStart"/>
      <w:r w:rsidRPr="006A021E">
        <w:rPr>
          <w:rFonts w:ascii="Book Antiqua" w:hAnsi="Book Antiqua"/>
          <w:sz w:val="20"/>
          <w:szCs w:val="20"/>
        </w:rPr>
        <w:t>cex</w:t>
      </w:r>
      <w:proofErr w:type="spellEnd"/>
      <w:r w:rsidRPr="006A021E">
        <w:rPr>
          <w:rFonts w:ascii="Book Antiqua" w:hAnsi="Book Antiqua"/>
          <w:sz w:val="20"/>
          <w:szCs w:val="20"/>
        </w:rPr>
        <w:t xml:space="preserve"> = 0.5)</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plot(</w:t>
      </w:r>
      <w:proofErr w:type="spellStart"/>
      <w:r w:rsidRPr="006A021E">
        <w:rPr>
          <w:rFonts w:ascii="Book Antiqua" w:hAnsi="Book Antiqua"/>
          <w:sz w:val="20"/>
          <w:szCs w:val="20"/>
        </w:rPr>
        <w:t>as.zoo</w:t>
      </w:r>
      <w:proofErr w:type="spellEnd"/>
      <w:r w:rsidRPr="006A021E">
        <w:rPr>
          <w:rFonts w:ascii="Book Antiqua" w:hAnsi="Book Antiqua"/>
          <w:sz w:val="20"/>
          <w:szCs w:val="20"/>
        </w:rPr>
        <w:t>(stocks[, c("FB.Close","</w:t>
      </w:r>
      <w:proofErr w:type="spellStart"/>
      <w:r w:rsidRPr="006A021E">
        <w:rPr>
          <w:rFonts w:ascii="Book Antiqua" w:hAnsi="Book Antiqua"/>
          <w:sz w:val="20"/>
          <w:szCs w:val="20"/>
        </w:rPr>
        <w:t>AAPL.Close</w:t>
      </w:r>
      <w:proofErr w:type="spellEnd"/>
      <w:r w:rsidRPr="006A021E">
        <w:rPr>
          <w:rFonts w:ascii="Book Antiqua" w:hAnsi="Book Antiqua"/>
          <w:sz w:val="20"/>
          <w:szCs w:val="20"/>
        </w:rPr>
        <w:t>", "AMZN.Close","</w:t>
      </w:r>
      <w:proofErr w:type="spellStart"/>
      <w:r w:rsidRPr="006A021E">
        <w:rPr>
          <w:rFonts w:ascii="Book Antiqua" w:hAnsi="Book Antiqua"/>
          <w:sz w:val="20"/>
          <w:szCs w:val="20"/>
        </w:rPr>
        <w:t>NFLX.Close</w:t>
      </w:r>
      <w:proofErr w:type="spellEnd"/>
      <w:r w:rsidRPr="006A021E">
        <w:rPr>
          <w:rFonts w:ascii="Book Antiqua" w:hAnsi="Book Antiqua"/>
          <w:sz w:val="20"/>
          <w:szCs w:val="20"/>
        </w:rPr>
        <w:t>", "</w:t>
      </w:r>
      <w:proofErr w:type="spellStart"/>
      <w:r w:rsidRPr="006A021E">
        <w:rPr>
          <w:rFonts w:ascii="Book Antiqua" w:hAnsi="Book Antiqua"/>
          <w:sz w:val="20"/>
          <w:szCs w:val="20"/>
        </w:rPr>
        <w:t>GOOG.Close</w:t>
      </w:r>
      <w:proofErr w:type="spellEnd"/>
      <w:r w:rsidRPr="006A021E">
        <w:rPr>
          <w:rFonts w:ascii="Book Antiqua" w:hAnsi="Book Antiqua"/>
          <w:sz w:val="20"/>
          <w:szCs w:val="20"/>
        </w:rPr>
        <w:t xml:space="preserve">")]), screens = 1, </w:t>
      </w:r>
      <w:proofErr w:type="spellStart"/>
      <w:r w:rsidRPr="006A021E">
        <w:rPr>
          <w:rFonts w:ascii="Book Antiqua" w:hAnsi="Book Antiqua"/>
          <w:sz w:val="20"/>
          <w:szCs w:val="20"/>
        </w:rPr>
        <w:t>lty</w:t>
      </w:r>
      <w:proofErr w:type="spellEnd"/>
      <w:r w:rsidRPr="006A021E">
        <w:rPr>
          <w:rFonts w:ascii="Book Antiqua" w:hAnsi="Book Antiqua"/>
          <w:sz w:val="20"/>
          <w:szCs w:val="20"/>
        </w:rPr>
        <w:t xml:space="preserve"> = 1:2,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xlab</w:t>
      </w:r>
      <w:proofErr w:type="spellEnd"/>
      <w:r w:rsidRPr="006A021E">
        <w:rPr>
          <w:rFonts w:ascii="Book Antiqua" w:hAnsi="Book Antiqua"/>
          <w:sz w:val="20"/>
          <w:szCs w:val="20"/>
        </w:rPr>
        <w:t xml:space="preserve"> = "Date", </w:t>
      </w:r>
      <w:proofErr w:type="spellStart"/>
      <w:r w:rsidRPr="006A021E">
        <w:rPr>
          <w:rFonts w:ascii="Book Antiqua" w:hAnsi="Book Antiqua"/>
          <w:sz w:val="20"/>
          <w:szCs w:val="20"/>
        </w:rPr>
        <w:t>ylab</w:t>
      </w:r>
      <w:proofErr w:type="spellEnd"/>
      <w:r w:rsidRPr="006A021E">
        <w:rPr>
          <w:rFonts w:ascii="Book Antiqua" w:hAnsi="Book Antiqua"/>
          <w:sz w:val="20"/>
          <w:szCs w:val="20"/>
        </w:rPr>
        <w:t xml:space="preserve"> = "Price")</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par(new = TRUE)</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plot(</w:t>
      </w:r>
      <w:proofErr w:type="spellStart"/>
      <w:r w:rsidRPr="006A021E">
        <w:rPr>
          <w:rFonts w:ascii="Book Antiqua" w:hAnsi="Book Antiqua"/>
          <w:sz w:val="20"/>
          <w:szCs w:val="20"/>
        </w:rPr>
        <w:t>as.zoo</w:t>
      </w:r>
      <w:proofErr w:type="spellEnd"/>
      <w:r w:rsidRPr="006A021E">
        <w:rPr>
          <w:rFonts w:ascii="Book Antiqua" w:hAnsi="Book Antiqua"/>
          <w:sz w:val="20"/>
          <w:szCs w:val="20"/>
        </w:rPr>
        <w:t>(stocks[, "</w:t>
      </w:r>
      <w:proofErr w:type="spellStart"/>
      <w:r w:rsidRPr="006A021E">
        <w:rPr>
          <w:rFonts w:ascii="Book Antiqua" w:hAnsi="Book Antiqua"/>
          <w:sz w:val="20"/>
          <w:szCs w:val="20"/>
        </w:rPr>
        <w:t>GOOG.Close</w:t>
      </w:r>
      <w:proofErr w:type="spellEnd"/>
      <w:r w:rsidRPr="006A021E">
        <w:rPr>
          <w:rFonts w:ascii="Book Antiqua" w:hAnsi="Book Antiqua"/>
          <w:sz w:val="20"/>
          <w:szCs w:val="20"/>
        </w:rPr>
        <w:t xml:space="preserve">"]), screens = 1, </w:t>
      </w:r>
      <w:proofErr w:type="spellStart"/>
      <w:r w:rsidRPr="006A021E">
        <w:rPr>
          <w:rFonts w:ascii="Book Antiqua" w:hAnsi="Book Antiqua"/>
          <w:sz w:val="20"/>
          <w:szCs w:val="20"/>
        </w:rPr>
        <w:t>lty</w:t>
      </w:r>
      <w:proofErr w:type="spellEnd"/>
      <w:r w:rsidRPr="006A021E">
        <w:rPr>
          <w:rFonts w:ascii="Book Antiqua" w:hAnsi="Book Antiqua"/>
          <w:sz w:val="20"/>
          <w:szCs w:val="20"/>
        </w:rPr>
        <w:t xml:space="preserve"> = 3, </w:t>
      </w:r>
      <w:proofErr w:type="spellStart"/>
      <w:r w:rsidRPr="006A021E">
        <w:rPr>
          <w:rFonts w:ascii="Book Antiqua" w:hAnsi="Book Antiqua"/>
          <w:sz w:val="20"/>
          <w:szCs w:val="20"/>
        </w:rPr>
        <w:t>xaxt</w:t>
      </w:r>
      <w:proofErr w:type="spellEnd"/>
      <w:r w:rsidRPr="006A021E">
        <w:rPr>
          <w:rFonts w:ascii="Book Antiqua" w:hAnsi="Book Antiqua"/>
          <w:sz w:val="20"/>
          <w:szCs w:val="20"/>
        </w:rPr>
        <w:t xml:space="preserve"> = "n", </w:t>
      </w:r>
      <w:proofErr w:type="spellStart"/>
      <w:r w:rsidRPr="006A021E">
        <w:rPr>
          <w:rFonts w:ascii="Book Antiqua" w:hAnsi="Book Antiqua"/>
          <w:sz w:val="20"/>
          <w:szCs w:val="20"/>
        </w:rPr>
        <w:t>yaxt</w:t>
      </w:r>
      <w:proofErr w:type="spellEnd"/>
      <w:r w:rsidRPr="006A021E">
        <w:rPr>
          <w:rFonts w:ascii="Book Antiqua" w:hAnsi="Book Antiqua"/>
          <w:sz w:val="20"/>
          <w:szCs w:val="20"/>
        </w:rPr>
        <w:t xml:space="preserve"> = "n",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xlab</w:t>
      </w:r>
      <w:proofErr w:type="spellEnd"/>
      <w:r w:rsidRPr="006A021E">
        <w:rPr>
          <w:rFonts w:ascii="Book Antiqua" w:hAnsi="Book Antiqua"/>
          <w:sz w:val="20"/>
          <w:szCs w:val="20"/>
        </w:rPr>
        <w:t xml:space="preserve"> = "", </w:t>
      </w:r>
      <w:proofErr w:type="spellStart"/>
      <w:r w:rsidRPr="006A021E">
        <w:rPr>
          <w:rFonts w:ascii="Book Antiqua" w:hAnsi="Book Antiqua"/>
          <w:sz w:val="20"/>
          <w:szCs w:val="20"/>
        </w:rPr>
        <w:t>ylab</w:t>
      </w:r>
      <w:proofErr w:type="spellEnd"/>
      <w:r w:rsidRPr="006A021E">
        <w:rPr>
          <w:rFonts w:ascii="Book Antiqua" w:hAnsi="Book Antiqua"/>
          <w:sz w:val="20"/>
          <w:szCs w:val="20"/>
        </w:rPr>
        <w:t xml:space="preserve"> =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axis(4)</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mtext</w:t>
      </w:r>
      <w:proofErr w:type="spellEnd"/>
      <w:r w:rsidRPr="006A021E">
        <w:rPr>
          <w:rFonts w:ascii="Book Antiqua" w:hAnsi="Book Antiqua"/>
          <w:sz w:val="20"/>
          <w:szCs w:val="20"/>
        </w:rPr>
        <w:t>("Price", side = 4, line = 3)</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lastRenderedPageBreak/>
        <w:t>legend("</w:t>
      </w:r>
      <w:proofErr w:type="spellStart"/>
      <w:r w:rsidRPr="006A021E">
        <w:rPr>
          <w:rFonts w:ascii="Book Antiqua" w:hAnsi="Book Antiqua"/>
          <w:sz w:val="20"/>
          <w:szCs w:val="20"/>
        </w:rPr>
        <w:t>topleft</w:t>
      </w:r>
      <w:proofErr w:type="spellEnd"/>
      <w:r w:rsidRPr="006A021E">
        <w:rPr>
          <w:rFonts w:ascii="Book Antiqua" w:hAnsi="Book Antiqua"/>
          <w:sz w:val="20"/>
          <w:szCs w:val="20"/>
        </w:rPr>
        <w:t xml:space="preserve">", c("FB (left)","AAPL (left)", "AMZN (left)", "NFLX (left)", "GOOG"), </w:t>
      </w:r>
      <w:proofErr w:type="spellStart"/>
      <w:r w:rsidRPr="006A021E">
        <w:rPr>
          <w:rFonts w:ascii="Book Antiqua" w:hAnsi="Book Antiqua"/>
          <w:sz w:val="20"/>
          <w:szCs w:val="20"/>
        </w:rPr>
        <w:t>lty</w:t>
      </w:r>
      <w:proofErr w:type="spellEnd"/>
      <w:r w:rsidRPr="006A021E">
        <w:rPr>
          <w:rFonts w:ascii="Book Antiqua" w:hAnsi="Book Antiqua"/>
          <w:sz w:val="20"/>
          <w:szCs w:val="20"/>
        </w:rPr>
        <w:t xml:space="preserve"> = 1:3, </w:t>
      </w:r>
      <w:proofErr w:type="spellStart"/>
      <w:r w:rsidRPr="006A021E">
        <w:rPr>
          <w:rFonts w:ascii="Book Antiqua" w:hAnsi="Book Antiqua"/>
          <w:sz w:val="20"/>
          <w:szCs w:val="20"/>
        </w:rPr>
        <w:t>cex</w:t>
      </w:r>
      <w:proofErr w:type="spellEnd"/>
      <w:r w:rsidRPr="006A021E">
        <w:rPr>
          <w:rFonts w:ascii="Book Antiqua" w:hAnsi="Book Antiqua"/>
          <w:sz w:val="20"/>
          <w:szCs w:val="20"/>
        </w:rPr>
        <w:t xml:space="preserve"> = 0.5)</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if (!require("</w:t>
      </w:r>
      <w:proofErr w:type="spellStart"/>
      <w:r w:rsidRPr="006A021E">
        <w:rPr>
          <w:rFonts w:ascii="Book Antiqua" w:hAnsi="Book Antiqua"/>
          <w:sz w:val="20"/>
          <w:szCs w:val="20"/>
        </w:rPr>
        <w:t>magrittr</w:t>
      </w:r>
      <w:proofErr w:type="spellEnd"/>
      <w:r w:rsidRPr="006A021E">
        <w:rPr>
          <w:rFonts w:ascii="Book Antiqua" w:hAnsi="Book Antiqua"/>
          <w:sz w:val="20"/>
          <w:szCs w:val="20"/>
        </w:rPr>
        <w:t>"))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install.packages</w:t>
      </w:r>
      <w:proofErr w:type="spellEnd"/>
      <w:r w:rsidRPr="006A021E">
        <w:rPr>
          <w:rFonts w:ascii="Book Antiqua" w:hAnsi="Book Antiqua"/>
          <w:sz w:val="20"/>
          <w:szCs w:val="20"/>
        </w:rPr>
        <w:t>("</w:t>
      </w:r>
      <w:proofErr w:type="spellStart"/>
      <w:r w:rsidRPr="006A021E">
        <w:rPr>
          <w:rFonts w:ascii="Book Antiqua" w:hAnsi="Book Antiqua"/>
          <w:sz w:val="20"/>
          <w:szCs w:val="20"/>
        </w:rPr>
        <w:t>magrittr</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library(</w:t>
      </w:r>
      <w:proofErr w:type="spellStart"/>
      <w:r w:rsidRPr="006A021E">
        <w:rPr>
          <w:rFonts w:ascii="Book Antiqua" w:hAnsi="Book Antiqua"/>
          <w:sz w:val="20"/>
          <w:szCs w:val="20"/>
        </w:rPr>
        <w:t>magrittr</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stock_return</w:t>
      </w:r>
      <w:proofErr w:type="spellEnd"/>
      <w:r w:rsidRPr="006A021E">
        <w:rPr>
          <w:rFonts w:ascii="Book Antiqua" w:hAnsi="Book Antiqua"/>
          <w:sz w:val="20"/>
          <w:szCs w:val="20"/>
        </w:rPr>
        <w:t xml:space="preserve"> = apply(stocks, 1, function(x) {x / stocks[1,]}) %&gt;%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t %&gt;% </w:t>
      </w:r>
      <w:proofErr w:type="spellStart"/>
      <w:r w:rsidRPr="006A021E">
        <w:rPr>
          <w:rFonts w:ascii="Book Antiqua" w:hAnsi="Book Antiqua"/>
          <w:sz w:val="20"/>
          <w:szCs w:val="20"/>
        </w:rPr>
        <w:t>as.xts</w:t>
      </w:r>
      <w:proofErr w:type="spellEnd"/>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head(</w:t>
      </w:r>
      <w:proofErr w:type="spellStart"/>
      <w:r w:rsidRPr="006A021E">
        <w:rPr>
          <w:rFonts w:ascii="Book Antiqua" w:hAnsi="Book Antiqua"/>
          <w:sz w:val="20"/>
          <w:szCs w:val="20"/>
        </w:rPr>
        <w:t>stock_return</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plot(</w:t>
      </w:r>
      <w:proofErr w:type="spellStart"/>
      <w:r w:rsidRPr="006A021E">
        <w:rPr>
          <w:rFonts w:ascii="Book Antiqua" w:hAnsi="Book Antiqua"/>
          <w:sz w:val="20"/>
          <w:szCs w:val="20"/>
        </w:rPr>
        <w:t>as.zoo</w:t>
      </w:r>
      <w:proofErr w:type="spellEnd"/>
      <w:r w:rsidRPr="006A021E">
        <w:rPr>
          <w:rFonts w:ascii="Book Antiqua" w:hAnsi="Book Antiqua"/>
          <w:sz w:val="20"/>
          <w:szCs w:val="20"/>
        </w:rPr>
        <w:t>(</w:t>
      </w:r>
      <w:proofErr w:type="spellStart"/>
      <w:r w:rsidRPr="006A021E">
        <w:rPr>
          <w:rFonts w:ascii="Book Antiqua" w:hAnsi="Book Antiqua"/>
          <w:sz w:val="20"/>
          <w:szCs w:val="20"/>
        </w:rPr>
        <w:t>stock_return</w:t>
      </w:r>
      <w:proofErr w:type="spellEnd"/>
      <w:r w:rsidRPr="006A021E">
        <w:rPr>
          <w:rFonts w:ascii="Book Antiqua" w:hAnsi="Book Antiqua"/>
          <w:sz w:val="20"/>
          <w:szCs w:val="20"/>
        </w:rPr>
        <w:t xml:space="preserve">), screens = 1, </w:t>
      </w:r>
      <w:proofErr w:type="spellStart"/>
      <w:r w:rsidRPr="006A021E">
        <w:rPr>
          <w:rFonts w:ascii="Book Antiqua" w:hAnsi="Book Antiqua"/>
          <w:sz w:val="20"/>
          <w:szCs w:val="20"/>
        </w:rPr>
        <w:t>lty</w:t>
      </w:r>
      <w:proofErr w:type="spellEnd"/>
      <w:r w:rsidRPr="006A021E">
        <w:rPr>
          <w:rFonts w:ascii="Book Antiqua" w:hAnsi="Book Antiqua"/>
          <w:sz w:val="20"/>
          <w:szCs w:val="20"/>
        </w:rPr>
        <w:t xml:space="preserve"> = 1:3, </w:t>
      </w:r>
      <w:proofErr w:type="spellStart"/>
      <w:r w:rsidRPr="006A021E">
        <w:rPr>
          <w:rFonts w:ascii="Book Antiqua" w:hAnsi="Book Antiqua"/>
          <w:sz w:val="20"/>
          <w:szCs w:val="20"/>
        </w:rPr>
        <w:t>xlab</w:t>
      </w:r>
      <w:proofErr w:type="spellEnd"/>
      <w:r w:rsidRPr="006A021E">
        <w:rPr>
          <w:rFonts w:ascii="Book Antiqua" w:hAnsi="Book Antiqua"/>
          <w:sz w:val="20"/>
          <w:szCs w:val="20"/>
        </w:rPr>
        <w:t xml:space="preserve"> = "Date", </w:t>
      </w:r>
      <w:proofErr w:type="spellStart"/>
      <w:r w:rsidRPr="006A021E">
        <w:rPr>
          <w:rFonts w:ascii="Book Antiqua" w:hAnsi="Book Antiqua"/>
          <w:sz w:val="20"/>
          <w:szCs w:val="20"/>
        </w:rPr>
        <w:t>ylab</w:t>
      </w:r>
      <w:proofErr w:type="spellEnd"/>
      <w:r w:rsidRPr="006A021E">
        <w:rPr>
          <w:rFonts w:ascii="Book Antiqua" w:hAnsi="Book Antiqua"/>
          <w:sz w:val="20"/>
          <w:szCs w:val="20"/>
        </w:rPr>
        <w:t xml:space="preserve"> = "Return")</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legend("</w:t>
      </w:r>
      <w:proofErr w:type="spellStart"/>
      <w:r w:rsidRPr="006A021E">
        <w:rPr>
          <w:rFonts w:ascii="Book Antiqua" w:hAnsi="Book Antiqua"/>
          <w:sz w:val="20"/>
          <w:szCs w:val="20"/>
        </w:rPr>
        <w:t>topleft</w:t>
      </w:r>
      <w:proofErr w:type="spellEnd"/>
      <w:r w:rsidRPr="006A021E">
        <w:rPr>
          <w:rFonts w:ascii="Book Antiqua" w:hAnsi="Book Antiqua"/>
          <w:sz w:val="20"/>
          <w:szCs w:val="20"/>
        </w:rPr>
        <w:t xml:space="preserve">", c("FB","AAPL", "AMZN","NFLX", "GOOG"), </w:t>
      </w:r>
      <w:proofErr w:type="spellStart"/>
      <w:r w:rsidRPr="006A021E">
        <w:rPr>
          <w:rFonts w:ascii="Book Antiqua" w:hAnsi="Book Antiqua"/>
          <w:sz w:val="20"/>
          <w:szCs w:val="20"/>
        </w:rPr>
        <w:t>lty</w:t>
      </w:r>
      <w:proofErr w:type="spellEnd"/>
      <w:r w:rsidRPr="006A021E">
        <w:rPr>
          <w:rFonts w:ascii="Book Antiqua" w:hAnsi="Book Antiqua"/>
          <w:sz w:val="20"/>
          <w:szCs w:val="20"/>
        </w:rPr>
        <w:t xml:space="preserve"> = 1:3, </w:t>
      </w:r>
      <w:proofErr w:type="spellStart"/>
      <w:r w:rsidRPr="006A021E">
        <w:rPr>
          <w:rFonts w:ascii="Book Antiqua" w:hAnsi="Book Antiqua"/>
          <w:sz w:val="20"/>
          <w:szCs w:val="20"/>
        </w:rPr>
        <w:t>cex</w:t>
      </w:r>
      <w:proofErr w:type="spellEnd"/>
      <w:r w:rsidRPr="006A021E">
        <w:rPr>
          <w:rFonts w:ascii="Book Antiqua" w:hAnsi="Book Antiqua"/>
          <w:sz w:val="20"/>
          <w:szCs w:val="20"/>
        </w:rPr>
        <w:t xml:space="preserve"> = 0.5)</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Facebook ARIMA</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quantmod</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tseries</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timeSeries</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library(forecast)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xts</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start &lt;- </w:t>
      </w:r>
      <w:proofErr w:type="spellStart"/>
      <w:r w:rsidRPr="006A021E">
        <w:rPr>
          <w:rFonts w:ascii="Book Antiqua" w:hAnsi="Book Antiqua"/>
          <w:sz w:val="20"/>
          <w:szCs w:val="20"/>
        </w:rPr>
        <w:t>as.Date</w:t>
      </w:r>
      <w:proofErr w:type="spellEnd"/>
      <w:r w:rsidRPr="006A021E">
        <w:rPr>
          <w:rFonts w:ascii="Book Antiqua" w:hAnsi="Book Antiqua"/>
          <w:sz w:val="20"/>
          <w:szCs w:val="20"/>
        </w:rPr>
        <w:t>("1993-01-22")</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end &lt;- </w:t>
      </w:r>
      <w:proofErr w:type="spellStart"/>
      <w:r w:rsidRPr="006A021E">
        <w:rPr>
          <w:rFonts w:ascii="Book Antiqua" w:hAnsi="Book Antiqua"/>
          <w:sz w:val="20"/>
          <w:szCs w:val="20"/>
        </w:rPr>
        <w:t>as.Date</w:t>
      </w:r>
      <w:proofErr w:type="spellEnd"/>
      <w:r w:rsidRPr="006A021E">
        <w:rPr>
          <w:rFonts w:ascii="Book Antiqua" w:hAnsi="Book Antiqua"/>
          <w:sz w:val="20"/>
          <w:szCs w:val="20"/>
        </w:rPr>
        <w:t>("2017-11-30")</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getSymbols</w:t>
      </w:r>
      <w:proofErr w:type="spellEnd"/>
      <w:r w:rsidRPr="006A021E">
        <w:rPr>
          <w:rFonts w:ascii="Book Antiqua" w:hAnsi="Book Antiqua"/>
          <w:sz w:val="20"/>
          <w:szCs w:val="20"/>
        </w:rPr>
        <w:t xml:space="preserve">("SPY", </w:t>
      </w:r>
      <w:proofErr w:type="spellStart"/>
      <w:r w:rsidRPr="006A021E">
        <w:rPr>
          <w:rFonts w:ascii="Book Antiqua" w:hAnsi="Book Antiqua"/>
          <w:sz w:val="20"/>
          <w:szCs w:val="20"/>
        </w:rPr>
        <w:t>src</w:t>
      </w:r>
      <w:proofErr w:type="spellEnd"/>
      <w:r w:rsidRPr="006A021E">
        <w:rPr>
          <w:rFonts w:ascii="Book Antiqua" w:hAnsi="Book Antiqua"/>
          <w:sz w:val="20"/>
          <w:szCs w:val="20"/>
        </w:rPr>
        <w:t xml:space="preserve"> = "google", from = start, to = end)</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stock_prices</w:t>
      </w:r>
      <w:proofErr w:type="spellEnd"/>
      <w:r w:rsidRPr="006A021E">
        <w:rPr>
          <w:rFonts w:ascii="Book Antiqua" w:hAnsi="Book Antiqua"/>
          <w:sz w:val="20"/>
          <w:szCs w:val="20"/>
        </w:rPr>
        <w:t xml:space="preserve"> = SPY[,4]</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stock = diff(log(</w:t>
      </w:r>
      <w:proofErr w:type="spellStart"/>
      <w:r w:rsidRPr="006A021E">
        <w:rPr>
          <w:rFonts w:ascii="Book Antiqua" w:hAnsi="Book Antiqua"/>
          <w:sz w:val="20"/>
          <w:szCs w:val="20"/>
        </w:rPr>
        <w:t>stock_prices</w:t>
      </w:r>
      <w:proofErr w:type="spellEnd"/>
      <w:r w:rsidRPr="006A021E">
        <w:rPr>
          <w:rFonts w:ascii="Book Antiqua" w:hAnsi="Book Antiqua"/>
          <w:sz w:val="20"/>
          <w:szCs w:val="20"/>
        </w:rPr>
        <w:t>),lag=1)</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stock = stock[!is.na(stock)]</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Plot log returns </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autoplot.zoo</w:t>
      </w:r>
      <w:proofErr w:type="spellEnd"/>
      <w:r w:rsidRPr="006A021E">
        <w:rPr>
          <w:rFonts w:ascii="Book Antiqua" w:hAnsi="Book Antiqua"/>
          <w:sz w:val="20"/>
          <w:szCs w:val="20"/>
        </w:rPr>
        <w:t>(</w:t>
      </w:r>
      <w:proofErr w:type="spellStart"/>
      <w:r w:rsidRPr="006A021E">
        <w:rPr>
          <w:rFonts w:ascii="Book Antiqua" w:hAnsi="Book Antiqua"/>
          <w:sz w:val="20"/>
          <w:szCs w:val="20"/>
        </w:rPr>
        <w:t>stock,type</w:t>
      </w:r>
      <w:proofErr w:type="spellEnd"/>
      <w:r w:rsidRPr="006A021E">
        <w:rPr>
          <w:rFonts w:ascii="Book Antiqua" w:hAnsi="Book Antiqua"/>
          <w:sz w:val="20"/>
          <w:szCs w:val="20"/>
        </w:rPr>
        <w:t>='l', main='Log Returns SPY')</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Conduct ADF test on log returns series</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print(</w:t>
      </w:r>
      <w:proofErr w:type="spellStart"/>
      <w:r w:rsidRPr="006A021E">
        <w:rPr>
          <w:rFonts w:ascii="Book Antiqua" w:hAnsi="Book Antiqua"/>
          <w:sz w:val="20"/>
          <w:szCs w:val="20"/>
        </w:rPr>
        <w:t>adf.test</w:t>
      </w:r>
      <w:proofErr w:type="spellEnd"/>
      <w:r w:rsidRPr="006A021E">
        <w:rPr>
          <w:rFonts w:ascii="Book Antiqua" w:hAnsi="Book Antiqua"/>
          <w:sz w:val="20"/>
          <w:szCs w:val="20"/>
        </w:rPr>
        <w:t>(stock))</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Split the dataset in two parts - training and testing</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breakpoint = floor(</w:t>
      </w:r>
      <w:proofErr w:type="spellStart"/>
      <w:r w:rsidRPr="006A021E">
        <w:rPr>
          <w:rFonts w:ascii="Book Antiqua" w:hAnsi="Book Antiqua"/>
          <w:sz w:val="20"/>
          <w:szCs w:val="20"/>
        </w:rPr>
        <w:t>nrow</w:t>
      </w:r>
      <w:proofErr w:type="spellEnd"/>
      <w:r w:rsidRPr="006A021E">
        <w:rPr>
          <w:rFonts w:ascii="Book Antiqua" w:hAnsi="Book Antiqua"/>
          <w:sz w:val="20"/>
          <w:szCs w:val="20"/>
        </w:rPr>
        <w:t>(stock)*(2.9/3))</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Apply the ACF and PACF functions</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par(</w:t>
      </w:r>
      <w:proofErr w:type="spellStart"/>
      <w:r w:rsidRPr="006A021E">
        <w:rPr>
          <w:rFonts w:ascii="Book Antiqua" w:hAnsi="Book Antiqua"/>
          <w:sz w:val="20"/>
          <w:szCs w:val="20"/>
        </w:rPr>
        <w:t>mfrow</w:t>
      </w:r>
      <w:proofErr w:type="spellEnd"/>
      <w:r w:rsidRPr="006A021E">
        <w:rPr>
          <w:rFonts w:ascii="Book Antiqua" w:hAnsi="Book Antiqua"/>
          <w:sz w:val="20"/>
          <w:szCs w:val="20"/>
        </w:rPr>
        <w:t xml:space="preserve"> = c(1,1))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acf.stock</w:t>
      </w:r>
      <w:proofErr w:type="spellEnd"/>
      <w:r w:rsidRPr="006A021E">
        <w:rPr>
          <w:rFonts w:ascii="Book Antiqua" w:hAnsi="Book Antiqua"/>
          <w:sz w:val="20"/>
          <w:szCs w:val="20"/>
        </w:rPr>
        <w:t xml:space="preserve"> = </w:t>
      </w:r>
      <w:proofErr w:type="spellStart"/>
      <w:r w:rsidRPr="006A021E">
        <w:rPr>
          <w:rFonts w:ascii="Book Antiqua" w:hAnsi="Book Antiqua"/>
          <w:sz w:val="20"/>
          <w:szCs w:val="20"/>
        </w:rPr>
        <w:t>acf</w:t>
      </w:r>
      <w:proofErr w:type="spellEnd"/>
      <w:r w:rsidRPr="006A021E">
        <w:rPr>
          <w:rFonts w:ascii="Book Antiqua" w:hAnsi="Book Antiqua"/>
          <w:sz w:val="20"/>
          <w:szCs w:val="20"/>
        </w:rPr>
        <w:t xml:space="preserve">(stock[c(1:breakpoint),], main='ACF Plot', </w:t>
      </w:r>
      <w:proofErr w:type="spellStart"/>
      <w:r w:rsidRPr="006A021E">
        <w:rPr>
          <w:rFonts w:ascii="Book Antiqua" w:hAnsi="Book Antiqua"/>
          <w:sz w:val="20"/>
          <w:szCs w:val="20"/>
        </w:rPr>
        <w:t>lag.max</w:t>
      </w:r>
      <w:proofErr w:type="spellEnd"/>
      <w:r w:rsidRPr="006A021E">
        <w:rPr>
          <w:rFonts w:ascii="Book Antiqua" w:hAnsi="Book Antiqua"/>
          <w:sz w:val="20"/>
          <w:szCs w:val="20"/>
        </w:rPr>
        <w:t>=100)</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pacf.stock</w:t>
      </w:r>
      <w:proofErr w:type="spellEnd"/>
      <w:r w:rsidRPr="006A021E">
        <w:rPr>
          <w:rFonts w:ascii="Book Antiqua" w:hAnsi="Book Antiqua"/>
          <w:sz w:val="20"/>
          <w:szCs w:val="20"/>
        </w:rPr>
        <w:t xml:space="preserve"> = </w:t>
      </w:r>
      <w:proofErr w:type="spellStart"/>
      <w:r w:rsidRPr="006A021E">
        <w:rPr>
          <w:rFonts w:ascii="Book Antiqua" w:hAnsi="Book Antiqua"/>
          <w:sz w:val="20"/>
          <w:szCs w:val="20"/>
        </w:rPr>
        <w:t>pacf</w:t>
      </w:r>
      <w:proofErr w:type="spellEnd"/>
      <w:r w:rsidRPr="006A021E">
        <w:rPr>
          <w:rFonts w:ascii="Book Antiqua" w:hAnsi="Book Antiqua"/>
          <w:sz w:val="20"/>
          <w:szCs w:val="20"/>
        </w:rPr>
        <w:t xml:space="preserve">(stock[c(1:breakpoint),], main='PACF Plot', </w:t>
      </w:r>
      <w:proofErr w:type="spellStart"/>
      <w:r w:rsidRPr="006A021E">
        <w:rPr>
          <w:rFonts w:ascii="Book Antiqua" w:hAnsi="Book Antiqua"/>
          <w:sz w:val="20"/>
          <w:szCs w:val="20"/>
        </w:rPr>
        <w:t>lag.max</w:t>
      </w:r>
      <w:proofErr w:type="spellEnd"/>
      <w:r w:rsidRPr="006A021E">
        <w:rPr>
          <w:rFonts w:ascii="Book Antiqua" w:hAnsi="Book Antiqua"/>
          <w:sz w:val="20"/>
          <w:szCs w:val="20"/>
        </w:rPr>
        <w:t>=100)</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Initialzing</w:t>
      </w:r>
      <w:proofErr w:type="spellEnd"/>
      <w:r w:rsidRPr="006A021E">
        <w:rPr>
          <w:rFonts w:ascii="Book Antiqua" w:hAnsi="Book Antiqua"/>
          <w:sz w:val="20"/>
          <w:szCs w:val="20"/>
        </w:rPr>
        <w:t xml:space="preserve"> an </w:t>
      </w:r>
      <w:proofErr w:type="spellStart"/>
      <w:r w:rsidRPr="006A021E">
        <w:rPr>
          <w:rFonts w:ascii="Book Antiqua" w:hAnsi="Book Antiqua"/>
          <w:sz w:val="20"/>
          <w:szCs w:val="20"/>
        </w:rPr>
        <w:t>xts</w:t>
      </w:r>
      <w:proofErr w:type="spellEnd"/>
      <w:r w:rsidRPr="006A021E">
        <w:rPr>
          <w:rFonts w:ascii="Book Antiqua" w:hAnsi="Book Antiqua"/>
          <w:sz w:val="20"/>
          <w:szCs w:val="20"/>
        </w:rPr>
        <w:t xml:space="preserve"> object for Actual log returns</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Actual_series</w:t>
      </w:r>
      <w:proofErr w:type="spellEnd"/>
      <w:r w:rsidRPr="006A021E">
        <w:rPr>
          <w:rFonts w:ascii="Book Antiqua" w:hAnsi="Book Antiqua"/>
          <w:sz w:val="20"/>
          <w:szCs w:val="20"/>
        </w:rPr>
        <w:t xml:space="preserve"> = </w:t>
      </w:r>
      <w:proofErr w:type="spellStart"/>
      <w:r w:rsidRPr="006A021E">
        <w:rPr>
          <w:rFonts w:ascii="Book Antiqua" w:hAnsi="Book Antiqua"/>
          <w:sz w:val="20"/>
          <w:szCs w:val="20"/>
        </w:rPr>
        <w:t>xts</w:t>
      </w:r>
      <w:proofErr w:type="spellEnd"/>
      <w:r w:rsidRPr="006A021E">
        <w:rPr>
          <w:rFonts w:ascii="Book Antiqua" w:hAnsi="Book Antiqua"/>
          <w:sz w:val="20"/>
          <w:szCs w:val="20"/>
        </w:rPr>
        <w:t>(0,as.Date("2017-01-27","%Y-%m-%d"))</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Initialzing</w:t>
      </w:r>
      <w:proofErr w:type="spellEnd"/>
      <w:r w:rsidRPr="006A021E">
        <w:rPr>
          <w:rFonts w:ascii="Book Antiqua" w:hAnsi="Book Antiqua"/>
          <w:sz w:val="20"/>
          <w:szCs w:val="20"/>
        </w:rPr>
        <w:t xml:space="preserve"> a </w:t>
      </w:r>
      <w:proofErr w:type="spellStart"/>
      <w:r w:rsidRPr="006A021E">
        <w:rPr>
          <w:rFonts w:ascii="Book Antiqua" w:hAnsi="Book Antiqua"/>
          <w:sz w:val="20"/>
          <w:szCs w:val="20"/>
        </w:rPr>
        <w:t>dataframe</w:t>
      </w:r>
      <w:proofErr w:type="spellEnd"/>
      <w:r w:rsidRPr="006A021E">
        <w:rPr>
          <w:rFonts w:ascii="Book Antiqua" w:hAnsi="Book Antiqua"/>
          <w:sz w:val="20"/>
          <w:szCs w:val="20"/>
        </w:rPr>
        <w:t xml:space="preserve"> for the forecasted return series</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forecasted_series</w:t>
      </w:r>
      <w:proofErr w:type="spellEnd"/>
      <w:r w:rsidRPr="006A021E">
        <w:rPr>
          <w:rFonts w:ascii="Book Antiqua" w:hAnsi="Book Antiqua"/>
          <w:sz w:val="20"/>
          <w:szCs w:val="20"/>
        </w:rPr>
        <w:t xml:space="preserve"> = </w:t>
      </w:r>
      <w:proofErr w:type="spellStart"/>
      <w:r w:rsidRPr="006A021E">
        <w:rPr>
          <w:rFonts w:ascii="Book Antiqua" w:hAnsi="Book Antiqua"/>
          <w:sz w:val="20"/>
          <w:szCs w:val="20"/>
        </w:rPr>
        <w:t>data.frame</w:t>
      </w:r>
      <w:proofErr w:type="spellEnd"/>
      <w:r w:rsidRPr="006A021E">
        <w:rPr>
          <w:rFonts w:ascii="Book Antiqua" w:hAnsi="Book Antiqua"/>
          <w:sz w:val="20"/>
          <w:szCs w:val="20"/>
        </w:rPr>
        <w:t>(Forecasted = numeric())</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for (b in breakpoint:(</w:t>
      </w:r>
      <w:proofErr w:type="spellStart"/>
      <w:r w:rsidRPr="006A021E">
        <w:rPr>
          <w:rFonts w:ascii="Book Antiqua" w:hAnsi="Book Antiqua"/>
          <w:sz w:val="20"/>
          <w:szCs w:val="20"/>
        </w:rPr>
        <w:t>nrow</w:t>
      </w:r>
      <w:proofErr w:type="spellEnd"/>
      <w:r w:rsidRPr="006A021E">
        <w:rPr>
          <w:rFonts w:ascii="Book Antiqua" w:hAnsi="Book Antiqua"/>
          <w:sz w:val="20"/>
          <w:szCs w:val="20"/>
        </w:rPr>
        <w:t>(stock)-1)) {</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stock_train</w:t>
      </w:r>
      <w:proofErr w:type="spellEnd"/>
      <w:r w:rsidRPr="006A021E">
        <w:rPr>
          <w:rFonts w:ascii="Book Antiqua" w:hAnsi="Book Antiqua"/>
          <w:sz w:val="20"/>
          <w:szCs w:val="20"/>
        </w:rPr>
        <w:t xml:space="preserve"> = stock[1:b, ]</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stock_test</w:t>
      </w:r>
      <w:proofErr w:type="spellEnd"/>
      <w:r w:rsidRPr="006A021E">
        <w:rPr>
          <w:rFonts w:ascii="Book Antiqua" w:hAnsi="Book Antiqua"/>
          <w:sz w:val="20"/>
          <w:szCs w:val="20"/>
        </w:rPr>
        <w:t xml:space="preserve"> = stock[(b+1):</w:t>
      </w:r>
      <w:proofErr w:type="spellStart"/>
      <w:r w:rsidRPr="006A021E">
        <w:rPr>
          <w:rFonts w:ascii="Book Antiqua" w:hAnsi="Book Antiqua"/>
          <w:sz w:val="20"/>
          <w:szCs w:val="20"/>
        </w:rPr>
        <w:t>nrow</w:t>
      </w:r>
      <w:proofErr w:type="spellEnd"/>
      <w:r w:rsidRPr="006A021E">
        <w:rPr>
          <w:rFonts w:ascii="Book Antiqua" w:hAnsi="Book Antiqua"/>
          <w:sz w:val="20"/>
          <w:szCs w:val="20"/>
        </w:rPr>
        <w:t>(stock), ]</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Summary of the ARIMA model using the determined (p,d,q) parameters</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fit = </w:t>
      </w:r>
      <w:proofErr w:type="spellStart"/>
      <w:r w:rsidRPr="006A021E">
        <w:rPr>
          <w:rFonts w:ascii="Book Antiqua" w:hAnsi="Book Antiqua"/>
          <w:sz w:val="20"/>
          <w:szCs w:val="20"/>
        </w:rPr>
        <w:t>arima</w:t>
      </w:r>
      <w:proofErr w:type="spellEnd"/>
      <w:r w:rsidRPr="006A021E">
        <w:rPr>
          <w:rFonts w:ascii="Book Antiqua" w:hAnsi="Book Antiqua"/>
          <w:sz w:val="20"/>
          <w:szCs w:val="20"/>
        </w:rPr>
        <w:t>(</w:t>
      </w:r>
      <w:proofErr w:type="spellStart"/>
      <w:r w:rsidRPr="006A021E">
        <w:rPr>
          <w:rFonts w:ascii="Book Antiqua" w:hAnsi="Book Antiqua"/>
          <w:sz w:val="20"/>
          <w:szCs w:val="20"/>
        </w:rPr>
        <w:t>stock_train</w:t>
      </w:r>
      <w:proofErr w:type="spellEnd"/>
      <w:r w:rsidRPr="006A021E">
        <w:rPr>
          <w:rFonts w:ascii="Book Antiqua" w:hAnsi="Book Antiqua"/>
          <w:sz w:val="20"/>
          <w:szCs w:val="20"/>
        </w:rPr>
        <w:t>, order = c(2, 0, 2),</w:t>
      </w:r>
      <w:proofErr w:type="spellStart"/>
      <w:r w:rsidRPr="006A021E">
        <w:rPr>
          <w:rFonts w:ascii="Book Antiqua" w:hAnsi="Book Antiqua"/>
          <w:sz w:val="20"/>
          <w:szCs w:val="20"/>
        </w:rPr>
        <w:t>include.mean</w:t>
      </w:r>
      <w:proofErr w:type="spellEnd"/>
      <w:r w:rsidRPr="006A021E">
        <w:rPr>
          <w:rFonts w:ascii="Book Antiqua" w:hAnsi="Book Antiqua"/>
          <w:sz w:val="20"/>
          <w:szCs w:val="20"/>
        </w:rPr>
        <w:t>=FALSE)</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summary(fit)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plotting a </w:t>
      </w:r>
      <w:proofErr w:type="spellStart"/>
      <w:r w:rsidRPr="006A021E">
        <w:rPr>
          <w:rFonts w:ascii="Book Antiqua" w:hAnsi="Book Antiqua"/>
          <w:sz w:val="20"/>
          <w:szCs w:val="20"/>
        </w:rPr>
        <w:t>acf</w:t>
      </w:r>
      <w:proofErr w:type="spellEnd"/>
      <w:r w:rsidRPr="006A021E">
        <w:rPr>
          <w:rFonts w:ascii="Book Antiqua" w:hAnsi="Book Antiqua"/>
          <w:sz w:val="20"/>
          <w:szCs w:val="20"/>
        </w:rPr>
        <w:t xml:space="preserve"> plot of the residuals</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acf</w:t>
      </w:r>
      <w:proofErr w:type="spellEnd"/>
      <w:r w:rsidRPr="006A021E">
        <w:rPr>
          <w:rFonts w:ascii="Book Antiqua" w:hAnsi="Book Antiqua"/>
          <w:sz w:val="20"/>
          <w:szCs w:val="20"/>
        </w:rPr>
        <w:t>(</w:t>
      </w:r>
      <w:proofErr w:type="spellStart"/>
      <w:r w:rsidRPr="006A021E">
        <w:rPr>
          <w:rFonts w:ascii="Book Antiqua" w:hAnsi="Book Antiqua"/>
          <w:sz w:val="20"/>
          <w:szCs w:val="20"/>
        </w:rPr>
        <w:t>fit$residuals,main</w:t>
      </w:r>
      <w:proofErr w:type="spellEnd"/>
      <w:r w:rsidRPr="006A021E">
        <w:rPr>
          <w:rFonts w:ascii="Book Antiqua" w:hAnsi="Book Antiqua"/>
          <w:sz w:val="20"/>
          <w:szCs w:val="20"/>
        </w:rPr>
        <w:t>="Residuals plot")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Forecasting the log returns</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arima.forecast</w:t>
      </w:r>
      <w:proofErr w:type="spellEnd"/>
      <w:r w:rsidRPr="006A021E">
        <w:rPr>
          <w:rFonts w:ascii="Book Antiqua" w:hAnsi="Book Antiqua"/>
          <w:sz w:val="20"/>
          <w:szCs w:val="20"/>
        </w:rPr>
        <w:t xml:space="preserve"> = forecast(fit, h = 1,level=99)</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summary(</w:t>
      </w:r>
      <w:proofErr w:type="spellStart"/>
      <w:r w:rsidRPr="006A021E">
        <w:rPr>
          <w:rFonts w:ascii="Book Antiqua" w:hAnsi="Book Antiqua"/>
          <w:sz w:val="20"/>
          <w:szCs w:val="20"/>
        </w:rPr>
        <w:t>arima.forecast</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plotting the forecast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par(</w:t>
      </w:r>
      <w:proofErr w:type="spellStart"/>
      <w:r w:rsidRPr="006A021E">
        <w:rPr>
          <w:rFonts w:ascii="Book Antiqua" w:hAnsi="Book Antiqua"/>
          <w:sz w:val="20"/>
          <w:szCs w:val="20"/>
        </w:rPr>
        <w:t>mfrow</w:t>
      </w:r>
      <w:proofErr w:type="spellEnd"/>
      <w:r w:rsidRPr="006A021E">
        <w:rPr>
          <w:rFonts w:ascii="Book Antiqua" w:hAnsi="Book Antiqua"/>
          <w:sz w:val="20"/>
          <w:szCs w:val="20"/>
        </w:rPr>
        <w:t>=c(1,1))</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plot(</w:t>
      </w:r>
      <w:proofErr w:type="spellStart"/>
      <w:r w:rsidRPr="006A021E">
        <w:rPr>
          <w:rFonts w:ascii="Book Antiqua" w:hAnsi="Book Antiqua"/>
          <w:sz w:val="20"/>
          <w:szCs w:val="20"/>
        </w:rPr>
        <w:t>arima.forecast</w:t>
      </w:r>
      <w:proofErr w:type="spellEnd"/>
      <w:r w:rsidRPr="006A021E">
        <w:rPr>
          <w:rFonts w:ascii="Book Antiqua" w:hAnsi="Book Antiqua"/>
          <w:sz w:val="20"/>
          <w:szCs w:val="20"/>
        </w:rPr>
        <w:t>, main = "ARIMA Forecast")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Creating a series of forecasted returns for the forecasted period</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forecasted_series</w:t>
      </w:r>
      <w:proofErr w:type="spellEnd"/>
      <w:r w:rsidRPr="006A021E">
        <w:rPr>
          <w:rFonts w:ascii="Book Antiqua" w:hAnsi="Book Antiqua"/>
          <w:sz w:val="20"/>
          <w:szCs w:val="20"/>
        </w:rPr>
        <w:t xml:space="preserve"> = </w:t>
      </w:r>
      <w:proofErr w:type="spellStart"/>
      <w:r w:rsidRPr="006A021E">
        <w:rPr>
          <w:rFonts w:ascii="Book Antiqua" w:hAnsi="Book Antiqua"/>
          <w:sz w:val="20"/>
          <w:szCs w:val="20"/>
        </w:rPr>
        <w:t>rbind</w:t>
      </w:r>
      <w:proofErr w:type="spellEnd"/>
      <w:r w:rsidRPr="006A021E">
        <w:rPr>
          <w:rFonts w:ascii="Book Antiqua" w:hAnsi="Book Antiqua"/>
          <w:sz w:val="20"/>
          <w:szCs w:val="20"/>
        </w:rPr>
        <w:t>(</w:t>
      </w:r>
      <w:proofErr w:type="spellStart"/>
      <w:r w:rsidRPr="006A021E">
        <w:rPr>
          <w:rFonts w:ascii="Book Antiqua" w:hAnsi="Book Antiqua"/>
          <w:sz w:val="20"/>
          <w:szCs w:val="20"/>
        </w:rPr>
        <w:t>forecasted_series,arima.forecast$mean</w:t>
      </w:r>
      <w:proofErr w:type="spellEnd"/>
      <w:r w:rsidRPr="006A021E">
        <w:rPr>
          <w:rFonts w:ascii="Book Antiqua" w:hAnsi="Book Antiqua"/>
          <w:sz w:val="20"/>
          <w:szCs w:val="20"/>
        </w:rPr>
        <w:t>[1])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colnames</w:t>
      </w:r>
      <w:proofErr w:type="spellEnd"/>
      <w:r w:rsidRPr="006A021E">
        <w:rPr>
          <w:rFonts w:ascii="Book Antiqua" w:hAnsi="Book Antiqua"/>
          <w:sz w:val="20"/>
          <w:szCs w:val="20"/>
        </w:rPr>
        <w:t>(</w:t>
      </w:r>
      <w:proofErr w:type="spellStart"/>
      <w:r w:rsidRPr="006A021E">
        <w:rPr>
          <w:rFonts w:ascii="Book Antiqua" w:hAnsi="Book Antiqua"/>
          <w:sz w:val="20"/>
          <w:szCs w:val="20"/>
        </w:rPr>
        <w:t>forecasted_series</w:t>
      </w:r>
      <w:proofErr w:type="spellEnd"/>
      <w:r w:rsidRPr="006A021E">
        <w:rPr>
          <w:rFonts w:ascii="Book Antiqua" w:hAnsi="Book Antiqua"/>
          <w:sz w:val="20"/>
          <w:szCs w:val="20"/>
        </w:rPr>
        <w:t>) = c("Forecasted")</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Creating a series of actual returns for the forecasted period</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Actual_return</w:t>
      </w:r>
      <w:proofErr w:type="spellEnd"/>
      <w:r w:rsidRPr="006A021E">
        <w:rPr>
          <w:rFonts w:ascii="Book Antiqua" w:hAnsi="Book Antiqua"/>
          <w:sz w:val="20"/>
          <w:szCs w:val="20"/>
        </w:rPr>
        <w:t xml:space="preserve"> = stock[(b+1),]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Actual_series</w:t>
      </w:r>
      <w:proofErr w:type="spellEnd"/>
      <w:r w:rsidRPr="006A021E">
        <w:rPr>
          <w:rFonts w:ascii="Book Antiqua" w:hAnsi="Book Antiqua"/>
          <w:sz w:val="20"/>
          <w:szCs w:val="20"/>
        </w:rPr>
        <w:t xml:space="preserve"> = c(</w:t>
      </w:r>
      <w:proofErr w:type="spellStart"/>
      <w:r w:rsidRPr="006A021E">
        <w:rPr>
          <w:rFonts w:ascii="Book Antiqua" w:hAnsi="Book Antiqua"/>
          <w:sz w:val="20"/>
          <w:szCs w:val="20"/>
        </w:rPr>
        <w:t>Actual_series,xts</w:t>
      </w:r>
      <w:proofErr w:type="spellEnd"/>
      <w:r w:rsidRPr="006A021E">
        <w:rPr>
          <w:rFonts w:ascii="Book Antiqua" w:hAnsi="Book Antiqua"/>
          <w:sz w:val="20"/>
          <w:szCs w:val="20"/>
        </w:rPr>
        <w:t>(</w:t>
      </w:r>
      <w:proofErr w:type="spellStart"/>
      <w:r w:rsidRPr="006A021E">
        <w:rPr>
          <w:rFonts w:ascii="Book Antiqua" w:hAnsi="Book Antiqua"/>
          <w:sz w:val="20"/>
          <w:szCs w:val="20"/>
        </w:rPr>
        <w:t>Actual_return</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rm</w:t>
      </w:r>
      <w:proofErr w:type="spellEnd"/>
      <w:r w:rsidRPr="006A021E">
        <w:rPr>
          <w:rFonts w:ascii="Book Antiqua" w:hAnsi="Book Antiqua"/>
          <w:sz w:val="20"/>
          <w:szCs w:val="20"/>
        </w:rPr>
        <w:t>(</w:t>
      </w:r>
      <w:proofErr w:type="spellStart"/>
      <w:r w:rsidRPr="006A021E">
        <w:rPr>
          <w:rFonts w:ascii="Book Antiqua" w:hAnsi="Book Antiqua"/>
          <w:sz w:val="20"/>
          <w:szCs w:val="20"/>
        </w:rPr>
        <w:t>Actual_return</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print(</w:t>
      </w:r>
      <w:proofErr w:type="spellStart"/>
      <w:r w:rsidRPr="006A021E">
        <w:rPr>
          <w:rFonts w:ascii="Book Antiqua" w:hAnsi="Book Antiqua"/>
          <w:sz w:val="20"/>
          <w:szCs w:val="20"/>
        </w:rPr>
        <w:t>stock_prices</w:t>
      </w:r>
      <w:proofErr w:type="spellEnd"/>
      <w:r w:rsidRPr="006A021E">
        <w:rPr>
          <w:rFonts w:ascii="Book Antiqua" w:hAnsi="Book Antiqua"/>
          <w:sz w:val="20"/>
          <w:szCs w:val="20"/>
        </w:rPr>
        <w:t>[(b+1),])</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print(</w:t>
      </w:r>
      <w:proofErr w:type="spellStart"/>
      <w:r w:rsidRPr="006A021E">
        <w:rPr>
          <w:rFonts w:ascii="Book Antiqua" w:hAnsi="Book Antiqua"/>
          <w:sz w:val="20"/>
          <w:szCs w:val="20"/>
        </w:rPr>
        <w:t>stock_prices</w:t>
      </w:r>
      <w:proofErr w:type="spellEnd"/>
      <w:r w:rsidRPr="006A021E">
        <w:rPr>
          <w:rFonts w:ascii="Book Antiqua" w:hAnsi="Book Antiqua"/>
          <w:sz w:val="20"/>
          <w:szCs w:val="20"/>
        </w:rPr>
        <w:t>[(b+2),])</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Adjust the length of the Actual return series</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Actual_series</w:t>
      </w:r>
      <w:proofErr w:type="spellEnd"/>
      <w:r w:rsidRPr="006A021E">
        <w:rPr>
          <w:rFonts w:ascii="Book Antiqua" w:hAnsi="Book Antiqua"/>
          <w:sz w:val="20"/>
          <w:szCs w:val="20"/>
        </w:rPr>
        <w:t xml:space="preserve"> = </w:t>
      </w:r>
      <w:proofErr w:type="spellStart"/>
      <w:r w:rsidRPr="006A021E">
        <w:rPr>
          <w:rFonts w:ascii="Book Antiqua" w:hAnsi="Book Antiqua"/>
          <w:sz w:val="20"/>
          <w:szCs w:val="20"/>
        </w:rPr>
        <w:t>Actual_series</w:t>
      </w:r>
      <w:proofErr w:type="spellEnd"/>
      <w:r w:rsidRPr="006A021E">
        <w:rPr>
          <w:rFonts w:ascii="Book Antiqua" w:hAnsi="Book Antiqua"/>
          <w:sz w:val="20"/>
          <w:szCs w:val="20"/>
        </w:rPr>
        <w:t>[-1]</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Create a time series object of the forecasted series</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forecasted_series</w:t>
      </w:r>
      <w:proofErr w:type="spellEnd"/>
      <w:r w:rsidRPr="006A021E">
        <w:rPr>
          <w:rFonts w:ascii="Book Antiqua" w:hAnsi="Book Antiqua"/>
          <w:sz w:val="20"/>
          <w:szCs w:val="20"/>
        </w:rPr>
        <w:t xml:space="preserve"> = </w:t>
      </w:r>
      <w:proofErr w:type="spellStart"/>
      <w:r w:rsidRPr="006A021E">
        <w:rPr>
          <w:rFonts w:ascii="Book Antiqua" w:hAnsi="Book Antiqua"/>
          <w:sz w:val="20"/>
          <w:szCs w:val="20"/>
        </w:rPr>
        <w:t>xts</w:t>
      </w:r>
      <w:proofErr w:type="spellEnd"/>
      <w:r w:rsidRPr="006A021E">
        <w:rPr>
          <w:rFonts w:ascii="Book Antiqua" w:hAnsi="Book Antiqua"/>
          <w:sz w:val="20"/>
          <w:szCs w:val="20"/>
        </w:rPr>
        <w:t>(</w:t>
      </w:r>
      <w:proofErr w:type="spellStart"/>
      <w:r w:rsidRPr="006A021E">
        <w:rPr>
          <w:rFonts w:ascii="Book Antiqua" w:hAnsi="Book Antiqua"/>
          <w:sz w:val="20"/>
          <w:szCs w:val="20"/>
        </w:rPr>
        <w:t>forecasted_series,index</w:t>
      </w:r>
      <w:proofErr w:type="spellEnd"/>
      <w:r w:rsidRPr="006A021E">
        <w:rPr>
          <w:rFonts w:ascii="Book Antiqua" w:hAnsi="Book Antiqua"/>
          <w:sz w:val="20"/>
          <w:szCs w:val="20"/>
        </w:rPr>
        <w:t>(</w:t>
      </w:r>
      <w:proofErr w:type="spellStart"/>
      <w:r w:rsidRPr="006A021E">
        <w:rPr>
          <w:rFonts w:ascii="Book Antiqua" w:hAnsi="Book Antiqua"/>
          <w:sz w:val="20"/>
          <w:szCs w:val="20"/>
        </w:rPr>
        <w:t>Actual_series</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Create a plot of the </w:t>
      </w:r>
      <w:proofErr w:type="gramStart"/>
      <w:r w:rsidRPr="006A021E">
        <w:rPr>
          <w:rFonts w:ascii="Book Antiqua" w:hAnsi="Book Antiqua"/>
          <w:sz w:val="20"/>
          <w:szCs w:val="20"/>
        </w:rPr>
        <w:t>two return</w:t>
      </w:r>
      <w:proofErr w:type="gramEnd"/>
      <w:r w:rsidRPr="006A021E">
        <w:rPr>
          <w:rFonts w:ascii="Book Antiqua" w:hAnsi="Book Antiqua"/>
          <w:sz w:val="20"/>
          <w:szCs w:val="20"/>
        </w:rPr>
        <w:t xml:space="preserve"> series - Actual versus Forecasted</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plot(</w:t>
      </w:r>
      <w:proofErr w:type="spellStart"/>
      <w:r w:rsidRPr="006A021E">
        <w:rPr>
          <w:rFonts w:ascii="Book Antiqua" w:hAnsi="Book Antiqua"/>
          <w:sz w:val="20"/>
          <w:szCs w:val="20"/>
        </w:rPr>
        <w:t>Actual_series,type</w:t>
      </w:r>
      <w:proofErr w:type="spellEnd"/>
      <w:r w:rsidRPr="006A021E">
        <w:rPr>
          <w:rFonts w:ascii="Book Antiqua" w:hAnsi="Book Antiqua"/>
          <w:sz w:val="20"/>
          <w:szCs w:val="20"/>
        </w:rPr>
        <w:t>='</w:t>
      </w:r>
      <w:proofErr w:type="spellStart"/>
      <w:r w:rsidRPr="006A021E">
        <w:rPr>
          <w:rFonts w:ascii="Book Antiqua" w:hAnsi="Book Antiqua"/>
          <w:sz w:val="20"/>
          <w:szCs w:val="20"/>
        </w:rPr>
        <w:t>l',main</w:t>
      </w:r>
      <w:proofErr w:type="spellEnd"/>
      <w:r w:rsidRPr="006A021E">
        <w:rPr>
          <w:rFonts w:ascii="Book Antiqua" w:hAnsi="Book Antiqua"/>
          <w:sz w:val="20"/>
          <w:szCs w:val="20"/>
        </w:rPr>
        <w:t>='Actual Returns Vs Forecasted Returns')</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lines(</w:t>
      </w:r>
      <w:proofErr w:type="spellStart"/>
      <w:r w:rsidRPr="006A021E">
        <w:rPr>
          <w:rFonts w:ascii="Book Antiqua" w:hAnsi="Book Antiqua"/>
          <w:sz w:val="20"/>
          <w:szCs w:val="20"/>
        </w:rPr>
        <w:t>forecasted_series,lwd</w:t>
      </w:r>
      <w:proofErr w:type="spellEnd"/>
      <w:r w:rsidRPr="006A021E">
        <w:rPr>
          <w:rFonts w:ascii="Book Antiqua" w:hAnsi="Book Antiqua"/>
          <w:sz w:val="20"/>
          <w:szCs w:val="20"/>
        </w:rPr>
        <w:t>=1.5,col='red')</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legend('bottomright',c("Actual","Forecasted"),lty=c(1,1),lwd=c(1.5,1.5),col=c('black','red'))</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lastRenderedPageBreak/>
        <w:t># Create a table for the accuracy of the forecast</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comparsion</w:t>
      </w:r>
      <w:proofErr w:type="spellEnd"/>
      <w:r w:rsidRPr="006A021E">
        <w:rPr>
          <w:rFonts w:ascii="Book Antiqua" w:hAnsi="Book Antiqua"/>
          <w:sz w:val="20"/>
          <w:szCs w:val="20"/>
        </w:rPr>
        <w:t xml:space="preserve"> = merge(</w:t>
      </w:r>
      <w:proofErr w:type="spellStart"/>
      <w:r w:rsidRPr="006A021E">
        <w:rPr>
          <w:rFonts w:ascii="Book Antiqua" w:hAnsi="Book Antiqua"/>
          <w:sz w:val="20"/>
          <w:szCs w:val="20"/>
        </w:rPr>
        <w:t>Actual_series,forecasted_series</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comparsion$Accuracy</w:t>
      </w:r>
      <w:proofErr w:type="spellEnd"/>
      <w:r w:rsidRPr="006A021E">
        <w:rPr>
          <w:rFonts w:ascii="Book Antiqua" w:hAnsi="Book Antiqua"/>
          <w:sz w:val="20"/>
          <w:szCs w:val="20"/>
        </w:rPr>
        <w:t xml:space="preserve"> = sign(</w:t>
      </w:r>
      <w:proofErr w:type="spellStart"/>
      <w:r w:rsidRPr="006A021E">
        <w:rPr>
          <w:rFonts w:ascii="Book Antiqua" w:hAnsi="Book Antiqua"/>
          <w:sz w:val="20"/>
          <w:szCs w:val="20"/>
        </w:rPr>
        <w:t>comparsion$Actual_series</w:t>
      </w:r>
      <w:proofErr w:type="spellEnd"/>
      <w:r w:rsidRPr="006A021E">
        <w:rPr>
          <w:rFonts w:ascii="Book Antiqua" w:hAnsi="Book Antiqua"/>
          <w:sz w:val="20"/>
          <w:szCs w:val="20"/>
        </w:rPr>
        <w:t>)==sign(</w:t>
      </w:r>
      <w:proofErr w:type="spellStart"/>
      <w:r w:rsidRPr="006A021E">
        <w:rPr>
          <w:rFonts w:ascii="Book Antiqua" w:hAnsi="Book Antiqua"/>
          <w:sz w:val="20"/>
          <w:szCs w:val="20"/>
        </w:rPr>
        <w:t>comparsion$Forecasted</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print(</w:t>
      </w:r>
      <w:proofErr w:type="spellStart"/>
      <w:r w:rsidRPr="006A021E">
        <w:rPr>
          <w:rFonts w:ascii="Book Antiqua" w:hAnsi="Book Antiqua"/>
          <w:sz w:val="20"/>
          <w:szCs w:val="20"/>
        </w:rPr>
        <w:t>comparsion</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Compute the accuracy percentage metric</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Accuracy_percentage</w:t>
      </w:r>
      <w:proofErr w:type="spellEnd"/>
      <w:r w:rsidRPr="006A021E">
        <w:rPr>
          <w:rFonts w:ascii="Book Antiqua" w:hAnsi="Book Antiqua"/>
          <w:sz w:val="20"/>
          <w:szCs w:val="20"/>
        </w:rPr>
        <w:t xml:space="preserve"> = sum(</w:t>
      </w:r>
      <w:proofErr w:type="spellStart"/>
      <w:r w:rsidRPr="006A021E">
        <w:rPr>
          <w:rFonts w:ascii="Book Antiqua" w:hAnsi="Book Antiqua"/>
          <w:sz w:val="20"/>
          <w:szCs w:val="20"/>
        </w:rPr>
        <w:t>comparsion$Accuracy</w:t>
      </w:r>
      <w:proofErr w:type="spellEnd"/>
      <w:r w:rsidRPr="006A021E">
        <w:rPr>
          <w:rFonts w:ascii="Book Antiqua" w:hAnsi="Book Antiqua"/>
          <w:sz w:val="20"/>
          <w:szCs w:val="20"/>
        </w:rPr>
        <w:t xml:space="preserve"> == 1)*100/length(</w:t>
      </w:r>
      <w:proofErr w:type="spellStart"/>
      <w:r w:rsidRPr="006A021E">
        <w:rPr>
          <w:rFonts w:ascii="Book Antiqua" w:hAnsi="Book Antiqua"/>
          <w:sz w:val="20"/>
          <w:szCs w:val="20"/>
        </w:rPr>
        <w:t>comparsion$Accuracy</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print(</w:t>
      </w:r>
      <w:proofErr w:type="spellStart"/>
      <w:r w:rsidRPr="006A021E">
        <w:rPr>
          <w:rFonts w:ascii="Book Antiqua" w:hAnsi="Book Antiqua"/>
          <w:sz w:val="20"/>
          <w:szCs w:val="20"/>
        </w:rPr>
        <w:t>Accuracy_percentage</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SP500</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 setup, include=FALSE}</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knitr</w:t>
      </w:r>
      <w:proofErr w:type="spellEnd"/>
      <w:r w:rsidRPr="006A021E">
        <w:rPr>
          <w:rFonts w:ascii="Book Antiqua" w:hAnsi="Book Antiqua"/>
          <w:sz w:val="20"/>
          <w:szCs w:val="20"/>
        </w:rPr>
        <w:t>::</w:t>
      </w:r>
      <w:proofErr w:type="spellStart"/>
      <w:r w:rsidRPr="006A021E">
        <w:rPr>
          <w:rFonts w:ascii="Book Antiqua" w:hAnsi="Book Antiqua"/>
          <w:sz w:val="20"/>
          <w:szCs w:val="20"/>
        </w:rPr>
        <w:t>opts_chunk$set</w:t>
      </w:r>
      <w:proofErr w:type="spellEnd"/>
      <w:r w:rsidRPr="006A021E">
        <w:rPr>
          <w:rFonts w:ascii="Book Antiqua" w:hAnsi="Book Antiqua"/>
          <w:sz w:val="20"/>
          <w:szCs w:val="20"/>
        </w:rPr>
        <w:t>(echo = TRUE)</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Get </w:t>
      </w:r>
      <w:proofErr w:type="spellStart"/>
      <w:r w:rsidRPr="006A021E">
        <w:rPr>
          <w:rFonts w:ascii="Book Antiqua" w:hAnsi="Book Antiqua"/>
          <w:sz w:val="20"/>
          <w:szCs w:val="20"/>
        </w:rPr>
        <w:t>quantmod</w:t>
      </w:r>
      <w:proofErr w:type="spellEnd"/>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if (!require("</w:t>
      </w:r>
      <w:proofErr w:type="spellStart"/>
      <w:r w:rsidRPr="006A021E">
        <w:rPr>
          <w:rFonts w:ascii="Book Antiqua" w:hAnsi="Book Antiqua"/>
          <w:sz w:val="20"/>
          <w:szCs w:val="20"/>
        </w:rPr>
        <w:t>quantmod</w:t>
      </w:r>
      <w:proofErr w:type="spellEnd"/>
      <w:r w:rsidRPr="006A021E">
        <w:rPr>
          <w:rFonts w:ascii="Book Antiqua" w:hAnsi="Book Antiqua"/>
          <w:sz w:val="20"/>
          <w:szCs w:val="20"/>
        </w:rPr>
        <w:t>"))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install.packages</w:t>
      </w:r>
      <w:proofErr w:type="spellEnd"/>
      <w:r w:rsidRPr="006A021E">
        <w:rPr>
          <w:rFonts w:ascii="Book Antiqua" w:hAnsi="Book Antiqua"/>
          <w:sz w:val="20"/>
          <w:szCs w:val="20"/>
        </w:rPr>
        <w:t>("</w:t>
      </w:r>
      <w:proofErr w:type="spellStart"/>
      <w:r w:rsidRPr="006A021E">
        <w:rPr>
          <w:rFonts w:ascii="Book Antiqua" w:hAnsi="Book Antiqua"/>
          <w:sz w:val="20"/>
          <w:szCs w:val="20"/>
        </w:rPr>
        <w:t>quantmod</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library(</w:t>
      </w:r>
      <w:proofErr w:type="spellStart"/>
      <w:r w:rsidRPr="006A021E">
        <w:rPr>
          <w:rFonts w:ascii="Book Antiqua" w:hAnsi="Book Antiqua"/>
          <w:sz w:val="20"/>
          <w:szCs w:val="20"/>
        </w:rPr>
        <w:t>quantmod</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library(ggplot2)</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quantmod</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start &lt;- </w:t>
      </w:r>
      <w:proofErr w:type="spellStart"/>
      <w:r w:rsidRPr="006A021E">
        <w:rPr>
          <w:rFonts w:ascii="Book Antiqua" w:hAnsi="Book Antiqua"/>
          <w:sz w:val="20"/>
          <w:szCs w:val="20"/>
        </w:rPr>
        <w:t>as.Date</w:t>
      </w:r>
      <w:proofErr w:type="spellEnd"/>
      <w:r w:rsidRPr="006A021E">
        <w:rPr>
          <w:rFonts w:ascii="Book Antiqua" w:hAnsi="Book Antiqua"/>
          <w:sz w:val="20"/>
          <w:szCs w:val="20"/>
        </w:rPr>
        <w:t>("2008-04-01")</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end &lt;- </w:t>
      </w:r>
      <w:proofErr w:type="spellStart"/>
      <w:r w:rsidRPr="006A021E">
        <w:rPr>
          <w:rFonts w:ascii="Book Antiqua" w:hAnsi="Book Antiqua"/>
          <w:sz w:val="20"/>
          <w:szCs w:val="20"/>
        </w:rPr>
        <w:t>as.Date</w:t>
      </w:r>
      <w:proofErr w:type="spellEnd"/>
      <w:r w:rsidRPr="006A021E">
        <w:rPr>
          <w:rFonts w:ascii="Book Antiqua" w:hAnsi="Book Antiqua"/>
          <w:sz w:val="20"/>
          <w:szCs w:val="20"/>
        </w:rPr>
        <w:t>("2017-11-30")</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getSymbols</w:t>
      </w:r>
      <w:proofErr w:type="spellEnd"/>
      <w:r w:rsidRPr="006A021E">
        <w:rPr>
          <w:rFonts w:ascii="Book Antiqua" w:hAnsi="Book Antiqua"/>
          <w:sz w:val="20"/>
          <w:szCs w:val="20"/>
        </w:rPr>
        <w:t xml:space="preserve">("SPY", </w:t>
      </w:r>
      <w:proofErr w:type="spellStart"/>
      <w:r w:rsidRPr="006A021E">
        <w:rPr>
          <w:rFonts w:ascii="Book Antiqua" w:hAnsi="Book Antiqua"/>
          <w:sz w:val="20"/>
          <w:szCs w:val="20"/>
        </w:rPr>
        <w:t>src</w:t>
      </w:r>
      <w:proofErr w:type="spellEnd"/>
      <w:r w:rsidRPr="006A021E">
        <w:rPr>
          <w:rFonts w:ascii="Book Antiqua" w:hAnsi="Book Antiqua"/>
          <w:sz w:val="20"/>
          <w:szCs w:val="20"/>
        </w:rPr>
        <w:t xml:space="preserve"> = "google", from = start, to = end)</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autoplot.zoo</w:t>
      </w:r>
      <w:proofErr w:type="spellEnd"/>
      <w:r w:rsidRPr="006A021E">
        <w:rPr>
          <w:rFonts w:ascii="Book Antiqua" w:hAnsi="Book Antiqua"/>
          <w:sz w:val="20"/>
          <w:szCs w:val="20"/>
        </w:rPr>
        <w:t>(SPY[, "</w:t>
      </w:r>
      <w:proofErr w:type="spellStart"/>
      <w:r w:rsidRPr="006A021E">
        <w:rPr>
          <w:rFonts w:ascii="Book Antiqua" w:hAnsi="Book Antiqua"/>
          <w:sz w:val="20"/>
          <w:szCs w:val="20"/>
        </w:rPr>
        <w:t>SPY.Close</w:t>
      </w:r>
      <w:proofErr w:type="spellEnd"/>
      <w:r w:rsidRPr="006A021E">
        <w:rPr>
          <w:rFonts w:ascii="Book Antiqua" w:hAnsi="Book Antiqua"/>
          <w:sz w:val="20"/>
          <w:szCs w:val="20"/>
        </w:rPr>
        <w:t>"], main = "S&amp;P 500 represented by SPY ETF")</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Linear Regression</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fit &lt;- lm(SP500 ~ GDP+Unemployment+DurableGoods+CapacityUtilization+BuildingPermits+CPI+PPI+ConsumerConfidence</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+M2+Spread, data=data)</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summary(fit)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coefficients(fit)</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confint</w:t>
      </w:r>
      <w:proofErr w:type="spellEnd"/>
      <w:r w:rsidRPr="006A021E">
        <w:rPr>
          <w:rFonts w:ascii="Book Antiqua" w:hAnsi="Book Antiqua"/>
          <w:sz w:val="20"/>
          <w:szCs w:val="20"/>
        </w:rPr>
        <w:t xml:space="preserve">(fit, level=0.95) # CIs for model parameters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fitted(fit) # predicted values</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residuals(fit) # residuals</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anova</w:t>
      </w:r>
      <w:proofErr w:type="spellEnd"/>
      <w:r w:rsidRPr="006A021E">
        <w:rPr>
          <w:rFonts w:ascii="Book Antiqua" w:hAnsi="Book Antiqua"/>
          <w:sz w:val="20"/>
          <w:szCs w:val="20"/>
        </w:rPr>
        <w:t xml:space="preserve">(fit) # </w:t>
      </w:r>
      <w:proofErr w:type="spellStart"/>
      <w:r w:rsidRPr="006A021E">
        <w:rPr>
          <w:rFonts w:ascii="Book Antiqua" w:hAnsi="Book Antiqua"/>
          <w:sz w:val="20"/>
          <w:szCs w:val="20"/>
        </w:rPr>
        <w:t>anova</w:t>
      </w:r>
      <w:proofErr w:type="spellEnd"/>
      <w:r w:rsidRPr="006A021E">
        <w:rPr>
          <w:rFonts w:ascii="Book Antiqua" w:hAnsi="Book Antiqua"/>
          <w:sz w:val="20"/>
          <w:szCs w:val="20"/>
        </w:rPr>
        <w:t xml:space="preserve"> table </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vcov</w:t>
      </w:r>
      <w:proofErr w:type="spellEnd"/>
      <w:r w:rsidRPr="006A021E">
        <w:rPr>
          <w:rFonts w:ascii="Book Antiqua" w:hAnsi="Book Antiqua"/>
          <w:sz w:val="20"/>
          <w:szCs w:val="20"/>
        </w:rPr>
        <w:t xml:space="preserve">(fit) # covariance matrix for model parameters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influence(fit) # regression diagnostics</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layout(matrix(c(1,2,3,4),2,2)) # optional 4 graphs/page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plot(fit)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Relative importance of all variables</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Calculate Relative Importance for Each Predictor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lastRenderedPageBreak/>
        <w:t>library(</w:t>
      </w:r>
      <w:proofErr w:type="spellStart"/>
      <w:r w:rsidRPr="006A021E">
        <w:rPr>
          <w:rFonts w:ascii="Book Antiqua" w:hAnsi="Book Antiqua"/>
          <w:sz w:val="20"/>
          <w:szCs w:val="20"/>
        </w:rPr>
        <w:t>relaimpo</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calc.relimp</w:t>
      </w:r>
      <w:proofErr w:type="spellEnd"/>
      <w:r w:rsidRPr="006A021E">
        <w:rPr>
          <w:rFonts w:ascii="Book Antiqua" w:hAnsi="Book Antiqua"/>
          <w:sz w:val="20"/>
          <w:szCs w:val="20"/>
        </w:rPr>
        <w:t>(</w:t>
      </w:r>
      <w:proofErr w:type="spellStart"/>
      <w:r w:rsidRPr="006A021E">
        <w:rPr>
          <w:rFonts w:ascii="Book Antiqua" w:hAnsi="Book Antiqua"/>
          <w:sz w:val="20"/>
          <w:szCs w:val="20"/>
        </w:rPr>
        <w:t>fit,type</w:t>
      </w:r>
      <w:proofErr w:type="spellEnd"/>
      <w:r w:rsidRPr="006A021E">
        <w:rPr>
          <w:rFonts w:ascii="Book Antiqua" w:hAnsi="Book Antiqua"/>
          <w:sz w:val="20"/>
          <w:szCs w:val="20"/>
        </w:rPr>
        <w:t>=c("</w:t>
      </w:r>
      <w:proofErr w:type="spellStart"/>
      <w:r w:rsidRPr="006A021E">
        <w:rPr>
          <w:rFonts w:ascii="Book Antiqua" w:hAnsi="Book Antiqua"/>
          <w:sz w:val="20"/>
          <w:szCs w:val="20"/>
        </w:rPr>
        <w:t>lmg</w:t>
      </w:r>
      <w:proofErr w:type="spellEnd"/>
      <w:r w:rsidRPr="006A021E">
        <w:rPr>
          <w:rFonts w:ascii="Book Antiqua" w:hAnsi="Book Antiqua"/>
          <w:sz w:val="20"/>
          <w:szCs w:val="20"/>
        </w:rPr>
        <w:t>","last","first","</w:t>
      </w:r>
      <w:proofErr w:type="spellStart"/>
      <w:r w:rsidRPr="006A021E">
        <w:rPr>
          <w:rFonts w:ascii="Book Antiqua" w:hAnsi="Book Antiqua"/>
          <w:sz w:val="20"/>
          <w:szCs w:val="20"/>
        </w:rPr>
        <w:t>pratt</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rela</w:t>
      </w:r>
      <w:proofErr w:type="spellEnd"/>
      <w:r w:rsidRPr="006A021E">
        <w:rPr>
          <w:rFonts w:ascii="Book Antiqua" w:hAnsi="Book Antiqua"/>
          <w:sz w:val="20"/>
          <w:szCs w:val="20"/>
        </w:rPr>
        <w:t>=TRUE)</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Bootstrap Measures of Relative Importance (1000 samples)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boot &lt;- </w:t>
      </w:r>
      <w:proofErr w:type="spellStart"/>
      <w:r w:rsidRPr="006A021E">
        <w:rPr>
          <w:rFonts w:ascii="Book Antiqua" w:hAnsi="Book Antiqua"/>
          <w:sz w:val="20"/>
          <w:szCs w:val="20"/>
        </w:rPr>
        <w:t>boot.relimp</w:t>
      </w:r>
      <w:proofErr w:type="spellEnd"/>
      <w:r w:rsidRPr="006A021E">
        <w:rPr>
          <w:rFonts w:ascii="Book Antiqua" w:hAnsi="Book Antiqua"/>
          <w:sz w:val="20"/>
          <w:szCs w:val="20"/>
        </w:rPr>
        <w:t>(fit, b = 1000, type = c("</w:t>
      </w:r>
      <w:proofErr w:type="spellStart"/>
      <w:r w:rsidRPr="006A021E">
        <w:rPr>
          <w:rFonts w:ascii="Book Antiqua" w:hAnsi="Book Antiqua"/>
          <w:sz w:val="20"/>
          <w:szCs w:val="20"/>
        </w:rPr>
        <w:t>lmg</w:t>
      </w:r>
      <w:proofErr w:type="spellEnd"/>
      <w:r w:rsidRPr="006A021E">
        <w:rPr>
          <w:rFonts w:ascii="Book Antiqua" w:hAnsi="Book Antiqua"/>
          <w:sz w:val="20"/>
          <w:szCs w:val="20"/>
        </w:rPr>
        <w:t xml:space="preserve">",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"last", "first", "</w:t>
      </w:r>
      <w:proofErr w:type="spellStart"/>
      <w:r w:rsidRPr="006A021E">
        <w:rPr>
          <w:rFonts w:ascii="Book Antiqua" w:hAnsi="Book Antiqua"/>
          <w:sz w:val="20"/>
          <w:szCs w:val="20"/>
        </w:rPr>
        <w:t>pratt</w:t>
      </w:r>
      <w:proofErr w:type="spellEnd"/>
      <w:r w:rsidRPr="006A021E">
        <w:rPr>
          <w:rFonts w:ascii="Book Antiqua" w:hAnsi="Book Antiqua"/>
          <w:sz w:val="20"/>
          <w:szCs w:val="20"/>
        </w:rPr>
        <w:t xml:space="preserve">"), rank = TRUE,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diff = TRUE, </w:t>
      </w:r>
      <w:proofErr w:type="spellStart"/>
      <w:r w:rsidRPr="006A021E">
        <w:rPr>
          <w:rFonts w:ascii="Book Antiqua" w:hAnsi="Book Antiqua"/>
          <w:sz w:val="20"/>
          <w:szCs w:val="20"/>
        </w:rPr>
        <w:t>rela</w:t>
      </w:r>
      <w:proofErr w:type="spellEnd"/>
      <w:r w:rsidRPr="006A021E">
        <w:rPr>
          <w:rFonts w:ascii="Book Antiqua" w:hAnsi="Book Antiqua"/>
          <w:sz w:val="20"/>
          <w:szCs w:val="20"/>
        </w:rPr>
        <w:t xml:space="preserve"> = TRUE)</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booteval.relimp</w:t>
      </w:r>
      <w:proofErr w:type="spellEnd"/>
      <w:r w:rsidRPr="006A021E">
        <w:rPr>
          <w:rFonts w:ascii="Book Antiqua" w:hAnsi="Book Antiqua"/>
          <w:sz w:val="20"/>
          <w:szCs w:val="20"/>
        </w:rPr>
        <w:t>(boot) # print result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plot(</w:t>
      </w:r>
      <w:proofErr w:type="spellStart"/>
      <w:r w:rsidRPr="006A021E">
        <w:rPr>
          <w:rFonts w:ascii="Book Antiqua" w:hAnsi="Book Antiqua"/>
          <w:sz w:val="20"/>
          <w:szCs w:val="20"/>
        </w:rPr>
        <w:t>booteval.relimp</w:t>
      </w:r>
      <w:proofErr w:type="spellEnd"/>
      <w:r w:rsidRPr="006A021E">
        <w:rPr>
          <w:rFonts w:ascii="Book Antiqua" w:hAnsi="Book Antiqua"/>
          <w:sz w:val="20"/>
          <w:szCs w:val="20"/>
        </w:rPr>
        <w:t>(</w:t>
      </w:r>
      <w:proofErr w:type="spellStart"/>
      <w:r w:rsidRPr="006A021E">
        <w:rPr>
          <w:rFonts w:ascii="Book Antiqua" w:hAnsi="Book Antiqua"/>
          <w:sz w:val="20"/>
          <w:szCs w:val="20"/>
        </w:rPr>
        <w:t>boot,sort</w:t>
      </w:r>
      <w:proofErr w:type="spellEnd"/>
      <w:r w:rsidRPr="006A021E">
        <w:rPr>
          <w:rFonts w:ascii="Book Antiqua" w:hAnsi="Book Antiqua"/>
          <w:sz w:val="20"/>
          <w:szCs w:val="20"/>
        </w:rPr>
        <w:t>=TRUE)) # plot result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Review all the variables we are working with </w:t>
      </w:r>
      <w:proofErr w:type="gramStart"/>
      <w:r w:rsidRPr="006A021E">
        <w:rPr>
          <w:rFonts w:ascii="Book Antiqua" w:hAnsi="Book Antiqua"/>
          <w:sz w:val="20"/>
          <w:szCs w:val="20"/>
        </w:rPr>
        <w:t>in order to</w:t>
      </w:r>
      <w:proofErr w:type="gramEnd"/>
      <w:r w:rsidRPr="006A021E">
        <w:rPr>
          <w:rFonts w:ascii="Book Antiqua" w:hAnsi="Book Antiqua"/>
          <w:sz w:val="20"/>
          <w:szCs w:val="20"/>
        </w:rPr>
        <w:t xml:space="preserve"> better understand the data they are presenting us. We can see the mean, variation and other metrics within the following table for a quick detailed reference.</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corrgram</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library(caret)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library(psych)</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knitr</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data&lt;-</w:t>
      </w:r>
      <w:proofErr w:type="spellStart"/>
      <w:r w:rsidRPr="006A021E">
        <w:rPr>
          <w:rFonts w:ascii="Book Antiqua" w:hAnsi="Book Antiqua"/>
          <w:sz w:val="20"/>
          <w:szCs w:val="20"/>
        </w:rPr>
        <w:t>read.table</w:t>
      </w:r>
      <w:proofErr w:type="spellEnd"/>
      <w:r w:rsidRPr="006A021E">
        <w:rPr>
          <w:rFonts w:ascii="Book Antiqua" w:hAnsi="Book Antiqua"/>
          <w:sz w:val="20"/>
          <w:szCs w:val="20"/>
        </w:rPr>
        <w:t xml:space="preserve">("C:/Users/danielhong/Documents/Data 698/Econ_Indicator_Regression.csv", header=TRUE, </w:t>
      </w:r>
      <w:proofErr w:type="spellStart"/>
      <w:r w:rsidRPr="006A021E">
        <w:rPr>
          <w:rFonts w:ascii="Book Antiqua" w:hAnsi="Book Antiqua"/>
          <w:sz w:val="20"/>
          <w:szCs w:val="20"/>
        </w:rPr>
        <w:t>sep</w:t>
      </w:r>
      <w:proofErr w:type="spellEnd"/>
      <w:r w:rsidRPr="006A021E">
        <w:rPr>
          <w:rFonts w:ascii="Book Antiqua" w:hAnsi="Book Antiqua"/>
          <w:sz w:val="20"/>
          <w:szCs w:val="20"/>
        </w:rPr>
        <w:t xml:space="preserve"> =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head(data)</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colSums</w:t>
      </w:r>
      <w:proofErr w:type="spellEnd"/>
      <w:r w:rsidRPr="006A021E">
        <w:rPr>
          <w:rFonts w:ascii="Book Antiqua" w:hAnsi="Book Antiqua"/>
          <w:sz w:val="20"/>
          <w:szCs w:val="20"/>
        </w:rPr>
        <w:t>(is.na(data))</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table.desc</w:t>
      </w:r>
      <w:proofErr w:type="spellEnd"/>
      <w:r w:rsidRPr="006A021E">
        <w:rPr>
          <w:rFonts w:ascii="Book Antiqua" w:hAnsi="Book Antiqua"/>
          <w:sz w:val="20"/>
          <w:szCs w:val="20"/>
        </w:rPr>
        <w:t xml:space="preserve"> &lt;- describe(data[,-1])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table.prep</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as.matrix</w:t>
      </w:r>
      <w:proofErr w:type="spellEnd"/>
      <w:r w:rsidRPr="006A021E">
        <w:rPr>
          <w:rFonts w:ascii="Book Antiqua" w:hAnsi="Book Antiqua"/>
          <w:sz w:val="20"/>
          <w:szCs w:val="20"/>
        </w:rPr>
        <w:t>(</w:t>
      </w:r>
      <w:proofErr w:type="spellStart"/>
      <w:r w:rsidRPr="006A021E">
        <w:rPr>
          <w:rFonts w:ascii="Book Antiqua" w:hAnsi="Book Antiqua"/>
          <w:sz w:val="20"/>
          <w:szCs w:val="20"/>
        </w:rPr>
        <w:t>table.desc</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table.round</w:t>
      </w:r>
      <w:proofErr w:type="spellEnd"/>
      <w:r w:rsidRPr="006A021E">
        <w:rPr>
          <w:rFonts w:ascii="Book Antiqua" w:hAnsi="Book Antiqua"/>
          <w:sz w:val="20"/>
          <w:szCs w:val="20"/>
        </w:rPr>
        <w:t xml:space="preserve"> &lt;- round((</w:t>
      </w:r>
      <w:proofErr w:type="spellStart"/>
      <w:r w:rsidRPr="006A021E">
        <w:rPr>
          <w:rFonts w:ascii="Book Antiqua" w:hAnsi="Book Antiqua"/>
          <w:sz w:val="20"/>
          <w:szCs w:val="20"/>
        </w:rPr>
        <w:t>table.prep</w:t>
      </w:r>
      <w:proofErr w:type="spellEnd"/>
      <w:r w:rsidRPr="006A021E">
        <w:rPr>
          <w:rFonts w:ascii="Book Antiqua" w:hAnsi="Book Antiqua"/>
          <w:sz w:val="20"/>
          <w:szCs w:val="20"/>
        </w:rPr>
        <w:t>), 2)</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kable</w:t>
      </w:r>
      <w:proofErr w:type="spellEnd"/>
      <w:r w:rsidRPr="006A021E">
        <w:rPr>
          <w:rFonts w:ascii="Book Antiqua" w:hAnsi="Book Antiqua"/>
          <w:sz w:val="20"/>
          <w:szCs w:val="20"/>
        </w:rPr>
        <w:t>(</w:t>
      </w:r>
      <w:proofErr w:type="spellStart"/>
      <w:r w:rsidRPr="006A021E">
        <w:rPr>
          <w:rFonts w:ascii="Book Antiqua" w:hAnsi="Book Antiqua"/>
          <w:sz w:val="20"/>
          <w:szCs w:val="20"/>
        </w:rPr>
        <w:t>table.round</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Visualize each one of the factors, </w:t>
      </w:r>
      <w:proofErr w:type="spellStart"/>
      <w:r w:rsidRPr="006A021E">
        <w:rPr>
          <w:rFonts w:ascii="Book Antiqua" w:hAnsi="Book Antiqua"/>
          <w:sz w:val="20"/>
          <w:szCs w:val="20"/>
        </w:rPr>
        <w:t>its</w:t>
      </w:r>
      <w:proofErr w:type="spellEnd"/>
      <w:r w:rsidRPr="006A021E">
        <w:rPr>
          <w:rFonts w:ascii="Book Antiqua" w:hAnsi="Book Antiqua"/>
          <w:sz w:val="20"/>
          <w:szCs w:val="20"/>
        </w:rPr>
        <w:t xml:space="preserve"> easier to visually navigate through </w:t>
      </w:r>
      <w:proofErr w:type="gramStart"/>
      <w:r w:rsidRPr="006A021E">
        <w:rPr>
          <w:rFonts w:ascii="Book Antiqua" w:hAnsi="Book Antiqua"/>
          <w:sz w:val="20"/>
          <w:szCs w:val="20"/>
        </w:rPr>
        <w:t>a large number of</w:t>
      </w:r>
      <w:proofErr w:type="gramEnd"/>
      <w:r w:rsidRPr="006A021E">
        <w:rPr>
          <w:rFonts w:ascii="Book Antiqua" w:hAnsi="Book Antiqua"/>
          <w:sz w:val="20"/>
          <w:szCs w:val="20"/>
        </w:rPr>
        <w:t xml:space="preserve"> variables. We are interested to see how data is distributed for each one of the variables. Please refer to above table for more specific information.</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dataH</w:t>
      </w:r>
      <w:proofErr w:type="spellEnd"/>
      <w:r w:rsidRPr="006A021E">
        <w:rPr>
          <w:rFonts w:ascii="Book Antiqua" w:hAnsi="Book Antiqua"/>
          <w:sz w:val="20"/>
          <w:szCs w:val="20"/>
        </w:rPr>
        <w:t xml:space="preserve"> &lt;- data[2:ncol(data)] #removing factor </w:t>
      </w:r>
      <w:proofErr w:type="spellStart"/>
      <w:r w:rsidRPr="006A021E">
        <w:rPr>
          <w:rFonts w:ascii="Book Antiqua" w:hAnsi="Book Antiqua"/>
          <w:sz w:val="20"/>
          <w:szCs w:val="20"/>
        </w:rPr>
        <w:t>var</w:t>
      </w:r>
      <w:proofErr w:type="spellEnd"/>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par(</w:t>
      </w:r>
      <w:proofErr w:type="spellStart"/>
      <w:r w:rsidRPr="006A021E">
        <w:rPr>
          <w:rFonts w:ascii="Book Antiqua" w:hAnsi="Book Antiqua"/>
          <w:sz w:val="20"/>
          <w:szCs w:val="20"/>
        </w:rPr>
        <w:t>mfrow</w:t>
      </w:r>
      <w:proofErr w:type="spellEnd"/>
      <w:r w:rsidRPr="006A021E">
        <w:rPr>
          <w:rFonts w:ascii="Book Antiqua" w:hAnsi="Book Antiqua"/>
          <w:sz w:val="20"/>
          <w:szCs w:val="20"/>
        </w:rPr>
        <w:t xml:space="preserve"> = c(3,5), </w:t>
      </w:r>
      <w:proofErr w:type="spellStart"/>
      <w:r w:rsidRPr="006A021E">
        <w:rPr>
          <w:rFonts w:ascii="Book Antiqua" w:hAnsi="Book Antiqua"/>
          <w:sz w:val="20"/>
          <w:szCs w:val="20"/>
        </w:rPr>
        <w:t>cex</w:t>
      </w:r>
      <w:proofErr w:type="spellEnd"/>
      <w:r w:rsidRPr="006A021E">
        <w:rPr>
          <w:rFonts w:ascii="Book Antiqua" w:hAnsi="Book Antiqua"/>
          <w:sz w:val="20"/>
          <w:szCs w:val="20"/>
        </w:rPr>
        <w:t xml:space="preserve"> = .5)</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for(</w:t>
      </w:r>
      <w:proofErr w:type="spellStart"/>
      <w:r w:rsidRPr="006A021E">
        <w:rPr>
          <w:rFonts w:ascii="Book Antiqua" w:hAnsi="Book Antiqua"/>
          <w:sz w:val="20"/>
          <w:szCs w:val="20"/>
        </w:rPr>
        <w:t>i</w:t>
      </w:r>
      <w:proofErr w:type="spellEnd"/>
      <w:r w:rsidRPr="006A021E">
        <w:rPr>
          <w:rFonts w:ascii="Book Antiqua" w:hAnsi="Book Antiqua"/>
          <w:sz w:val="20"/>
          <w:szCs w:val="20"/>
        </w:rPr>
        <w:t xml:space="preserve"> in </w:t>
      </w:r>
      <w:proofErr w:type="spellStart"/>
      <w:r w:rsidRPr="006A021E">
        <w:rPr>
          <w:rFonts w:ascii="Book Antiqua" w:hAnsi="Book Antiqua"/>
          <w:sz w:val="20"/>
          <w:szCs w:val="20"/>
        </w:rPr>
        <w:t>colnames</w:t>
      </w:r>
      <w:proofErr w:type="spellEnd"/>
      <w:r w:rsidRPr="006A021E">
        <w:rPr>
          <w:rFonts w:ascii="Book Antiqua" w:hAnsi="Book Antiqua"/>
          <w:sz w:val="20"/>
          <w:szCs w:val="20"/>
        </w:rPr>
        <w:t>(</w:t>
      </w:r>
      <w:proofErr w:type="spellStart"/>
      <w:r w:rsidRPr="006A021E">
        <w:rPr>
          <w:rFonts w:ascii="Book Antiqua" w:hAnsi="Book Antiqua"/>
          <w:sz w:val="20"/>
          <w:szCs w:val="20"/>
        </w:rPr>
        <w:t>dataH</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hist</w:t>
      </w:r>
      <w:proofErr w:type="spellEnd"/>
      <w:r w:rsidRPr="006A021E">
        <w:rPr>
          <w:rFonts w:ascii="Book Antiqua" w:hAnsi="Book Antiqua"/>
          <w:sz w:val="20"/>
          <w:szCs w:val="20"/>
        </w:rPr>
        <w:t>(</w:t>
      </w:r>
      <w:proofErr w:type="spellStart"/>
      <w:r w:rsidRPr="006A021E">
        <w:rPr>
          <w:rFonts w:ascii="Book Antiqua" w:hAnsi="Book Antiqua"/>
          <w:sz w:val="20"/>
          <w:szCs w:val="20"/>
        </w:rPr>
        <w:t>dataH</w:t>
      </w:r>
      <w:proofErr w:type="spellEnd"/>
      <w:r w:rsidRPr="006A021E">
        <w:rPr>
          <w:rFonts w:ascii="Book Antiqua" w:hAnsi="Book Antiqua"/>
          <w:sz w:val="20"/>
          <w:szCs w:val="20"/>
        </w:rPr>
        <w:t>[,</w:t>
      </w:r>
      <w:proofErr w:type="spellStart"/>
      <w:r w:rsidRPr="006A021E">
        <w:rPr>
          <w:rFonts w:ascii="Book Antiqua" w:hAnsi="Book Antiqua"/>
          <w:sz w:val="20"/>
          <w:szCs w:val="20"/>
        </w:rPr>
        <w:t>i</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xlab</w:t>
      </w:r>
      <w:proofErr w:type="spellEnd"/>
      <w:r w:rsidRPr="006A021E">
        <w:rPr>
          <w:rFonts w:ascii="Book Antiqua" w:hAnsi="Book Antiqua"/>
          <w:sz w:val="20"/>
          <w:szCs w:val="20"/>
        </w:rPr>
        <w:t xml:space="preserve"> = names(data[</w:t>
      </w:r>
      <w:proofErr w:type="spellStart"/>
      <w:r w:rsidRPr="006A021E">
        <w:rPr>
          <w:rFonts w:ascii="Book Antiqua" w:hAnsi="Book Antiqua"/>
          <w:sz w:val="20"/>
          <w:szCs w:val="20"/>
        </w:rPr>
        <w:t>i</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main = names(</w:t>
      </w:r>
      <w:proofErr w:type="spellStart"/>
      <w:r w:rsidRPr="006A021E">
        <w:rPr>
          <w:rFonts w:ascii="Book Antiqua" w:hAnsi="Book Antiqua"/>
          <w:sz w:val="20"/>
          <w:szCs w:val="20"/>
        </w:rPr>
        <w:t>dataH</w:t>
      </w:r>
      <w:proofErr w:type="spellEnd"/>
      <w:r w:rsidRPr="006A021E">
        <w:rPr>
          <w:rFonts w:ascii="Book Antiqua" w:hAnsi="Book Antiqua"/>
          <w:sz w:val="20"/>
          <w:szCs w:val="20"/>
        </w:rPr>
        <w:t>[</w:t>
      </w:r>
      <w:proofErr w:type="spellStart"/>
      <w:r w:rsidRPr="006A021E">
        <w:rPr>
          <w:rFonts w:ascii="Book Antiqua" w:hAnsi="Book Antiqua"/>
          <w:sz w:val="20"/>
          <w:szCs w:val="20"/>
        </w:rPr>
        <w:t>i</w:t>
      </w:r>
      <w:proofErr w:type="spellEnd"/>
      <w:r w:rsidRPr="006A021E">
        <w:rPr>
          <w:rFonts w:ascii="Book Antiqua" w:hAnsi="Book Antiqua"/>
          <w:sz w:val="20"/>
          <w:szCs w:val="20"/>
        </w:rPr>
        <w:t xml:space="preserve">]), col="grey", </w:t>
      </w:r>
      <w:proofErr w:type="spellStart"/>
      <w:r w:rsidRPr="006A021E">
        <w:rPr>
          <w:rFonts w:ascii="Book Antiqua" w:hAnsi="Book Antiqua"/>
          <w:sz w:val="20"/>
          <w:szCs w:val="20"/>
        </w:rPr>
        <w:t>ylab</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Denisty</w:t>
      </w:r>
      <w:proofErr w:type="spellEnd"/>
      <w:r w:rsidRPr="006A021E">
        <w:rPr>
          <w:rFonts w:ascii="Book Antiqua" w:hAnsi="Book Antiqua"/>
          <w:sz w:val="20"/>
          <w:szCs w:val="20"/>
        </w:rPr>
        <w:t xml:space="preserve"> Plot can help better understand these data and look for abnormalities</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par(</w:t>
      </w:r>
      <w:proofErr w:type="spellStart"/>
      <w:r w:rsidRPr="006A021E">
        <w:rPr>
          <w:rFonts w:ascii="Book Antiqua" w:hAnsi="Book Antiqua"/>
          <w:sz w:val="20"/>
          <w:szCs w:val="20"/>
        </w:rPr>
        <w:t>mfrow</w:t>
      </w:r>
      <w:proofErr w:type="spellEnd"/>
      <w:r w:rsidRPr="006A021E">
        <w:rPr>
          <w:rFonts w:ascii="Book Antiqua" w:hAnsi="Book Antiqua"/>
          <w:sz w:val="20"/>
          <w:szCs w:val="20"/>
        </w:rPr>
        <w:t xml:space="preserve"> = c(3,5), </w:t>
      </w:r>
      <w:proofErr w:type="spellStart"/>
      <w:r w:rsidRPr="006A021E">
        <w:rPr>
          <w:rFonts w:ascii="Book Antiqua" w:hAnsi="Book Antiqua"/>
          <w:sz w:val="20"/>
          <w:szCs w:val="20"/>
        </w:rPr>
        <w:t>cex</w:t>
      </w:r>
      <w:proofErr w:type="spellEnd"/>
      <w:r w:rsidRPr="006A021E">
        <w:rPr>
          <w:rFonts w:ascii="Book Antiqua" w:hAnsi="Book Antiqua"/>
          <w:sz w:val="20"/>
          <w:szCs w:val="20"/>
        </w:rPr>
        <w:t xml:space="preserve"> = .5)</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for (</w:t>
      </w:r>
      <w:proofErr w:type="spellStart"/>
      <w:r w:rsidRPr="006A021E">
        <w:rPr>
          <w:rFonts w:ascii="Book Antiqua" w:hAnsi="Book Antiqua"/>
          <w:sz w:val="20"/>
          <w:szCs w:val="20"/>
        </w:rPr>
        <w:t>i</w:t>
      </w:r>
      <w:proofErr w:type="spellEnd"/>
      <w:r w:rsidRPr="006A021E">
        <w:rPr>
          <w:rFonts w:ascii="Book Antiqua" w:hAnsi="Book Antiqua"/>
          <w:sz w:val="20"/>
          <w:szCs w:val="20"/>
        </w:rPr>
        <w:t xml:space="preserve"> in </w:t>
      </w:r>
      <w:proofErr w:type="spellStart"/>
      <w:r w:rsidRPr="006A021E">
        <w:rPr>
          <w:rFonts w:ascii="Book Antiqua" w:hAnsi="Book Antiqua"/>
          <w:sz w:val="20"/>
          <w:szCs w:val="20"/>
        </w:rPr>
        <w:t>colnames</w:t>
      </w:r>
      <w:proofErr w:type="spellEnd"/>
      <w:r w:rsidRPr="006A021E">
        <w:rPr>
          <w:rFonts w:ascii="Book Antiqua" w:hAnsi="Book Antiqua"/>
          <w:sz w:val="20"/>
          <w:szCs w:val="20"/>
        </w:rPr>
        <w:t>(</w:t>
      </w:r>
      <w:proofErr w:type="spellStart"/>
      <w:r w:rsidRPr="006A021E">
        <w:rPr>
          <w:rFonts w:ascii="Book Antiqua" w:hAnsi="Book Antiqua"/>
          <w:sz w:val="20"/>
          <w:szCs w:val="20"/>
        </w:rPr>
        <w:t>dataH</w:t>
      </w:r>
      <w:proofErr w:type="spellEnd"/>
      <w:r w:rsidRPr="006A021E">
        <w:rPr>
          <w:rFonts w:ascii="Book Antiqua" w:hAnsi="Book Antiqua"/>
          <w:sz w:val="20"/>
          <w:szCs w:val="20"/>
        </w:rPr>
        <w:t>))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smoothScatter</w:t>
      </w:r>
      <w:proofErr w:type="spellEnd"/>
      <w:r w:rsidRPr="006A021E">
        <w:rPr>
          <w:rFonts w:ascii="Book Antiqua" w:hAnsi="Book Antiqua"/>
          <w:sz w:val="20"/>
          <w:szCs w:val="20"/>
        </w:rPr>
        <w:t>(</w:t>
      </w:r>
      <w:proofErr w:type="spellStart"/>
      <w:r w:rsidRPr="006A021E">
        <w:rPr>
          <w:rFonts w:ascii="Book Antiqua" w:hAnsi="Book Antiqua"/>
          <w:sz w:val="20"/>
          <w:szCs w:val="20"/>
        </w:rPr>
        <w:t>dataH</w:t>
      </w:r>
      <w:proofErr w:type="spellEnd"/>
      <w:r w:rsidRPr="006A021E">
        <w:rPr>
          <w:rFonts w:ascii="Book Antiqua" w:hAnsi="Book Antiqua"/>
          <w:sz w:val="20"/>
          <w:szCs w:val="20"/>
        </w:rPr>
        <w:t>[,</w:t>
      </w:r>
      <w:proofErr w:type="spellStart"/>
      <w:r w:rsidRPr="006A021E">
        <w:rPr>
          <w:rFonts w:ascii="Book Antiqua" w:hAnsi="Book Antiqua"/>
          <w:sz w:val="20"/>
          <w:szCs w:val="20"/>
        </w:rPr>
        <w:t>i</w:t>
      </w:r>
      <w:proofErr w:type="spellEnd"/>
      <w:r w:rsidRPr="006A021E">
        <w:rPr>
          <w:rFonts w:ascii="Book Antiqua" w:hAnsi="Book Antiqua"/>
          <w:sz w:val="20"/>
          <w:szCs w:val="20"/>
        </w:rPr>
        <w:t>], main = names(</w:t>
      </w:r>
      <w:proofErr w:type="spellStart"/>
      <w:r w:rsidRPr="006A021E">
        <w:rPr>
          <w:rFonts w:ascii="Book Antiqua" w:hAnsi="Book Antiqua"/>
          <w:sz w:val="20"/>
          <w:szCs w:val="20"/>
        </w:rPr>
        <w:t>dataH</w:t>
      </w:r>
      <w:proofErr w:type="spellEnd"/>
      <w:r w:rsidRPr="006A021E">
        <w:rPr>
          <w:rFonts w:ascii="Book Antiqua" w:hAnsi="Book Antiqua"/>
          <w:sz w:val="20"/>
          <w:szCs w:val="20"/>
        </w:rPr>
        <w:t>[</w:t>
      </w:r>
      <w:proofErr w:type="spellStart"/>
      <w:r w:rsidRPr="006A021E">
        <w:rPr>
          <w:rFonts w:ascii="Book Antiqua" w:hAnsi="Book Antiqua"/>
          <w:sz w:val="20"/>
          <w:szCs w:val="20"/>
        </w:rPr>
        <w:t>i</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ylab</w:t>
      </w:r>
      <w:proofErr w:type="spellEnd"/>
      <w:r w:rsidRPr="006A021E">
        <w:rPr>
          <w:rFonts w:ascii="Book Antiqua" w:hAnsi="Book Antiqua"/>
          <w:sz w:val="20"/>
          <w:szCs w:val="20"/>
        </w:rPr>
        <w:t xml:space="preserve"> = "",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xlab</w:t>
      </w:r>
      <w:proofErr w:type="spellEnd"/>
      <w:r w:rsidRPr="006A021E">
        <w:rPr>
          <w:rFonts w:ascii="Book Antiqua" w:hAnsi="Book Antiqua"/>
          <w:sz w:val="20"/>
          <w:szCs w:val="20"/>
        </w:rPr>
        <w:t xml:space="preserve"> = "", </w:t>
      </w:r>
      <w:proofErr w:type="spellStart"/>
      <w:r w:rsidRPr="006A021E">
        <w:rPr>
          <w:rFonts w:ascii="Book Antiqua" w:hAnsi="Book Antiqua"/>
          <w:sz w:val="20"/>
          <w:szCs w:val="20"/>
        </w:rPr>
        <w:t>colramp</w:t>
      </w:r>
      <w:proofErr w:type="spellEnd"/>
      <w:r w:rsidRPr="006A021E">
        <w:rPr>
          <w:rFonts w:ascii="Book Antiqua" w:hAnsi="Book Antiqua"/>
          <w:sz w:val="20"/>
          <w:szCs w:val="20"/>
        </w:rPr>
        <w:t xml:space="preserve"> = </w:t>
      </w:r>
      <w:proofErr w:type="spellStart"/>
      <w:r w:rsidRPr="006A021E">
        <w:rPr>
          <w:rFonts w:ascii="Book Antiqua" w:hAnsi="Book Antiqua"/>
          <w:sz w:val="20"/>
          <w:szCs w:val="20"/>
        </w:rPr>
        <w:t>colorRampPalette</w:t>
      </w:r>
      <w:proofErr w:type="spellEnd"/>
      <w:r w:rsidRPr="006A021E">
        <w:rPr>
          <w:rFonts w:ascii="Book Antiqua" w:hAnsi="Book Antiqua"/>
          <w:sz w:val="20"/>
          <w:szCs w:val="20"/>
        </w:rPr>
        <w:t>(c("white", "red")))</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lastRenderedPageBreak/>
        <w:t xml:space="preserve">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Boxplots</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par(</w:t>
      </w:r>
      <w:proofErr w:type="spellStart"/>
      <w:r w:rsidRPr="006A021E">
        <w:rPr>
          <w:rFonts w:ascii="Book Antiqua" w:hAnsi="Book Antiqua"/>
          <w:sz w:val="20"/>
          <w:szCs w:val="20"/>
        </w:rPr>
        <w:t>mfrow</w:t>
      </w:r>
      <w:proofErr w:type="spellEnd"/>
      <w:r w:rsidRPr="006A021E">
        <w:rPr>
          <w:rFonts w:ascii="Book Antiqua" w:hAnsi="Book Antiqua"/>
          <w:sz w:val="20"/>
          <w:szCs w:val="20"/>
        </w:rPr>
        <w:t xml:space="preserve"> = c(3,5), </w:t>
      </w:r>
      <w:proofErr w:type="spellStart"/>
      <w:r w:rsidRPr="006A021E">
        <w:rPr>
          <w:rFonts w:ascii="Book Antiqua" w:hAnsi="Book Antiqua"/>
          <w:sz w:val="20"/>
          <w:szCs w:val="20"/>
        </w:rPr>
        <w:t>cex</w:t>
      </w:r>
      <w:proofErr w:type="spellEnd"/>
      <w:r w:rsidRPr="006A021E">
        <w:rPr>
          <w:rFonts w:ascii="Book Antiqua" w:hAnsi="Book Antiqua"/>
          <w:sz w:val="20"/>
          <w:szCs w:val="20"/>
        </w:rPr>
        <w:t xml:space="preserve"> = .5)</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for(</w:t>
      </w:r>
      <w:proofErr w:type="spellStart"/>
      <w:r w:rsidRPr="006A021E">
        <w:rPr>
          <w:rFonts w:ascii="Book Antiqua" w:hAnsi="Book Antiqua"/>
          <w:sz w:val="20"/>
          <w:szCs w:val="20"/>
        </w:rPr>
        <w:t>i</w:t>
      </w:r>
      <w:proofErr w:type="spellEnd"/>
      <w:r w:rsidRPr="006A021E">
        <w:rPr>
          <w:rFonts w:ascii="Book Antiqua" w:hAnsi="Book Antiqua"/>
          <w:sz w:val="20"/>
          <w:szCs w:val="20"/>
        </w:rPr>
        <w:t xml:space="preserve"> in </w:t>
      </w:r>
      <w:proofErr w:type="spellStart"/>
      <w:r w:rsidRPr="006A021E">
        <w:rPr>
          <w:rFonts w:ascii="Book Antiqua" w:hAnsi="Book Antiqua"/>
          <w:sz w:val="20"/>
          <w:szCs w:val="20"/>
        </w:rPr>
        <w:t>colnames</w:t>
      </w:r>
      <w:proofErr w:type="spellEnd"/>
      <w:r w:rsidRPr="006A021E">
        <w:rPr>
          <w:rFonts w:ascii="Book Antiqua" w:hAnsi="Book Antiqua"/>
          <w:sz w:val="20"/>
          <w:szCs w:val="20"/>
        </w:rPr>
        <w:t>(</w:t>
      </w:r>
      <w:proofErr w:type="spellStart"/>
      <w:r w:rsidRPr="006A021E">
        <w:rPr>
          <w:rFonts w:ascii="Book Antiqua" w:hAnsi="Book Antiqua"/>
          <w:sz w:val="20"/>
          <w:szCs w:val="20"/>
        </w:rPr>
        <w:t>dataH</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boxplot(</w:t>
      </w:r>
      <w:proofErr w:type="spellStart"/>
      <w:r w:rsidRPr="006A021E">
        <w:rPr>
          <w:rFonts w:ascii="Book Antiqua" w:hAnsi="Book Antiqua"/>
          <w:sz w:val="20"/>
          <w:szCs w:val="20"/>
        </w:rPr>
        <w:t>dataH</w:t>
      </w:r>
      <w:proofErr w:type="spellEnd"/>
      <w:r w:rsidRPr="006A021E">
        <w:rPr>
          <w:rFonts w:ascii="Book Antiqua" w:hAnsi="Book Antiqua"/>
          <w:sz w:val="20"/>
          <w:szCs w:val="20"/>
        </w:rPr>
        <w:t>[,</w:t>
      </w:r>
      <w:proofErr w:type="spellStart"/>
      <w:r w:rsidRPr="006A021E">
        <w:rPr>
          <w:rFonts w:ascii="Book Antiqua" w:hAnsi="Book Antiqua"/>
          <w:sz w:val="20"/>
          <w:szCs w:val="20"/>
        </w:rPr>
        <w:t>i</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xlab</w:t>
      </w:r>
      <w:proofErr w:type="spellEnd"/>
      <w:r w:rsidRPr="006A021E">
        <w:rPr>
          <w:rFonts w:ascii="Book Antiqua" w:hAnsi="Book Antiqua"/>
          <w:sz w:val="20"/>
          <w:szCs w:val="20"/>
        </w:rPr>
        <w:t xml:space="preserve"> = names(</w:t>
      </w:r>
      <w:proofErr w:type="spellStart"/>
      <w:r w:rsidRPr="006A021E">
        <w:rPr>
          <w:rFonts w:ascii="Book Antiqua" w:hAnsi="Book Antiqua"/>
          <w:sz w:val="20"/>
          <w:szCs w:val="20"/>
        </w:rPr>
        <w:t>dataH</w:t>
      </w:r>
      <w:proofErr w:type="spellEnd"/>
      <w:r w:rsidRPr="006A021E">
        <w:rPr>
          <w:rFonts w:ascii="Book Antiqua" w:hAnsi="Book Antiqua"/>
          <w:sz w:val="20"/>
          <w:szCs w:val="20"/>
        </w:rPr>
        <w:t>[</w:t>
      </w:r>
      <w:proofErr w:type="spellStart"/>
      <w:r w:rsidRPr="006A021E">
        <w:rPr>
          <w:rFonts w:ascii="Book Antiqua" w:hAnsi="Book Antiqua"/>
          <w:sz w:val="20"/>
          <w:szCs w:val="20"/>
        </w:rPr>
        <w:t>i</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main = names(</w:t>
      </w:r>
      <w:proofErr w:type="spellStart"/>
      <w:r w:rsidRPr="006A021E">
        <w:rPr>
          <w:rFonts w:ascii="Book Antiqua" w:hAnsi="Book Antiqua"/>
          <w:sz w:val="20"/>
          <w:szCs w:val="20"/>
        </w:rPr>
        <w:t>dataH</w:t>
      </w:r>
      <w:proofErr w:type="spellEnd"/>
      <w:r w:rsidRPr="006A021E">
        <w:rPr>
          <w:rFonts w:ascii="Book Antiqua" w:hAnsi="Book Antiqua"/>
          <w:sz w:val="20"/>
          <w:szCs w:val="20"/>
        </w:rPr>
        <w:t>[</w:t>
      </w:r>
      <w:proofErr w:type="spellStart"/>
      <w:r w:rsidRPr="006A021E">
        <w:rPr>
          <w:rFonts w:ascii="Book Antiqua" w:hAnsi="Book Antiqua"/>
          <w:sz w:val="20"/>
          <w:szCs w:val="20"/>
        </w:rPr>
        <w:t>i</w:t>
      </w:r>
      <w:proofErr w:type="spellEnd"/>
      <w:r w:rsidRPr="006A021E">
        <w:rPr>
          <w:rFonts w:ascii="Book Antiqua" w:hAnsi="Book Antiqua"/>
          <w:sz w:val="20"/>
          <w:szCs w:val="20"/>
        </w:rPr>
        <w:t xml:space="preserve">]), col="grey", </w:t>
      </w:r>
      <w:proofErr w:type="spellStart"/>
      <w:r w:rsidRPr="006A021E">
        <w:rPr>
          <w:rFonts w:ascii="Book Antiqua" w:hAnsi="Book Antiqua"/>
          <w:sz w:val="20"/>
          <w:szCs w:val="20"/>
        </w:rPr>
        <w:t>ylab</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Correlation</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corrplot</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correlations &lt;- </w:t>
      </w:r>
      <w:proofErr w:type="spellStart"/>
      <w:r w:rsidRPr="006A021E">
        <w:rPr>
          <w:rFonts w:ascii="Book Antiqua" w:hAnsi="Book Antiqua"/>
          <w:sz w:val="20"/>
          <w:szCs w:val="20"/>
        </w:rPr>
        <w:t>cor</w:t>
      </w:r>
      <w:proofErr w:type="spellEnd"/>
      <w:r w:rsidRPr="006A021E">
        <w:rPr>
          <w:rFonts w:ascii="Book Antiqua" w:hAnsi="Book Antiqua"/>
          <w:sz w:val="20"/>
          <w:szCs w:val="20"/>
        </w:rPr>
        <w:t>(</w:t>
      </w:r>
      <w:proofErr w:type="spellStart"/>
      <w:r w:rsidRPr="006A021E">
        <w:rPr>
          <w:rFonts w:ascii="Book Antiqua" w:hAnsi="Book Antiqua"/>
          <w:sz w:val="20"/>
          <w:szCs w:val="20"/>
        </w:rPr>
        <w:t>dataH</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corrplot</w:t>
      </w:r>
      <w:proofErr w:type="spellEnd"/>
      <w:r w:rsidRPr="006A021E">
        <w:rPr>
          <w:rFonts w:ascii="Book Antiqua" w:hAnsi="Book Antiqua"/>
          <w:sz w:val="20"/>
          <w:szCs w:val="20"/>
        </w:rPr>
        <w:t>(correlations, order = "</w:t>
      </w:r>
      <w:proofErr w:type="spellStart"/>
      <w:r w:rsidRPr="006A021E">
        <w:rPr>
          <w:rFonts w:ascii="Book Antiqua" w:hAnsi="Book Antiqua"/>
          <w:sz w:val="20"/>
          <w:szCs w:val="20"/>
        </w:rPr>
        <w:t>hclust</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tl.cex</w:t>
      </w:r>
      <w:proofErr w:type="spellEnd"/>
      <w:r w:rsidRPr="006A021E">
        <w:rPr>
          <w:rFonts w:ascii="Book Antiqua" w:hAnsi="Book Antiqua"/>
          <w:sz w:val="20"/>
          <w:szCs w:val="20"/>
        </w:rPr>
        <w:t xml:space="preserve"> = 0.55)</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PLSR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knitr</w:t>
      </w:r>
      <w:proofErr w:type="spellEnd"/>
      <w:r w:rsidRPr="006A021E">
        <w:rPr>
          <w:rFonts w:ascii="Book Antiqua" w:hAnsi="Book Antiqua"/>
          <w:sz w:val="20"/>
          <w:szCs w:val="20"/>
        </w:rPr>
        <w:t>::</w:t>
      </w:r>
      <w:proofErr w:type="spellStart"/>
      <w:r w:rsidRPr="006A021E">
        <w:rPr>
          <w:rFonts w:ascii="Book Antiqua" w:hAnsi="Book Antiqua"/>
          <w:sz w:val="20"/>
          <w:szCs w:val="20"/>
        </w:rPr>
        <w:t>opts_chunk$set</w:t>
      </w:r>
      <w:proofErr w:type="spellEnd"/>
      <w:r w:rsidRPr="006A021E">
        <w:rPr>
          <w:rFonts w:ascii="Book Antiqua" w:hAnsi="Book Antiqua"/>
          <w:sz w:val="20"/>
          <w:szCs w:val="20"/>
        </w:rPr>
        <w:t>(echo = TRUE)</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library(caret)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mlbench</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library(MASS)</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AppliedPredictiveModeling</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library(lars)</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pls</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elasticnet</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rpart</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library(e1071)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set.seed</w:t>
      </w:r>
      <w:proofErr w:type="spellEnd"/>
      <w:r w:rsidRPr="006A021E">
        <w:rPr>
          <w:rFonts w:ascii="Book Antiqua" w:hAnsi="Book Antiqua"/>
          <w:sz w:val="20"/>
          <w:szCs w:val="20"/>
        </w:rPr>
        <w:t>(1234)</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plsFit</w:t>
      </w:r>
      <w:proofErr w:type="spellEnd"/>
      <w:r w:rsidRPr="006A021E">
        <w:rPr>
          <w:rFonts w:ascii="Book Antiqua" w:hAnsi="Book Antiqua"/>
          <w:sz w:val="20"/>
          <w:szCs w:val="20"/>
        </w:rPr>
        <w:t xml:space="preserve"> = </w:t>
      </w:r>
      <w:proofErr w:type="spellStart"/>
      <w:r w:rsidRPr="006A021E">
        <w:rPr>
          <w:rFonts w:ascii="Book Antiqua" w:hAnsi="Book Antiqua"/>
          <w:sz w:val="20"/>
          <w:szCs w:val="20"/>
        </w:rPr>
        <w:t>plsr</w:t>
      </w:r>
      <w:proofErr w:type="spellEnd"/>
      <w:r w:rsidRPr="006A021E">
        <w:rPr>
          <w:rFonts w:ascii="Book Antiqua" w:hAnsi="Book Antiqua"/>
          <w:sz w:val="20"/>
          <w:szCs w:val="20"/>
        </w:rPr>
        <w:t>(SP500 ~ ., data=data, validation="CV")</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pls.pred</w:t>
      </w:r>
      <w:proofErr w:type="spellEnd"/>
      <w:r w:rsidRPr="006A021E">
        <w:rPr>
          <w:rFonts w:ascii="Book Antiqua" w:hAnsi="Book Antiqua"/>
          <w:sz w:val="20"/>
          <w:szCs w:val="20"/>
        </w:rPr>
        <w:t xml:space="preserve"> = predict(</w:t>
      </w:r>
      <w:proofErr w:type="spellStart"/>
      <w:r w:rsidRPr="006A021E">
        <w:rPr>
          <w:rFonts w:ascii="Book Antiqua" w:hAnsi="Book Antiqua"/>
          <w:sz w:val="20"/>
          <w:szCs w:val="20"/>
        </w:rPr>
        <w:t>plsFit</w:t>
      </w:r>
      <w:proofErr w:type="spellEnd"/>
      <w:r w:rsidRPr="006A021E">
        <w:rPr>
          <w:rFonts w:ascii="Book Antiqua" w:hAnsi="Book Antiqua"/>
          <w:sz w:val="20"/>
          <w:szCs w:val="20"/>
        </w:rPr>
        <w:t xml:space="preserve">, data[1:5, ], </w:t>
      </w:r>
      <w:proofErr w:type="spellStart"/>
      <w:r w:rsidRPr="006A021E">
        <w:rPr>
          <w:rFonts w:ascii="Book Antiqua" w:hAnsi="Book Antiqua"/>
          <w:sz w:val="20"/>
          <w:szCs w:val="20"/>
        </w:rPr>
        <w:t>ncomp</w:t>
      </w:r>
      <w:proofErr w:type="spellEnd"/>
      <w:r w:rsidRPr="006A021E">
        <w:rPr>
          <w:rFonts w:ascii="Book Antiqua" w:hAnsi="Book Antiqua"/>
          <w:sz w:val="20"/>
          <w:szCs w:val="20"/>
        </w:rPr>
        <w:t>=1:2)</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pls.pred</w:t>
      </w:r>
      <w:proofErr w:type="spellEnd"/>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validationplot</w:t>
      </w:r>
      <w:proofErr w:type="spellEnd"/>
      <w:r w:rsidRPr="006A021E">
        <w:rPr>
          <w:rFonts w:ascii="Book Antiqua" w:hAnsi="Book Antiqua"/>
          <w:sz w:val="20"/>
          <w:szCs w:val="20"/>
        </w:rPr>
        <w:t>(</w:t>
      </w:r>
      <w:proofErr w:type="spellStart"/>
      <w:r w:rsidRPr="006A021E">
        <w:rPr>
          <w:rFonts w:ascii="Book Antiqua" w:hAnsi="Book Antiqua"/>
          <w:sz w:val="20"/>
          <w:szCs w:val="20"/>
        </w:rPr>
        <w:t>plsFit</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val.type</w:t>
      </w:r>
      <w:proofErr w:type="spellEnd"/>
      <w:r w:rsidRPr="006A021E">
        <w:rPr>
          <w:rFonts w:ascii="Book Antiqua" w:hAnsi="Book Antiqua"/>
          <w:sz w:val="20"/>
          <w:szCs w:val="20"/>
        </w:rPr>
        <w:t>="RMSEP")</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validationplot</w:t>
      </w:r>
      <w:proofErr w:type="spellEnd"/>
      <w:r w:rsidRPr="006A021E">
        <w:rPr>
          <w:rFonts w:ascii="Book Antiqua" w:hAnsi="Book Antiqua"/>
          <w:sz w:val="20"/>
          <w:szCs w:val="20"/>
        </w:rPr>
        <w:t>(</w:t>
      </w:r>
      <w:proofErr w:type="spellStart"/>
      <w:r w:rsidRPr="006A021E">
        <w:rPr>
          <w:rFonts w:ascii="Book Antiqua" w:hAnsi="Book Antiqua"/>
          <w:sz w:val="20"/>
          <w:szCs w:val="20"/>
        </w:rPr>
        <w:t>plsFit</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val.type</w:t>
      </w:r>
      <w:proofErr w:type="spellEnd"/>
      <w:r w:rsidRPr="006A021E">
        <w:rPr>
          <w:rFonts w:ascii="Book Antiqua" w:hAnsi="Book Antiqua"/>
          <w:sz w:val="20"/>
          <w:szCs w:val="20"/>
        </w:rPr>
        <w:t>="R2")</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pls.RMSEP</w:t>
      </w:r>
      <w:proofErr w:type="spellEnd"/>
      <w:r w:rsidRPr="006A021E">
        <w:rPr>
          <w:rFonts w:ascii="Book Antiqua" w:hAnsi="Book Antiqua"/>
          <w:sz w:val="20"/>
          <w:szCs w:val="20"/>
        </w:rPr>
        <w:t xml:space="preserve"> = RMSEP(</w:t>
      </w:r>
      <w:proofErr w:type="spellStart"/>
      <w:r w:rsidRPr="006A021E">
        <w:rPr>
          <w:rFonts w:ascii="Book Antiqua" w:hAnsi="Book Antiqua"/>
          <w:sz w:val="20"/>
          <w:szCs w:val="20"/>
        </w:rPr>
        <w:t>plsFit</w:t>
      </w:r>
      <w:proofErr w:type="spellEnd"/>
      <w:r w:rsidRPr="006A021E">
        <w:rPr>
          <w:rFonts w:ascii="Book Antiqua" w:hAnsi="Book Antiqua"/>
          <w:sz w:val="20"/>
          <w:szCs w:val="20"/>
        </w:rPr>
        <w:t>, estimate="CV")</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plot(</w:t>
      </w:r>
      <w:proofErr w:type="spellStart"/>
      <w:r w:rsidRPr="006A021E">
        <w:rPr>
          <w:rFonts w:ascii="Book Antiqua" w:hAnsi="Book Antiqua"/>
          <w:sz w:val="20"/>
          <w:szCs w:val="20"/>
        </w:rPr>
        <w:t>pls.RMSEP</w:t>
      </w:r>
      <w:proofErr w:type="spellEnd"/>
      <w:r w:rsidRPr="006A021E">
        <w:rPr>
          <w:rFonts w:ascii="Book Antiqua" w:hAnsi="Book Antiqua"/>
          <w:sz w:val="20"/>
          <w:szCs w:val="20"/>
        </w:rPr>
        <w:t xml:space="preserve">, main="RMSEP PLS PH", </w:t>
      </w:r>
      <w:proofErr w:type="spellStart"/>
      <w:r w:rsidRPr="006A021E">
        <w:rPr>
          <w:rFonts w:ascii="Book Antiqua" w:hAnsi="Book Antiqua"/>
          <w:sz w:val="20"/>
          <w:szCs w:val="20"/>
        </w:rPr>
        <w:t>xlab</w:t>
      </w:r>
      <w:proofErr w:type="spellEnd"/>
      <w:r w:rsidRPr="006A021E">
        <w:rPr>
          <w:rFonts w:ascii="Book Antiqua" w:hAnsi="Book Antiqua"/>
          <w:sz w:val="20"/>
          <w:szCs w:val="20"/>
        </w:rPr>
        <w:t>="Components")</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min_comp</w:t>
      </w:r>
      <w:proofErr w:type="spellEnd"/>
      <w:r w:rsidRPr="006A021E">
        <w:rPr>
          <w:rFonts w:ascii="Book Antiqua" w:hAnsi="Book Antiqua"/>
          <w:sz w:val="20"/>
          <w:szCs w:val="20"/>
        </w:rPr>
        <w:t xml:space="preserve"> = </w:t>
      </w:r>
      <w:proofErr w:type="spellStart"/>
      <w:r w:rsidRPr="006A021E">
        <w:rPr>
          <w:rFonts w:ascii="Book Antiqua" w:hAnsi="Book Antiqua"/>
          <w:sz w:val="20"/>
          <w:szCs w:val="20"/>
        </w:rPr>
        <w:t>which.min</w:t>
      </w:r>
      <w:proofErr w:type="spellEnd"/>
      <w:r w:rsidRPr="006A021E">
        <w:rPr>
          <w:rFonts w:ascii="Book Antiqua" w:hAnsi="Book Antiqua"/>
          <w:sz w:val="20"/>
          <w:szCs w:val="20"/>
        </w:rPr>
        <w:t>(</w:t>
      </w:r>
      <w:proofErr w:type="spellStart"/>
      <w:r w:rsidRPr="006A021E">
        <w:rPr>
          <w:rFonts w:ascii="Book Antiqua" w:hAnsi="Book Antiqua"/>
          <w:sz w:val="20"/>
          <w:szCs w:val="20"/>
        </w:rPr>
        <w:t>pls.RMSEP$val</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points(</w:t>
      </w:r>
      <w:proofErr w:type="spellStart"/>
      <w:r w:rsidRPr="006A021E">
        <w:rPr>
          <w:rFonts w:ascii="Book Antiqua" w:hAnsi="Book Antiqua"/>
          <w:sz w:val="20"/>
          <w:szCs w:val="20"/>
        </w:rPr>
        <w:t>min_comp</w:t>
      </w:r>
      <w:proofErr w:type="spellEnd"/>
      <w:r w:rsidRPr="006A021E">
        <w:rPr>
          <w:rFonts w:ascii="Book Antiqua" w:hAnsi="Book Antiqua"/>
          <w:sz w:val="20"/>
          <w:szCs w:val="20"/>
        </w:rPr>
        <w:t>, min(</w:t>
      </w:r>
      <w:proofErr w:type="spellStart"/>
      <w:r w:rsidRPr="006A021E">
        <w:rPr>
          <w:rFonts w:ascii="Book Antiqua" w:hAnsi="Book Antiqua"/>
          <w:sz w:val="20"/>
          <w:szCs w:val="20"/>
        </w:rPr>
        <w:t>pls.RMSEP$val</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pch</w:t>
      </w:r>
      <w:proofErr w:type="spellEnd"/>
      <w:r w:rsidRPr="006A021E">
        <w:rPr>
          <w:rFonts w:ascii="Book Antiqua" w:hAnsi="Book Antiqua"/>
          <w:sz w:val="20"/>
          <w:szCs w:val="20"/>
        </w:rPr>
        <w:t xml:space="preserve">=1, col="red", </w:t>
      </w:r>
      <w:proofErr w:type="spellStart"/>
      <w:r w:rsidRPr="006A021E">
        <w:rPr>
          <w:rFonts w:ascii="Book Antiqua" w:hAnsi="Book Antiqua"/>
          <w:sz w:val="20"/>
          <w:szCs w:val="20"/>
        </w:rPr>
        <w:t>cex</w:t>
      </w:r>
      <w:proofErr w:type="spellEnd"/>
      <w:r w:rsidRPr="006A021E">
        <w:rPr>
          <w:rFonts w:ascii="Book Antiqua" w:hAnsi="Book Antiqua"/>
          <w:sz w:val="20"/>
          <w:szCs w:val="20"/>
        </w:rPr>
        <w:t>=1.5)</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min_comp</w:t>
      </w:r>
      <w:proofErr w:type="spellEnd"/>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plot(</w:t>
      </w:r>
      <w:proofErr w:type="spellStart"/>
      <w:r w:rsidRPr="006A021E">
        <w:rPr>
          <w:rFonts w:ascii="Book Antiqua" w:hAnsi="Book Antiqua"/>
          <w:sz w:val="20"/>
          <w:szCs w:val="20"/>
        </w:rPr>
        <w:t>plsFit</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ncomp</w:t>
      </w:r>
      <w:proofErr w:type="spellEnd"/>
      <w:r w:rsidRPr="006A021E">
        <w:rPr>
          <w:rFonts w:ascii="Book Antiqua" w:hAnsi="Book Antiqua"/>
          <w:sz w:val="20"/>
          <w:szCs w:val="20"/>
        </w:rPr>
        <w:t>=11, asp=1, line=TRUE)</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pls.pred2 = predict(</w:t>
      </w:r>
      <w:proofErr w:type="spellStart"/>
      <w:r w:rsidRPr="006A021E">
        <w:rPr>
          <w:rFonts w:ascii="Book Antiqua" w:hAnsi="Book Antiqua"/>
          <w:sz w:val="20"/>
          <w:szCs w:val="20"/>
        </w:rPr>
        <w:t>plsFit</w:t>
      </w:r>
      <w:proofErr w:type="spellEnd"/>
      <w:r w:rsidRPr="006A021E">
        <w:rPr>
          <w:rFonts w:ascii="Book Antiqua" w:hAnsi="Book Antiqua"/>
          <w:sz w:val="20"/>
          <w:szCs w:val="20"/>
        </w:rPr>
        <w:t xml:space="preserve">, data, </w:t>
      </w:r>
      <w:proofErr w:type="spellStart"/>
      <w:r w:rsidRPr="006A021E">
        <w:rPr>
          <w:rFonts w:ascii="Book Antiqua" w:hAnsi="Book Antiqua"/>
          <w:sz w:val="20"/>
          <w:szCs w:val="20"/>
        </w:rPr>
        <w:t>ncomp</w:t>
      </w:r>
      <w:proofErr w:type="spellEnd"/>
      <w:r w:rsidRPr="006A021E">
        <w:rPr>
          <w:rFonts w:ascii="Book Antiqua" w:hAnsi="Book Antiqua"/>
          <w:sz w:val="20"/>
          <w:szCs w:val="20"/>
        </w:rPr>
        <w:t>=11)</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summary(pls.pred2)</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 setup, include=FALSE}</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knitr</w:t>
      </w:r>
      <w:proofErr w:type="spellEnd"/>
      <w:r w:rsidRPr="006A021E">
        <w:rPr>
          <w:rFonts w:ascii="Book Antiqua" w:hAnsi="Book Antiqua"/>
          <w:sz w:val="20"/>
          <w:szCs w:val="20"/>
        </w:rPr>
        <w:t>::</w:t>
      </w:r>
      <w:proofErr w:type="spellStart"/>
      <w:r w:rsidRPr="006A021E">
        <w:rPr>
          <w:rFonts w:ascii="Book Antiqua" w:hAnsi="Book Antiqua"/>
          <w:sz w:val="20"/>
          <w:szCs w:val="20"/>
        </w:rPr>
        <w:t>opts_chunk$set</w:t>
      </w:r>
      <w:proofErr w:type="spellEnd"/>
      <w:r w:rsidRPr="006A021E">
        <w:rPr>
          <w:rFonts w:ascii="Book Antiqua" w:hAnsi="Book Antiqua"/>
          <w:sz w:val="20"/>
          <w:szCs w:val="20"/>
        </w:rPr>
        <w:t>(echo = TRUE)</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xts</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data(GSPC, package="DMwR2")</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first(GSPC)</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last(GSPC)</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quantmod</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GSPC &lt;- </w:t>
      </w:r>
      <w:proofErr w:type="spellStart"/>
      <w:r w:rsidRPr="006A021E">
        <w:rPr>
          <w:rFonts w:ascii="Book Antiqua" w:hAnsi="Book Antiqua"/>
          <w:sz w:val="20"/>
          <w:szCs w:val="20"/>
        </w:rPr>
        <w:t>getSymbols</w:t>
      </w:r>
      <w:proofErr w:type="spellEnd"/>
      <w:r w:rsidRPr="006A021E">
        <w:rPr>
          <w:rFonts w:ascii="Book Antiqua" w:hAnsi="Book Antiqua"/>
          <w:sz w:val="20"/>
          <w:szCs w:val="20"/>
        </w:rPr>
        <w:t>("^GSPC",</w:t>
      </w:r>
      <w:proofErr w:type="spellStart"/>
      <w:r w:rsidRPr="006A021E">
        <w:rPr>
          <w:rFonts w:ascii="Book Antiqua" w:hAnsi="Book Antiqua"/>
          <w:sz w:val="20"/>
          <w:szCs w:val="20"/>
        </w:rPr>
        <w:t>auto.assign</w:t>
      </w:r>
      <w:proofErr w:type="spellEnd"/>
      <w:r w:rsidRPr="006A021E">
        <w:rPr>
          <w:rFonts w:ascii="Book Antiqua" w:hAnsi="Book Antiqua"/>
          <w:sz w:val="20"/>
          <w:szCs w:val="20"/>
        </w:rPr>
        <w:t>=FALSE)</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GSPC &lt;- getSymbols("^GSPC",from="1970-01-02",to="2017-11-30",auto.assign=FALSE)</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T.ind</w:t>
      </w:r>
      <w:proofErr w:type="spellEnd"/>
      <w:r w:rsidRPr="006A021E">
        <w:rPr>
          <w:rFonts w:ascii="Book Antiqua" w:hAnsi="Book Antiqua"/>
          <w:sz w:val="20"/>
          <w:szCs w:val="20"/>
        </w:rPr>
        <w:t xml:space="preserve"> &lt;- function(quotes, </w:t>
      </w:r>
      <w:proofErr w:type="spellStart"/>
      <w:r w:rsidRPr="006A021E">
        <w:rPr>
          <w:rFonts w:ascii="Book Antiqua" w:hAnsi="Book Antiqua"/>
          <w:sz w:val="20"/>
          <w:szCs w:val="20"/>
        </w:rPr>
        <w:t>tgt.margin</w:t>
      </w:r>
      <w:proofErr w:type="spellEnd"/>
      <w:r w:rsidRPr="006A021E">
        <w:rPr>
          <w:rFonts w:ascii="Book Antiqua" w:hAnsi="Book Antiqua"/>
          <w:sz w:val="20"/>
          <w:szCs w:val="20"/>
        </w:rPr>
        <w:t xml:space="preserve"> = 0.025, </w:t>
      </w:r>
      <w:proofErr w:type="spellStart"/>
      <w:r w:rsidRPr="006A021E">
        <w:rPr>
          <w:rFonts w:ascii="Book Antiqua" w:hAnsi="Book Antiqua"/>
          <w:sz w:val="20"/>
          <w:szCs w:val="20"/>
        </w:rPr>
        <w:t>n.days</w:t>
      </w:r>
      <w:proofErr w:type="spellEnd"/>
      <w:r w:rsidRPr="006A021E">
        <w:rPr>
          <w:rFonts w:ascii="Book Antiqua" w:hAnsi="Book Antiqua"/>
          <w:sz w:val="20"/>
          <w:szCs w:val="20"/>
        </w:rPr>
        <w:t xml:space="preserve"> = 10)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v &lt;- apply(HLC(quotes), 1, mean)</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v[1] &lt;- Cl(quotes)[1]</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r &lt;- matrix(NA, </w:t>
      </w:r>
      <w:proofErr w:type="spellStart"/>
      <w:r w:rsidRPr="006A021E">
        <w:rPr>
          <w:rFonts w:ascii="Book Antiqua" w:hAnsi="Book Antiqua"/>
          <w:sz w:val="20"/>
          <w:szCs w:val="20"/>
        </w:rPr>
        <w:t>ncol</w:t>
      </w:r>
      <w:proofErr w:type="spellEnd"/>
      <w:r w:rsidRPr="006A021E">
        <w:rPr>
          <w:rFonts w:ascii="Book Antiqua" w:hAnsi="Book Antiqua"/>
          <w:sz w:val="20"/>
          <w:szCs w:val="20"/>
        </w:rPr>
        <w:t xml:space="preserve"> = </w:t>
      </w:r>
      <w:proofErr w:type="spellStart"/>
      <w:r w:rsidRPr="006A021E">
        <w:rPr>
          <w:rFonts w:ascii="Book Antiqua" w:hAnsi="Book Antiqua"/>
          <w:sz w:val="20"/>
          <w:szCs w:val="20"/>
        </w:rPr>
        <w:t>n.days</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nrow</w:t>
      </w:r>
      <w:proofErr w:type="spellEnd"/>
      <w:r w:rsidRPr="006A021E">
        <w:rPr>
          <w:rFonts w:ascii="Book Antiqua" w:hAnsi="Book Antiqua"/>
          <w:sz w:val="20"/>
          <w:szCs w:val="20"/>
        </w:rPr>
        <w:t xml:space="preserve"> = NROW(quotes))</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for (x in 1:n.days) r[, x] &lt;- Next(</w:t>
      </w:r>
      <w:proofErr w:type="spellStart"/>
      <w:r w:rsidRPr="006A021E">
        <w:rPr>
          <w:rFonts w:ascii="Book Antiqua" w:hAnsi="Book Antiqua"/>
          <w:sz w:val="20"/>
          <w:szCs w:val="20"/>
        </w:rPr>
        <w:t>Delt</w:t>
      </w:r>
      <w:proofErr w:type="spellEnd"/>
      <w:r w:rsidRPr="006A021E">
        <w:rPr>
          <w:rFonts w:ascii="Book Antiqua" w:hAnsi="Book Antiqua"/>
          <w:sz w:val="20"/>
          <w:szCs w:val="20"/>
        </w:rPr>
        <w:t>(v, k = x), x)</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x &lt;- apply(r, 1, function(x) sum(x[x &gt; </w:t>
      </w:r>
      <w:proofErr w:type="spellStart"/>
      <w:r w:rsidRPr="006A021E">
        <w:rPr>
          <w:rFonts w:ascii="Book Antiqua" w:hAnsi="Book Antiqua"/>
          <w:sz w:val="20"/>
          <w:szCs w:val="20"/>
        </w:rPr>
        <w:t>tgt.margin</w:t>
      </w:r>
      <w:proofErr w:type="spellEnd"/>
      <w:r w:rsidRPr="006A021E">
        <w:rPr>
          <w:rFonts w:ascii="Book Antiqua" w:hAnsi="Book Antiqua"/>
          <w:sz w:val="20"/>
          <w:szCs w:val="20"/>
        </w:rPr>
        <w:t xml:space="preserve"> | x &lt; -</w:t>
      </w:r>
      <w:proofErr w:type="spellStart"/>
      <w:r w:rsidRPr="006A021E">
        <w:rPr>
          <w:rFonts w:ascii="Book Antiqua" w:hAnsi="Book Antiqua"/>
          <w:sz w:val="20"/>
          <w:szCs w:val="20"/>
        </w:rPr>
        <w:t>tgt.margin</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if (</w:t>
      </w:r>
      <w:proofErr w:type="spellStart"/>
      <w:r w:rsidRPr="006A021E">
        <w:rPr>
          <w:rFonts w:ascii="Book Antiqua" w:hAnsi="Book Antiqua"/>
          <w:sz w:val="20"/>
          <w:szCs w:val="20"/>
        </w:rPr>
        <w:t>is.xts</w:t>
      </w:r>
      <w:proofErr w:type="spellEnd"/>
      <w:r w:rsidRPr="006A021E">
        <w:rPr>
          <w:rFonts w:ascii="Book Antiqua" w:hAnsi="Book Antiqua"/>
          <w:sz w:val="20"/>
          <w:szCs w:val="20"/>
        </w:rPr>
        <w:t xml:space="preserve">(quotes)) </w:t>
      </w:r>
      <w:proofErr w:type="spellStart"/>
      <w:r w:rsidRPr="006A021E">
        <w:rPr>
          <w:rFonts w:ascii="Book Antiqua" w:hAnsi="Book Antiqua"/>
          <w:sz w:val="20"/>
          <w:szCs w:val="20"/>
        </w:rPr>
        <w:t>xts</w:t>
      </w:r>
      <w:proofErr w:type="spellEnd"/>
      <w:r w:rsidRPr="006A021E">
        <w:rPr>
          <w:rFonts w:ascii="Book Antiqua" w:hAnsi="Book Antiqua"/>
          <w:sz w:val="20"/>
          <w:szCs w:val="20"/>
        </w:rPr>
        <w:t>(x, time(quotes)) else x</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candleChart</w:t>
      </w:r>
      <w:proofErr w:type="spellEnd"/>
      <w:r w:rsidRPr="006A021E">
        <w:rPr>
          <w:rFonts w:ascii="Book Antiqua" w:hAnsi="Book Antiqua"/>
          <w:sz w:val="20"/>
          <w:szCs w:val="20"/>
        </w:rPr>
        <w:t>(last(GSPC,'3 months'),theme='white', TA=NULL)</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avgPrice</w:t>
      </w:r>
      <w:proofErr w:type="spellEnd"/>
      <w:r w:rsidRPr="006A021E">
        <w:rPr>
          <w:rFonts w:ascii="Book Antiqua" w:hAnsi="Book Antiqua"/>
          <w:sz w:val="20"/>
          <w:szCs w:val="20"/>
        </w:rPr>
        <w:t xml:space="preserve"> &lt;- function(p) apply(HLC(p),1,mean)</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addAvgPrice</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newTA</w:t>
      </w:r>
      <w:proofErr w:type="spellEnd"/>
      <w:r w:rsidRPr="006A021E">
        <w:rPr>
          <w:rFonts w:ascii="Book Antiqua" w:hAnsi="Book Antiqua"/>
          <w:sz w:val="20"/>
          <w:szCs w:val="20"/>
        </w:rPr>
        <w:t>(FUN=</w:t>
      </w:r>
      <w:proofErr w:type="spellStart"/>
      <w:r w:rsidRPr="006A021E">
        <w:rPr>
          <w:rFonts w:ascii="Book Antiqua" w:hAnsi="Book Antiqua"/>
          <w:sz w:val="20"/>
          <w:szCs w:val="20"/>
        </w:rPr>
        <w:t>avgPrice,col</w:t>
      </w:r>
      <w:proofErr w:type="spellEnd"/>
      <w:r w:rsidRPr="006A021E">
        <w:rPr>
          <w:rFonts w:ascii="Book Antiqua" w:hAnsi="Book Antiqua"/>
          <w:sz w:val="20"/>
          <w:szCs w:val="20"/>
        </w:rPr>
        <w:t>=1,legend='</w:t>
      </w:r>
      <w:proofErr w:type="spellStart"/>
      <w:r w:rsidRPr="006A021E">
        <w:rPr>
          <w:rFonts w:ascii="Book Antiqua" w:hAnsi="Book Antiqua"/>
          <w:sz w:val="20"/>
          <w:szCs w:val="20"/>
        </w:rPr>
        <w:t>AvgPrice</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addT.ind</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newTA</w:t>
      </w:r>
      <w:proofErr w:type="spellEnd"/>
      <w:r w:rsidRPr="006A021E">
        <w:rPr>
          <w:rFonts w:ascii="Book Antiqua" w:hAnsi="Book Antiqua"/>
          <w:sz w:val="20"/>
          <w:szCs w:val="20"/>
        </w:rPr>
        <w:t>(FUN=</w:t>
      </w:r>
      <w:proofErr w:type="spellStart"/>
      <w:r w:rsidRPr="006A021E">
        <w:rPr>
          <w:rFonts w:ascii="Book Antiqua" w:hAnsi="Book Antiqua"/>
          <w:sz w:val="20"/>
          <w:szCs w:val="20"/>
        </w:rPr>
        <w:t>T.ind,col</w:t>
      </w:r>
      <w:proofErr w:type="spellEnd"/>
      <w:r w:rsidRPr="006A021E">
        <w:rPr>
          <w:rFonts w:ascii="Book Antiqua" w:hAnsi="Book Antiqua"/>
          <w:sz w:val="20"/>
          <w:szCs w:val="20"/>
        </w:rPr>
        <w:t>='red', legend='</w:t>
      </w:r>
      <w:proofErr w:type="spellStart"/>
      <w:r w:rsidRPr="006A021E">
        <w:rPr>
          <w:rFonts w:ascii="Book Antiqua" w:hAnsi="Book Antiqua"/>
          <w:sz w:val="20"/>
          <w:szCs w:val="20"/>
        </w:rPr>
        <w:t>tgtRet</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addAvgPrice</w:t>
      </w:r>
      <w:proofErr w:type="spellEnd"/>
      <w:r w:rsidRPr="006A021E">
        <w:rPr>
          <w:rFonts w:ascii="Book Antiqua" w:hAnsi="Book Antiqua"/>
          <w:sz w:val="20"/>
          <w:szCs w:val="20"/>
        </w:rPr>
        <w:t xml:space="preserve">(on=1) </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addT.ind</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library(TTR)</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myATR</w:t>
      </w:r>
      <w:proofErr w:type="spellEnd"/>
      <w:r w:rsidRPr="006A021E">
        <w:rPr>
          <w:rFonts w:ascii="Book Antiqua" w:hAnsi="Book Antiqua"/>
          <w:sz w:val="20"/>
          <w:szCs w:val="20"/>
        </w:rPr>
        <w:t xml:space="preserve">        &lt;- function(x) ATR(HLC(x))[,'</w:t>
      </w:r>
      <w:proofErr w:type="spellStart"/>
      <w:r w:rsidRPr="006A021E">
        <w:rPr>
          <w:rFonts w:ascii="Book Antiqua" w:hAnsi="Book Antiqua"/>
          <w:sz w:val="20"/>
          <w:szCs w:val="20"/>
        </w:rPr>
        <w:t>atr</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mySMI</w:t>
      </w:r>
      <w:proofErr w:type="spellEnd"/>
      <w:r w:rsidRPr="006A021E">
        <w:rPr>
          <w:rFonts w:ascii="Book Antiqua" w:hAnsi="Book Antiqua"/>
          <w:sz w:val="20"/>
          <w:szCs w:val="20"/>
        </w:rPr>
        <w:t xml:space="preserve">        &lt;- function(x) SMI(HLC(x))[, "SMI"]</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myADX</w:t>
      </w:r>
      <w:proofErr w:type="spellEnd"/>
      <w:r w:rsidRPr="006A021E">
        <w:rPr>
          <w:rFonts w:ascii="Book Antiqua" w:hAnsi="Book Antiqua"/>
          <w:sz w:val="20"/>
          <w:szCs w:val="20"/>
        </w:rPr>
        <w:t xml:space="preserve">        &lt;- function(x) ADX(HLC(x))[,'ADX']</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myAroon</w:t>
      </w:r>
      <w:proofErr w:type="spellEnd"/>
      <w:r w:rsidRPr="006A021E">
        <w:rPr>
          <w:rFonts w:ascii="Book Antiqua" w:hAnsi="Book Antiqua"/>
          <w:sz w:val="20"/>
          <w:szCs w:val="20"/>
        </w:rPr>
        <w:t xml:space="preserve">      &lt;- function(x) </w:t>
      </w:r>
      <w:proofErr w:type="spellStart"/>
      <w:r w:rsidRPr="006A021E">
        <w:rPr>
          <w:rFonts w:ascii="Book Antiqua" w:hAnsi="Book Antiqua"/>
          <w:sz w:val="20"/>
          <w:szCs w:val="20"/>
        </w:rPr>
        <w:t>aroon</w:t>
      </w:r>
      <w:proofErr w:type="spellEnd"/>
      <w:r w:rsidRPr="006A021E">
        <w:rPr>
          <w:rFonts w:ascii="Book Antiqua" w:hAnsi="Book Antiqua"/>
          <w:sz w:val="20"/>
          <w:szCs w:val="20"/>
        </w:rPr>
        <w:t>(</w:t>
      </w:r>
      <w:proofErr w:type="spellStart"/>
      <w:r w:rsidRPr="006A021E">
        <w:rPr>
          <w:rFonts w:ascii="Book Antiqua" w:hAnsi="Book Antiqua"/>
          <w:sz w:val="20"/>
          <w:szCs w:val="20"/>
        </w:rPr>
        <w:t>cbind</w:t>
      </w:r>
      <w:proofErr w:type="spellEnd"/>
      <w:r w:rsidRPr="006A021E">
        <w:rPr>
          <w:rFonts w:ascii="Book Antiqua" w:hAnsi="Book Antiqua"/>
          <w:sz w:val="20"/>
          <w:szCs w:val="20"/>
        </w:rPr>
        <w:t>(Hi(x),Lo(x)))$oscillator</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myBB</w:t>
      </w:r>
      <w:proofErr w:type="spellEnd"/>
      <w:r w:rsidRPr="006A021E">
        <w:rPr>
          <w:rFonts w:ascii="Book Antiqua" w:hAnsi="Book Antiqua"/>
          <w:sz w:val="20"/>
          <w:szCs w:val="20"/>
        </w:rPr>
        <w:t xml:space="preserve">         &lt;- function(x) </w:t>
      </w:r>
      <w:proofErr w:type="spellStart"/>
      <w:r w:rsidRPr="006A021E">
        <w:rPr>
          <w:rFonts w:ascii="Book Antiqua" w:hAnsi="Book Antiqua"/>
          <w:sz w:val="20"/>
          <w:szCs w:val="20"/>
        </w:rPr>
        <w:t>BBands</w:t>
      </w:r>
      <w:proofErr w:type="spellEnd"/>
      <w:r w:rsidRPr="006A021E">
        <w:rPr>
          <w:rFonts w:ascii="Book Antiqua" w:hAnsi="Book Antiqua"/>
          <w:sz w:val="20"/>
          <w:szCs w:val="20"/>
        </w:rPr>
        <w:t>(HLC(x))[, "</w:t>
      </w:r>
      <w:proofErr w:type="spellStart"/>
      <w:r w:rsidRPr="006A021E">
        <w:rPr>
          <w:rFonts w:ascii="Book Antiqua" w:hAnsi="Book Antiqua"/>
          <w:sz w:val="20"/>
          <w:szCs w:val="20"/>
        </w:rPr>
        <w:t>pctB</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myChaikinVol</w:t>
      </w:r>
      <w:proofErr w:type="spellEnd"/>
      <w:r w:rsidRPr="006A021E">
        <w:rPr>
          <w:rFonts w:ascii="Book Antiqua" w:hAnsi="Book Antiqua"/>
          <w:sz w:val="20"/>
          <w:szCs w:val="20"/>
        </w:rPr>
        <w:t xml:space="preserve"> &lt;- function(x) </w:t>
      </w:r>
      <w:proofErr w:type="spellStart"/>
      <w:r w:rsidRPr="006A021E">
        <w:rPr>
          <w:rFonts w:ascii="Book Antiqua" w:hAnsi="Book Antiqua"/>
          <w:sz w:val="20"/>
          <w:szCs w:val="20"/>
        </w:rPr>
        <w:t>Delt</w:t>
      </w:r>
      <w:proofErr w:type="spellEnd"/>
      <w:r w:rsidRPr="006A021E">
        <w:rPr>
          <w:rFonts w:ascii="Book Antiqua" w:hAnsi="Book Antiqua"/>
          <w:sz w:val="20"/>
          <w:szCs w:val="20"/>
        </w:rPr>
        <w:t>(</w:t>
      </w:r>
      <w:proofErr w:type="spellStart"/>
      <w:r w:rsidRPr="006A021E">
        <w:rPr>
          <w:rFonts w:ascii="Book Antiqua" w:hAnsi="Book Antiqua"/>
          <w:sz w:val="20"/>
          <w:szCs w:val="20"/>
        </w:rPr>
        <w:t>chaikinVolatility</w:t>
      </w:r>
      <w:proofErr w:type="spellEnd"/>
      <w:r w:rsidRPr="006A021E">
        <w:rPr>
          <w:rFonts w:ascii="Book Antiqua" w:hAnsi="Book Antiqua"/>
          <w:sz w:val="20"/>
          <w:szCs w:val="20"/>
        </w:rPr>
        <w:t>(</w:t>
      </w:r>
      <w:proofErr w:type="spellStart"/>
      <w:r w:rsidRPr="006A021E">
        <w:rPr>
          <w:rFonts w:ascii="Book Antiqua" w:hAnsi="Book Antiqua"/>
          <w:sz w:val="20"/>
          <w:szCs w:val="20"/>
        </w:rPr>
        <w:t>cbind</w:t>
      </w:r>
      <w:proofErr w:type="spellEnd"/>
      <w:r w:rsidRPr="006A021E">
        <w:rPr>
          <w:rFonts w:ascii="Book Antiqua" w:hAnsi="Book Antiqua"/>
          <w:sz w:val="20"/>
          <w:szCs w:val="20"/>
        </w:rPr>
        <w:t>(Hi(x),Lo(x))))[, 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myCLV</w:t>
      </w:r>
      <w:proofErr w:type="spellEnd"/>
      <w:r w:rsidRPr="006A021E">
        <w:rPr>
          <w:rFonts w:ascii="Book Antiqua" w:hAnsi="Book Antiqua"/>
          <w:sz w:val="20"/>
          <w:szCs w:val="20"/>
        </w:rPr>
        <w:t xml:space="preserve">        &lt;- function(x) EMA(CLV(HLC(x)))[, 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myEMV</w:t>
      </w:r>
      <w:proofErr w:type="spellEnd"/>
      <w:r w:rsidRPr="006A021E">
        <w:rPr>
          <w:rFonts w:ascii="Book Antiqua" w:hAnsi="Book Antiqua"/>
          <w:sz w:val="20"/>
          <w:szCs w:val="20"/>
        </w:rPr>
        <w:t xml:space="preserve">        &lt;- function(x) EMV(</w:t>
      </w:r>
      <w:proofErr w:type="spellStart"/>
      <w:r w:rsidRPr="006A021E">
        <w:rPr>
          <w:rFonts w:ascii="Book Antiqua" w:hAnsi="Book Antiqua"/>
          <w:sz w:val="20"/>
          <w:szCs w:val="20"/>
        </w:rPr>
        <w:t>cbind</w:t>
      </w:r>
      <w:proofErr w:type="spellEnd"/>
      <w:r w:rsidRPr="006A021E">
        <w:rPr>
          <w:rFonts w:ascii="Book Antiqua" w:hAnsi="Book Antiqua"/>
          <w:sz w:val="20"/>
          <w:szCs w:val="20"/>
        </w:rPr>
        <w:t>(Hi(x),Lo(x)),Vo(x))[,2]</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myMACD</w:t>
      </w:r>
      <w:proofErr w:type="spellEnd"/>
      <w:r w:rsidRPr="006A021E">
        <w:rPr>
          <w:rFonts w:ascii="Book Antiqua" w:hAnsi="Book Antiqua"/>
          <w:sz w:val="20"/>
          <w:szCs w:val="20"/>
        </w:rPr>
        <w:t xml:space="preserve">       &lt;- function(x) MACD(Cl(x))[,2]</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myMFI</w:t>
      </w:r>
      <w:proofErr w:type="spellEnd"/>
      <w:r w:rsidRPr="006A021E">
        <w:rPr>
          <w:rFonts w:ascii="Book Antiqua" w:hAnsi="Book Antiqua"/>
          <w:sz w:val="20"/>
          <w:szCs w:val="20"/>
        </w:rPr>
        <w:t xml:space="preserve">        &lt;- function(x) MFI(HLC(x),  Vo(x))</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mySAR</w:t>
      </w:r>
      <w:proofErr w:type="spellEnd"/>
      <w:r w:rsidRPr="006A021E">
        <w:rPr>
          <w:rFonts w:ascii="Book Antiqua" w:hAnsi="Book Antiqua"/>
          <w:sz w:val="20"/>
          <w:szCs w:val="20"/>
        </w:rPr>
        <w:t xml:space="preserve">        &lt;- function(x) SAR(</w:t>
      </w:r>
      <w:proofErr w:type="spellStart"/>
      <w:r w:rsidRPr="006A021E">
        <w:rPr>
          <w:rFonts w:ascii="Book Antiqua" w:hAnsi="Book Antiqua"/>
          <w:sz w:val="20"/>
          <w:szCs w:val="20"/>
        </w:rPr>
        <w:t>cbind</w:t>
      </w:r>
      <w:proofErr w:type="spellEnd"/>
      <w:r w:rsidRPr="006A021E">
        <w:rPr>
          <w:rFonts w:ascii="Book Antiqua" w:hAnsi="Book Antiqua"/>
          <w:sz w:val="20"/>
          <w:szCs w:val="20"/>
        </w:rPr>
        <w:t>(Hi(x),Cl(x))) [,1]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myVolat</w:t>
      </w:r>
      <w:proofErr w:type="spellEnd"/>
      <w:r w:rsidRPr="006A021E">
        <w:rPr>
          <w:rFonts w:ascii="Book Antiqua" w:hAnsi="Book Antiqua"/>
          <w:sz w:val="20"/>
          <w:szCs w:val="20"/>
        </w:rPr>
        <w:t xml:space="preserve">      &lt;- function(x) volatility(OHLC(x),</w:t>
      </w:r>
      <w:proofErr w:type="spellStart"/>
      <w:r w:rsidRPr="006A021E">
        <w:rPr>
          <w:rFonts w:ascii="Book Antiqua" w:hAnsi="Book Antiqua"/>
          <w:sz w:val="20"/>
          <w:szCs w:val="20"/>
        </w:rPr>
        <w:t>calc</w:t>
      </w:r>
      <w:proofErr w:type="spellEnd"/>
      <w:r w:rsidRPr="006A021E">
        <w:rPr>
          <w:rFonts w:ascii="Book Antiqua" w:hAnsi="Book Antiqua"/>
          <w:sz w:val="20"/>
          <w:szCs w:val="20"/>
        </w:rPr>
        <w:t>="</w:t>
      </w:r>
      <w:proofErr w:type="spellStart"/>
      <w:r w:rsidRPr="006A021E">
        <w:rPr>
          <w:rFonts w:ascii="Book Antiqua" w:hAnsi="Book Antiqua"/>
          <w:sz w:val="20"/>
          <w:szCs w:val="20"/>
        </w:rPr>
        <w:t>garman</w:t>
      </w:r>
      <w:proofErr w:type="spellEnd"/>
      <w:r w:rsidRPr="006A021E">
        <w:rPr>
          <w:rFonts w:ascii="Book Antiqua" w:hAnsi="Book Antiqua"/>
          <w:sz w:val="20"/>
          <w:szCs w:val="20"/>
        </w:rPr>
        <w:t>")[,1]</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randomForest</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data.model</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specifyModel</w:t>
      </w:r>
      <w:proofErr w:type="spellEnd"/>
      <w:r w:rsidRPr="006A021E">
        <w:rPr>
          <w:rFonts w:ascii="Book Antiqua" w:hAnsi="Book Antiqua"/>
          <w:sz w:val="20"/>
          <w:szCs w:val="20"/>
        </w:rPr>
        <w:t>(</w:t>
      </w:r>
      <w:proofErr w:type="spellStart"/>
      <w:r w:rsidRPr="006A021E">
        <w:rPr>
          <w:rFonts w:ascii="Book Antiqua" w:hAnsi="Book Antiqua"/>
          <w:sz w:val="20"/>
          <w:szCs w:val="20"/>
        </w:rPr>
        <w:t>T.ind</w:t>
      </w:r>
      <w:proofErr w:type="spellEnd"/>
      <w:r w:rsidRPr="006A021E">
        <w:rPr>
          <w:rFonts w:ascii="Book Antiqua" w:hAnsi="Book Antiqua"/>
          <w:sz w:val="20"/>
          <w:szCs w:val="20"/>
        </w:rPr>
        <w:t xml:space="preserve">(GSPC) ~ </w:t>
      </w:r>
      <w:proofErr w:type="spellStart"/>
      <w:r w:rsidRPr="006A021E">
        <w:rPr>
          <w:rFonts w:ascii="Book Antiqua" w:hAnsi="Book Antiqua"/>
          <w:sz w:val="20"/>
          <w:szCs w:val="20"/>
        </w:rPr>
        <w:t>Delt</w:t>
      </w:r>
      <w:proofErr w:type="spellEnd"/>
      <w:r w:rsidRPr="006A021E">
        <w:rPr>
          <w:rFonts w:ascii="Book Antiqua" w:hAnsi="Book Antiqua"/>
          <w:sz w:val="20"/>
          <w:szCs w:val="20"/>
        </w:rPr>
        <w:t xml:space="preserve">(Cl(GSPC),k=1:10) +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myATR</w:t>
      </w:r>
      <w:proofErr w:type="spellEnd"/>
      <w:r w:rsidRPr="006A021E">
        <w:rPr>
          <w:rFonts w:ascii="Book Antiqua" w:hAnsi="Book Antiqua"/>
          <w:sz w:val="20"/>
          <w:szCs w:val="20"/>
        </w:rPr>
        <w:t xml:space="preserve">(GSPC) + </w:t>
      </w:r>
      <w:proofErr w:type="spellStart"/>
      <w:r w:rsidRPr="006A021E">
        <w:rPr>
          <w:rFonts w:ascii="Book Antiqua" w:hAnsi="Book Antiqua"/>
          <w:sz w:val="20"/>
          <w:szCs w:val="20"/>
        </w:rPr>
        <w:t>mySMI</w:t>
      </w:r>
      <w:proofErr w:type="spellEnd"/>
      <w:r w:rsidRPr="006A021E">
        <w:rPr>
          <w:rFonts w:ascii="Book Antiqua" w:hAnsi="Book Antiqua"/>
          <w:sz w:val="20"/>
          <w:szCs w:val="20"/>
        </w:rPr>
        <w:t xml:space="preserve">(GSPC) + </w:t>
      </w:r>
      <w:proofErr w:type="spellStart"/>
      <w:r w:rsidRPr="006A021E">
        <w:rPr>
          <w:rFonts w:ascii="Book Antiqua" w:hAnsi="Book Antiqua"/>
          <w:sz w:val="20"/>
          <w:szCs w:val="20"/>
        </w:rPr>
        <w:t>myADX</w:t>
      </w:r>
      <w:proofErr w:type="spellEnd"/>
      <w:r w:rsidRPr="006A021E">
        <w:rPr>
          <w:rFonts w:ascii="Book Antiqua" w:hAnsi="Book Antiqua"/>
          <w:sz w:val="20"/>
          <w:szCs w:val="20"/>
        </w:rPr>
        <w:t xml:space="preserve">(GSPC) + </w:t>
      </w:r>
      <w:proofErr w:type="spellStart"/>
      <w:r w:rsidRPr="006A021E">
        <w:rPr>
          <w:rFonts w:ascii="Book Antiqua" w:hAnsi="Book Antiqua"/>
          <w:sz w:val="20"/>
          <w:szCs w:val="20"/>
        </w:rPr>
        <w:t>myAroon</w:t>
      </w:r>
      <w:proofErr w:type="spellEnd"/>
      <w:r w:rsidRPr="006A021E">
        <w:rPr>
          <w:rFonts w:ascii="Book Antiqua" w:hAnsi="Book Antiqua"/>
          <w:sz w:val="20"/>
          <w:szCs w:val="20"/>
        </w:rPr>
        <w:t xml:space="preserve">(GSPC) +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lastRenderedPageBreak/>
        <w:t xml:space="preserve">        </w:t>
      </w:r>
      <w:proofErr w:type="spellStart"/>
      <w:r w:rsidRPr="006A021E">
        <w:rPr>
          <w:rFonts w:ascii="Book Antiqua" w:hAnsi="Book Antiqua"/>
          <w:sz w:val="20"/>
          <w:szCs w:val="20"/>
        </w:rPr>
        <w:t>myBB</w:t>
      </w:r>
      <w:proofErr w:type="spellEnd"/>
      <w:r w:rsidRPr="006A021E">
        <w:rPr>
          <w:rFonts w:ascii="Book Antiqua" w:hAnsi="Book Antiqua"/>
          <w:sz w:val="20"/>
          <w:szCs w:val="20"/>
        </w:rPr>
        <w:t xml:space="preserve">(GSPC)  + </w:t>
      </w:r>
      <w:proofErr w:type="spellStart"/>
      <w:r w:rsidRPr="006A021E">
        <w:rPr>
          <w:rFonts w:ascii="Book Antiqua" w:hAnsi="Book Antiqua"/>
          <w:sz w:val="20"/>
          <w:szCs w:val="20"/>
        </w:rPr>
        <w:t>myChaikinVol</w:t>
      </w:r>
      <w:proofErr w:type="spellEnd"/>
      <w:r w:rsidRPr="006A021E">
        <w:rPr>
          <w:rFonts w:ascii="Book Antiqua" w:hAnsi="Book Antiqua"/>
          <w:sz w:val="20"/>
          <w:szCs w:val="20"/>
        </w:rPr>
        <w:t xml:space="preserve">(GSPC) + </w:t>
      </w:r>
      <w:proofErr w:type="spellStart"/>
      <w:r w:rsidRPr="006A021E">
        <w:rPr>
          <w:rFonts w:ascii="Book Antiqua" w:hAnsi="Book Antiqua"/>
          <w:sz w:val="20"/>
          <w:szCs w:val="20"/>
        </w:rPr>
        <w:t>myCLV</w:t>
      </w:r>
      <w:proofErr w:type="spellEnd"/>
      <w:r w:rsidRPr="006A021E">
        <w:rPr>
          <w:rFonts w:ascii="Book Antiqua" w:hAnsi="Book Antiqua"/>
          <w:sz w:val="20"/>
          <w:szCs w:val="20"/>
        </w:rPr>
        <w:t xml:space="preserve">(GSPC) +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CMO(Cl(GSPC)) + EMA(</w:t>
      </w:r>
      <w:proofErr w:type="spellStart"/>
      <w:r w:rsidRPr="006A021E">
        <w:rPr>
          <w:rFonts w:ascii="Book Antiqua" w:hAnsi="Book Antiqua"/>
          <w:sz w:val="20"/>
          <w:szCs w:val="20"/>
        </w:rPr>
        <w:t>Delt</w:t>
      </w:r>
      <w:proofErr w:type="spellEnd"/>
      <w:r w:rsidRPr="006A021E">
        <w:rPr>
          <w:rFonts w:ascii="Book Antiqua" w:hAnsi="Book Antiqua"/>
          <w:sz w:val="20"/>
          <w:szCs w:val="20"/>
        </w:rPr>
        <w:t xml:space="preserve">(Cl(GSPC))) + </w:t>
      </w:r>
      <w:proofErr w:type="spellStart"/>
      <w:r w:rsidRPr="006A021E">
        <w:rPr>
          <w:rFonts w:ascii="Book Antiqua" w:hAnsi="Book Antiqua"/>
          <w:sz w:val="20"/>
          <w:szCs w:val="20"/>
        </w:rPr>
        <w:t>myEMV</w:t>
      </w:r>
      <w:proofErr w:type="spellEnd"/>
      <w:r w:rsidRPr="006A021E">
        <w:rPr>
          <w:rFonts w:ascii="Book Antiqua" w:hAnsi="Book Antiqua"/>
          <w:sz w:val="20"/>
          <w:szCs w:val="20"/>
        </w:rPr>
        <w:t xml:space="preserve">(GSPC) +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myVolat</w:t>
      </w:r>
      <w:proofErr w:type="spellEnd"/>
      <w:r w:rsidRPr="006A021E">
        <w:rPr>
          <w:rFonts w:ascii="Book Antiqua" w:hAnsi="Book Antiqua"/>
          <w:sz w:val="20"/>
          <w:szCs w:val="20"/>
        </w:rPr>
        <w:t xml:space="preserve">(GSPC)  + </w:t>
      </w:r>
      <w:proofErr w:type="spellStart"/>
      <w:r w:rsidRPr="006A021E">
        <w:rPr>
          <w:rFonts w:ascii="Book Antiqua" w:hAnsi="Book Antiqua"/>
          <w:sz w:val="20"/>
          <w:szCs w:val="20"/>
        </w:rPr>
        <w:t>myMACD</w:t>
      </w:r>
      <w:proofErr w:type="spellEnd"/>
      <w:r w:rsidRPr="006A021E">
        <w:rPr>
          <w:rFonts w:ascii="Book Antiqua" w:hAnsi="Book Antiqua"/>
          <w:sz w:val="20"/>
          <w:szCs w:val="20"/>
        </w:rPr>
        <w:t xml:space="preserve">(GSPC) + </w:t>
      </w:r>
      <w:proofErr w:type="spellStart"/>
      <w:r w:rsidRPr="006A021E">
        <w:rPr>
          <w:rFonts w:ascii="Book Antiqua" w:hAnsi="Book Antiqua"/>
          <w:sz w:val="20"/>
          <w:szCs w:val="20"/>
        </w:rPr>
        <w:t>myMFI</w:t>
      </w:r>
      <w:proofErr w:type="spellEnd"/>
      <w:r w:rsidRPr="006A021E">
        <w:rPr>
          <w:rFonts w:ascii="Book Antiqua" w:hAnsi="Book Antiqua"/>
          <w:sz w:val="20"/>
          <w:szCs w:val="20"/>
        </w:rPr>
        <w:t>(GSPC) + RSI(Cl(GSPC))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mySAR</w:t>
      </w:r>
      <w:proofErr w:type="spellEnd"/>
      <w:r w:rsidRPr="006A021E">
        <w:rPr>
          <w:rFonts w:ascii="Book Antiqua" w:hAnsi="Book Antiqua"/>
          <w:sz w:val="20"/>
          <w:szCs w:val="20"/>
        </w:rPr>
        <w:t xml:space="preserve">(GSPC) + </w:t>
      </w:r>
      <w:proofErr w:type="spellStart"/>
      <w:r w:rsidRPr="006A021E">
        <w:rPr>
          <w:rFonts w:ascii="Book Antiqua" w:hAnsi="Book Antiqua"/>
          <w:sz w:val="20"/>
          <w:szCs w:val="20"/>
        </w:rPr>
        <w:t>runMean</w:t>
      </w:r>
      <w:proofErr w:type="spellEnd"/>
      <w:r w:rsidRPr="006A021E">
        <w:rPr>
          <w:rFonts w:ascii="Book Antiqua" w:hAnsi="Book Antiqua"/>
          <w:sz w:val="20"/>
          <w:szCs w:val="20"/>
        </w:rPr>
        <w:t xml:space="preserve">(Cl(GSPC)) + </w:t>
      </w:r>
      <w:proofErr w:type="spellStart"/>
      <w:r w:rsidRPr="006A021E">
        <w:rPr>
          <w:rFonts w:ascii="Book Antiqua" w:hAnsi="Book Antiqua"/>
          <w:sz w:val="20"/>
          <w:szCs w:val="20"/>
        </w:rPr>
        <w:t>runSD</w:t>
      </w:r>
      <w:proofErr w:type="spellEnd"/>
      <w:r w:rsidRPr="006A021E">
        <w:rPr>
          <w:rFonts w:ascii="Book Antiqua" w:hAnsi="Book Antiqua"/>
          <w:sz w:val="20"/>
          <w:szCs w:val="20"/>
        </w:rPr>
        <w:t>(Cl(GSPC)))</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set.seed</w:t>
      </w:r>
      <w:proofErr w:type="spellEnd"/>
      <w:r w:rsidRPr="006A021E">
        <w:rPr>
          <w:rFonts w:ascii="Book Antiqua" w:hAnsi="Book Antiqua"/>
          <w:sz w:val="20"/>
          <w:szCs w:val="20"/>
        </w:rPr>
        <w:t>(1234)</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rf</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buildModel</w:t>
      </w:r>
      <w:proofErr w:type="spellEnd"/>
      <w:r w:rsidRPr="006A021E">
        <w:rPr>
          <w:rFonts w:ascii="Book Antiqua" w:hAnsi="Book Antiqua"/>
          <w:sz w:val="20"/>
          <w:szCs w:val="20"/>
        </w:rPr>
        <w:t>(</w:t>
      </w:r>
      <w:proofErr w:type="spellStart"/>
      <w:r w:rsidRPr="006A021E">
        <w:rPr>
          <w:rFonts w:ascii="Book Antiqua" w:hAnsi="Book Antiqua"/>
          <w:sz w:val="20"/>
          <w:szCs w:val="20"/>
        </w:rPr>
        <w:t>data.model,method</w:t>
      </w:r>
      <w:proofErr w:type="spellEnd"/>
      <w:r w:rsidRPr="006A021E">
        <w:rPr>
          <w:rFonts w:ascii="Book Antiqua" w:hAnsi="Book Antiqua"/>
          <w:sz w:val="20"/>
          <w:szCs w:val="20"/>
        </w:rPr>
        <w:t>='</w:t>
      </w:r>
      <w:proofErr w:type="spellStart"/>
      <w:r w:rsidRPr="006A021E">
        <w:rPr>
          <w:rFonts w:ascii="Book Antiqua" w:hAnsi="Book Antiqua"/>
          <w:sz w:val="20"/>
          <w:szCs w:val="20"/>
        </w:rPr>
        <w:t>randomForest</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training.per</w:t>
      </w:r>
      <w:proofErr w:type="spellEnd"/>
      <w:r w:rsidRPr="006A021E">
        <w:rPr>
          <w:rFonts w:ascii="Book Antiqua" w:hAnsi="Book Antiqua"/>
          <w:sz w:val="20"/>
          <w:szCs w:val="20"/>
        </w:rPr>
        <w:t>=c("1995-01-01","2005-12-30"),</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ntree</w:t>
      </w:r>
      <w:proofErr w:type="spellEnd"/>
      <w:r w:rsidRPr="006A021E">
        <w:rPr>
          <w:rFonts w:ascii="Book Antiqua" w:hAnsi="Book Antiqua"/>
          <w:sz w:val="20"/>
          <w:szCs w:val="20"/>
        </w:rPr>
        <w:t>=1000, importance=TRUE)</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varImpPlot</w:t>
      </w:r>
      <w:proofErr w:type="spellEnd"/>
      <w:r w:rsidRPr="006A021E">
        <w:rPr>
          <w:rFonts w:ascii="Book Antiqua" w:hAnsi="Book Antiqua"/>
          <w:sz w:val="20"/>
          <w:szCs w:val="20"/>
        </w:rPr>
        <w:t>(</w:t>
      </w:r>
      <w:proofErr w:type="spellStart"/>
      <w:r w:rsidRPr="006A021E">
        <w:rPr>
          <w:rFonts w:ascii="Book Antiqua" w:hAnsi="Book Antiqua"/>
          <w:sz w:val="20"/>
          <w:szCs w:val="20"/>
        </w:rPr>
        <w:t>rf@fitted.model</w:t>
      </w:r>
      <w:proofErr w:type="spellEnd"/>
      <w:r w:rsidRPr="006A021E">
        <w:rPr>
          <w:rFonts w:ascii="Book Antiqua" w:hAnsi="Book Antiqua"/>
          <w:sz w:val="20"/>
          <w:szCs w:val="20"/>
        </w:rPr>
        <w:t>, type = 1)</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imp &lt;- importance(</w:t>
      </w:r>
      <w:proofErr w:type="spellStart"/>
      <w:r w:rsidRPr="006A021E">
        <w:rPr>
          <w:rFonts w:ascii="Book Antiqua" w:hAnsi="Book Antiqua"/>
          <w:sz w:val="20"/>
          <w:szCs w:val="20"/>
        </w:rPr>
        <w:t>rf@fitted.model</w:t>
      </w:r>
      <w:proofErr w:type="spellEnd"/>
      <w:r w:rsidRPr="006A021E">
        <w:rPr>
          <w:rFonts w:ascii="Book Antiqua" w:hAnsi="Book Antiqua"/>
          <w:sz w:val="20"/>
          <w:szCs w:val="20"/>
        </w:rPr>
        <w:t>, type = 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rownames</w:t>
      </w:r>
      <w:proofErr w:type="spellEnd"/>
      <w:r w:rsidRPr="006A021E">
        <w:rPr>
          <w:rFonts w:ascii="Book Antiqua" w:hAnsi="Book Antiqua"/>
          <w:sz w:val="20"/>
          <w:szCs w:val="20"/>
        </w:rPr>
        <w:t>(imp)[which(imp &gt; 30)]</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data.model</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specifyModel</w:t>
      </w:r>
      <w:proofErr w:type="spellEnd"/>
      <w:r w:rsidRPr="006A021E">
        <w:rPr>
          <w:rFonts w:ascii="Book Antiqua" w:hAnsi="Book Antiqua"/>
          <w:sz w:val="20"/>
          <w:szCs w:val="20"/>
        </w:rPr>
        <w:t>(</w:t>
      </w:r>
      <w:proofErr w:type="spellStart"/>
      <w:r w:rsidRPr="006A021E">
        <w:rPr>
          <w:rFonts w:ascii="Book Antiqua" w:hAnsi="Book Antiqua"/>
          <w:sz w:val="20"/>
          <w:szCs w:val="20"/>
        </w:rPr>
        <w:t>T.ind</w:t>
      </w:r>
      <w:proofErr w:type="spellEnd"/>
      <w:r w:rsidRPr="006A021E">
        <w:rPr>
          <w:rFonts w:ascii="Book Antiqua" w:hAnsi="Book Antiqua"/>
          <w:sz w:val="20"/>
          <w:szCs w:val="20"/>
        </w:rPr>
        <w:t xml:space="preserve">(GSPC) ~ </w:t>
      </w:r>
      <w:proofErr w:type="spellStart"/>
      <w:r w:rsidRPr="006A021E">
        <w:rPr>
          <w:rFonts w:ascii="Book Antiqua" w:hAnsi="Book Antiqua"/>
          <w:sz w:val="20"/>
          <w:szCs w:val="20"/>
        </w:rPr>
        <w:t>myATR</w:t>
      </w:r>
      <w:proofErr w:type="spellEnd"/>
      <w:r w:rsidRPr="006A021E">
        <w:rPr>
          <w:rFonts w:ascii="Book Antiqua" w:hAnsi="Book Antiqua"/>
          <w:sz w:val="20"/>
          <w:szCs w:val="20"/>
        </w:rPr>
        <w:t xml:space="preserve">(GSPC) + </w:t>
      </w:r>
      <w:proofErr w:type="spellStart"/>
      <w:r w:rsidRPr="006A021E">
        <w:rPr>
          <w:rFonts w:ascii="Book Antiqua" w:hAnsi="Book Antiqua"/>
          <w:sz w:val="20"/>
          <w:szCs w:val="20"/>
        </w:rPr>
        <w:t>mySMI</w:t>
      </w:r>
      <w:proofErr w:type="spellEnd"/>
      <w:r w:rsidRPr="006A021E">
        <w:rPr>
          <w:rFonts w:ascii="Book Antiqua" w:hAnsi="Book Antiqua"/>
          <w:sz w:val="20"/>
          <w:szCs w:val="20"/>
        </w:rPr>
        <w:t xml:space="preserve">(GSPC) +  </w:t>
      </w:r>
      <w:proofErr w:type="spellStart"/>
      <w:r w:rsidRPr="006A021E">
        <w:rPr>
          <w:rFonts w:ascii="Book Antiqua" w:hAnsi="Book Antiqua"/>
          <w:sz w:val="20"/>
          <w:szCs w:val="20"/>
        </w:rPr>
        <w:t>myADX</w:t>
      </w:r>
      <w:proofErr w:type="spellEnd"/>
      <w:r w:rsidRPr="006A021E">
        <w:rPr>
          <w:rFonts w:ascii="Book Antiqua" w:hAnsi="Book Antiqua"/>
          <w:sz w:val="20"/>
          <w:szCs w:val="20"/>
        </w:rPr>
        <w:t xml:space="preserve">(GSPC) +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myAroon</w:t>
      </w:r>
      <w:proofErr w:type="spellEnd"/>
      <w:r w:rsidRPr="006A021E">
        <w:rPr>
          <w:rFonts w:ascii="Book Antiqua" w:hAnsi="Book Antiqua"/>
          <w:sz w:val="20"/>
          <w:szCs w:val="20"/>
        </w:rPr>
        <w:t xml:space="preserve">(GSPC) + </w:t>
      </w:r>
      <w:proofErr w:type="spellStart"/>
      <w:r w:rsidRPr="006A021E">
        <w:rPr>
          <w:rFonts w:ascii="Book Antiqua" w:hAnsi="Book Antiqua"/>
          <w:sz w:val="20"/>
          <w:szCs w:val="20"/>
        </w:rPr>
        <w:t>myEMV</w:t>
      </w:r>
      <w:proofErr w:type="spellEnd"/>
      <w:r w:rsidRPr="006A021E">
        <w:rPr>
          <w:rFonts w:ascii="Book Antiqua" w:hAnsi="Book Antiqua"/>
          <w:sz w:val="20"/>
          <w:szCs w:val="20"/>
        </w:rPr>
        <w:t xml:space="preserve">(GSPC) + </w:t>
      </w:r>
      <w:proofErr w:type="spellStart"/>
      <w:r w:rsidRPr="006A021E">
        <w:rPr>
          <w:rFonts w:ascii="Book Antiqua" w:hAnsi="Book Antiqua"/>
          <w:sz w:val="20"/>
          <w:szCs w:val="20"/>
        </w:rPr>
        <w:t>myVolat</w:t>
      </w:r>
      <w:proofErr w:type="spellEnd"/>
      <w:r w:rsidRPr="006A021E">
        <w:rPr>
          <w:rFonts w:ascii="Book Antiqua" w:hAnsi="Book Antiqua"/>
          <w:sz w:val="20"/>
          <w:szCs w:val="20"/>
        </w:rPr>
        <w:t xml:space="preserve">(GSPC) +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myMACD</w:t>
      </w:r>
      <w:proofErr w:type="spellEnd"/>
      <w:r w:rsidRPr="006A021E">
        <w:rPr>
          <w:rFonts w:ascii="Book Antiqua" w:hAnsi="Book Antiqua"/>
          <w:sz w:val="20"/>
          <w:szCs w:val="20"/>
        </w:rPr>
        <w:t xml:space="preserve">(GSPC) + </w:t>
      </w:r>
      <w:proofErr w:type="spellStart"/>
      <w:r w:rsidRPr="006A021E">
        <w:rPr>
          <w:rFonts w:ascii="Book Antiqua" w:hAnsi="Book Antiqua"/>
          <w:sz w:val="20"/>
          <w:szCs w:val="20"/>
        </w:rPr>
        <w:t>myMFI</w:t>
      </w:r>
      <w:proofErr w:type="spellEnd"/>
      <w:r w:rsidRPr="006A021E">
        <w:rPr>
          <w:rFonts w:ascii="Book Antiqua" w:hAnsi="Book Antiqua"/>
          <w:sz w:val="20"/>
          <w:szCs w:val="20"/>
        </w:rPr>
        <w:t xml:space="preserve">(GSPC) + </w:t>
      </w:r>
      <w:proofErr w:type="spellStart"/>
      <w:r w:rsidRPr="006A021E">
        <w:rPr>
          <w:rFonts w:ascii="Book Antiqua" w:hAnsi="Book Antiqua"/>
          <w:sz w:val="20"/>
          <w:szCs w:val="20"/>
        </w:rPr>
        <w:t>mySAR</w:t>
      </w:r>
      <w:proofErr w:type="spellEnd"/>
      <w:r w:rsidRPr="006A021E">
        <w:rPr>
          <w:rFonts w:ascii="Book Antiqua" w:hAnsi="Book Antiqua"/>
          <w:sz w:val="20"/>
          <w:szCs w:val="20"/>
        </w:rPr>
        <w:t xml:space="preserve">(GSPC) +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runMean</w:t>
      </w:r>
      <w:proofErr w:type="spellEnd"/>
      <w:r w:rsidRPr="006A021E">
        <w:rPr>
          <w:rFonts w:ascii="Book Antiqua" w:hAnsi="Book Antiqua"/>
          <w:sz w:val="20"/>
          <w:szCs w:val="20"/>
        </w:rPr>
        <w:t xml:space="preserve">(Cl(GSPC)) + </w:t>
      </w:r>
      <w:proofErr w:type="spellStart"/>
      <w:r w:rsidRPr="006A021E">
        <w:rPr>
          <w:rFonts w:ascii="Book Antiqua" w:hAnsi="Book Antiqua"/>
          <w:sz w:val="20"/>
          <w:szCs w:val="20"/>
        </w:rPr>
        <w:t>runSD</w:t>
      </w:r>
      <w:proofErr w:type="spellEnd"/>
      <w:r w:rsidRPr="006A021E">
        <w:rPr>
          <w:rFonts w:ascii="Book Antiqua" w:hAnsi="Book Antiqua"/>
          <w:sz w:val="20"/>
          <w:szCs w:val="20"/>
        </w:rPr>
        <w:t>(Cl(GSPC)))</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```{r}</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library(DMwR2)</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The regression </w:t>
      </w:r>
      <w:proofErr w:type="gramStart"/>
      <w:r w:rsidRPr="006A021E">
        <w:rPr>
          <w:rFonts w:ascii="Book Antiqua" w:hAnsi="Book Antiqua"/>
          <w:sz w:val="20"/>
          <w:szCs w:val="20"/>
        </w:rPr>
        <w:t>task</w:t>
      </w:r>
      <w:proofErr w:type="gramEnd"/>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Tdata.train</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as.data.frame</w:t>
      </w:r>
      <w:proofErr w:type="spellEnd"/>
      <w:r w:rsidRPr="006A021E">
        <w:rPr>
          <w:rFonts w:ascii="Book Antiqua" w:hAnsi="Book Antiqua"/>
          <w:sz w:val="20"/>
          <w:szCs w:val="20"/>
        </w:rPr>
        <w:t>(</w:t>
      </w:r>
      <w:proofErr w:type="spellStart"/>
      <w:r w:rsidRPr="006A021E">
        <w:rPr>
          <w:rFonts w:ascii="Book Antiqua" w:hAnsi="Book Antiqua"/>
          <w:sz w:val="20"/>
          <w:szCs w:val="20"/>
        </w:rPr>
        <w:t>modelData</w:t>
      </w:r>
      <w:proofErr w:type="spellEnd"/>
      <w:r w:rsidRPr="006A021E">
        <w:rPr>
          <w:rFonts w:ascii="Book Antiqua" w:hAnsi="Book Antiqua"/>
          <w:sz w:val="20"/>
          <w:szCs w:val="20"/>
        </w:rPr>
        <w:t>(</w:t>
      </w:r>
      <w:proofErr w:type="spellStart"/>
      <w:r w:rsidRPr="006A021E">
        <w:rPr>
          <w:rFonts w:ascii="Book Antiqua" w:hAnsi="Book Antiqua"/>
          <w:sz w:val="20"/>
          <w:szCs w:val="20"/>
        </w:rPr>
        <w:t>data.model</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data.window</w:t>
      </w:r>
      <w:proofErr w:type="spellEnd"/>
      <w:r w:rsidRPr="006A021E">
        <w:rPr>
          <w:rFonts w:ascii="Book Antiqua" w:hAnsi="Book Antiqua"/>
          <w:sz w:val="20"/>
          <w:szCs w:val="20"/>
        </w:rPr>
        <w:t>=c('1970-01-02','2005-12-30')))</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Tdata.eval</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na.omit</w:t>
      </w:r>
      <w:proofErr w:type="spellEnd"/>
      <w:r w:rsidRPr="006A021E">
        <w:rPr>
          <w:rFonts w:ascii="Book Antiqua" w:hAnsi="Book Antiqua"/>
          <w:sz w:val="20"/>
          <w:szCs w:val="20"/>
        </w:rPr>
        <w:t>(</w:t>
      </w:r>
      <w:proofErr w:type="spellStart"/>
      <w:r w:rsidRPr="006A021E">
        <w:rPr>
          <w:rFonts w:ascii="Book Antiqua" w:hAnsi="Book Antiqua"/>
          <w:sz w:val="20"/>
          <w:szCs w:val="20"/>
        </w:rPr>
        <w:t>as.data.frame</w:t>
      </w:r>
      <w:proofErr w:type="spellEnd"/>
      <w:r w:rsidRPr="006A021E">
        <w:rPr>
          <w:rFonts w:ascii="Book Antiqua" w:hAnsi="Book Antiqua"/>
          <w:sz w:val="20"/>
          <w:szCs w:val="20"/>
        </w:rPr>
        <w:t>(</w:t>
      </w:r>
      <w:proofErr w:type="spellStart"/>
      <w:r w:rsidRPr="006A021E">
        <w:rPr>
          <w:rFonts w:ascii="Book Antiqua" w:hAnsi="Book Antiqua"/>
          <w:sz w:val="20"/>
          <w:szCs w:val="20"/>
        </w:rPr>
        <w:t>modelData</w:t>
      </w:r>
      <w:proofErr w:type="spellEnd"/>
      <w:r w:rsidRPr="006A021E">
        <w:rPr>
          <w:rFonts w:ascii="Book Antiqua" w:hAnsi="Book Antiqua"/>
          <w:sz w:val="20"/>
          <w:szCs w:val="20"/>
        </w:rPr>
        <w:t>(</w:t>
      </w:r>
      <w:proofErr w:type="spellStart"/>
      <w:r w:rsidRPr="006A021E">
        <w:rPr>
          <w:rFonts w:ascii="Book Antiqua" w:hAnsi="Book Antiqua"/>
          <w:sz w:val="20"/>
          <w:szCs w:val="20"/>
        </w:rPr>
        <w:t>data.model</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data.window</w:t>
      </w:r>
      <w:proofErr w:type="spellEnd"/>
      <w:r w:rsidRPr="006A021E">
        <w:rPr>
          <w:rFonts w:ascii="Book Antiqua" w:hAnsi="Book Antiqua"/>
          <w:sz w:val="20"/>
          <w:szCs w:val="20"/>
        </w:rPr>
        <w:t>=c('2006-01-01','2016-01-25'))))</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Tform</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as.formula</w:t>
      </w:r>
      <w:proofErr w:type="spellEnd"/>
      <w:r w:rsidRPr="006A021E">
        <w:rPr>
          <w:rFonts w:ascii="Book Antiqua" w:hAnsi="Book Antiqua"/>
          <w:sz w:val="20"/>
          <w:szCs w:val="20"/>
        </w:rPr>
        <w:t>('</w:t>
      </w:r>
      <w:proofErr w:type="spellStart"/>
      <w:r w:rsidRPr="006A021E">
        <w:rPr>
          <w:rFonts w:ascii="Book Antiqua" w:hAnsi="Book Antiqua"/>
          <w:sz w:val="20"/>
          <w:szCs w:val="20"/>
        </w:rPr>
        <w:t>T.ind.GSPC</w:t>
      </w:r>
      <w:proofErr w:type="spellEnd"/>
      <w:r w:rsidRPr="006A021E">
        <w:rPr>
          <w:rFonts w:ascii="Book Antiqua" w:hAnsi="Book Antiqua"/>
          <w:sz w:val="20"/>
          <w:szCs w:val="20"/>
        </w:rPr>
        <w:t xml:space="preserve"> ~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The classification </w:t>
      </w:r>
      <w:proofErr w:type="gramStart"/>
      <w:r w:rsidRPr="006A021E">
        <w:rPr>
          <w:rFonts w:ascii="Book Antiqua" w:hAnsi="Book Antiqua"/>
          <w:sz w:val="20"/>
          <w:szCs w:val="20"/>
        </w:rPr>
        <w:t>task</w:t>
      </w:r>
      <w:proofErr w:type="gramEnd"/>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buy.thr</w:t>
      </w:r>
      <w:proofErr w:type="spellEnd"/>
      <w:r w:rsidRPr="006A021E">
        <w:rPr>
          <w:rFonts w:ascii="Book Antiqua" w:hAnsi="Book Antiqua"/>
          <w:sz w:val="20"/>
          <w:szCs w:val="20"/>
        </w:rPr>
        <w:t xml:space="preserve"> &lt;- 0.1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sell.thr</w:t>
      </w:r>
      <w:proofErr w:type="spellEnd"/>
      <w:r w:rsidRPr="006A021E">
        <w:rPr>
          <w:rFonts w:ascii="Book Antiqua" w:hAnsi="Book Antiqua"/>
          <w:sz w:val="20"/>
          <w:szCs w:val="20"/>
        </w:rPr>
        <w:t xml:space="preserve"> &lt;- -0.1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Tdata.trainC</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cbind</w:t>
      </w:r>
      <w:proofErr w:type="spellEnd"/>
      <w:r w:rsidRPr="006A021E">
        <w:rPr>
          <w:rFonts w:ascii="Book Antiqua" w:hAnsi="Book Antiqua"/>
          <w:sz w:val="20"/>
          <w:szCs w:val="20"/>
        </w:rPr>
        <w:t>(Signal=</w:t>
      </w:r>
      <w:proofErr w:type="spellStart"/>
      <w:r w:rsidRPr="006A021E">
        <w:rPr>
          <w:rFonts w:ascii="Book Antiqua" w:hAnsi="Book Antiqua"/>
          <w:sz w:val="20"/>
          <w:szCs w:val="20"/>
        </w:rPr>
        <w:t>trading.signals</w:t>
      </w:r>
      <w:proofErr w:type="spellEnd"/>
      <w:r w:rsidRPr="006A021E">
        <w:rPr>
          <w:rFonts w:ascii="Book Antiqua" w:hAnsi="Book Antiqua"/>
          <w:sz w:val="20"/>
          <w:szCs w:val="20"/>
        </w:rPr>
        <w:t>(</w:t>
      </w:r>
      <w:proofErr w:type="spellStart"/>
      <w:r w:rsidRPr="006A021E">
        <w:rPr>
          <w:rFonts w:ascii="Book Antiqua" w:hAnsi="Book Antiqua"/>
          <w:sz w:val="20"/>
          <w:szCs w:val="20"/>
        </w:rPr>
        <w:t>Tdata.train</w:t>
      </w:r>
      <w:proofErr w:type="spellEnd"/>
      <w:r w:rsidRPr="006A021E">
        <w:rPr>
          <w:rFonts w:ascii="Book Antiqua" w:hAnsi="Book Antiqua"/>
          <w:sz w:val="20"/>
          <w:szCs w:val="20"/>
        </w:rPr>
        <w:t>[["</w:t>
      </w:r>
      <w:proofErr w:type="spellStart"/>
      <w:r w:rsidRPr="006A021E">
        <w:rPr>
          <w:rFonts w:ascii="Book Antiqua" w:hAnsi="Book Antiqua"/>
          <w:sz w:val="20"/>
          <w:szCs w:val="20"/>
        </w:rPr>
        <w:t>T.ind.GSPC</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buy.thr,sell.thr</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Tdata.train</w:t>
      </w:r>
      <w:proofErr w:type="spellEnd"/>
      <w:r w:rsidRPr="006A021E">
        <w:rPr>
          <w:rFonts w:ascii="Book Antiqua" w:hAnsi="Book Antiqua"/>
          <w:sz w:val="20"/>
          <w:szCs w:val="20"/>
        </w:rPr>
        <w:t>[,-1])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Tdata.evalC</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cbind</w:t>
      </w:r>
      <w:proofErr w:type="spellEnd"/>
      <w:r w:rsidRPr="006A021E">
        <w:rPr>
          <w:rFonts w:ascii="Book Antiqua" w:hAnsi="Book Antiqua"/>
          <w:sz w:val="20"/>
          <w:szCs w:val="20"/>
        </w:rPr>
        <w:t>(Signal=</w:t>
      </w:r>
      <w:proofErr w:type="spellStart"/>
      <w:r w:rsidRPr="006A021E">
        <w:rPr>
          <w:rFonts w:ascii="Book Antiqua" w:hAnsi="Book Antiqua"/>
          <w:sz w:val="20"/>
          <w:szCs w:val="20"/>
        </w:rPr>
        <w:t>trading.signals</w:t>
      </w:r>
      <w:proofErr w:type="spellEnd"/>
      <w:r w:rsidRPr="006A021E">
        <w:rPr>
          <w:rFonts w:ascii="Book Antiqua" w:hAnsi="Book Antiqua"/>
          <w:sz w:val="20"/>
          <w:szCs w:val="20"/>
        </w:rPr>
        <w:t>(</w:t>
      </w:r>
      <w:proofErr w:type="spellStart"/>
      <w:r w:rsidRPr="006A021E">
        <w:rPr>
          <w:rFonts w:ascii="Book Antiqua" w:hAnsi="Book Antiqua"/>
          <w:sz w:val="20"/>
          <w:szCs w:val="20"/>
        </w:rPr>
        <w:t>Tdata.eval</w:t>
      </w:r>
      <w:proofErr w:type="spellEnd"/>
      <w:r w:rsidRPr="006A021E">
        <w:rPr>
          <w:rFonts w:ascii="Book Antiqua" w:hAnsi="Book Antiqua"/>
          <w:sz w:val="20"/>
          <w:szCs w:val="20"/>
        </w:rPr>
        <w:t>[["</w:t>
      </w:r>
      <w:proofErr w:type="spellStart"/>
      <w:r w:rsidRPr="006A021E">
        <w:rPr>
          <w:rFonts w:ascii="Book Antiqua" w:hAnsi="Book Antiqua"/>
          <w:sz w:val="20"/>
          <w:szCs w:val="20"/>
        </w:rPr>
        <w:t>T.ind.GSPC</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buy.thr,sell.thr</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Tdata.eval</w:t>
      </w:r>
      <w:proofErr w:type="spellEnd"/>
      <w:r w:rsidRPr="006A021E">
        <w:rPr>
          <w:rFonts w:ascii="Book Antiqua" w:hAnsi="Book Antiqua"/>
          <w:sz w:val="20"/>
          <w:szCs w:val="20"/>
        </w:rPr>
        <w:t>[,-1])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TformC</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as.formula</w:t>
      </w:r>
      <w:proofErr w:type="spellEnd"/>
      <w:r w:rsidRPr="006A021E">
        <w:rPr>
          <w:rFonts w:ascii="Book Antiqua" w:hAnsi="Book Antiqua"/>
          <w:sz w:val="20"/>
          <w:szCs w:val="20"/>
        </w:rPr>
        <w:t>("Signal ~ .")</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set.seed</w:t>
      </w:r>
      <w:proofErr w:type="spellEnd"/>
      <w:r w:rsidRPr="006A021E">
        <w:rPr>
          <w:rFonts w:ascii="Book Antiqua" w:hAnsi="Book Antiqua"/>
          <w:sz w:val="20"/>
          <w:szCs w:val="20"/>
        </w:rPr>
        <w:t>(1234)</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nnet</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The first column is the target variable</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norm.data</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data.frame</w:t>
      </w:r>
      <w:proofErr w:type="spellEnd"/>
      <w:r w:rsidRPr="006A021E">
        <w:rPr>
          <w:rFonts w:ascii="Book Antiqua" w:hAnsi="Book Antiqua"/>
          <w:sz w:val="20"/>
          <w:szCs w:val="20"/>
        </w:rPr>
        <w:t>(</w:t>
      </w:r>
      <w:proofErr w:type="spellStart"/>
      <w:r w:rsidRPr="006A021E">
        <w:rPr>
          <w:rFonts w:ascii="Book Antiqua" w:hAnsi="Book Antiqua"/>
          <w:sz w:val="20"/>
          <w:szCs w:val="20"/>
        </w:rPr>
        <w:t>T.ind.GSPC</w:t>
      </w:r>
      <w:proofErr w:type="spellEnd"/>
      <w:r w:rsidRPr="006A021E">
        <w:rPr>
          <w:rFonts w:ascii="Book Antiqua" w:hAnsi="Book Antiqua"/>
          <w:sz w:val="20"/>
          <w:szCs w:val="20"/>
        </w:rPr>
        <w:t>=</w:t>
      </w:r>
      <w:proofErr w:type="spellStart"/>
      <w:r w:rsidRPr="006A021E">
        <w:rPr>
          <w:rFonts w:ascii="Book Antiqua" w:hAnsi="Book Antiqua"/>
          <w:sz w:val="20"/>
          <w:szCs w:val="20"/>
        </w:rPr>
        <w:t>Tdata.train</w:t>
      </w:r>
      <w:proofErr w:type="spellEnd"/>
      <w:r w:rsidRPr="006A021E">
        <w:rPr>
          <w:rFonts w:ascii="Book Antiqua" w:hAnsi="Book Antiqua"/>
          <w:sz w:val="20"/>
          <w:szCs w:val="20"/>
        </w:rPr>
        <w:t>[[1]],scale(</w:t>
      </w:r>
      <w:proofErr w:type="spellStart"/>
      <w:r w:rsidRPr="006A021E">
        <w:rPr>
          <w:rFonts w:ascii="Book Antiqua" w:hAnsi="Book Antiqua"/>
          <w:sz w:val="20"/>
          <w:szCs w:val="20"/>
        </w:rPr>
        <w:t>Tdata.train</w:t>
      </w:r>
      <w:proofErr w:type="spellEnd"/>
      <w:r w:rsidRPr="006A021E">
        <w:rPr>
          <w:rFonts w:ascii="Book Antiqua" w:hAnsi="Book Antiqua"/>
          <w:sz w:val="20"/>
          <w:szCs w:val="20"/>
        </w:rPr>
        <w:t>[,-1]))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nn</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nnet</w:t>
      </w:r>
      <w:proofErr w:type="spellEnd"/>
      <w:r w:rsidRPr="006A021E">
        <w:rPr>
          <w:rFonts w:ascii="Book Antiqua" w:hAnsi="Book Antiqua"/>
          <w:sz w:val="20"/>
          <w:szCs w:val="20"/>
        </w:rPr>
        <w:t>(</w:t>
      </w:r>
      <w:proofErr w:type="spellStart"/>
      <w:r w:rsidRPr="006A021E">
        <w:rPr>
          <w:rFonts w:ascii="Book Antiqua" w:hAnsi="Book Antiqua"/>
          <w:sz w:val="20"/>
          <w:szCs w:val="20"/>
        </w:rPr>
        <w:t>Tform</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norm.data</w:t>
      </w:r>
      <w:proofErr w:type="spellEnd"/>
      <w:r w:rsidRPr="006A021E">
        <w:rPr>
          <w:rFonts w:ascii="Book Antiqua" w:hAnsi="Book Antiqua"/>
          <w:sz w:val="20"/>
          <w:szCs w:val="20"/>
        </w:rPr>
        <w:t xml:space="preserve">[1:1000, ], size = 5, decay = 0.01,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maxit</w:t>
      </w:r>
      <w:proofErr w:type="spellEnd"/>
      <w:r w:rsidRPr="006A021E">
        <w:rPr>
          <w:rFonts w:ascii="Book Antiqua" w:hAnsi="Book Antiqua"/>
          <w:sz w:val="20"/>
          <w:szCs w:val="20"/>
        </w:rPr>
        <w:t xml:space="preserve"> = 1000, </w:t>
      </w:r>
      <w:proofErr w:type="spellStart"/>
      <w:r w:rsidRPr="006A021E">
        <w:rPr>
          <w:rFonts w:ascii="Book Antiqua" w:hAnsi="Book Antiqua"/>
          <w:sz w:val="20"/>
          <w:szCs w:val="20"/>
        </w:rPr>
        <w:t>linout</w:t>
      </w:r>
      <w:proofErr w:type="spellEnd"/>
      <w:r w:rsidRPr="006A021E">
        <w:rPr>
          <w:rFonts w:ascii="Book Antiqua" w:hAnsi="Book Antiqua"/>
          <w:sz w:val="20"/>
          <w:szCs w:val="20"/>
        </w:rPr>
        <w:t xml:space="preserve"> = TRUE, trace = FALSE)</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preds</w:t>
      </w:r>
      <w:proofErr w:type="spellEnd"/>
      <w:r w:rsidRPr="006A021E">
        <w:rPr>
          <w:rFonts w:ascii="Book Antiqua" w:hAnsi="Book Antiqua"/>
          <w:sz w:val="20"/>
          <w:szCs w:val="20"/>
        </w:rPr>
        <w:t xml:space="preserve"> &lt;- predict(</w:t>
      </w:r>
      <w:proofErr w:type="spellStart"/>
      <w:r w:rsidRPr="006A021E">
        <w:rPr>
          <w:rFonts w:ascii="Book Antiqua" w:hAnsi="Book Antiqua"/>
          <w:sz w:val="20"/>
          <w:szCs w:val="20"/>
        </w:rPr>
        <w:t>nn</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norm.data</w:t>
      </w:r>
      <w:proofErr w:type="spellEnd"/>
      <w:r w:rsidRPr="006A021E">
        <w:rPr>
          <w:rFonts w:ascii="Book Antiqua" w:hAnsi="Book Antiqua"/>
          <w:sz w:val="20"/>
          <w:szCs w:val="20"/>
        </w:rPr>
        <w:t>[1001:2000, ])</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sigs.nn</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trading.signals</w:t>
      </w:r>
      <w:proofErr w:type="spellEnd"/>
      <w:r w:rsidRPr="006A021E">
        <w:rPr>
          <w:rFonts w:ascii="Book Antiqua" w:hAnsi="Book Antiqua"/>
          <w:sz w:val="20"/>
          <w:szCs w:val="20"/>
        </w:rPr>
        <w:t>(preds,0.1,-0.1)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lastRenderedPageBreak/>
        <w:t>true.sigs</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trading.signals</w:t>
      </w:r>
      <w:proofErr w:type="spellEnd"/>
      <w:r w:rsidRPr="006A021E">
        <w:rPr>
          <w:rFonts w:ascii="Book Antiqua" w:hAnsi="Book Antiqua"/>
          <w:sz w:val="20"/>
          <w:szCs w:val="20"/>
        </w:rPr>
        <w:t>(</w:t>
      </w:r>
      <w:proofErr w:type="spellStart"/>
      <w:r w:rsidRPr="006A021E">
        <w:rPr>
          <w:rFonts w:ascii="Book Antiqua" w:hAnsi="Book Antiqua"/>
          <w:sz w:val="20"/>
          <w:szCs w:val="20"/>
        </w:rPr>
        <w:t>Tdata.train</w:t>
      </w:r>
      <w:proofErr w:type="spellEnd"/>
      <w:r w:rsidRPr="006A021E">
        <w:rPr>
          <w:rFonts w:ascii="Book Antiqua" w:hAnsi="Book Antiqua"/>
          <w:sz w:val="20"/>
          <w:szCs w:val="20"/>
        </w:rPr>
        <w:t>[1001:2000, "</w:t>
      </w:r>
      <w:proofErr w:type="spellStart"/>
      <w:r w:rsidRPr="006A021E">
        <w:rPr>
          <w:rFonts w:ascii="Book Antiqua" w:hAnsi="Book Antiqua"/>
          <w:sz w:val="20"/>
          <w:szCs w:val="20"/>
        </w:rPr>
        <w:t>T.ind.GSPC</w:t>
      </w:r>
      <w:proofErr w:type="spellEnd"/>
      <w:r w:rsidRPr="006A021E">
        <w:rPr>
          <w:rFonts w:ascii="Book Antiqua" w:hAnsi="Book Antiqua"/>
          <w:sz w:val="20"/>
          <w:szCs w:val="20"/>
        </w:rPr>
        <w:t>"], 0.1, -0.1)</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sigs.PR(</w:t>
      </w:r>
      <w:proofErr w:type="spellStart"/>
      <w:r w:rsidRPr="006A021E">
        <w:rPr>
          <w:rFonts w:ascii="Book Antiqua" w:hAnsi="Book Antiqua"/>
          <w:sz w:val="20"/>
          <w:szCs w:val="20"/>
        </w:rPr>
        <w:t>sigs.nn,true.sigs</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set.seed</w:t>
      </w:r>
      <w:proofErr w:type="spellEnd"/>
      <w:r w:rsidRPr="006A021E">
        <w:rPr>
          <w:rFonts w:ascii="Book Antiqua" w:hAnsi="Book Antiqua"/>
          <w:sz w:val="20"/>
          <w:szCs w:val="20"/>
        </w:rPr>
        <w:t>(1234)</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nnet</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norm.data</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data.frame</w:t>
      </w:r>
      <w:proofErr w:type="spellEnd"/>
      <w:r w:rsidRPr="006A021E">
        <w:rPr>
          <w:rFonts w:ascii="Book Antiqua" w:hAnsi="Book Antiqua"/>
          <w:sz w:val="20"/>
          <w:szCs w:val="20"/>
        </w:rPr>
        <w:t>(Signal=</w:t>
      </w:r>
      <w:proofErr w:type="spellStart"/>
      <w:r w:rsidRPr="006A021E">
        <w:rPr>
          <w:rFonts w:ascii="Book Antiqua" w:hAnsi="Book Antiqua"/>
          <w:sz w:val="20"/>
          <w:szCs w:val="20"/>
        </w:rPr>
        <w:t>Tdata.trainC$Signal,scale</w:t>
      </w:r>
      <w:proofErr w:type="spellEnd"/>
      <w:r w:rsidRPr="006A021E">
        <w:rPr>
          <w:rFonts w:ascii="Book Antiqua" w:hAnsi="Book Antiqua"/>
          <w:sz w:val="20"/>
          <w:szCs w:val="20"/>
        </w:rPr>
        <w:t>(</w:t>
      </w:r>
      <w:proofErr w:type="spellStart"/>
      <w:r w:rsidRPr="006A021E">
        <w:rPr>
          <w:rFonts w:ascii="Book Antiqua" w:hAnsi="Book Antiqua"/>
          <w:sz w:val="20"/>
          <w:szCs w:val="20"/>
        </w:rPr>
        <w:t>Tdata.trainC</w:t>
      </w:r>
      <w:proofErr w:type="spellEnd"/>
      <w:r w:rsidRPr="006A021E">
        <w:rPr>
          <w:rFonts w:ascii="Book Antiqua" w:hAnsi="Book Antiqua"/>
          <w:sz w:val="20"/>
          <w:szCs w:val="20"/>
        </w:rPr>
        <w:t>[,-1]))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nn</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nnet</w:t>
      </w:r>
      <w:proofErr w:type="spellEnd"/>
      <w:r w:rsidRPr="006A021E">
        <w:rPr>
          <w:rFonts w:ascii="Book Antiqua" w:hAnsi="Book Antiqua"/>
          <w:sz w:val="20"/>
          <w:szCs w:val="20"/>
        </w:rPr>
        <w:t xml:space="preserve">(Signal ~ ., </w:t>
      </w:r>
      <w:proofErr w:type="spellStart"/>
      <w:r w:rsidRPr="006A021E">
        <w:rPr>
          <w:rFonts w:ascii="Book Antiqua" w:hAnsi="Book Antiqua"/>
          <w:sz w:val="20"/>
          <w:szCs w:val="20"/>
        </w:rPr>
        <w:t>norm.data</w:t>
      </w:r>
      <w:proofErr w:type="spellEnd"/>
      <w:r w:rsidRPr="006A021E">
        <w:rPr>
          <w:rFonts w:ascii="Book Antiqua" w:hAnsi="Book Antiqua"/>
          <w:sz w:val="20"/>
          <w:szCs w:val="20"/>
        </w:rPr>
        <w:t xml:space="preserve">[1:1000, ], size = 10, decay = 0.01,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 xml:space="preserve">           </w:t>
      </w:r>
      <w:proofErr w:type="spellStart"/>
      <w:r w:rsidRPr="006A021E">
        <w:rPr>
          <w:rFonts w:ascii="Book Antiqua" w:hAnsi="Book Antiqua"/>
          <w:sz w:val="20"/>
          <w:szCs w:val="20"/>
        </w:rPr>
        <w:t>maxit</w:t>
      </w:r>
      <w:proofErr w:type="spellEnd"/>
      <w:r w:rsidRPr="006A021E">
        <w:rPr>
          <w:rFonts w:ascii="Book Antiqua" w:hAnsi="Book Antiqua"/>
          <w:sz w:val="20"/>
          <w:szCs w:val="20"/>
        </w:rPr>
        <w:t xml:space="preserve"> = 1000, trace = FALSE)</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preds</w:t>
      </w:r>
      <w:proofErr w:type="spellEnd"/>
      <w:r w:rsidRPr="006A021E">
        <w:rPr>
          <w:rFonts w:ascii="Book Antiqua" w:hAnsi="Book Antiqua"/>
          <w:sz w:val="20"/>
          <w:szCs w:val="20"/>
        </w:rPr>
        <w:t xml:space="preserve"> &lt;- predict(</w:t>
      </w:r>
      <w:proofErr w:type="spellStart"/>
      <w:r w:rsidRPr="006A021E">
        <w:rPr>
          <w:rFonts w:ascii="Book Antiqua" w:hAnsi="Book Antiqua"/>
          <w:sz w:val="20"/>
          <w:szCs w:val="20"/>
        </w:rPr>
        <w:t>nn</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norm.data</w:t>
      </w:r>
      <w:proofErr w:type="spellEnd"/>
      <w:r w:rsidRPr="006A021E">
        <w:rPr>
          <w:rFonts w:ascii="Book Antiqua" w:hAnsi="Book Antiqua"/>
          <w:sz w:val="20"/>
          <w:szCs w:val="20"/>
        </w:rPr>
        <w:t>[1001:2000, ], type = "class")</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sigs.PR(</w:t>
      </w:r>
      <w:proofErr w:type="spellStart"/>
      <w:r w:rsidRPr="006A021E">
        <w:rPr>
          <w:rFonts w:ascii="Book Antiqua" w:hAnsi="Book Antiqua"/>
          <w:sz w:val="20"/>
          <w:szCs w:val="20"/>
        </w:rPr>
        <w:t>preds</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norm.data</w:t>
      </w:r>
      <w:proofErr w:type="spellEnd"/>
      <w:r w:rsidRPr="006A021E">
        <w:rPr>
          <w:rFonts w:ascii="Book Antiqua" w:hAnsi="Book Antiqua"/>
          <w:sz w:val="20"/>
          <w:szCs w:val="20"/>
        </w:rPr>
        <w:t>[1001:2000, 1])</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set.seed</w:t>
      </w:r>
      <w:proofErr w:type="spellEnd"/>
      <w:r w:rsidRPr="006A021E">
        <w:rPr>
          <w:rFonts w:ascii="Book Antiqua" w:hAnsi="Book Antiqua"/>
          <w:sz w:val="20"/>
          <w:szCs w:val="20"/>
        </w:rPr>
        <w:t>(1234)</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library(e1071)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sv</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svm</w:t>
      </w:r>
      <w:proofErr w:type="spellEnd"/>
      <w:r w:rsidRPr="006A021E">
        <w:rPr>
          <w:rFonts w:ascii="Book Antiqua" w:hAnsi="Book Antiqua"/>
          <w:sz w:val="20"/>
          <w:szCs w:val="20"/>
        </w:rPr>
        <w:t>(</w:t>
      </w:r>
      <w:proofErr w:type="spellStart"/>
      <w:r w:rsidRPr="006A021E">
        <w:rPr>
          <w:rFonts w:ascii="Book Antiqua" w:hAnsi="Book Antiqua"/>
          <w:sz w:val="20"/>
          <w:szCs w:val="20"/>
        </w:rPr>
        <w:t>Tform</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Tdata.train</w:t>
      </w:r>
      <w:proofErr w:type="spellEnd"/>
      <w:r w:rsidRPr="006A021E">
        <w:rPr>
          <w:rFonts w:ascii="Book Antiqua" w:hAnsi="Book Antiqua"/>
          <w:sz w:val="20"/>
          <w:szCs w:val="20"/>
        </w:rPr>
        <w:t>[1:1000, ], gamma = 0.001, cost = 100)</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s.preds</w:t>
      </w:r>
      <w:proofErr w:type="spellEnd"/>
      <w:r w:rsidRPr="006A021E">
        <w:rPr>
          <w:rFonts w:ascii="Book Antiqua" w:hAnsi="Book Antiqua"/>
          <w:sz w:val="20"/>
          <w:szCs w:val="20"/>
        </w:rPr>
        <w:t xml:space="preserve"> &lt;- predict(</w:t>
      </w:r>
      <w:proofErr w:type="spellStart"/>
      <w:r w:rsidRPr="006A021E">
        <w:rPr>
          <w:rFonts w:ascii="Book Antiqua" w:hAnsi="Book Antiqua"/>
          <w:sz w:val="20"/>
          <w:szCs w:val="20"/>
        </w:rPr>
        <w:t>sv</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Tdata.train</w:t>
      </w:r>
      <w:proofErr w:type="spellEnd"/>
      <w:r w:rsidRPr="006A021E">
        <w:rPr>
          <w:rFonts w:ascii="Book Antiqua" w:hAnsi="Book Antiqua"/>
          <w:sz w:val="20"/>
          <w:szCs w:val="20"/>
        </w:rPr>
        <w:t>[1001:2000, ])</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sigs.svm</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trading.signals</w:t>
      </w:r>
      <w:proofErr w:type="spellEnd"/>
      <w:r w:rsidRPr="006A021E">
        <w:rPr>
          <w:rFonts w:ascii="Book Antiqua" w:hAnsi="Book Antiqua"/>
          <w:sz w:val="20"/>
          <w:szCs w:val="20"/>
        </w:rPr>
        <w:t>(</w:t>
      </w:r>
      <w:proofErr w:type="spellStart"/>
      <w:r w:rsidRPr="006A021E">
        <w:rPr>
          <w:rFonts w:ascii="Book Antiqua" w:hAnsi="Book Antiqua"/>
          <w:sz w:val="20"/>
          <w:szCs w:val="20"/>
        </w:rPr>
        <w:t>s.preds</w:t>
      </w:r>
      <w:proofErr w:type="spellEnd"/>
      <w:r w:rsidRPr="006A021E">
        <w:rPr>
          <w:rFonts w:ascii="Book Antiqua" w:hAnsi="Book Antiqua"/>
          <w:sz w:val="20"/>
          <w:szCs w:val="20"/>
        </w:rPr>
        <w:t>, 0.1, -0.1)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true.sigs</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trading.signals</w:t>
      </w:r>
      <w:proofErr w:type="spellEnd"/>
      <w:r w:rsidRPr="006A021E">
        <w:rPr>
          <w:rFonts w:ascii="Book Antiqua" w:hAnsi="Book Antiqua"/>
          <w:sz w:val="20"/>
          <w:szCs w:val="20"/>
        </w:rPr>
        <w:t>(</w:t>
      </w:r>
      <w:proofErr w:type="spellStart"/>
      <w:r w:rsidRPr="006A021E">
        <w:rPr>
          <w:rFonts w:ascii="Book Antiqua" w:hAnsi="Book Antiqua"/>
          <w:sz w:val="20"/>
          <w:szCs w:val="20"/>
        </w:rPr>
        <w:t>Tdata.train</w:t>
      </w:r>
      <w:proofErr w:type="spellEnd"/>
      <w:r w:rsidRPr="006A021E">
        <w:rPr>
          <w:rFonts w:ascii="Book Antiqua" w:hAnsi="Book Antiqua"/>
          <w:sz w:val="20"/>
          <w:szCs w:val="20"/>
        </w:rPr>
        <w:t>[1001:2000, "</w:t>
      </w:r>
      <w:proofErr w:type="spellStart"/>
      <w:r w:rsidRPr="006A021E">
        <w:rPr>
          <w:rFonts w:ascii="Book Antiqua" w:hAnsi="Book Antiqua"/>
          <w:sz w:val="20"/>
          <w:szCs w:val="20"/>
        </w:rPr>
        <w:t>T.ind.GSPC</w:t>
      </w:r>
      <w:proofErr w:type="spellEnd"/>
      <w:r w:rsidRPr="006A021E">
        <w:rPr>
          <w:rFonts w:ascii="Book Antiqua" w:hAnsi="Book Antiqua"/>
          <w:sz w:val="20"/>
          <w:szCs w:val="20"/>
        </w:rPr>
        <w:t>"], 0.1, -0.1)</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sigs.PR(</w:t>
      </w:r>
      <w:proofErr w:type="spellStart"/>
      <w:r w:rsidRPr="006A021E">
        <w:rPr>
          <w:rFonts w:ascii="Book Antiqua" w:hAnsi="Book Antiqua"/>
          <w:sz w:val="20"/>
          <w:szCs w:val="20"/>
        </w:rPr>
        <w:t>sigs.svm</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true.sigs</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w:t>
      </w:r>
      <w:proofErr w:type="spellStart"/>
      <w:r w:rsidRPr="006A021E">
        <w:rPr>
          <w:rFonts w:ascii="Book Antiqua" w:hAnsi="Book Antiqua"/>
          <w:sz w:val="20"/>
          <w:szCs w:val="20"/>
        </w:rPr>
        <w:t>kernlab</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ksv</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ksvm</w:t>
      </w:r>
      <w:proofErr w:type="spellEnd"/>
      <w:r w:rsidRPr="006A021E">
        <w:rPr>
          <w:rFonts w:ascii="Book Antiqua" w:hAnsi="Book Antiqua"/>
          <w:sz w:val="20"/>
          <w:szCs w:val="20"/>
        </w:rPr>
        <w:t xml:space="preserve">(Signal ~ ., </w:t>
      </w:r>
      <w:proofErr w:type="spellStart"/>
      <w:r w:rsidRPr="006A021E">
        <w:rPr>
          <w:rFonts w:ascii="Book Antiqua" w:hAnsi="Book Antiqua"/>
          <w:sz w:val="20"/>
          <w:szCs w:val="20"/>
        </w:rPr>
        <w:t>Tdata.trainC</w:t>
      </w:r>
      <w:proofErr w:type="spellEnd"/>
      <w:r w:rsidRPr="006A021E">
        <w:rPr>
          <w:rFonts w:ascii="Book Antiqua" w:hAnsi="Book Antiqua"/>
          <w:sz w:val="20"/>
          <w:szCs w:val="20"/>
        </w:rPr>
        <w:t>[1:1000, ], C = 10)</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ks.preds</w:t>
      </w:r>
      <w:proofErr w:type="spellEnd"/>
      <w:r w:rsidRPr="006A021E">
        <w:rPr>
          <w:rFonts w:ascii="Book Antiqua" w:hAnsi="Book Antiqua"/>
          <w:sz w:val="20"/>
          <w:szCs w:val="20"/>
        </w:rPr>
        <w:t xml:space="preserve"> &lt;- predict(</w:t>
      </w:r>
      <w:proofErr w:type="spellStart"/>
      <w:r w:rsidRPr="006A021E">
        <w:rPr>
          <w:rFonts w:ascii="Book Antiqua" w:hAnsi="Book Antiqua"/>
          <w:sz w:val="20"/>
          <w:szCs w:val="20"/>
        </w:rPr>
        <w:t>ksv</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Tdata.trainC</w:t>
      </w:r>
      <w:proofErr w:type="spellEnd"/>
      <w:r w:rsidRPr="006A021E">
        <w:rPr>
          <w:rFonts w:ascii="Book Antiqua" w:hAnsi="Book Antiqua"/>
          <w:sz w:val="20"/>
          <w:szCs w:val="20"/>
        </w:rPr>
        <w:t>[1001:2000, ])</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sigs.PR(</w:t>
      </w:r>
      <w:proofErr w:type="spellStart"/>
      <w:r w:rsidRPr="006A021E">
        <w:rPr>
          <w:rFonts w:ascii="Book Antiqua" w:hAnsi="Book Antiqua"/>
          <w:sz w:val="20"/>
          <w:szCs w:val="20"/>
        </w:rPr>
        <w:t>ks.preds</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Tdata.trainC</w:t>
      </w:r>
      <w:proofErr w:type="spellEnd"/>
      <w:r w:rsidRPr="006A021E">
        <w:rPr>
          <w:rFonts w:ascii="Book Antiqua" w:hAnsi="Book Antiqua"/>
          <w:sz w:val="20"/>
          <w:szCs w:val="20"/>
        </w:rPr>
        <w:t>[1001:2000, 1])</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library(earth)</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e &lt;- earth(</w:t>
      </w:r>
      <w:proofErr w:type="spellStart"/>
      <w:r w:rsidRPr="006A021E">
        <w:rPr>
          <w:rFonts w:ascii="Book Antiqua" w:hAnsi="Book Antiqua"/>
          <w:sz w:val="20"/>
          <w:szCs w:val="20"/>
        </w:rPr>
        <w:t>Tform</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Tdata.train</w:t>
      </w:r>
      <w:proofErr w:type="spellEnd"/>
      <w:r w:rsidRPr="006A021E">
        <w:rPr>
          <w:rFonts w:ascii="Book Antiqua" w:hAnsi="Book Antiqua"/>
          <w:sz w:val="20"/>
          <w:szCs w:val="20"/>
        </w:rPr>
        <w:t>[1:1000, ])</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e.preds</w:t>
      </w:r>
      <w:proofErr w:type="spellEnd"/>
      <w:r w:rsidRPr="006A021E">
        <w:rPr>
          <w:rFonts w:ascii="Book Antiqua" w:hAnsi="Book Antiqua"/>
          <w:sz w:val="20"/>
          <w:szCs w:val="20"/>
        </w:rPr>
        <w:t xml:space="preserve"> &lt;- predict(e, </w:t>
      </w:r>
      <w:proofErr w:type="spellStart"/>
      <w:r w:rsidRPr="006A021E">
        <w:rPr>
          <w:rFonts w:ascii="Book Antiqua" w:hAnsi="Book Antiqua"/>
          <w:sz w:val="20"/>
          <w:szCs w:val="20"/>
        </w:rPr>
        <w:t>Tdata.train</w:t>
      </w:r>
      <w:proofErr w:type="spellEnd"/>
      <w:r w:rsidRPr="006A021E">
        <w:rPr>
          <w:rFonts w:ascii="Book Antiqua" w:hAnsi="Book Antiqua"/>
          <w:sz w:val="20"/>
          <w:szCs w:val="20"/>
        </w:rPr>
        <w:t>[1001:2000, ])</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sigs.e</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trading.signals</w:t>
      </w:r>
      <w:proofErr w:type="spellEnd"/>
      <w:r w:rsidRPr="006A021E">
        <w:rPr>
          <w:rFonts w:ascii="Book Antiqua" w:hAnsi="Book Antiqua"/>
          <w:sz w:val="20"/>
          <w:szCs w:val="20"/>
        </w:rPr>
        <w:t>(</w:t>
      </w:r>
      <w:proofErr w:type="spellStart"/>
      <w:r w:rsidRPr="006A021E">
        <w:rPr>
          <w:rFonts w:ascii="Book Antiqua" w:hAnsi="Book Antiqua"/>
          <w:sz w:val="20"/>
          <w:szCs w:val="20"/>
        </w:rPr>
        <w:t>e.preds</w:t>
      </w:r>
      <w:proofErr w:type="spellEnd"/>
      <w:r w:rsidRPr="006A021E">
        <w:rPr>
          <w:rFonts w:ascii="Book Antiqua" w:hAnsi="Book Antiqua"/>
          <w:sz w:val="20"/>
          <w:szCs w:val="20"/>
        </w:rPr>
        <w:t>, 0.1, -0.1)</w:t>
      </w: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true.sigs</w:t>
      </w:r>
      <w:proofErr w:type="spellEnd"/>
      <w:r w:rsidRPr="006A021E">
        <w:rPr>
          <w:rFonts w:ascii="Book Antiqua" w:hAnsi="Book Antiqua"/>
          <w:sz w:val="20"/>
          <w:szCs w:val="20"/>
        </w:rPr>
        <w:t xml:space="preserve"> &lt;- </w:t>
      </w:r>
      <w:proofErr w:type="spellStart"/>
      <w:r w:rsidRPr="006A021E">
        <w:rPr>
          <w:rFonts w:ascii="Book Antiqua" w:hAnsi="Book Antiqua"/>
          <w:sz w:val="20"/>
          <w:szCs w:val="20"/>
        </w:rPr>
        <w:t>trading.signals</w:t>
      </w:r>
      <w:proofErr w:type="spellEnd"/>
      <w:r w:rsidRPr="006A021E">
        <w:rPr>
          <w:rFonts w:ascii="Book Antiqua" w:hAnsi="Book Antiqua"/>
          <w:sz w:val="20"/>
          <w:szCs w:val="20"/>
        </w:rPr>
        <w:t>(</w:t>
      </w:r>
      <w:proofErr w:type="spellStart"/>
      <w:r w:rsidRPr="006A021E">
        <w:rPr>
          <w:rFonts w:ascii="Book Antiqua" w:hAnsi="Book Antiqua"/>
          <w:sz w:val="20"/>
          <w:szCs w:val="20"/>
        </w:rPr>
        <w:t>Tdata.train</w:t>
      </w:r>
      <w:proofErr w:type="spellEnd"/>
      <w:r w:rsidRPr="006A021E">
        <w:rPr>
          <w:rFonts w:ascii="Book Antiqua" w:hAnsi="Book Antiqua"/>
          <w:sz w:val="20"/>
          <w:szCs w:val="20"/>
        </w:rPr>
        <w:t>[1001:2000, "</w:t>
      </w:r>
      <w:proofErr w:type="spellStart"/>
      <w:r w:rsidRPr="006A021E">
        <w:rPr>
          <w:rFonts w:ascii="Book Antiqua" w:hAnsi="Book Antiqua"/>
          <w:sz w:val="20"/>
          <w:szCs w:val="20"/>
        </w:rPr>
        <w:t>T.ind.GSPC</w:t>
      </w:r>
      <w:proofErr w:type="spellEnd"/>
      <w:r w:rsidRPr="006A021E">
        <w:rPr>
          <w:rFonts w:ascii="Book Antiqua" w:hAnsi="Book Antiqua"/>
          <w:sz w:val="20"/>
          <w:szCs w:val="20"/>
        </w:rPr>
        <w:t>"],  0.1, -0.1)</w:t>
      </w: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sigs.PR(</w:t>
      </w:r>
      <w:proofErr w:type="spellStart"/>
      <w:r w:rsidRPr="006A021E">
        <w:rPr>
          <w:rFonts w:ascii="Book Antiqua" w:hAnsi="Book Antiqua"/>
          <w:sz w:val="20"/>
          <w:szCs w:val="20"/>
        </w:rPr>
        <w:t>sigs.e</w:t>
      </w:r>
      <w:proofErr w:type="spellEnd"/>
      <w:r w:rsidRPr="006A021E">
        <w:rPr>
          <w:rFonts w:ascii="Book Antiqua" w:hAnsi="Book Antiqua"/>
          <w:sz w:val="20"/>
          <w:szCs w:val="20"/>
        </w:rPr>
        <w:t xml:space="preserve">, </w:t>
      </w:r>
      <w:proofErr w:type="spellStart"/>
      <w:r w:rsidRPr="006A021E">
        <w:rPr>
          <w:rFonts w:ascii="Book Antiqua" w:hAnsi="Book Antiqua"/>
          <w:sz w:val="20"/>
          <w:szCs w:val="20"/>
        </w:rPr>
        <w:t>true.sigs</w:t>
      </w:r>
      <w:proofErr w:type="spellEnd"/>
      <w:r w:rsidRPr="006A021E">
        <w:rPr>
          <w:rFonts w:ascii="Book Antiqua" w:hAnsi="Book Antiqua"/>
          <w:sz w:val="20"/>
          <w:szCs w:val="20"/>
        </w:rPr>
        <w:t>)</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r w:rsidRPr="006A021E">
        <w:rPr>
          <w:rFonts w:ascii="Book Antiqua" w:hAnsi="Book Antiqua"/>
          <w:sz w:val="20"/>
          <w:szCs w:val="20"/>
        </w:rPr>
        <w:t>summary(e)</w:t>
      </w:r>
    </w:p>
    <w:p w:rsidR="006A021E" w:rsidRPr="006A021E" w:rsidRDefault="006A021E" w:rsidP="006A021E">
      <w:pPr>
        <w:spacing w:after="0" w:line="240" w:lineRule="auto"/>
        <w:rPr>
          <w:rFonts w:ascii="Book Antiqua" w:hAnsi="Book Antiqua"/>
          <w:sz w:val="20"/>
          <w:szCs w:val="20"/>
        </w:rPr>
      </w:pPr>
    </w:p>
    <w:p w:rsidR="006A021E" w:rsidRPr="006A021E" w:rsidRDefault="006A021E" w:rsidP="006A021E">
      <w:pPr>
        <w:spacing w:after="0" w:line="240" w:lineRule="auto"/>
        <w:rPr>
          <w:rFonts w:ascii="Book Antiqua" w:hAnsi="Book Antiqua"/>
          <w:sz w:val="20"/>
          <w:szCs w:val="20"/>
        </w:rPr>
      </w:pPr>
      <w:proofErr w:type="spellStart"/>
      <w:r w:rsidRPr="006A021E">
        <w:rPr>
          <w:rFonts w:ascii="Book Antiqua" w:hAnsi="Book Antiqua"/>
          <w:sz w:val="20"/>
          <w:szCs w:val="20"/>
        </w:rPr>
        <w:t>evimp</w:t>
      </w:r>
      <w:proofErr w:type="spellEnd"/>
      <w:r w:rsidRPr="006A021E">
        <w:rPr>
          <w:rFonts w:ascii="Book Antiqua" w:hAnsi="Book Antiqua"/>
          <w:sz w:val="20"/>
          <w:szCs w:val="20"/>
        </w:rPr>
        <w:t>(e, trim=FALSE)</w:t>
      </w:r>
    </w:p>
    <w:p w:rsidR="00E24235" w:rsidRPr="00E24235" w:rsidRDefault="006A021E" w:rsidP="006A021E">
      <w:pPr>
        <w:spacing w:after="0" w:line="240" w:lineRule="auto"/>
        <w:rPr>
          <w:rFonts w:ascii="Book Antiqua" w:hAnsi="Book Antiqua"/>
          <w:sz w:val="20"/>
          <w:szCs w:val="20"/>
        </w:rPr>
      </w:pPr>
      <w:r w:rsidRPr="006A021E">
        <w:rPr>
          <w:rFonts w:ascii="Book Antiqua" w:hAnsi="Book Antiqua"/>
          <w:sz w:val="20"/>
          <w:szCs w:val="20"/>
        </w:rPr>
        <w:t>```</w:t>
      </w:r>
    </w:p>
    <w:sectPr w:rsidR="00E24235" w:rsidRPr="00E24235" w:rsidSect="00CE4D74">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D72" w:rsidRDefault="00BE6D72" w:rsidP="00CE4D74">
      <w:pPr>
        <w:spacing w:after="0" w:line="240" w:lineRule="auto"/>
      </w:pPr>
      <w:r>
        <w:separator/>
      </w:r>
    </w:p>
  </w:endnote>
  <w:endnote w:type="continuationSeparator" w:id="0">
    <w:p w:rsidR="00BE6D72" w:rsidRDefault="00BE6D72" w:rsidP="00CE4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227991"/>
      <w:docPartObj>
        <w:docPartGallery w:val="Page Numbers (Bottom of Page)"/>
        <w:docPartUnique/>
      </w:docPartObj>
    </w:sdtPr>
    <w:sdtEndPr>
      <w:rPr>
        <w:noProof/>
      </w:rPr>
    </w:sdtEndPr>
    <w:sdtContent>
      <w:p w:rsidR="002F2B37" w:rsidRDefault="002F2B37">
        <w:pPr>
          <w:pStyle w:val="Footer"/>
          <w:jc w:val="right"/>
        </w:pPr>
        <w:r>
          <w:fldChar w:fldCharType="begin"/>
        </w:r>
        <w:r>
          <w:instrText xml:space="preserve"> PAGE   \* MERGEFORMAT </w:instrText>
        </w:r>
        <w:r>
          <w:fldChar w:fldCharType="separate"/>
        </w:r>
        <w:r w:rsidR="0063628F">
          <w:rPr>
            <w:noProof/>
          </w:rPr>
          <w:t>20</w:t>
        </w:r>
        <w:r>
          <w:rPr>
            <w:noProof/>
          </w:rPr>
          <w:fldChar w:fldCharType="end"/>
        </w:r>
      </w:p>
    </w:sdtContent>
  </w:sdt>
  <w:p w:rsidR="002F2B37" w:rsidRDefault="002F2B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D72" w:rsidRDefault="00BE6D72" w:rsidP="00CE4D74">
      <w:pPr>
        <w:spacing w:after="0" w:line="240" w:lineRule="auto"/>
      </w:pPr>
      <w:r>
        <w:separator/>
      </w:r>
    </w:p>
  </w:footnote>
  <w:footnote w:type="continuationSeparator" w:id="0">
    <w:p w:rsidR="00BE6D72" w:rsidRDefault="00BE6D72" w:rsidP="00CE4D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89F"/>
    <w:rsid w:val="0007364D"/>
    <w:rsid w:val="001C7DDC"/>
    <w:rsid w:val="001F5041"/>
    <w:rsid w:val="00237E4F"/>
    <w:rsid w:val="002579F0"/>
    <w:rsid w:val="0026649B"/>
    <w:rsid w:val="00277E8B"/>
    <w:rsid w:val="00294D8B"/>
    <w:rsid w:val="002F2B37"/>
    <w:rsid w:val="003503B6"/>
    <w:rsid w:val="00362822"/>
    <w:rsid w:val="003705E8"/>
    <w:rsid w:val="003B73FB"/>
    <w:rsid w:val="003F2605"/>
    <w:rsid w:val="00450DAB"/>
    <w:rsid w:val="0046689F"/>
    <w:rsid w:val="0050351F"/>
    <w:rsid w:val="00565961"/>
    <w:rsid w:val="005A6C7E"/>
    <w:rsid w:val="005D72A7"/>
    <w:rsid w:val="00620DFF"/>
    <w:rsid w:val="0063628F"/>
    <w:rsid w:val="006A021E"/>
    <w:rsid w:val="006C68B4"/>
    <w:rsid w:val="006E32A8"/>
    <w:rsid w:val="00737B80"/>
    <w:rsid w:val="007B2AED"/>
    <w:rsid w:val="007C64A6"/>
    <w:rsid w:val="007E3B5A"/>
    <w:rsid w:val="007F5219"/>
    <w:rsid w:val="00802D6C"/>
    <w:rsid w:val="008758EB"/>
    <w:rsid w:val="008933E9"/>
    <w:rsid w:val="008B7613"/>
    <w:rsid w:val="008F33A2"/>
    <w:rsid w:val="009700EE"/>
    <w:rsid w:val="0097104F"/>
    <w:rsid w:val="0097532A"/>
    <w:rsid w:val="00985493"/>
    <w:rsid w:val="009C3893"/>
    <w:rsid w:val="00A10532"/>
    <w:rsid w:val="00AB01D3"/>
    <w:rsid w:val="00B4270E"/>
    <w:rsid w:val="00B456C0"/>
    <w:rsid w:val="00B4619E"/>
    <w:rsid w:val="00B61F94"/>
    <w:rsid w:val="00BE6D72"/>
    <w:rsid w:val="00C3600D"/>
    <w:rsid w:val="00C54131"/>
    <w:rsid w:val="00C83AC2"/>
    <w:rsid w:val="00CB2DF6"/>
    <w:rsid w:val="00CC7EB3"/>
    <w:rsid w:val="00CE4D74"/>
    <w:rsid w:val="00DA5E5A"/>
    <w:rsid w:val="00DB7FD5"/>
    <w:rsid w:val="00E24235"/>
    <w:rsid w:val="00E37DA2"/>
    <w:rsid w:val="00E43EB4"/>
    <w:rsid w:val="00E6151A"/>
    <w:rsid w:val="00FA03BF"/>
    <w:rsid w:val="00FB02F0"/>
    <w:rsid w:val="00FB3125"/>
    <w:rsid w:val="00FD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FCB3"/>
  <w15:chartTrackingRefBased/>
  <w15:docId w15:val="{9AEEAFE8-0598-45F6-B63C-A7257086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D74"/>
  </w:style>
  <w:style w:type="paragraph" w:styleId="Footer">
    <w:name w:val="footer"/>
    <w:basedOn w:val="Normal"/>
    <w:link w:val="FooterChar"/>
    <w:uiPriority w:val="99"/>
    <w:unhideWhenUsed/>
    <w:rsid w:val="00CE4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D74"/>
  </w:style>
  <w:style w:type="paragraph" w:styleId="NoSpacing">
    <w:name w:val="No Spacing"/>
    <w:link w:val="NoSpacingChar"/>
    <w:uiPriority w:val="1"/>
    <w:qFormat/>
    <w:rsid w:val="00CE4D74"/>
    <w:pPr>
      <w:spacing w:after="0" w:line="240" w:lineRule="auto"/>
    </w:pPr>
    <w:rPr>
      <w:rFonts w:eastAsiaTheme="minorEastAsia"/>
    </w:rPr>
  </w:style>
  <w:style w:type="character" w:customStyle="1" w:styleId="NoSpacingChar">
    <w:name w:val="No Spacing Char"/>
    <w:basedOn w:val="DefaultParagraphFont"/>
    <w:link w:val="NoSpacing"/>
    <w:uiPriority w:val="1"/>
    <w:rsid w:val="00CE4D74"/>
    <w:rPr>
      <w:rFonts w:eastAsiaTheme="minorEastAsia"/>
    </w:rPr>
  </w:style>
  <w:style w:type="paragraph" w:styleId="HTMLPreformatted">
    <w:name w:val="HTML Preformatted"/>
    <w:basedOn w:val="Normal"/>
    <w:link w:val="HTMLPreformattedChar"/>
    <w:uiPriority w:val="99"/>
    <w:semiHidden/>
    <w:unhideWhenUsed/>
    <w:rsid w:val="00C5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4131"/>
    <w:rPr>
      <w:rFonts w:ascii="Courier New" w:eastAsia="Times New Roman" w:hAnsi="Courier New" w:cs="Courier New"/>
      <w:sz w:val="20"/>
      <w:szCs w:val="20"/>
    </w:rPr>
  </w:style>
  <w:style w:type="character" w:customStyle="1" w:styleId="gnkrckgcmrb">
    <w:name w:val="gnkrckgcmrb"/>
    <w:basedOn w:val="DefaultParagraphFont"/>
    <w:rsid w:val="00C54131"/>
  </w:style>
  <w:style w:type="character" w:customStyle="1" w:styleId="gnkrckgcmsb">
    <w:name w:val="gnkrckgcmsb"/>
    <w:basedOn w:val="DefaultParagraphFont"/>
    <w:rsid w:val="00C54131"/>
  </w:style>
  <w:style w:type="character" w:customStyle="1" w:styleId="gnkrckgcgsb">
    <w:name w:val="gnkrckgcgsb"/>
    <w:basedOn w:val="DefaultParagraphFont"/>
    <w:rsid w:val="00C54131"/>
  </w:style>
  <w:style w:type="character" w:customStyle="1" w:styleId="Heading1Char">
    <w:name w:val="Heading 1 Char"/>
    <w:basedOn w:val="DefaultParagraphFont"/>
    <w:link w:val="Heading1"/>
    <w:uiPriority w:val="9"/>
    <w:rsid w:val="001F50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5041"/>
    <w:pPr>
      <w:outlineLvl w:val="9"/>
    </w:pPr>
  </w:style>
  <w:style w:type="paragraph" w:styleId="TOC2">
    <w:name w:val="toc 2"/>
    <w:basedOn w:val="Normal"/>
    <w:next w:val="Normal"/>
    <w:autoRedefine/>
    <w:uiPriority w:val="39"/>
    <w:unhideWhenUsed/>
    <w:rsid w:val="001F5041"/>
    <w:pPr>
      <w:spacing w:after="100"/>
      <w:ind w:left="220"/>
    </w:pPr>
    <w:rPr>
      <w:rFonts w:eastAsiaTheme="minorEastAsia" w:cs="Times New Roman"/>
    </w:rPr>
  </w:style>
  <w:style w:type="paragraph" w:styleId="TOC1">
    <w:name w:val="toc 1"/>
    <w:basedOn w:val="Normal"/>
    <w:next w:val="Normal"/>
    <w:autoRedefine/>
    <w:uiPriority w:val="39"/>
    <w:unhideWhenUsed/>
    <w:rsid w:val="001F5041"/>
    <w:pPr>
      <w:spacing w:after="100"/>
    </w:pPr>
    <w:rPr>
      <w:rFonts w:eastAsiaTheme="minorEastAsia" w:cs="Times New Roman"/>
    </w:rPr>
  </w:style>
  <w:style w:type="paragraph" w:styleId="TOC3">
    <w:name w:val="toc 3"/>
    <w:basedOn w:val="Normal"/>
    <w:next w:val="Normal"/>
    <w:autoRedefine/>
    <w:uiPriority w:val="39"/>
    <w:unhideWhenUsed/>
    <w:rsid w:val="001F504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11877">
      <w:bodyDiv w:val="1"/>
      <w:marLeft w:val="0"/>
      <w:marRight w:val="0"/>
      <w:marTop w:val="0"/>
      <w:marBottom w:val="0"/>
      <w:divBdr>
        <w:top w:val="none" w:sz="0" w:space="0" w:color="auto"/>
        <w:left w:val="none" w:sz="0" w:space="0" w:color="auto"/>
        <w:bottom w:val="none" w:sz="0" w:space="0" w:color="auto"/>
        <w:right w:val="none" w:sz="0" w:space="0" w:color="auto"/>
      </w:divBdr>
    </w:div>
    <w:div w:id="186917254">
      <w:bodyDiv w:val="1"/>
      <w:marLeft w:val="0"/>
      <w:marRight w:val="0"/>
      <w:marTop w:val="0"/>
      <w:marBottom w:val="0"/>
      <w:divBdr>
        <w:top w:val="none" w:sz="0" w:space="0" w:color="auto"/>
        <w:left w:val="none" w:sz="0" w:space="0" w:color="auto"/>
        <w:bottom w:val="none" w:sz="0" w:space="0" w:color="auto"/>
        <w:right w:val="none" w:sz="0" w:space="0" w:color="auto"/>
      </w:divBdr>
    </w:div>
    <w:div w:id="280303255">
      <w:bodyDiv w:val="1"/>
      <w:marLeft w:val="0"/>
      <w:marRight w:val="0"/>
      <w:marTop w:val="0"/>
      <w:marBottom w:val="0"/>
      <w:divBdr>
        <w:top w:val="none" w:sz="0" w:space="0" w:color="auto"/>
        <w:left w:val="none" w:sz="0" w:space="0" w:color="auto"/>
        <w:bottom w:val="none" w:sz="0" w:space="0" w:color="auto"/>
        <w:right w:val="none" w:sz="0" w:space="0" w:color="auto"/>
      </w:divBdr>
    </w:div>
    <w:div w:id="418210591">
      <w:bodyDiv w:val="1"/>
      <w:marLeft w:val="0"/>
      <w:marRight w:val="0"/>
      <w:marTop w:val="0"/>
      <w:marBottom w:val="0"/>
      <w:divBdr>
        <w:top w:val="none" w:sz="0" w:space="0" w:color="auto"/>
        <w:left w:val="none" w:sz="0" w:space="0" w:color="auto"/>
        <w:bottom w:val="none" w:sz="0" w:space="0" w:color="auto"/>
        <w:right w:val="none" w:sz="0" w:space="0" w:color="auto"/>
      </w:divBdr>
    </w:div>
    <w:div w:id="913048529">
      <w:bodyDiv w:val="1"/>
      <w:marLeft w:val="0"/>
      <w:marRight w:val="0"/>
      <w:marTop w:val="0"/>
      <w:marBottom w:val="0"/>
      <w:divBdr>
        <w:top w:val="none" w:sz="0" w:space="0" w:color="auto"/>
        <w:left w:val="none" w:sz="0" w:space="0" w:color="auto"/>
        <w:bottom w:val="none" w:sz="0" w:space="0" w:color="auto"/>
        <w:right w:val="none" w:sz="0" w:space="0" w:color="auto"/>
      </w:divBdr>
    </w:div>
    <w:div w:id="1767386259">
      <w:bodyDiv w:val="1"/>
      <w:marLeft w:val="0"/>
      <w:marRight w:val="0"/>
      <w:marTop w:val="0"/>
      <w:marBottom w:val="0"/>
      <w:divBdr>
        <w:top w:val="none" w:sz="0" w:space="0" w:color="auto"/>
        <w:left w:val="none" w:sz="0" w:space="0" w:color="auto"/>
        <w:bottom w:val="none" w:sz="0" w:space="0" w:color="auto"/>
        <w:right w:val="none" w:sz="0" w:space="0" w:color="auto"/>
      </w:divBdr>
    </w:div>
    <w:div w:id="1901593959">
      <w:bodyDiv w:val="1"/>
      <w:marLeft w:val="0"/>
      <w:marRight w:val="0"/>
      <w:marTop w:val="0"/>
      <w:marBottom w:val="0"/>
      <w:divBdr>
        <w:top w:val="none" w:sz="0" w:space="0" w:color="auto"/>
        <w:left w:val="none" w:sz="0" w:space="0" w:color="auto"/>
        <w:bottom w:val="none" w:sz="0" w:space="0" w:color="auto"/>
        <w:right w:val="none" w:sz="0" w:space="0" w:color="auto"/>
      </w:divBdr>
    </w:div>
    <w:div w:id="192213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A2"/>
    <w:rsid w:val="007D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03E5C892A4DF8884B6480A1FC3932">
    <w:name w:val="36503E5C892A4DF8884B6480A1FC3932"/>
    <w:rsid w:val="007D16A2"/>
  </w:style>
  <w:style w:type="paragraph" w:customStyle="1" w:styleId="D5EA0DC72F85456FA2A016A7166B9FCA">
    <w:name w:val="D5EA0DC72F85456FA2A016A7166B9FCA"/>
    <w:rsid w:val="007D16A2"/>
  </w:style>
  <w:style w:type="paragraph" w:customStyle="1" w:styleId="E38279D671654C55A8BF431F59A93618">
    <w:name w:val="E38279D671654C55A8BF431F59A93618"/>
    <w:rsid w:val="007D16A2"/>
  </w:style>
  <w:style w:type="paragraph" w:customStyle="1" w:styleId="62F3FF3C92D84DB2A1F354B42D6A14DE">
    <w:name w:val="62F3FF3C92D84DB2A1F354B42D6A14DE"/>
    <w:rsid w:val="007D16A2"/>
  </w:style>
  <w:style w:type="paragraph" w:customStyle="1" w:styleId="44B72FEB8A7A46CEACB43C3445AC9E1B">
    <w:name w:val="44B72FEB8A7A46CEACB43C3445AC9E1B"/>
    <w:rsid w:val="007D16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Applying regression techniques to predict stock market prices </Abstract>
  <CompanyAddress/>
  <CompanyPhone/>
  <CompanyFax/>
  <CompanyEmail>daniel.hong@spsmail.cuny.edu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622ABD-AF61-4114-8F59-67DA34CE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5976</Words>
  <Characters>34068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DATA 698 Captsone</vt:lpstr>
    </vt:vector>
  </TitlesOfParts>
  <Company/>
  <LinksUpToDate>false</LinksUpToDate>
  <CharactersWithSpaces>39965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698 Captsone</dc:title>
  <dc:subject>Stock Market Forecast Methods</dc:subject>
  <dc:creator>daniel.hong@spsmail.cuny.edu</dc:creator>
  <cp:keywords/>
  <dc:description/>
  <cp:lastModifiedBy>daniel.hong@spsmail.cuny.edu</cp:lastModifiedBy>
  <cp:revision>28</cp:revision>
  <dcterms:created xsi:type="dcterms:W3CDTF">2017-12-18T22:46:00Z</dcterms:created>
  <dcterms:modified xsi:type="dcterms:W3CDTF">2017-12-20T06:08:00Z</dcterms:modified>
</cp:coreProperties>
</file>