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30608" w14:textId="5E0FBD90" w:rsidR="00CD51A6" w:rsidRPr="00732F77" w:rsidRDefault="00EF3E0B">
      <w:pPr>
        <w:rPr>
          <w:rFonts w:ascii="Arial" w:hAnsi="Arial" w:cs="Arial"/>
          <w:sz w:val="24"/>
          <w:szCs w:val="24"/>
          <w:lang w:val="en-US"/>
        </w:rPr>
      </w:pPr>
      <w:r w:rsidRPr="00732F77">
        <w:rPr>
          <w:rFonts w:ascii="Arial" w:hAnsi="Arial" w:cs="Arial"/>
          <w:sz w:val="24"/>
          <w:szCs w:val="24"/>
          <w:lang w:val="en-US"/>
        </w:rPr>
        <w:t>P1 INF1018</w:t>
      </w:r>
    </w:p>
    <w:p w14:paraId="1CE83739" w14:textId="186E5471" w:rsidR="00EF3E0B" w:rsidRPr="00732F77" w:rsidRDefault="00EF3E0B">
      <w:pPr>
        <w:rPr>
          <w:rFonts w:ascii="Arial" w:hAnsi="Arial" w:cs="Arial"/>
          <w:sz w:val="24"/>
          <w:szCs w:val="24"/>
          <w:lang w:val="en-US"/>
        </w:rPr>
      </w:pPr>
      <w:r w:rsidRPr="00732F77">
        <w:rPr>
          <w:rFonts w:ascii="Arial" w:hAnsi="Arial" w:cs="Arial"/>
          <w:sz w:val="24"/>
          <w:szCs w:val="24"/>
          <w:lang w:val="en-US"/>
        </w:rPr>
        <w:t xml:space="preserve">Daniel </w:t>
      </w:r>
      <w:proofErr w:type="spellStart"/>
      <w:r w:rsidRPr="00732F77">
        <w:rPr>
          <w:rFonts w:ascii="Arial" w:hAnsi="Arial" w:cs="Arial"/>
          <w:sz w:val="24"/>
          <w:szCs w:val="24"/>
          <w:lang w:val="en-US"/>
        </w:rPr>
        <w:t>Stulberg</w:t>
      </w:r>
      <w:proofErr w:type="spellEnd"/>
      <w:r w:rsidRPr="00732F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32F77">
        <w:rPr>
          <w:rFonts w:ascii="Arial" w:hAnsi="Arial" w:cs="Arial"/>
          <w:sz w:val="24"/>
          <w:szCs w:val="24"/>
          <w:lang w:val="en-US"/>
        </w:rPr>
        <w:t>Huf</w:t>
      </w:r>
      <w:proofErr w:type="spellEnd"/>
      <w:r w:rsidRPr="00732F77">
        <w:rPr>
          <w:rFonts w:ascii="Arial" w:hAnsi="Arial" w:cs="Arial"/>
          <w:sz w:val="24"/>
          <w:szCs w:val="24"/>
          <w:lang w:val="en-US"/>
        </w:rPr>
        <w:t xml:space="preserve"> – 1920468 – </w:t>
      </w:r>
      <w:proofErr w:type="spellStart"/>
      <w:r w:rsidRPr="00732F77">
        <w:rPr>
          <w:rFonts w:ascii="Arial" w:hAnsi="Arial" w:cs="Arial"/>
          <w:sz w:val="24"/>
          <w:szCs w:val="24"/>
          <w:lang w:val="en-US"/>
        </w:rPr>
        <w:t>Turma</w:t>
      </w:r>
      <w:proofErr w:type="spellEnd"/>
      <w:r w:rsidRPr="00732F77">
        <w:rPr>
          <w:rFonts w:ascii="Arial" w:hAnsi="Arial" w:cs="Arial"/>
          <w:sz w:val="24"/>
          <w:szCs w:val="24"/>
          <w:lang w:val="en-US"/>
        </w:rPr>
        <w:t xml:space="preserve"> 3WB</w:t>
      </w:r>
    </w:p>
    <w:p w14:paraId="5BAA32BD" w14:textId="2B6965A3" w:rsidR="00EF3E0B" w:rsidRPr="00732F77" w:rsidRDefault="00EF3E0B">
      <w:pPr>
        <w:rPr>
          <w:rFonts w:ascii="Arial" w:hAnsi="Arial" w:cs="Arial"/>
          <w:sz w:val="24"/>
          <w:szCs w:val="24"/>
          <w:lang w:val="en-US"/>
        </w:rPr>
      </w:pPr>
    </w:p>
    <w:p w14:paraId="056CE40D" w14:textId="7A672355" w:rsidR="00EF3E0B" w:rsidRDefault="00EF3E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QUESTÃO </w:t>
      </w:r>
      <w:r w:rsidR="00732F77">
        <w:rPr>
          <w:rFonts w:ascii="Arial" w:hAnsi="Arial" w:cs="Arial"/>
          <w:sz w:val="24"/>
          <w:szCs w:val="24"/>
        </w:rPr>
        <w:t>2</w:t>
      </w:r>
    </w:p>
    <w:p w14:paraId="4D24823A" w14:textId="44688D83" w:rsidR="00732F77" w:rsidRDefault="00732F77" w:rsidP="00732F7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00111010111110000 (com mais 15 bits 0 à esquerda)</w:t>
      </w:r>
    </w:p>
    <w:p w14:paraId="1F803B73" w14:textId="3BCFFAF3" w:rsidR="00732F77" w:rsidRDefault="00732F77" w:rsidP="00732F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Tal número inteiro é positivo, pois seu bit mais significativo é 0. Portanto basta fazer o cálculo normal:</w:t>
      </w:r>
    </w:p>
    <w:p w14:paraId="34DB2268" w14:textId="13D4E18C" w:rsidR="00732F77" w:rsidRPr="00732F77" w:rsidRDefault="00732F77" w:rsidP="00732F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Decimal = 2</w:t>
      </w:r>
      <w:r>
        <w:rPr>
          <w:rFonts w:ascii="Arial" w:hAnsi="Arial" w:cs="Arial"/>
          <w:sz w:val="24"/>
          <w:szCs w:val="24"/>
          <w:vertAlign w:val="superscript"/>
        </w:rPr>
        <w:t>4</w:t>
      </w:r>
      <w:r>
        <w:rPr>
          <w:rFonts w:ascii="Arial" w:hAnsi="Arial" w:cs="Arial"/>
          <w:sz w:val="24"/>
          <w:szCs w:val="24"/>
        </w:rPr>
        <w:t xml:space="preserve"> + 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  <w:vertAlign w:val="superscript"/>
        </w:rPr>
        <w:t>5</w:t>
      </w:r>
      <w:r>
        <w:rPr>
          <w:rFonts w:ascii="Arial" w:hAnsi="Arial" w:cs="Arial"/>
          <w:sz w:val="24"/>
          <w:szCs w:val="24"/>
        </w:rPr>
        <w:t xml:space="preserve"> + 2</w:t>
      </w:r>
      <w:r>
        <w:rPr>
          <w:rFonts w:ascii="Arial" w:hAnsi="Arial" w:cs="Arial"/>
          <w:sz w:val="24"/>
          <w:szCs w:val="24"/>
          <w:vertAlign w:val="superscript"/>
        </w:rPr>
        <w:t>6</w:t>
      </w:r>
      <w:r>
        <w:rPr>
          <w:rFonts w:ascii="Arial" w:hAnsi="Arial" w:cs="Arial"/>
          <w:sz w:val="24"/>
          <w:szCs w:val="24"/>
        </w:rPr>
        <w:t xml:space="preserve"> + 2</w:t>
      </w:r>
      <w:r>
        <w:rPr>
          <w:rFonts w:ascii="Arial" w:hAnsi="Arial" w:cs="Arial"/>
          <w:sz w:val="24"/>
          <w:szCs w:val="24"/>
          <w:vertAlign w:val="superscript"/>
        </w:rPr>
        <w:t>7</w:t>
      </w:r>
      <w:r>
        <w:rPr>
          <w:rFonts w:ascii="Arial" w:hAnsi="Arial" w:cs="Arial"/>
          <w:sz w:val="24"/>
          <w:szCs w:val="24"/>
        </w:rPr>
        <w:t xml:space="preserve"> + 2</w:t>
      </w:r>
      <w:r>
        <w:rPr>
          <w:rFonts w:ascii="Arial" w:hAnsi="Arial" w:cs="Arial"/>
          <w:sz w:val="24"/>
          <w:szCs w:val="24"/>
          <w:vertAlign w:val="superscript"/>
        </w:rPr>
        <w:t>8</w:t>
      </w:r>
      <w:r>
        <w:rPr>
          <w:rFonts w:ascii="Arial" w:hAnsi="Arial" w:cs="Arial"/>
          <w:sz w:val="24"/>
          <w:szCs w:val="24"/>
        </w:rPr>
        <w:t xml:space="preserve"> + 2</w:t>
      </w:r>
      <w:r>
        <w:rPr>
          <w:rFonts w:ascii="Arial" w:hAnsi="Arial" w:cs="Arial"/>
          <w:sz w:val="24"/>
          <w:szCs w:val="24"/>
          <w:vertAlign w:val="superscript"/>
        </w:rPr>
        <w:t>10</w:t>
      </w:r>
      <w:r>
        <w:rPr>
          <w:rFonts w:ascii="Arial" w:hAnsi="Arial" w:cs="Arial"/>
          <w:sz w:val="24"/>
          <w:szCs w:val="24"/>
        </w:rPr>
        <w:t xml:space="preserve"> + 2</w:t>
      </w:r>
      <w:r>
        <w:rPr>
          <w:rFonts w:ascii="Arial" w:hAnsi="Arial" w:cs="Arial"/>
          <w:sz w:val="24"/>
          <w:szCs w:val="24"/>
          <w:vertAlign w:val="superscript"/>
        </w:rPr>
        <w:t>12</w:t>
      </w:r>
      <w:r>
        <w:rPr>
          <w:rFonts w:ascii="Arial" w:hAnsi="Arial" w:cs="Arial"/>
          <w:sz w:val="24"/>
          <w:szCs w:val="24"/>
        </w:rPr>
        <w:t xml:space="preserve"> + 2</w:t>
      </w:r>
      <w:r>
        <w:rPr>
          <w:rFonts w:ascii="Arial" w:hAnsi="Arial" w:cs="Arial"/>
          <w:sz w:val="24"/>
          <w:szCs w:val="24"/>
          <w:vertAlign w:val="superscript"/>
        </w:rPr>
        <w:t>13</w:t>
      </w:r>
      <w:r>
        <w:rPr>
          <w:rFonts w:ascii="Arial" w:hAnsi="Arial" w:cs="Arial"/>
          <w:sz w:val="24"/>
          <w:szCs w:val="24"/>
        </w:rPr>
        <w:t xml:space="preserve"> + 2</w:t>
      </w:r>
      <w:r>
        <w:rPr>
          <w:rFonts w:ascii="Arial" w:hAnsi="Arial" w:cs="Arial"/>
          <w:sz w:val="24"/>
          <w:szCs w:val="24"/>
          <w:vertAlign w:val="superscript"/>
        </w:rPr>
        <w:t>14</w:t>
      </w:r>
      <w:r>
        <w:rPr>
          <w:rFonts w:ascii="Arial" w:hAnsi="Arial" w:cs="Arial"/>
          <w:sz w:val="24"/>
          <w:szCs w:val="24"/>
        </w:rPr>
        <w:t xml:space="preserve"> = </w:t>
      </w:r>
      <w:r w:rsidR="009C1B4B" w:rsidRPr="009C1B4B">
        <w:rPr>
          <w:rFonts w:ascii="Arial" w:hAnsi="Arial" w:cs="Arial"/>
          <w:b/>
          <w:bCs/>
          <w:sz w:val="24"/>
          <w:szCs w:val="24"/>
        </w:rPr>
        <w:t>30192</w:t>
      </w:r>
      <w:r w:rsidRPr="009C1B4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6CA3268" w14:textId="55FC980C" w:rsidR="00732F77" w:rsidRDefault="00732F77" w:rsidP="00732F77">
      <w:pPr>
        <w:rPr>
          <w:rFonts w:ascii="Arial" w:hAnsi="Arial" w:cs="Arial"/>
          <w:sz w:val="24"/>
          <w:szCs w:val="24"/>
        </w:rPr>
      </w:pPr>
    </w:p>
    <w:p w14:paraId="344CA604" w14:textId="281A6EB2" w:rsidR="00732F77" w:rsidRPr="00E4538C" w:rsidRDefault="00732F77" w:rsidP="00732F7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11000111010110100 (com mais 15 bits 1 à esquerda)</w:t>
      </w:r>
    </w:p>
    <w:p w14:paraId="7A1BE3EA" w14:textId="05A233F6" w:rsidR="00732F77" w:rsidRDefault="00E4538C" w:rsidP="00732F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Tal número inteiro é negativo, pois seu bit mais significativo é 1. Portanto, devemos inverter a sequência de bits, somar 1 à sequência e obter sua correspondência decimal. </w:t>
      </w:r>
    </w:p>
    <w:p w14:paraId="3AB00569" w14:textId="508732D2" w:rsidR="00E4538C" w:rsidRDefault="00E4538C" w:rsidP="00732F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Sequência invertida -&gt; 00111000101001011 (com mais 15 bits 0 à esquerda)</w:t>
      </w:r>
    </w:p>
    <w:p w14:paraId="401F3A74" w14:textId="4A639AE5" w:rsidR="00E4538C" w:rsidRDefault="00E4538C" w:rsidP="00732F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Somando 1 à sequência -&gt; </w:t>
      </w:r>
      <w:r>
        <w:rPr>
          <w:rFonts w:ascii="Arial" w:hAnsi="Arial" w:cs="Arial"/>
          <w:sz w:val="24"/>
          <w:szCs w:val="24"/>
        </w:rPr>
        <w:t>00111000101001</w:t>
      </w:r>
      <w:r>
        <w:rPr>
          <w:rFonts w:ascii="Arial" w:hAnsi="Arial" w:cs="Arial"/>
          <w:sz w:val="24"/>
          <w:szCs w:val="24"/>
        </w:rPr>
        <w:t>100 (com mais 15 bits 0 à esquerda)</w:t>
      </w:r>
    </w:p>
    <w:p w14:paraId="429661E4" w14:textId="4A015B28" w:rsidR="00E4538C" w:rsidRDefault="00E4538C" w:rsidP="00732F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Decimal = 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+ 2</w:t>
      </w:r>
      <w:r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 xml:space="preserve"> + 2</w:t>
      </w:r>
      <w:r>
        <w:rPr>
          <w:rFonts w:ascii="Arial" w:hAnsi="Arial" w:cs="Arial"/>
          <w:sz w:val="24"/>
          <w:szCs w:val="24"/>
          <w:vertAlign w:val="superscript"/>
        </w:rPr>
        <w:t>6</w:t>
      </w:r>
      <w:r>
        <w:rPr>
          <w:rFonts w:ascii="Arial" w:hAnsi="Arial" w:cs="Arial"/>
          <w:sz w:val="24"/>
          <w:szCs w:val="24"/>
        </w:rPr>
        <w:t xml:space="preserve"> + 2</w:t>
      </w:r>
      <w:r>
        <w:rPr>
          <w:rFonts w:ascii="Arial" w:hAnsi="Arial" w:cs="Arial"/>
          <w:sz w:val="24"/>
          <w:szCs w:val="24"/>
          <w:vertAlign w:val="superscript"/>
        </w:rPr>
        <w:t>8</w:t>
      </w:r>
      <w:r>
        <w:rPr>
          <w:rFonts w:ascii="Arial" w:hAnsi="Arial" w:cs="Arial"/>
          <w:sz w:val="24"/>
          <w:szCs w:val="24"/>
        </w:rPr>
        <w:t xml:space="preserve"> + 2</w:t>
      </w:r>
      <w:r>
        <w:rPr>
          <w:rFonts w:ascii="Arial" w:hAnsi="Arial" w:cs="Arial"/>
          <w:sz w:val="24"/>
          <w:szCs w:val="24"/>
          <w:vertAlign w:val="superscript"/>
        </w:rPr>
        <w:t>12</w:t>
      </w:r>
      <w:r>
        <w:rPr>
          <w:rFonts w:ascii="Arial" w:hAnsi="Arial" w:cs="Arial"/>
          <w:sz w:val="24"/>
          <w:szCs w:val="24"/>
        </w:rPr>
        <w:t xml:space="preserve"> + 2</w:t>
      </w:r>
      <w:r>
        <w:rPr>
          <w:rFonts w:ascii="Arial" w:hAnsi="Arial" w:cs="Arial"/>
          <w:sz w:val="24"/>
          <w:szCs w:val="24"/>
          <w:vertAlign w:val="superscript"/>
        </w:rPr>
        <w:t>1</w:t>
      </w:r>
      <w:r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 xml:space="preserve"> + 2</w:t>
      </w:r>
      <w:r>
        <w:rPr>
          <w:rFonts w:ascii="Arial" w:hAnsi="Arial" w:cs="Arial"/>
          <w:sz w:val="24"/>
          <w:szCs w:val="24"/>
          <w:vertAlign w:val="superscript"/>
        </w:rPr>
        <w:t>1</w:t>
      </w:r>
      <w:r>
        <w:rPr>
          <w:rFonts w:ascii="Arial" w:hAnsi="Arial" w:cs="Arial"/>
          <w:sz w:val="24"/>
          <w:szCs w:val="24"/>
          <w:vertAlign w:val="superscript"/>
        </w:rPr>
        <w:t>4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= 29004</w:t>
      </w:r>
    </w:p>
    <w:p w14:paraId="3112E2A7" w14:textId="3E89AB50" w:rsidR="00E4538C" w:rsidRPr="00732F77" w:rsidRDefault="00E4538C" w:rsidP="00732F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Representação do inteiro negativo = </w:t>
      </w:r>
      <w:r w:rsidRPr="00E4538C">
        <w:rPr>
          <w:rFonts w:ascii="Arial" w:hAnsi="Arial" w:cs="Arial"/>
          <w:b/>
          <w:bCs/>
          <w:sz w:val="24"/>
          <w:szCs w:val="24"/>
        </w:rPr>
        <w:t>-29004</w:t>
      </w:r>
    </w:p>
    <w:sectPr w:rsidR="00E4538C" w:rsidRPr="00732F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E0318"/>
    <w:multiLevelType w:val="hybridMultilevel"/>
    <w:tmpl w:val="E710E5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6F"/>
    <w:rsid w:val="0032626F"/>
    <w:rsid w:val="00732F77"/>
    <w:rsid w:val="009C1B4B"/>
    <w:rsid w:val="00CD51A6"/>
    <w:rsid w:val="00E4538C"/>
    <w:rsid w:val="00EF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C6D56"/>
  <w15:chartTrackingRefBased/>
  <w15:docId w15:val="{C1F23BEA-0FFC-4290-864A-2183FB905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2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118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Huf</dc:creator>
  <cp:keywords/>
  <dc:description/>
  <cp:lastModifiedBy>Daniel Huf</cp:lastModifiedBy>
  <cp:revision>4</cp:revision>
  <dcterms:created xsi:type="dcterms:W3CDTF">2021-04-27T02:25:00Z</dcterms:created>
  <dcterms:modified xsi:type="dcterms:W3CDTF">2021-04-29T15:06:00Z</dcterms:modified>
</cp:coreProperties>
</file>