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2BC3" w14:textId="56E2271D" w:rsidR="008C0E66" w:rsidRDefault="00563973" w:rsidP="00563973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Instruções de Operação do Software</w:t>
      </w:r>
    </w:p>
    <w:p w14:paraId="3D035A4D" w14:textId="3491C430" w:rsidR="00563973" w:rsidRDefault="00563973" w:rsidP="00563973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Jogo – Mastermind</w:t>
      </w:r>
    </w:p>
    <w:p w14:paraId="5D29DECD" w14:textId="77777777" w:rsidR="00563973" w:rsidRDefault="00563973" w:rsidP="00563973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798F47F8" w14:textId="7A89E247" w:rsidR="00563973" w:rsidRPr="00563973" w:rsidRDefault="00D37A7B" w:rsidP="00563973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Autores</w:t>
      </w:r>
    </w:p>
    <w:p w14:paraId="688F01DD" w14:textId="465E73BD" w:rsidR="00563973" w:rsidRDefault="00563973" w:rsidP="00563973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Bruno Abtibol Ramos</w:t>
      </w:r>
    </w:p>
    <w:p w14:paraId="678F3E46" w14:textId="2302E664" w:rsidR="00563973" w:rsidRDefault="00563973" w:rsidP="00563973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Daniel Stulberg Huf</w:t>
      </w:r>
    </w:p>
    <w:p w14:paraId="414D4153" w14:textId="5870D5AE" w:rsidR="00563973" w:rsidRDefault="00563973" w:rsidP="00563973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João Pedro Khair Cunha</w:t>
      </w:r>
    </w:p>
    <w:p w14:paraId="7BC254F1" w14:textId="69418E7F" w:rsidR="00563973" w:rsidRDefault="00563973" w:rsidP="00563973">
      <w:pPr>
        <w:ind w:left="360"/>
        <w:jc w:val="both"/>
        <w:rPr>
          <w:rFonts w:ascii="Tahoma" w:hAnsi="Tahoma" w:cs="Tahoma"/>
        </w:rPr>
      </w:pPr>
    </w:p>
    <w:p w14:paraId="6AD0ED12" w14:textId="20F2936F" w:rsidR="00563973" w:rsidRDefault="00563973" w:rsidP="00563973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Tutorial</w:t>
      </w:r>
    </w:p>
    <w:p w14:paraId="150EDA2D" w14:textId="77777777" w:rsidR="00563973" w:rsidRPr="00563973" w:rsidRDefault="00563973" w:rsidP="00563973">
      <w:pPr>
        <w:pStyle w:val="PargrafodaLista"/>
        <w:jc w:val="both"/>
        <w:rPr>
          <w:rFonts w:ascii="Tahoma" w:hAnsi="Tahoma" w:cs="Tahoma"/>
          <w:b/>
          <w:bCs/>
          <w:sz w:val="24"/>
          <w:szCs w:val="24"/>
        </w:rPr>
      </w:pPr>
    </w:p>
    <w:p w14:paraId="6CC3BDB6" w14:textId="712ABC4A" w:rsidR="00563973" w:rsidRPr="00563973" w:rsidRDefault="00563973" w:rsidP="00563973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</w:rPr>
        <w:t xml:space="preserve">O objetivo do Mastermind é descobrir uma combinação de cores determinada aleatoriamente pelo computador. </w:t>
      </w:r>
    </w:p>
    <w:p w14:paraId="0F8661F7" w14:textId="77777777" w:rsidR="00563973" w:rsidRPr="00563973" w:rsidRDefault="00563973" w:rsidP="00563973">
      <w:pPr>
        <w:pStyle w:val="PargrafodaLista"/>
        <w:ind w:left="785"/>
        <w:jc w:val="both"/>
        <w:rPr>
          <w:rFonts w:ascii="Tahoma" w:hAnsi="Tahoma" w:cs="Tahoma"/>
          <w:b/>
          <w:bCs/>
          <w:sz w:val="24"/>
          <w:szCs w:val="24"/>
        </w:rPr>
      </w:pPr>
    </w:p>
    <w:p w14:paraId="55406901" w14:textId="3598AECB" w:rsidR="00563973" w:rsidRPr="00563973" w:rsidRDefault="00563973" w:rsidP="00563973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</w:rPr>
        <w:t>Em cada jogada, o jogador apresenta uma combinação de pedras coloridas a que o computador responde, mostrando uma marca preta por cada pedra colorida na posição correta e uma marca branca por cada pedra colorida presente na combinação, mas em uma outra posição que não seja a correta.</w:t>
      </w:r>
    </w:p>
    <w:p w14:paraId="0610F3ED" w14:textId="77777777" w:rsidR="00563973" w:rsidRPr="00563973" w:rsidRDefault="00563973" w:rsidP="00563973">
      <w:pPr>
        <w:pStyle w:val="PargrafodaLista"/>
        <w:rPr>
          <w:rFonts w:ascii="Tahoma" w:hAnsi="Tahoma" w:cs="Tahoma"/>
          <w:b/>
          <w:bCs/>
          <w:sz w:val="24"/>
          <w:szCs w:val="24"/>
        </w:rPr>
      </w:pPr>
    </w:p>
    <w:p w14:paraId="3D767FC8" w14:textId="3D2284E4" w:rsidR="00563973" w:rsidRPr="00FD06C5" w:rsidRDefault="00563973" w:rsidP="00563973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</w:rPr>
        <w:t>Pela resposta do computador, o jogador apresenta uma nova combinação, juntando cores que ainda não foram escolhidas</w:t>
      </w:r>
      <w:r w:rsidR="00FD06C5">
        <w:rPr>
          <w:rFonts w:ascii="Tahoma" w:hAnsi="Tahoma" w:cs="Tahoma"/>
        </w:rPr>
        <w:t xml:space="preserve">, ou trocando a ordem das cores, ou ambos. </w:t>
      </w:r>
    </w:p>
    <w:p w14:paraId="6D214CA3" w14:textId="77777777" w:rsidR="00FD06C5" w:rsidRPr="00FD06C5" w:rsidRDefault="00FD06C5" w:rsidP="00FD06C5">
      <w:pPr>
        <w:pStyle w:val="PargrafodaLista"/>
        <w:rPr>
          <w:rFonts w:ascii="Tahoma" w:hAnsi="Tahoma" w:cs="Tahoma"/>
          <w:b/>
          <w:bCs/>
          <w:sz w:val="24"/>
          <w:szCs w:val="24"/>
        </w:rPr>
      </w:pPr>
    </w:p>
    <w:p w14:paraId="7050F704" w14:textId="19E15069" w:rsidR="00FD06C5" w:rsidRPr="00A65C88" w:rsidRDefault="00FD06C5" w:rsidP="00563973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</w:rPr>
        <w:t xml:space="preserve">O jogo progride até que a combinação seja descoberta ou que o número limite de jogadas seja atingido. </w:t>
      </w:r>
    </w:p>
    <w:p w14:paraId="080D1B60" w14:textId="77777777" w:rsidR="00A65C88" w:rsidRPr="00A65C88" w:rsidRDefault="00A65C88" w:rsidP="00A65C88">
      <w:pPr>
        <w:pStyle w:val="PargrafodaLista"/>
        <w:rPr>
          <w:rFonts w:ascii="Tahoma" w:hAnsi="Tahoma" w:cs="Tahoma"/>
          <w:b/>
          <w:bCs/>
          <w:sz w:val="24"/>
          <w:szCs w:val="24"/>
        </w:rPr>
      </w:pPr>
    </w:p>
    <w:p w14:paraId="7C47B4D4" w14:textId="2BA19495" w:rsidR="00894FED" w:rsidRPr="00894FED" w:rsidRDefault="00A65C88" w:rsidP="00894FED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</w:rPr>
        <w:t xml:space="preserve">Esta implementação do Mastermind oferece três níveis de dificuldade crescente. Do nível I ao nível III cresce o número de pedras da chave, o número de cores a considerar e o número de jogadas disponíveis para descobrir a </w:t>
      </w:r>
      <w:r w:rsidR="00066CB9">
        <w:rPr>
          <w:rFonts w:ascii="Tahoma" w:hAnsi="Tahoma" w:cs="Tahoma"/>
        </w:rPr>
        <w:t>senha</w:t>
      </w:r>
      <w:r>
        <w:rPr>
          <w:rFonts w:ascii="Tahoma" w:hAnsi="Tahoma" w:cs="Tahoma"/>
        </w:rPr>
        <w:t>.</w:t>
      </w:r>
    </w:p>
    <w:p w14:paraId="1B5A3E52" w14:textId="77777777" w:rsidR="00894FED" w:rsidRPr="00B02929" w:rsidRDefault="00894FED" w:rsidP="00B02929">
      <w:pPr>
        <w:rPr>
          <w:rFonts w:ascii="Tahoma" w:hAnsi="Tahoma" w:cs="Tahoma"/>
          <w:b/>
          <w:bCs/>
          <w:sz w:val="24"/>
          <w:szCs w:val="24"/>
        </w:rPr>
      </w:pPr>
    </w:p>
    <w:p w14:paraId="3485F977" w14:textId="5DA9756E" w:rsidR="00894FED" w:rsidRDefault="00894FED" w:rsidP="00894FED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Execução</w:t>
      </w:r>
    </w:p>
    <w:p w14:paraId="490ADC92" w14:textId="71F0646A" w:rsidR="00894FED" w:rsidRDefault="00894FED" w:rsidP="00894FED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Para iniciar a execução do jogo, abra o arquivo </w:t>
      </w:r>
      <w:r>
        <w:rPr>
          <w:rFonts w:ascii="Tahoma" w:hAnsi="Tahoma" w:cs="Tahoma"/>
          <w:b/>
          <w:bCs/>
        </w:rPr>
        <w:t>mastermind.py</w:t>
      </w:r>
      <w:r>
        <w:rPr>
          <w:rFonts w:ascii="Tahoma" w:hAnsi="Tahoma" w:cs="Tahoma"/>
        </w:rPr>
        <w:t xml:space="preserve">, que gerará uma </w:t>
      </w:r>
      <w:r w:rsidR="002D4778">
        <w:rPr>
          <w:rFonts w:ascii="Tahoma" w:hAnsi="Tahoma" w:cs="Tahoma"/>
        </w:rPr>
        <w:t>janela</w:t>
      </w:r>
      <w:r>
        <w:rPr>
          <w:rFonts w:ascii="Tahoma" w:hAnsi="Tahoma" w:cs="Tahoma"/>
        </w:rPr>
        <w:t xml:space="preserve"> com o menu do jogo. Ao escolher iniciar uma nova partida ou retomar um jogo previamente salvo, </w:t>
      </w:r>
      <w:r w:rsidRPr="002D4778">
        <w:rPr>
          <w:rFonts w:ascii="Tahoma" w:hAnsi="Tahoma" w:cs="Tahoma"/>
        </w:rPr>
        <w:t>uma</w:t>
      </w:r>
      <w:r>
        <w:rPr>
          <w:rFonts w:ascii="Tahoma" w:hAnsi="Tahoma" w:cs="Tahoma"/>
        </w:rPr>
        <w:t xml:space="preserve"> nova janela contendo o tabuleiro do jogo será aberta. </w:t>
      </w:r>
    </w:p>
    <w:p w14:paraId="0C657F44" w14:textId="2CD01664" w:rsidR="00894FED" w:rsidRDefault="00894FED" w:rsidP="00894FED">
      <w:pPr>
        <w:ind w:left="360"/>
        <w:jc w:val="both"/>
        <w:rPr>
          <w:rFonts w:ascii="Tahoma" w:hAnsi="Tahoma" w:cs="Tahoma"/>
        </w:rPr>
      </w:pPr>
    </w:p>
    <w:p w14:paraId="45F7C721" w14:textId="29B2E108" w:rsidR="00894FED" w:rsidRDefault="00894FED" w:rsidP="00894FED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Pressionamento de botões</w:t>
      </w:r>
    </w:p>
    <w:p w14:paraId="1288DA07" w14:textId="5CC914BC" w:rsidR="00894FED" w:rsidRDefault="00894FED" w:rsidP="00894FED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Para preencher uma tentativa, clique em uma cor dentre as opções e depois clique aonde deseja colocá-la. Para retirar uma cor que já foi inserida na tentativa, basta clicar na posição onde ela se encontra. Para desmarcar uma cor </w:t>
      </w:r>
      <w:r w:rsidR="00382307">
        <w:rPr>
          <w:rFonts w:ascii="Tahoma" w:hAnsi="Tahoma" w:cs="Tahoma"/>
        </w:rPr>
        <w:t>selecionada</w:t>
      </w:r>
      <w:r>
        <w:rPr>
          <w:rFonts w:ascii="Tahoma" w:hAnsi="Tahoma" w:cs="Tahoma"/>
        </w:rPr>
        <w:t xml:space="preserve"> que ainda não foi colocada em uma posição, pressione a tecla Esc. </w:t>
      </w:r>
    </w:p>
    <w:p w14:paraId="56BD68A1" w14:textId="0B2C9B70" w:rsidR="00894FED" w:rsidRDefault="00894FED" w:rsidP="00894FED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Exceto </w:t>
      </w:r>
      <w:r w:rsidR="00664561">
        <w:rPr>
          <w:rFonts w:ascii="Tahoma" w:hAnsi="Tahoma" w:cs="Tahoma"/>
        </w:rPr>
        <w:t>pelo</w:t>
      </w:r>
      <w:r>
        <w:rPr>
          <w:rFonts w:ascii="Tahoma" w:hAnsi="Tahoma" w:cs="Tahoma"/>
        </w:rPr>
        <w:t xml:space="preserve"> caso da tecla Esc, todas as outras funcionalidades tanto d</w:t>
      </w:r>
      <w:r w:rsidR="0059595A">
        <w:rPr>
          <w:rFonts w:ascii="Tahoma" w:hAnsi="Tahoma" w:cs="Tahoma"/>
        </w:rPr>
        <w:t xml:space="preserve">a janela inicial </w:t>
      </w:r>
      <w:r>
        <w:rPr>
          <w:rFonts w:ascii="Tahoma" w:hAnsi="Tahoma" w:cs="Tahoma"/>
        </w:rPr>
        <w:t>como do tabuleiro podem ser executadas através do pressionamento do botão esquerdo do mouse.</w:t>
      </w:r>
    </w:p>
    <w:p w14:paraId="59A37348" w14:textId="6E8A843E" w:rsidR="00E675EE" w:rsidRDefault="00E675EE" w:rsidP="00894FED">
      <w:pPr>
        <w:ind w:left="360"/>
        <w:jc w:val="both"/>
        <w:rPr>
          <w:rFonts w:ascii="Tahoma" w:hAnsi="Tahoma" w:cs="Tahoma"/>
        </w:rPr>
      </w:pPr>
    </w:p>
    <w:p w14:paraId="4B733751" w14:textId="77777777" w:rsidR="00E675EE" w:rsidRPr="002D4778" w:rsidRDefault="00E675EE" w:rsidP="00E675EE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Exibição dos dados</w:t>
      </w:r>
    </w:p>
    <w:p w14:paraId="1E1DFEC9" w14:textId="77777777" w:rsidR="00E675EE" w:rsidRDefault="00E675EE" w:rsidP="00E675EE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Cada vez que o jogador preencher todas as pedras de uma rodada, será exibido um botão para validar a tentativa atual. Ao pressionar o botão, serão exibidos os pinos pretos e brancos de comparação entre a tentativa realizada e a senha que foi definida. Para o caso de:</w:t>
      </w:r>
    </w:p>
    <w:p w14:paraId="7FC42F1F" w14:textId="77777777" w:rsidR="00E675EE" w:rsidRPr="00382307" w:rsidRDefault="00E675EE" w:rsidP="00E675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b/>
          <w:bCs/>
        </w:rPr>
      </w:pPr>
      <w:r w:rsidRPr="002D4778">
        <w:rPr>
          <w:rFonts w:ascii="Tahoma" w:hAnsi="Tahoma" w:cs="Tahoma"/>
          <w:b/>
          <w:bCs/>
        </w:rPr>
        <w:t>A tentativa estar correta</w:t>
      </w:r>
      <w:r>
        <w:rPr>
          <w:rFonts w:ascii="Tahoma" w:hAnsi="Tahoma" w:cs="Tahoma"/>
          <w:b/>
          <w:bCs/>
        </w:rPr>
        <w:t xml:space="preserve">:  </w:t>
      </w:r>
      <w:r>
        <w:rPr>
          <w:rFonts w:ascii="Tahoma" w:hAnsi="Tahoma" w:cs="Tahoma"/>
        </w:rPr>
        <w:t xml:space="preserve">Será exibida uma mensagem de vitória e a partida será interrompida. </w:t>
      </w:r>
    </w:p>
    <w:p w14:paraId="2450AAC1" w14:textId="77777777" w:rsidR="00E675EE" w:rsidRPr="00382307" w:rsidRDefault="00E675EE" w:rsidP="00E675EE">
      <w:pPr>
        <w:pStyle w:val="PargrafodaLista"/>
        <w:ind w:left="1068"/>
        <w:jc w:val="both"/>
        <w:rPr>
          <w:rFonts w:ascii="Tahoma" w:hAnsi="Tahoma" w:cs="Tahoma"/>
          <w:b/>
          <w:bCs/>
        </w:rPr>
      </w:pPr>
    </w:p>
    <w:p w14:paraId="45B37692" w14:textId="77777777" w:rsidR="00E675EE" w:rsidRPr="00382307" w:rsidRDefault="00E675EE" w:rsidP="00E675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Todas jogadas terem sido realizadas sem êxito: </w:t>
      </w:r>
      <w:r>
        <w:rPr>
          <w:rFonts w:ascii="Tahoma" w:hAnsi="Tahoma" w:cs="Tahoma"/>
        </w:rPr>
        <w:t xml:space="preserve">Será exibida uma mensagem de derrota e a partida será interrompida. </w:t>
      </w:r>
    </w:p>
    <w:p w14:paraId="10D88B52" w14:textId="77777777" w:rsidR="00E675EE" w:rsidRPr="002D4778" w:rsidRDefault="00E675EE" w:rsidP="00E675EE">
      <w:pPr>
        <w:pStyle w:val="PargrafodaLista"/>
        <w:ind w:left="1068"/>
        <w:jc w:val="both"/>
        <w:rPr>
          <w:rFonts w:ascii="Tahoma" w:hAnsi="Tahoma" w:cs="Tahoma"/>
          <w:b/>
          <w:bCs/>
        </w:rPr>
      </w:pPr>
    </w:p>
    <w:p w14:paraId="53003EBA" w14:textId="7D9EF3B9" w:rsidR="00E675EE" w:rsidRPr="00E675EE" w:rsidRDefault="00E675EE" w:rsidP="00E675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Se não for nenhum dos casos </w:t>
      </w:r>
      <w:r>
        <w:rPr>
          <w:rFonts w:ascii="Tahoma" w:hAnsi="Tahoma" w:cs="Tahoma"/>
          <w:b/>
          <w:bCs/>
        </w:rPr>
        <w:t xml:space="preserve">1 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b/>
          <w:bCs/>
        </w:rPr>
        <w:t>2</w:t>
      </w:r>
      <w:r>
        <w:rPr>
          <w:rFonts w:ascii="Tahoma" w:hAnsi="Tahoma" w:cs="Tahoma"/>
        </w:rPr>
        <w:t xml:space="preserve">, a partida prossegue e o jogador vai para a próxima rodada. </w:t>
      </w:r>
    </w:p>
    <w:p w14:paraId="2D1094A0" w14:textId="702292A4" w:rsidR="00E675EE" w:rsidRDefault="00E675EE" w:rsidP="00894FED">
      <w:pPr>
        <w:ind w:left="360"/>
        <w:jc w:val="both"/>
        <w:rPr>
          <w:rFonts w:ascii="Tahoma" w:hAnsi="Tahoma" w:cs="Tahoma"/>
        </w:rPr>
      </w:pPr>
    </w:p>
    <w:p w14:paraId="1E66D656" w14:textId="77777777" w:rsidR="00E675EE" w:rsidRDefault="00E675EE" w:rsidP="00E675EE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Salvamento e recuperação</w:t>
      </w:r>
    </w:p>
    <w:p w14:paraId="6A396653" w14:textId="105705B9" w:rsidR="00E675EE" w:rsidRDefault="00E675EE" w:rsidP="00E675EE">
      <w:pPr>
        <w:ind w:left="360"/>
        <w:jc w:val="both"/>
        <w:rPr>
          <w:rFonts w:ascii="Tahoma" w:hAnsi="Tahoma" w:cs="Tahoma"/>
        </w:rPr>
      </w:pPr>
      <w:r w:rsidRPr="00B02929">
        <w:rPr>
          <w:rFonts w:ascii="Tahoma" w:hAnsi="Tahoma" w:cs="Tahoma"/>
        </w:rPr>
        <w:t xml:space="preserve">Para salvar uma partida que você esteja jogando, independentemente </w:t>
      </w:r>
      <w:r>
        <w:rPr>
          <w:rFonts w:ascii="Tahoma" w:hAnsi="Tahoma" w:cs="Tahoma"/>
        </w:rPr>
        <w:t>do número de rodadas jogadas ou pedras preenchidas n</w:t>
      </w:r>
      <w:r w:rsidRPr="00B02929">
        <w:rPr>
          <w:rFonts w:ascii="Tahoma" w:hAnsi="Tahoma" w:cs="Tahoma"/>
        </w:rPr>
        <w:t xml:space="preserve">a rodada </w:t>
      </w:r>
      <w:r>
        <w:rPr>
          <w:rFonts w:ascii="Tahoma" w:hAnsi="Tahoma" w:cs="Tahoma"/>
        </w:rPr>
        <w:t xml:space="preserve">atual em que esteja, clique em “Salvar”, localizado na barra de menus no canto superior esquerdo da janela que contém o tabuleiro. Ao salvar a partida, será criado ou atualizado um arquivo chamado </w:t>
      </w:r>
      <w:r>
        <w:rPr>
          <w:rFonts w:ascii="Tahoma" w:hAnsi="Tahoma" w:cs="Tahoma"/>
          <w:b/>
          <w:bCs/>
        </w:rPr>
        <w:t xml:space="preserve">jogo_salvo.txt </w:t>
      </w:r>
      <w:r>
        <w:rPr>
          <w:rFonts w:ascii="Tahoma" w:hAnsi="Tahoma" w:cs="Tahoma"/>
        </w:rPr>
        <w:t xml:space="preserve">no mesmo diretório onde está o jogo. Esse arquivo irá registrar as informações da partida salva, portanto </w:t>
      </w:r>
      <w:r>
        <w:rPr>
          <w:rFonts w:ascii="Tahoma" w:hAnsi="Tahoma" w:cs="Tahoma"/>
          <w:b/>
          <w:bCs/>
        </w:rPr>
        <w:t>NÃO</w:t>
      </w:r>
      <w:r>
        <w:rPr>
          <w:rFonts w:ascii="Tahoma" w:hAnsi="Tahoma" w:cs="Tahoma"/>
        </w:rPr>
        <w:t xml:space="preserve"> o altere manualmente, de modo a não corromper as informações </w:t>
      </w:r>
      <w:r w:rsidR="003A3638">
        <w:rPr>
          <w:rFonts w:ascii="Tahoma" w:hAnsi="Tahoma" w:cs="Tahoma"/>
        </w:rPr>
        <w:t>contidas no mesmo</w:t>
      </w:r>
      <w:r>
        <w:rPr>
          <w:rFonts w:ascii="Tahoma" w:hAnsi="Tahoma" w:cs="Tahoma"/>
        </w:rPr>
        <w:t xml:space="preserve">. </w:t>
      </w:r>
    </w:p>
    <w:p w14:paraId="29DB5F86" w14:textId="514A87D1" w:rsidR="00467E8B" w:rsidRPr="00E675EE" w:rsidRDefault="00E675EE" w:rsidP="00467E8B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Para recuperar a última partida que você tenha salvo, clique no botão de “Retomar Jogo”, no menu inicial do Mastermind. Será aberta uma nova janela contendo o tabuleiro na mesma situação em que estava quando partida foi salva pela última vez. </w:t>
      </w:r>
    </w:p>
    <w:sectPr w:rsidR="00467E8B" w:rsidRPr="00E675EE" w:rsidSect="00F04C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618"/>
    <w:multiLevelType w:val="hybridMultilevel"/>
    <w:tmpl w:val="5E14C204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43B6EC0"/>
    <w:multiLevelType w:val="hybridMultilevel"/>
    <w:tmpl w:val="066E08EC"/>
    <w:lvl w:ilvl="0" w:tplc="23AC0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1775"/>
    <w:multiLevelType w:val="hybridMultilevel"/>
    <w:tmpl w:val="849CDF9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A4249B"/>
    <w:multiLevelType w:val="hybridMultilevel"/>
    <w:tmpl w:val="EE62CB8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A700CA"/>
    <w:multiLevelType w:val="hybridMultilevel"/>
    <w:tmpl w:val="AC2E00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73"/>
    <w:rsid w:val="00066CB9"/>
    <w:rsid w:val="002D4778"/>
    <w:rsid w:val="00361143"/>
    <w:rsid w:val="00382307"/>
    <w:rsid w:val="003A3638"/>
    <w:rsid w:val="00467E8B"/>
    <w:rsid w:val="00563973"/>
    <w:rsid w:val="0059595A"/>
    <w:rsid w:val="00664561"/>
    <w:rsid w:val="00894FED"/>
    <w:rsid w:val="008C0E66"/>
    <w:rsid w:val="00A65C88"/>
    <w:rsid w:val="00B02929"/>
    <w:rsid w:val="00D17F6F"/>
    <w:rsid w:val="00D37A7B"/>
    <w:rsid w:val="00E675EE"/>
    <w:rsid w:val="00F04C7A"/>
    <w:rsid w:val="00F42E6D"/>
    <w:rsid w:val="00F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299C"/>
  <w15:chartTrackingRefBased/>
  <w15:docId w15:val="{71209B95-5011-4482-B695-40811A4C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14</cp:revision>
  <dcterms:created xsi:type="dcterms:W3CDTF">2021-06-10T13:45:00Z</dcterms:created>
  <dcterms:modified xsi:type="dcterms:W3CDTF">2021-06-13T21:54:00Z</dcterms:modified>
</cp:coreProperties>
</file>