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34" w:rsidRDefault="00DC4134" w:rsidP="00DC4134">
      <w:pPr>
        <w:jc w:val="center"/>
        <w:rPr>
          <w:sz w:val="28"/>
          <w:szCs w:val="28"/>
        </w:rPr>
      </w:pPr>
      <w:r w:rsidRPr="00DC4134">
        <w:rPr>
          <w:sz w:val="28"/>
          <w:szCs w:val="28"/>
        </w:rPr>
        <w:t>BUSCAR CASOS DE RECUENTO DE BILLETES E IGUALARLOS CON CIERRE DE COBRADOR</w:t>
      </w:r>
    </w:p>
    <w:p w:rsidR="002D7020" w:rsidRDefault="00DC4134" w:rsidP="00DC413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EJEMPLO 1</w:t>
      </w:r>
    </w:p>
    <w:p w:rsidR="00DC4134" w:rsidRDefault="00DC4134" w:rsidP="00DC4134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CIERRE DE CAJA: </w:t>
      </w:r>
      <w:r w:rsidRPr="00DC4134">
        <w:rPr>
          <w:sz w:val="28"/>
          <w:szCs w:val="28"/>
        </w:rPr>
        <w:t>CCAJ-LP02/108/2023</w:t>
      </w:r>
    </w:p>
    <w:p w:rsidR="00DC4134" w:rsidRDefault="00DC4134" w:rsidP="00DC4134">
      <w:pPr>
        <w:pStyle w:val="Prrafodelista"/>
        <w:rPr>
          <w:sz w:val="28"/>
          <w:szCs w:val="28"/>
        </w:rPr>
      </w:pPr>
      <w:r w:rsidRPr="00DC4134">
        <w:rPr>
          <w:noProof/>
        </w:rPr>
        <w:drawing>
          <wp:anchor distT="0" distB="0" distL="114300" distR="114300" simplePos="0" relativeHeight="251658240" behindDoc="0" locked="0" layoutInCell="1" allowOverlap="1" wp14:anchorId="2734C228">
            <wp:simplePos x="0" y="0"/>
            <wp:positionH relativeFrom="page">
              <wp:align>left</wp:align>
            </wp:positionH>
            <wp:positionV relativeFrom="paragraph">
              <wp:posOffset>329133</wp:posOffset>
            </wp:positionV>
            <wp:extent cx="7788910" cy="438150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9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COBRADOR: </w:t>
      </w:r>
      <w:r w:rsidRPr="00DC4134">
        <w:rPr>
          <w:sz w:val="28"/>
          <w:szCs w:val="28"/>
        </w:rPr>
        <w:t>CCOB-LP02/1099/2023</w:t>
      </w: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863624" w:rsidRDefault="00863624" w:rsidP="00DC4134">
      <w:pPr>
        <w:pStyle w:val="Prrafodelista"/>
        <w:rPr>
          <w:sz w:val="28"/>
          <w:szCs w:val="28"/>
        </w:rPr>
      </w:pPr>
    </w:p>
    <w:p w:rsidR="00863624" w:rsidRDefault="00863624" w:rsidP="00DC4134">
      <w:pPr>
        <w:pStyle w:val="Prrafodelista"/>
        <w:rPr>
          <w:sz w:val="28"/>
          <w:szCs w:val="28"/>
        </w:rPr>
      </w:pPr>
    </w:p>
    <w:p w:rsidR="00863624" w:rsidRDefault="00863624" w:rsidP="00DC4134">
      <w:pPr>
        <w:pStyle w:val="Prrafodelista"/>
        <w:rPr>
          <w:sz w:val="28"/>
          <w:szCs w:val="28"/>
        </w:rPr>
      </w:pPr>
    </w:p>
    <w:p w:rsidR="00863624" w:rsidRDefault="00863624" w:rsidP="00DC4134">
      <w:pPr>
        <w:pStyle w:val="Prrafodelista"/>
        <w:rPr>
          <w:sz w:val="28"/>
          <w:szCs w:val="28"/>
        </w:rPr>
      </w:pPr>
    </w:p>
    <w:p w:rsidR="00863624" w:rsidRDefault="00863624" w:rsidP="00DC4134">
      <w:pPr>
        <w:pStyle w:val="Prrafodelista"/>
        <w:rPr>
          <w:sz w:val="28"/>
          <w:szCs w:val="28"/>
        </w:rPr>
      </w:pPr>
    </w:p>
    <w:p w:rsidR="00863624" w:rsidRDefault="0086362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DC4134" w:rsidP="00DC4134">
      <w:pPr>
        <w:pStyle w:val="Prrafodelista"/>
        <w:rPr>
          <w:sz w:val="28"/>
          <w:szCs w:val="28"/>
        </w:rPr>
      </w:pPr>
    </w:p>
    <w:p w:rsidR="00DC4134" w:rsidRDefault="00863624" w:rsidP="00DC4134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9653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1427" cy="4365803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427" cy="4365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24" w:rsidRPr="00863624" w:rsidRDefault="00863624" w:rsidP="00863624"/>
    <w:p w:rsidR="00863624" w:rsidRDefault="00863624" w:rsidP="00863624">
      <w:pPr>
        <w:rPr>
          <w:sz w:val="28"/>
          <w:szCs w:val="28"/>
        </w:rPr>
      </w:pPr>
    </w:p>
    <w:p w:rsidR="00863624" w:rsidRDefault="00863624" w:rsidP="00863624">
      <w:pPr>
        <w:tabs>
          <w:tab w:val="left" w:pos="2684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6873BD">
            <wp:simplePos x="0" y="0"/>
            <wp:positionH relativeFrom="page">
              <wp:align>left</wp:align>
            </wp:positionH>
            <wp:positionV relativeFrom="paragraph">
              <wp:posOffset>1932327</wp:posOffset>
            </wp:positionV>
            <wp:extent cx="7770495" cy="437070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24" w:rsidRPr="00863624" w:rsidRDefault="00863624" w:rsidP="00863624"/>
    <w:sectPr w:rsidR="00863624" w:rsidRPr="00863624" w:rsidSect="00CF5E1B"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1D12"/>
    <w:multiLevelType w:val="hybridMultilevel"/>
    <w:tmpl w:val="E9564D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62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34"/>
    <w:rsid w:val="002D7020"/>
    <w:rsid w:val="00863624"/>
    <w:rsid w:val="00CF5E1B"/>
    <w:rsid w:val="00D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0F47E"/>
  <w15:chartTrackingRefBased/>
  <w15:docId w15:val="{AFCC1C50-89C5-4F05-AF95-A9F59A87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Hernandez C</dc:creator>
  <cp:keywords/>
  <dc:description/>
  <cp:lastModifiedBy>Jean Pierre Hernandez C</cp:lastModifiedBy>
  <cp:revision>1</cp:revision>
  <dcterms:created xsi:type="dcterms:W3CDTF">2023-03-13T17:48:00Z</dcterms:created>
  <dcterms:modified xsi:type="dcterms:W3CDTF">2023-03-13T18:00:00Z</dcterms:modified>
</cp:coreProperties>
</file>