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EA0B4" w14:textId="77777777" w:rsidR="00F874D1" w:rsidRDefault="00AF3FD9" w:rsidP="000D001E">
      <w:pPr>
        <w:tabs>
          <w:tab w:val="left" w:pos="1300"/>
        </w:tabs>
        <w:spacing w:line="400" w:lineRule="exact"/>
        <w:jc w:val="left"/>
        <w:rPr>
          <w:rFonts w:ascii="Verdana" w:hAnsi="Verdana"/>
          <w:b/>
          <w:color w:val="FFFFFF" w:themeColor="background1"/>
          <w:w w:val="95"/>
          <w:sz w:val="14"/>
          <w:szCs w:val="18"/>
        </w:rPr>
      </w:pPr>
      <w:r>
        <w:rPr>
          <w:rFonts w:ascii="Verdana" w:hAnsi="Verdana" w:cs="Arial"/>
          <w:color w:val="FFFFFF" w:themeColor="background1"/>
          <w:sz w:val="8"/>
          <w:szCs w:val="12"/>
        </w:rPr>
        <w:t>00102202200066312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9"/>
        <w:gridCol w:w="3509"/>
        <w:gridCol w:w="2100"/>
      </w:tblGrid>
      <w:tr w:rsidR="00F874D1" w14:paraId="4DA73CFB" w14:textId="77777777">
        <w:trPr>
          <w:cantSplit/>
        </w:trPr>
        <w:tc>
          <w:tcPr>
            <w:tcW w:w="3689" w:type="dxa"/>
            <w:shd w:val="clear" w:color="auto" w:fill="auto"/>
          </w:tcPr>
          <w:p w14:paraId="4C782249" w14:textId="77777777" w:rsidR="00F874D1" w:rsidRDefault="008B2E7A" w:rsidP="000D001E">
            <w:pPr>
              <w:pStyle w:val="EscrituraMurguia"/>
              <w:tabs>
                <w:tab w:val="left" w:pos="3120"/>
                <w:tab w:val="left" w:pos="6735"/>
              </w:tabs>
              <w:spacing w:line="400" w:lineRule="exact"/>
              <w:jc w:val="left"/>
              <w:rPr>
                <w:rFonts w:ascii="Arial Narrow" w:hAnsi="Arial Narrow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 xml:space="preserve">NUMERO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</w:t>
            </w:r>
            <w:proofErr w:type="spellStart"/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var.NUE_ESCRITURA</w:t>
            </w:r>
            <w:proofErr w:type="spellEnd"/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]</w:t>
            </w:r>
          </w:p>
        </w:tc>
        <w:tc>
          <w:tcPr>
            <w:tcW w:w="3509" w:type="dxa"/>
            <w:shd w:val="clear" w:color="auto" w:fill="auto"/>
          </w:tcPr>
          <w:p w14:paraId="37C81EF7" w14:textId="77777777" w:rsidR="00F874D1" w:rsidRDefault="008B2E7A" w:rsidP="000D001E">
            <w:pPr>
              <w:pStyle w:val="EscrituraMurguia"/>
              <w:tabs>
                <w:tab w:val="left" w:pos="3120"/>
                <w:tab w:val="left" w:pos="6735"/>
              </w:tabs>
              <w:spacing w:line="400" w:lineRule="exact"/>
              <w:jc w:val="lef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 xml:space="preserve">MINUTA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</w:t>
            </w:r>
            <w:proofErr w:type="spellStart"/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var.NUE_MINUTA</w:t>
            </w:r>
            <w:proofErr w:type="spellEnd"/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]</w:t>
            </w:r>
          </w:p>
        </w:tc>
        <w:tc>
          <w:tcPr>
            <w:tcW w:w="2100" w:type="dxa"/>
            <w:shd w:val="clear" w:color="auto" w:fill="auto"/>
          </w:tcPr>
          <w:p w14:paraId="1358B869" w14:textId="77777777" w:rsidR="00F874D1" w:rsidRDefault="008B2E7A" w:rsidP="000D001E">
            <w:pPr>
              <w:pStyle w:val="EscrituraMurguia"/>
              <w:spacing w:line="400" w:lineRule="exact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G3632</w:t>
            </w:r>
          </w:p>
        </w:tc>
      </w:tr>
    </w:tbl>
    <w:p w14:paraId="23DB42CD" w14:textId="77777777" w:rsidR="00F874D1" w:rsidRDefault="008B2E7A" w:rsidP="000D001E">
      <w:pPr>
        <w:pStyle w:val="EscrituraMurguia"/>
        <w:tabs>
          <w:tab w:val="left" w:pos="810"/>
          <w:tab w:val="left" w:pos="2910"/>
          <w:tab w:val="left" w:pos="3705"/>
          <w:tab w:val="left" w:pos="5970"/>
        </w:tabs>
        <w:spacing w:line="400" w:lineRule="exact"/>
        <w:jc w:val="left"/>
        <w:rPr>
          <w:rFonts w:ascii="Arial Narrow" w:hAnsi="Arial Narrow" w:cs="Times New Roman"/>
          <w:b/>
          <w:bCs/>
          <w:sz w:val="20"/>
          <w:szCs w:val="20"/>
        </w:rPr>
      </w:pPr>
      <w:r>
        <w:rPr>
          <w:rFonts w:ascii="Arial Narrow" w:hAnsi="Arial Narrow"/>
          <w:b/>
          <w:bCs/>
          <w:color w:val="FFFFFF"/>
          <w:sz w:val="20"/>
          <w:szCs w:val="20"/>
        </w:rPr>
        <w:t>XINICIOY</w:t>
      </w:r>
      <w:r>
        <w:rPr>
          <w:rFonts w:ascii="Arial Narrow" w:hAnsi="Arial Narrow"/>
          <w:b/>
          <w:bCs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bookmarkStart w:id="0" w:name="KARDEX"/>
      <w:bookmarkEnd w:id="0"/>
    </w:p>
    <w:p w14:paraId="2D9E6F3E" w14:textId="77777777" w:rsidR="00F874D1" w:rsidRDefault="00F874D1" w:rsidP="000D001E">
      <w:pPr>
        <w:pStyle w:val="Marcador2"/>
        <w:widowControl/>
        <w:spacing w:line="400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14:paraId="321E5CEA" w14:textId="77777777" w:rsidR="00F874D1" w:rsidRDefault="008B2E7A" w:rsidP="000D001E">
      <w:pPr>
        <w:pStyle w:val="Marcador2"/>
        <w:widowControl/>
        <w:spacing w:line="400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commentRangeStart w:id="1"/>
      <w:r w:rsidRPr="00FE7991">
        <w:rPr>
          <w:rFonts w:ascii="Arial Narrow" w:hAnsi="Arial Narrow" w:cs="Times New Roman"/>
          <w:bCs/>
          <w:sz w:val="20"/>
          <w:szCs w:val="20"/>
          <w:highlight w:val="yellow"/>
          <w:u w:val="none"/>
        </w:rPr>
        <w:t>CUARTA</w:t>
      </w:r>
      <w:commentRangeEnd w:id="1"/>
      <w:r w:rsidR="005D0979">
        <w:rPr>
          <w:rStyle w:val="Refdecomentario"/>
          <w:b w:val="0"/>
          <w:u w:val="none"/>
        </w:rPr>
        <w:commentReference w:id="1"/>
      </w:r>
      <w:r>
        <w:rPr>
          <w:rFonts w:ascii="Arial Narrow" w:hAnsi="Arial Narrow" w:cs="Times New Roman"/>
          <w:bCs/>
          <w:sz w:val="20"/>
          <w:szCs w:val="20"/>
          <w:u w:val="none"/>
        </w:rPr>
        <w:t xml:space="preserve"> MODIFICACION DEL CONTRATO DE GARANT</w:t>
      </w:r>
      <w:r w:rsidR="000D001E">
        <w:rPr>
          <w:rFonts w:ascii="Arial Narrow" w:hAnsi="Arial Narrow" w:cs="Times New Roman"/>
          <w:bCs/>
          <w:sz w:val="20"/>
          <w:szCs w:val="20"/>
          <w:u w:val="none"/>
        </w:rPr>
        <w:t>IA</w:t>
      </w:r>
      <w:r>
        <w:rPr>
          <w:rFonts w:ascii="Arial Narrow" w:hAnsi="Arial Narrow" w:cs="Times New Roman"/>
          <w:bCs/>
          <w:sz w:val="20"/>
          <w:szCs w:val="20"/>
          <w:u w:val="none"/>
        </w:rPr>
        <w:t xml:space="preserve"> MOBILIARIA SOBRE INVENTARIOS</w:t>
      </w:r>
    </w:p>
    <w:p w14:paraId="51DF4A1C" w14:textId="77777777" w:rsidR="00F874D1" w:rsidRDefault="00F874D1" w:rsidP="000D001E">
      <w:pPr>
        <w:pStyle w:val="Marcador2"/>
        <w:widowControl/>
        <w:spacing w:line="400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14:paraId="7E2AEA7C" w14:textId="77777777" w:rsidR="00F874D1" w:rsidRDefault="008B2E7A" w:rsidP="000D001E">
      <w:pPr>
        <w:pStyle w:val="Cabecerascritur"/>
        <w:keepNext w:val="0"/>
        <w:spacing w:line="400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QUE CELEBRAN:</w:t>
      </w:r>
    </w:p>
    <w:p w14:paraId="4F72A0D7" w14:textId="77777777" w:rsidR="00F874D1" w:rsidRDefault="008B2E7A" w:rsidP="000D001E">
      <w:pPr>
        <w:pStyle w:val="Marcador2"/>
        <w:widowControl/>
        <w:spacing w:line="400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  <w:bookmarkStart w:id="2" w:name="PARTICIPANTE1"/>
      <w:bookmarkEnd w:id="2"/>
      <w:r>
        <w:rPr>
          <w:rFonts w:ascii="Arial Narrow" w:hAnsi="Arial Narrow" w:cs="Times New Roman"/>
          <w:sz w:val="20"/>
          <w:szCs w:val="20"/>
          <w:u w:val="none"/>
        </w:rPr>
        <w:t xml:space="preserve">BANCO SANTANDER PERU S.A.  </w:t>
      </w:r>
    </w:p>
    <w:p w14:paraId="7B913371" w14:textId="77777777" w:rsidR="00F874D1" w:rsidRDefault="00F874D1" w:rsidP="000D001E">
      <w:pPr>
        <w:pStyle w:val="Marcador2"/>
        <w:widowControl/>
        <w:spacing w:line="400" w:lineRule="exact"/>
        <w:jc w:val="center"/>
        <w:rPr>
          <w:rFonts w:ascii="Arial Narrow" w:hAnsi="Arial Narrow" w:cs="Times New Roman"/>
          <w:sz w:val="20"/>
          <w:szCs w:val="20"/>
          <w:u w:val="none"/>
        </w:rPr>
      </w:pPr>
    </w:p>
    <w:p w14:paraId="0C6F6001" w14:textId="77777777" w:rsidR="00F874D1" w:rsidRDefault="008B2E7A" w:rsidP="000D001E">
      <w:pPr>
        <w:pStyle w:val="Cabecerascritur"/>
        <w:keepNext w:val="0"/>
        <w:spacing w:line="400" w:lineRule="exact"/>
        <w:rPr>
          <w:rFonts w:ascii="Arial Narrow" w:hAnsi="Arial Narrow" w:cs="Times New Roman"/>
          <w:bCs/>
          <w:sz w:val="20"/>
          <w:szCs w:val="20"/>
        </w:rPr>
      </w:pPr>
      <w:r>
        <w:rPr>
          <w:rFonts w:ascii="Arial Narrow" w:hAnsi="Arial Narrow"/>
          <w:b w:val="0"/>
          <w:sz w:val="20"/>
          <w:szCs w:val="20"/>
        </w:rPr>
        <w:t>Y DE LA OTRA PARTE:</w:t>
      </w:r>
    </w:p>
    <w:p w14:paraId="27C2B3D9" w14:textId="77777777" w:rsidR="00F874D1" w:rsidRPr="000D001E" w:rsidRDefault="000D001E" w:rsidP="000D001E">
      <w:pPr>
        <w:pStyle w:val="Marcador2"/>
        <w:widowControl/>
        <w:spacing w:line="400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  <w:bookmarkStart w:id="3" w:name="PARTICIPANTE2"/>
      <w:bookmarkEnd w:id="3"/>
      <w:r w:rsidRPr="000D001E">
        <w:rPr>
          <w:rFonts w:ascii="Arial Narrow" w:hAnsi="Arial Narrow"/>
          <w:bCs/>
          <w:caps/>
          <w:color w:val="000000" w:themeColor="text1"/>
          <w:kern w:val="0"/>
          <w:sz w:val="20"/>
          <w:szCs w:val="20"/>
          <w:u w:val="none"/>
        </w:rPr>
        <w:t>COMERCIALIZADORA DEL NORTE S.R.L.</w:t>
      </w:r>
    </w:p>
    <w:p w14:paraId="737A491F" w14:textId="77777777" w:rsidR="00F874D1" w:rsidRDefault="00F874D1" w:rsidP="000D001E">
      <w:pPr>
        <w:pStyle w:val="Marcador2"/>
        <w:widowControl/>
        <w:spacing w:line="400" w:lineRule="exact"/>
        <w:jc w:val="center"/>
        <w:rPr>
          <w:rFonts w:ascii="Verdana" w:hAnsi="Verdana" w:cs="Times New Roman"/>
          <w:bCs/>
          <w:sz w:val="16"/>
          <w:szCs w:val="16"/>
          <w:u w:val="none"/>
        </w:rPr>
      </w:pPr>
    </w:p>
    <w:p w14:paraId="35541A6E" w14:textId="77777777" w:rsidR="00F874D1" w:rsidRDefault="008B2E7A" w:rsidP="000D001E">
      <w:pPr>
        <w:pStyle w:val="Marcador1"/>
        <w:spacing w:line="400" w:lineRule="exact"/>
        <w:rPr>
          <w:rFonts w:ascii="Arial Narrow" w:hAnsi="Arial Narrow"/>
          <w:sz w:val="20"/>
          <w:szCs w:val="20"/>
        </w:rPr>
      </w:pPr>
      <w:r>
        <w:rPr>
          <w:rFonts w:ascii="Verdana" w:hAnsi="Verdana"/>
          <w:b/>
          <w:sz w:val="12"/>
          <w:szCs w:val="12"/>
        </w:rPr>
        <w:t xml:space="preserve">* * * * * * * * * * * * </w:t>
      </w:r>
      <w:proofErr w:type="gramStart"/>
      <w:r>
        <w:rPr>
          <w:rFonts w:ascii="Verdana" w:hAnsi="Verdana" w:cs="Arial"/>
          <w:color w:val="000000"/>
          <w:sz w:val="12"/>
          <w:szCs w:val="12"/>
        </w:rPr>
        <w:t>00102202200066312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 xml:space="preserve"> </w:t>
      </w:r>
      <w:r>
        <w:rPr>
          <w:rFonts w:ascii="Verdana" w:hAnsi="Verdana" w:cs="Arial"/>
          <w:color w:val="000000"/>
          <w:sz w:val="12"/>
          <w:szCs w:val="12"/>
        </w:rPr>
        <w:t xml:space="preserve"> *</w:t>
      </w:r>
      <w:proofErr w:type="gramEnd"/>
      <w:r>
        <w:rPr>
          <w:rFonts w:ascii="Verdana" w:hAnsi="Verdana" w:cs="Arial"/>
          <w:color w:val="000000"/>
          <w:sz w:val="12"/>
          <w:szCs w:val="12"/>
        </w:rPr>
        <w:t xml:space="preserve"> * * * * * * * * IRM / MCR / SP *</w:t>
      </w:r>
      <w:r>
        <w:rPr>
          <w:rFonts w:ascii="Arial Narrow" w:hAnsi="Arial Narrow" w:cs="Times New Roman"/>
          <w:bCs/>
          <w:sz w:val="20"/>
          <w:szCs w:val="20"/>
        </w:rPr>
        <w:t>]</w:t>
      </w:r>
      <w:r>
        <w:rPr>
          <w:rFonts w:ascii="Verdana" w:hAnsi="Verdana" w:cs="Arial"/>
          <w:color w:val="000000"/>
          <w:sz w:val="12"/>
          <w:szCs w:val="12"/>
        </w:rPr>
        <w:t xml:space="preserve"> * * * * * * * * 66312</w:t>
      </w:r>
      <w:r>
        <w:rPr>
          <w:rFonts w:ascii="Verdana" w:hAnsi="Verdana"/>
          <w:b/>
          <w:sz w:val="12"/>
          <w:szCs w:val="12"/>
        </w:rPr>
        <w:t xml:space="preserve">* * * * * * * * * * * * </w:t>
      </w:r>
    </w:p>
    <w:p w14:paraId="7686C4A6" w14:textId="77777777" w:rsidR="00F874D1" w:rsidRDefault="008B2E7A" w:rsidP="000D001E">
      <w:pPr>
        <w:pStyle w:val="EscrituraMurguia"/>
        <w:keepNext w:val="0"/>
        <w:tabs>
          <w:tab w:val="right" w:pos="9298"/>
        </w:tabs>
        <w:spacing w:line="400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EN LA CIUDAD DE LIMA, DISTRITO DE SAN ISIDRO, </w:t>
      </w:r>
      <w:bookmarkStart w:id="4" w:name="FECHA_INSTRUMENTO"/>
      <w:bookmarkEnd w:id="4"/>
      <w:r>
        <w:rPr>
          <w:rFonts w:ascii="Arial Narrow" w:hAnsi="Arial Narrow" w:cs="Arial"/>
          <w:color w:val="000000"/>
          <w:sz w:val="20"/>
          <w:szCs w:val="20"/>
        </w:rPr>
        <w:t>[</w:t>
      </w:r>
      <w:proofErr w:type="spellStart"/>
      <w:r>
        <w:rPr>
          <w:rFonts w:ascii="Arial Narrow" w:hAnsi="Arial Narrow" w:cs="Arial"/>
          <w:color w:val="000000"/>
          <w:sz w:val="20"/>
          <w:szCs w:val="20"/>
        </w:rPr>
        <w:t>var.NUE_FECHA_INSTRUMENTO</w:t>
      </w:r>
      <w:proofErr w:type="spellEnd"/>
      <w:r>
        <w:rPr>
          <w:rFonts w:ascii="Arial Narrow" w:hAnsi="Arial Narrow" w:cs="Arial"/>
          <w:color w:val="000000"/>
          <w:sz w:val="20"/>
          <w:szCs w:val="20"/>
        </w:rPr>
        <w:t>],</w:t>
      </w:r>
      <w:r>
        <w:rPr>
          <w:rFonts w:ascii="Arial Narrow" w:hAnsi="Arial Narrow"/>
          <w:sz w:val="20"/>
          <w:szCs w:val="20"/>
        </w:rPr>
        <w:t xml:space="preserve"> ANTE MI </w:t>
      </w:r>
      <w:r>
        <w:rPr>
          <w:rFonts w:ascii="Arial Narrow" w:hAnsi="Arial Narrow" w:cs="Arial"/>
          <w:color w:val="000000"/>
          <w:sz w:val="20"/>
          <w:szCs w:val="20"/>
        </w:rPr>
        <w:t xml:space="preserve">FERMIN ANTONIO ROSALES SEPULVEDA, </w:t>
      </w:r>
      <w:r>
        <w:rPr>
          <w:rFonts w:ascii="Arial Narrow" w:hAnsi="Arial Narrow"/>
          <w:sz w:val="20"/>
          <w:szCs w:val="20"/>
        </w:rPr>
        <w:t xml:space="preserve"> </w:t>
      </w:r>
      <w:bookmarkStart w:id="5" w:name="__DdeLink__591_411635530"/>
      <w:r>
        <w:rPr>
          <w:rFonts w:ascii="Arial Narrow" w:hAnsi="Arial Narrow"/>
          <w:sz w:val="20"/>
          <w:szCs w:val="20"/>
        </w:rPr>
        <w:t xml:space="preserve">ABOGADO NOTARIO </w:t>
      </w:r>
      <w:r>
        <w:rPr>
          <w:rFonts w:ascii="Arial Narrow" w:hAnsi="Arial Narrow" w:cs="Arial"/>
          <w:color w:val="000000"/>
          <w:sz w:val="20"/>
          <w:szCs w:val="20"/>
        </w:rPr>
        <w:t>CON SEDE NOTARIAL EN JUAN DE ARONA Nº 707,</w:t>
      </w:r>
      <w:r>
        <w:rPr>
          <w:rFonts w:ascii="Arial Narrow" w:hAnsi="Arial Narrow"/>
          <w:sz w:val="20"/>
          <w:szCs w:val="20"/>
        </w:rPr>
        <w:t xml:space="preserve"> DE ESTA CAPITAL, COMPARECEN</w:t>
      </w:r>
      <w:bookmarkEnd w:id="5"/>
      <w:r>
        <w:rPr>
          <w:rFonts w:ascii="Arial Narrow" w:hAnsi="Arial Narrow"/>
          <w:sz w:val="20"/>
          <w:szCs w:val="20"/>
        </w:rPr>
        <w:t xml:space="preserve">: </w:t>
      </w:r>
    </w:p>
    <w:p w14:paraId="2B331A94" w14:textId="77777777" w:rsidR="000D001E" w:rsidRDefault="000D001E" w:rsidP="000D001E">
      <w:pPr>
        <w:pStyle w:val="EscrituraMurguia"/>
        <w:keepNext w:val="0"/>
        <w:tabs>
          <w:tab w:val="right" w:pos="9298"/>
        </w:tabs>
        <w:spacing w:line="400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ALFREDO PEREZ KLAUER</w:t>
      </w:r>
      <w:r>
        <w:rPr>
          <w:rFonts w:ascii="Arial Narrow" w:hAnsi="Arial Narrow"/>
          <w:sz w:val="20"/>
          <w:szCs w:val="20"/>
        </w:rPr>
        <w:t xml:space="preserve">, QUIEN MANIFIESTA SER DE NACIONALIDAD PERUANA, DE ESTADO CIVIL CASADO, DE OCUPACION FUNCIONARIO, IDENTIFICADO CON DOCUMENTO NACIONAL DE IDENTIDAD NUMERO </w:t>
      </w:r>
      <w:r>
        <w:rPr>
          <w:rFonts w:ascii="Arial Narrow" w:hAnsi="Arial Narrow"/>
          <w:b/>
          <w:sz w:val="20"/>
          <w:szCs w:val="20"/>
        </w:rPr>
        <w:t>09300214</w:t>
      </w:r>
      <w:r>
        <w:rPr>
          <w:rFonts w:ascii="Arial Narrow" w:hAnsi="Arial Narrow"/>
          <w:sz w:val="20"/>
          <w:szCs w:val="20"/>
        </w:rPr>
        <w:t>; Y, ====</w:t>
      </w:r>
    </w:p>
    <w:p w14:paraId="628F666C" w14:textId="77777777" w:rsidR="000D001E" w:rsidRDefault="000D001E" w:rsidP="000D001E">
      <w:pPr>
        <w:pStyle w:val="EscrituraMurguia"/>
        <w:keepNext w:val="0"/>
        <w:tabs>
          <w:tab w:val="right" w:pos="9298"/>
        </w:tabs>
        <w:suppressAutoHyphens w:val="0"/>
        <w:spacing w:line="400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>LAURA LUISA RODRIGUEZ ALEGRE</w:t>
      </w:r>
      <w:r>
        <w:rPr>
          <w:rFonts w:ascii="Arial Narrow" w:hAnsi="Arial Narrow" w:cs="Times New Roman"/>
          <w:sz w:val="20"/>
          <w:szCs w:val="20"/>
        </w:rPr>
        <w:t xml:space="preserve">, QUIEN MANIFIESTA SER DE NACIONALIDAD PERUANA, DE ESTADO CIVIL CASADA, DE OCUPACION FUNCIONARIA, IDENTIFICADA CON DOCUMENTO NACIONAL DE IDENTIDAD NUMERO </w:t>
      </w:r>
      <w:r>
        <w:rPr>
          <w:rFonts w:ascii="Arial Narrow" w:hAnsi="Arial Narrow" w:cs="Times New Roman"/>
          <w:b/>
          <w:sz w:val="20"/>
          <w:szCs w:val="20"/>
        </w:rPr>
        <w:t xml:space="preserve">40179059, </w:t>
      </w:r>
      <w:r>
        <w:rPr>
          <w:rFonts w:ascii="Arial Narrow" w:hAnsi="Arial Narrow"/>
          <w:sz w:val="20"/>
          <w:szCs w:val="20"/>
        </w:rPr>
        <w:t xml:space="preserve">QUIENES PROCEDEN EN REPRESENTACION DE </w:t>
      </w:r>
      <w:r>
        <w:rPr>
          <w:rFonts w:ascii="Arial Narrow" w:hAnsi="Arial Narrow"/>
          <w:b/>
          <w:sz w:val="20"/>
          <w:szCs w:val="20"/>
        </w:rPr>
        <w:t xml:space="preserve">BANCO SANTANDER PERU S.A. </w:t>
      </w:r>
      <w:r>
        <w:rPr>
          <w:rFonts w:ascii="Arial Narrow" w:hAnsi="Arial Narrow"/>
          <w:sz w:val="20"/>
          <w:szCs w:val="20"/>
        </w:rPr>
        <w:t xml:space="preserve">CON REGISTRO  UNICO DE CONTRIBUYENTES NUMERO </w:t>
      </w:r>
      <w:r>
        <w:rPr>
          <w:rFonts w:ascii="Arial Narrow" w:hAnsi="Arial Narrow"/>
          <w:b/>
          <w:sz w:val="20"/>
          <w:szCs w:val="20"/>
        </w:rPr>
        <w:t>20516711559</w:t>
      </w:r>
      <w:r>
        <w:rPr>
          <w:rFonts w:ascii="Arial Narrow" w:hAnsi="Arial Narrow"/>
          <w:sz w:val="20"/>
          <w:szCs w:val="20"/>
        </w:rPr>
        <w:t xml:space="preserve">, CON FACULTADES INSCRITAS EN LA PARTIDA ELECTRONICA NUMERO </w:t>
      </w:r>
      <w:r>
        <w:rPr>
          <w:rFonts w:ascii="Arial Narrow" w:hAnsi="Arial Narrow"/>
          <w:b/>
          <w:sz w:val="20"/>
          <w:szCs w:val="20"/>
        </w:rPr>
        <w:t>12045669</w:t>
      </w:r>
      <w:r>
        <w:rPr>
          <w:rFonts w:ascii="Arial Narrow" w:hAnsi="Arial Narrow"/>
          <w:sz w:val="20"/>
          <w:szCs w:val="20"/>
        </w:rPr>
        <w:t xml:space="preserve"> DEL REGISTRO DE PERSONAS JURIDICAS DE LIMA, CON DOMICILIO EN AVENIDA RIVERA NAVARRETE NUMERO 475, PISO 14, DISTRITO DE SAN ISIDRO, PROVINCIA DE LIMA, DEPARTAMENTO DE LIMA. ===============</w:t>
      </w:r>
    </w:p>
    <w:p w14:paraId="32592217" w14:textId="77777777" w:rsidR="000D001E" w:rsidRDefault="000D001E" w:rsidP="000D001E">
      <w:pPr>
        <w:pStyle w:val="EscrituraMurguia"/>
        <w:keepNext w:val="0"/>
        <w:tabs>
          <w:tab w:val="right" w:pos="9298"/>
        </w:tabs>
        <w:suppressAutoHyphens w:val="0"/>
        <w:spacing w:line="400" w:lineRule="exact"/>
        <w:rPr>
          <w:rFonts w:ascii="Arial Narrow" w:hAnsi="Arial Narrow" w:cs="Times New Roman"/>
          <w:color w:val="000000" w:themeColor="text1"/>
          <w:sz w:val="20"/>
          <w:szCs w:val="20"/>
        </w:rPr>
      </w:pPr>
      <w:r>
        <w:rPr>
          <w:rFonts w:ascii="Arial Narrow" w:hAnsi="Arial Narrow"/>
          <w:b/>
          <w:caps/>
          <w:kern w:val="0"/>
          <w:sz w:val="20"/>
          <w:szCs w:val="20"/>
        </w:rPr>
        <w:t>DEDICACION HUGO AVILA SAMARITANO</w:t>
      </w:r>
      <w:r>
        <w:rPr>
          <w:rFonts w:ascii="Arial Narrow" w:hAnsi="Arial Narrow" w:cs="Times New Roman"/>
          <w:sz w:val="20"/>
          <w:szCs w:val="20"/>
        </w:rPr>
        <w:t xml:space="preserve">, QUIEN MANIFIESTA </w:t>
      </w:r>
      <w:r>
        <w:rPr>
          <w:rFonts w:ascii="Arial Narrow" w:hAnsi="Arial Narrow" w:cs="Times New Roman"/>
          <w:color w:val="000000" w:themeColor="text1"/>
          <w:sz w:val="20"/>
          <w:szCs w:val="20"/>
        </w:rPr>
        <w:t xml:space="preserve">SER DE NACIONALIDAD PERUANA, DE ESTADO CIVIL SOLTERO, DE OCUPACION EMPRESARIO, IDENTIFICADO CON DOCUMENTO NACIONAL DE IDENTIDAD NUMERO </w:t>
      </w:r>
      <w:r>
        <w:rPr>
          <w:rFonts w:ascii="Arial Narrow" w:hAnsi="Arial Narrow"/>
          <w:b/>
          <w:caps/>
          <w:color w:val="000000" w:themeColor="text1"/>
          <w:kern w:val="0"/>
          <w:sz w:val="20"/>
          <w:szCs w:val="20"/>
        </w:rPr>
        <w:t>16004355</w:t>
      </w:r>
      <w:r>
        <w:rPr>
          <w:rFonts w:ascii="Arial Narrow" w:hAnsi="Arial Narrow" w:cs="Times New Roman"/>
          <w:color w:val="000000" w:themeColor="text1"/>
          <w:sz w:val="20"/>
          <w:szCs w:val="20"/>
        </w:rPr>
        <w:t xml:space="preserve">, QUIEN PROCEDE EN REPRESENTACION DE </w:t>
      </w:r>
      <w:r>
        <w:rPr>
          <w:rFonts w:ascii="Arial Narrow" w:hAnsi="Arial Narrow"/>
          <w:b/>
          <w:bCs/>
          <w:caps/>
          <w:color w:val="000000" w:themeColor="text1"/>
          <w:kern w:val="0"/>
          <w:sz w:val="20"/>
          <w:szCs w:val="20"/>
        </w:rPr>
        <w:t>COMERCIALIZADORA DEL NORTE S.R.L.,</w:t>
      </w:r>
      <w:r>
        <w:rPr>
          <w:rFonts w:ascii="Arial Narrow" w:hAnsi="Arial Narrow" w:cs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Arial Narrow" w:hAnsi="Arial Narrow" w:cs="Times New Roman"/>
          <w:color w:val="000000" w:themeColor="text1"/>
          <w:sz w:val="20"/>
          <w:szCs w:val="20"/>
        </w:rPr>
        <w:t xml:space="preserve">CON REGISTRO UNICO DE CONTRIBUYENTES NUMERO </w:t>
      </w:r>
      <w:r>
        <w:rPr>
          <w:rFonts w:ascii="Arial Narrow" w:hAnsi="Arial Narrow"/>
          <w:b/>
          <w:caps/>
          <w:color w:val="000000" w:themeColor="text1"/>
          <w:kern w:val="0"/>
          <w:sz w:val="20"/>
          <w:szCs w:val="20"/>
        </w:rPr>
        <w:t>20530725856</w:t>
      </w:r>
      <w:r>
        <w:rPr>
          <w:rFonts w:ascii="Arial Narrow" w:hAnsi="Arial Narrow" w:cs="Times New Roman"/>
          <w:color w:val="000000" w:themeColor="text1"/>
          <w:sz w:val="20"/>
          <w:szCs w:val="20"/>
        </w:rPr>
        <w:t xml:space="preserve">, CON FACULTADES INSCRITAS EN </w:t>
      </w:r>
      <w:commentRangeStart w:id="6"/>
      <w:r w:rsidRPr="0057532A">
        <w:rPr>
          <w:rFonts w:ascii="Arial Narrow" w:hAnsi="Arial Narrow" w:cs="Times New Roman"/>
          <w:color w:val="000000" w:themeColor="text1"/>
          <w:sz w:val="20"/>
          <w:szCs w:val="20"/>
          <w:highlight w:val="green"/>
        </w:rPr>
        <w:t xml:space="preserve">LA PARTIDA ELECTRONICA NUMERO </w:t>
      </w:r>
      <w:r w:rsidRPr="0057532A">
        <w:rPr>
          <w:rFonts w:ascii="Arial Narrow" w:hAnsi="Arial Narrow"/>
          <w:b/>
          <w:caps/>
          <w:color w:val="000000" w:themeColor="text1"/>
          <w:kern w:val="0"/>
          <w:sz w:val="20"/>
          <w:szCs w:val="20"/>
          <w:highlight w:val="green"/>
        </w:rPr>
        <w:t>11014905</w:t>
      </w:r>
      <w:r w:rsidRPr="0057532A">
        <w:rPr>
          <w:rFonts w:ascii="Arial Narrow" w:hAnsi="Arial Narrow" w:cs="Times New Roman"/>
          <w:color w:val="000000" w:themeColor="text1"/>
          <w:sz w:val="20"/>
          <w:szCs w:val="20"/>
          <w:highlight w:val="green"/>
        </w:rPr>
        <w:t>, DEL REGISTRO DE PERSONAS JURIDICAS DE HUARAZ</w:t>
      </w:r>
      <w:commentRangeEnd w:id="6"/>
      <w:r w:rsidR="0057532A">
        <w:rPr>
          <w:rStyle w:val="Refdecomentario"/>
          <w:rFonts w:cs="Courier New"/>
          <w:lang w:val="en-US"/>
        </w:rPr>
        <w:commentReference w:id="6"/>
      </w:r>
      <w:r>
        <w:rPr>
          <w:rFonts w:ascii="Arial Narrow" w:hAnsi="Arial Narrow" w:cs="Times New Roman"/>
          <w:color w:val="000000" w:themeColor="text1"/>
          <w:sz w:val="20"/>
          <w:szCs w:val="20"/>
        </w:rPr>
        <w:t xml:space="preserve">, CON DOMICILIO </w:t>
      </w:r>
      <w:r>
        <w:rPr>
          <w:rFonts w:ascii="Arial Narrow" w:hAnsi="Arial Narrow"/>
          <w:caps/>
          <w:color w:val="000000" w:themeColor="text1"/>
          <w:kern w:val="0"/>
          <w:sz w:val="20"/>
          <w:szCs w:val="20"/>
        </w:rPr>
        <w:t>en</w:t>
      </w:r>
      <w:r>
        <w:rPr>
          <w:rFonts w:ascii="Arial Narrow" w:hAnsi="Arial Narrow"/>
          <w:caps/>
          <w:color w:val="000000" w:themeColor="text1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Arial Narrow" w:hAnsi="Arial Narrow"/>
          <w:caps/>
          <w:color w:val="000000" w:themeColor="text1"/>
          <w:kern w:val="0"/>
          <w:sz w:val="20"/>
          <w:szCs w:val="20"/>
        </w:rPr>
        <w:t xml:space="preserve">Avenida Centenario SIN NUMERO, </w:t>
      </w:r>
      <w:commentRangeStart w:id="7"/>
      <w:r w:rsidRPr="0057532A">
        <w:rPr>
          <w:rFonts w:ascii="Arial Narrow" w:hAnsi="Arial Narrow"/>
          <w:caps/>
          <w:color w:val="000000" w:themeColor="text1"/>
          <w:kern w:val="0"/>
          <w:sz w:val="20"/>
          <w:szCs w:val="20"/>
          <w:highlight w:val="green"/>
        </w:rPr>
        <w:t>Barrio Palmira</w:t>
      </w:r>
      <w:commentRangeEnd w:id="7"/>
      <w:r w:rsidR="0057532A">
        <w:rPr>
          <w:rStyle w:val="Refdecomentario"/>
          <w:rFonts w:cs="Courier New"/>
          <w:lang w:val="en-US"/>
        </w:rPr>
        <w:commentReference w:id="7"/>
      </w:r>
      <w:r>
        <w:rPr>
          <w:rFonts w:ascii="Arial Narrow" w:hAnsi="Arial Narrow"/>
          <w:caps/>
          <w:color w:val="000000" w:themeColor="text1"/>
          <w:kern w:val="0"/>
          <w:sz w:val="20"/>
          <w:szCs w:val="20"/>
        </w:rPr>
        <w:t xml:space="preserve">, Distrito de </w:t>
      </w:r>
      <w:commentRangeStart w:id="8"/>
      <w:r w:rsidRPr="0057532A">
        <w:rPr>
          <w:rFonts w:ascii="Arial Narrow" w:hAnsi="Arial Narrow"/>
          <w:caps/>
          <w:color w:val="000000" w:themeColor="text1"/>
          <w:kern w:val="0"/>
          <w:sz w:val="20"/>
          <w:szCs w:val="20"/>
          <w:highlight w:val="green"/>
        </w:rPr>
        <w:t>Independencia,</w:t>
      </w:r>
      <w:commentRangeEnd w:id="8"/>
      <w:r w:rsidR="0057532A">
        <w:rPr>
          <w:rStyle w:val="Refdecomentario"/>
          <w:rFonts w:cs="Courier New"/>
          <w:lang w:val="en-US"/>
        </w:rPr>
        <w:commentReference w:id="8"/>
      </w:r>
      <w:r>
        <w:rPr>
          <w:rFonts w:ascii="Arial Narrow" w:hAnsi="Arial Narrow"/>
          <w:caps/>
          <w:color w:val="000000" w:themeColor="text1"/>
          <w:kern w:val="0"/>
          <w:sz w:val="20"/>
          <w:szCs w:val="20"/>
        </w:rPr>
        <w:t xml:space="preserve"> PROVINCIA DE HUARAZ Y Departamento de ANCASH</w:t>
      </w:r>
      <w:r>
        <w:rPr>
          <w:rFonts w:ascii="Arial Narrow" w:hAnsi="Arial Narrow" w:cs="Times New Roman"/>
          <w:color w:val="000000" w:themeColor="text1"/>
          <w:sz w:val="20"/>
          <w:szCs w:val="20"/>
        </w:rPr>
        <w:t>, DE TRANSITO POR ESTA CAPITAL ===========================================</w:t>
      </w:r>
    </w:p>
    <w:p w14:paraId="207D9291" w14:textId="77777777" w:rsidR="000D001E" w:rsidRDefault="000D001E" w:rsidP="000D001E">
      <w:pPr>
        <w:pStyle w:val="EscrituraMurguia"/>
        <w:keepNext w:val="0"/>
        <w:tabs>
          <w:tab w:val="right" w:pos="9298"/>
        </w:tabs>
        <w:suppressAutoHyphens w:val="0"/>
        <w:spacing w:line="400" w:lineRule="exact"/>
        <w:rPr>
          <w:rFonts w:ascii="Arial Narrow" w:hAnsi="Arial Narrow"/>
          <w:sz w:val="20"/>
        </w:rPr>
      </w:pPr>
      <w:r>
        <w:rPr>
          <w:rFonts w:ascii="Arial Narrow" w:hAnsi="Arial Narrow"/>
          <w:sz w:val="20"/>
        </w:rPr>
        <w:t xml:space="preserve">LOS COMPARECIENTES SON INTELIGENTES EN EL IDIOMA CASTELLANO, QUIENES SE OBLIGAN CON CAPACIDAD, LIBERTAD Y CONOCIMIENTO SUFICIENTE DE CONFORMIDAD CON EL EXAMEN QUE LES HE EFECTUADO, A QUIENES </w:t>
      </w:r>
      <w:r>
        <w:rPr>
          <w:rFonts w:ascii="Arial Narrow" w:hAnsi="Arial Narrow"/>
          <w:sz w:val="20"/>
        </w:rPr>
        <w:lastRenderedPageBreak/>
        <w:t xml:space="preserve">SE LES REALIZO LA VERIFICACION BIOMETRICA CONFORME AL ARTICULO Nº 55 DEL DECRETO LEGISLATIVO Nº 1232; </w:t>
      </w:r>
      <w:r>
        <w:rPr>
          <w:rFonts w:ascii="Arial Narrow" w:hAnsi="Arial Narrow" w:cs="Times New Roman"/>
          <w:sz w:val="20"/>
          <w:szCs w:val="20"/>
        </w:rPr>
        <w:t xml:space="preserve">ASIMISMO CONFORME AL DECRETO LEGISLATIVO Nº 1372, SU REGLAMENTO Y RESOLUCIÓN DE SUPERINTENDENCIA Nº 185-2019/SUNAT SE HA VERIFICADO QUE LOS CONTRIBUYENTES </w:t>
      </w:r>
      <w:r>
        <w:rPr>
          <w:rFonts w:ascii="Arial Narrow" w:hAnsi="Arial Narrow"/>
          <w:b/>
          <w:sz w:val="20"/>
          <w:szCs w:val="20"/>
        </w:rPr>
        <w:t xml:space="preserve">BANCO SANTANDER PERU S.A. Y </w:t>
      </w:r>
      <w:r>
        <w:rPr>
          <w:rFonts w:ascii="Arial Narrow" w:hAnsi="Arial Narrow"/>
          <w:b/>
          <w:bCs/>
          <w:caps/>
          <w:color w:val="000000" w:themeColor="text1"/>
          <w:kern w:val="0"/>
          <w:sz w:val="20"/>
          <w:szCs w:val="20"/>
        </w:rPr>
        <w:t>COMERCIALIZADORA DEL NORTE S.R.L.</w:t>
      </w:r>
      <w:r>
        <w:rPr>
          <w:rFonts w:ascii="Arial Narrow" w:hAnsi="Arial Narrow" w:cs="Times New Roman"/>
          <w:sz w:val="20"/>
          <w:szCs w:val="20"/>
        </w:rPr>
        <w:t xml:space="preserve"> HAN CUMPLIDO CON PRESENTAR LA DECLARACIÓN DEL BENEFICIARIO FINAL A LA SUNAT; DE LO QUE DOY FE;</w:t>
      </w:r>
      <w:r>
        <w:rPr>
          <w:rFonts w:ascii="Arial Narrow" w:hAnsi="Arial Narrow"/>
          <w:sz w:val="20"/>
        </w:rPr>
        <w:t xml:space="preserve"> Y ME ENTREGAN UNA MINUTA FIRMADA Y AUTORIZADA POR EL LETRADO, LA MISMA QUE ARCHIVO EN SU LEGAJO RESPECTIVO BAJO EL NUMERO DE ORDEN CORRESPONDIENTE Y CUYO TENOR LITERAL ES COMO SIGUE: ===========================================</w:t>
      </w:r>
    </w:p>
    <w:p w14:paraId="0C6C7FB9" w14:textId="77777777" w:rsidR="000D001E" w:rsidRDefault="000D001E" w:rsidP="000D001E">
      <w:pPr>
        <w:pStyle w:val="EscrituraMurguia"/>
        <w:keepNext w:val="0"/>
        <w:tabs>
          <w:tab w:val="right" w:pos="9298"/>
        </w:tabs>
        <w:spacing w:line="400" w:lineRule="exact"/>
        <w:rPr>
          <w:rFonts w:ascii="Arial Narrow" w:hAnsi="Arial Narrow"/>
          <w:color w:val="000000" w:themeColor="text1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M </w:t>
      </w:r>
      <w:r>
        <w:rPr>
          <w:rFonts w:ascii="Arial Narrow" w:hAnsi="Arial Narrow"/>
          <w:b/>
          <w:color w:val="000000" w:themeColor="text1"/>
          <w:sz w:val="20"/>
          <w:szCs w:val="20"/>
        </w:rPr>
        <w:t xml:space="preserve">I N U T A. </w:t>
      </w:r>
      <w:r>
        <w:rPr>
          <w:rFonts w:ascii="Arial Narrow" w:hAnsi="Arial Narrow"/>
          <w:color w:val="000000" w:themeColor="text1"/>
          <w:sz w:val="20"/>
          <w:szCs w:val="20"/>
        </w:rPr>
        <w:t>=======================================================================================</w:t>
      </w:r>
    </w:p>
    <w:p w14:paraId="396C94C7" w14:textId="77777777" w:rsidR="000D001E" w:rsidRPr="00FE7991" w:rsidRDefault="000D001E" w:rsidP="000D001E">
      <w:pPr>
        <w:tabs>
          <w:tab w:val="left" w:pos="426"/>
        </w:tabs>
        <w:spacing w:line="400" w:lineRule="exact"/>
        <w:rPr>
          <w:rFonts w:ascii="Arial Narrow" w:hAnsi="Arial Narrow" w:cs="Arial"/>
          <w:b/>
          <w:sz w:val="20"/>
        </w:rPr>
      </w:pPr>
      <w:r w:rsidRPr="009D1BC4">
        <w:rPr>
          <w:rFonts w:ascii="Arial Narrow" w:hAnsi="Arial Narrow" w:cs="Arial"/>
          <w:b/>
          <w:sz w:val="20"/>
          <w:highlight w:val="green"/>
          <w:u w:val="single"/>
        </w:rPr>
        <w:t>CUARTA</w:t>
      </w:r>
      <w:r w:rsidRPr="0022244B">
        <w:rPr>
          <w:rFonts w:ascii="Arial Narrow" w:hAnsi="Arial Narrow" w:cs="Arial"/>
          <w:b/>
          <w:sz w:val="20"/>
          <w:u w:val="single"/>
        </w:rPr>
        <w:t xml:space="preserve"> MODIFICACION DEL CONTRATO DE GARANTÍA MOBILIARIA SOBRE INVENTARIOS</w:t>
      </w:r>
      <w:r w:rsidRPr="00FE7991">
        <w:rPr>
          <w:rFonts w:ascii="Arial Narrow" w:hAnsi="Arial Narrow" w:cs="Arial"/>
          <w:b/>
          <w:sz w:val="20"/>
        </w:rPr>
        <w:t>=====================</w:t>
      </w:r>
    </w:p>
    <w:p w14:paraId="15947574" w14:textId="77777777" w:rsidR="000D001E" w:rsidRDefault="000D001E" w:rsidP="000D001E">
      <w:pPr>
        <w:tabs>
          <w:tab w:val="left" w:pos="426"/>
        </w:tabs>
        <w:spacing w:line="400" w:lineRule="exact"/>
        <w:rPr>
          <w:rFonts w:ascii="Arial Narrow" w:hAnsi="Arial Narrow" w:cs="Arial"/>
          <w:sz w:val="20"/>
        </w:rPr>
      </w:pPr>
      <w:r w:rsidRPr="0022244B">
        <w:rPr>
          <w:rFonts w:ascii="Arial Narrow" w:hAnsi="Arial Narrow" w:cs="Arial"/>
          <w:sz w:val="20"/>
        </w:rPr>
        <w:t xml:space="preserve">SEÑOR </w:t>
      </w:r>
      <w:proofErr w:type="gramStart"/>
      <w:r w:rsidRPr="0022244B">
        <w:rPr>
          <w:rFonts w:ascii="Arial Narrow" w:hAnsi="Arial Narrow" w:cs="Arial"/>
          <w:sz w:val="20"/>
        </w:rPr>
        <w:t>NOTARIO:</w:t>
      </w:r>
      <w:r>
        <w:rPr>
          <w:rFonts w:ascii="Arial Narrow" w:hAnsi="Arial Narrow" w:cs="Arial"/>
          <w:sz w:val="20"/>
        </w:rPr>
        <w:t>=</w:t>
      </w:r>
      <w:proofErr w:type="gramEnd"/>
      <w:r>
        <w:rPr>
          <w:rFonts w:ascii="Arial Narrow" w:hAnsi="Arial Narrow" w:cs="Arial"/>
          <w:sz w:val="20"/>
        </w:rPr>
        <w:t>=================================================================================</w:t>
      </w:r>
    </w:p>
    <w:p w14:paraId="7B6AB0D7" w14:textId="77777777" w:rsidR="000D001E" w:rsidRDefault="000D001E" w:rsidP="000D001E">
      <w:pPr>
        <w:tabs>
          <w:tab w:val="left" w:pos="426"/>
        </w:tabs>
        <w:spacing w:line="400" w:lineRule="exact"/>
        <w:rPr>
          <w:rFonts w:ascii="Arial Narrow" w:hAnsi="Arial Narrow" w:cs="Arial"/>
          <w:sz w:val="20"/>
        </w:rPr>
      </w:pPr>
      <w:r w:rsidRPr="0022244B">
        <w:rPr>
          <w:rFonts w:ascii="Arial Narrow" w:hAnsi="Arial Narrow" w:cs="Arial"/>
          <w:sz w:val="20"/>
        </w:rPr>
        <w:t xml:space="preserve">SÍRVASE USTED EXTENDER EN SU REGISTRO DE ESCRITURAS PÚBLICAS, LA </w:t>
      </w:r>
      <w:r w:rsidRPr="000D001E">
        <w:rPr>
          <w:rFonts w:ascii="Arial Narrow" w:hAnsi="Arial Narrow" w:cs="Arial"/>
          <w:b/>
          <w:bCs/>
          <w:sz w:val="20"/>
          <w:highlight w:val="yellow"/>
        </w:rPr>
        <w:t>TERCERA</w:t>
      </w:r>
      <w:r w:rsidRPr="0022244B">
        <w:rPr>
          <w:rFonts w:ascii="Arial Narrow" w:hAnsi="Arial Narrow" w:cs="Arial"/>
          <w:b/>
          <w:bCs/>
          <w:sz w:val="20"/>
        </w:rPr>
        <w:t xml:space="preserve"> MODIFICACIÓN DEL CONTRATO DE GARANTÍA MOBILIARIA SOBRE INVENTARIOS</w:t>
      </w:r>
      <w:r w:rsidRPr="0022244B">
        <w:rPr>
          <w:rFonts w:ascii="Arial Narrow" w:hAnsi="Arial Narrow" w:cs="Arial"/>
          <w:sz w:val="20"/>
        </w:rPr>
        <w:t>, QUE CELEBRAN LAS SIGUIENTES PARTES:</w:t>
      </w:r>
      <w:r>
        <w:rPr>
          <w:rFonts w:ascii="Arial Narrow" w:hAnsi="Arial Narrow" w:cs="Arial"/>
          <w:sz w:val="20"/>
        </w:rPr>
        <w:t>=========</w:t>
      </w:r>
    </w:p>
    <w:p w14:paraId="470F0FCE" w14:textId="77777777" w:rsidR="000D001E" w:rsidRDefault="000D001E" w:rsidP="000D001E">
      <w:pPr>
        <w:tabs>
          <w:tab w:val="left" w:pos="426"/>
        </w:tabs>
        <w:spacing w:line="400" w:lineRule="exact"/>
        <w:rPr>
          <w:rFonts w:ascii="Arial Narrow" w:hAnsi="Arial Narrow" w:cs="Arial"/>
          <w:sz w:val="20"/>
        </w:rPr>
      </w:pPr>
      <w:r w:rsidRPr="0022244B">
        <w:rPr>
          <w:rFonts w:ascii="Arial Narrow" w:hAnsi="Arial Narrow" w:cs="Arial"/>
          <w:b/>
          <w:sz w:val="20"/>
        </w:rPr>
        <w:t>BANCO SANTANDER PERU S.A.</w:t>
      </w:r>
      <w:r w:rsidRPr="0022244B">
        <w:rPr>
          <w:rFonts w:ascii="Arial Narrow" w:hAnsi="Arial Narrow" w:cs="Arial"/>
          <w:sz w:val="20"/>
        </w:rPr>
        <w:t xml:space="preserve">, </w:t>
      </w:r>
      <w:r w:rsidRPr="0022244B">
        <w:rPr>
          <w:rFonts w:ascii="Arial Narrow" w:hAnsi="Arial Narrow" w:cs="Arial"/>
          <w:color w:val="000000"/>
          <w:sz w:val="20"/>
        </w:rPr>
        <w:t xml:space="preserve">CON RUC Nº 20516711559 Y DOMICILIO EN </w:t>
      </w:r>
      <w:r w:rsidRPr="0022244B">
        <w:rPr>
          <w:rFonts w:ascii="Arial Narrow" w:hAnsi="Arial Narrow" w:cs="Arial"/>
          <w:color w:val="000000"/>
          <w:spacing w:val="-3"/>
          <w:sz w:val="20"/>
        </w:rPr>
        <w:t>AV. RIVERA NAVARRETE NO. 475, PISO 14, DEL DISTRITO DE SAN ISIDRO, PROVINCIA Y DEPARTAMENTO DE LIMA</w:t>
      </w:r>
      <w:r w:rsidRPr="0022244B">
        <w:rPr>
          <w:rFonts w:ascii="Arial Narrow" w:hAnsi="Arial Narrow" w:cs="Arial"/>
          <w:color w:val="000000"/>
          <w:sz w:val="20"/>
        </w:rPr>
        <w:t xml:space="preserve">, QUE PROCEDE DEBIDAMENTE </w:t>
      </w:r>
      <w:r w:rsidRPr="0022244B">
        <w:rPr>
          <w:rFonts w:ascii="Arial Narrow" w:hAnsi="Arial Narrow" w:cs="Arial"/>
          <w:color w:val="000000"/>
          <w:spacing w:val="-3"/>
          <w:sz w:val="20"/>
        </w:rPr>
        <w:t xml:space="preserve">REPRESENTADO POR LOS SEÑORES, LAURA LUISA RODRIGUEZ ALEGRE, IDENTIFICADO(A) CON DNI Nº 40179059 Y POR EL/LA SEÑOR(A) ALFREDO PEREZ KLAUER, IDENTIFICADO(A) CON DNI Nº </w:t>
      </w:r>
      <w:commentRangeStart w:id="9"/>
      <w:r w:rsidRPr="00C8275B">
        <w:rPr>
          <w:rFonts w:ascii="Arial Narrow" w:hAnsi="Arial Narrow" w:cs="Arial"/>
          <w:color w:val="000000"/>
          <w:spacing w:val="-3"/>
          <w:sz w:val="20"/>
          <w:highlight w:val="green"/>
        </w:rPr>
        <w:t>0930021</w:t>
      </w:r>
      <w:r w:rsidRPr="0022244B">
        <w:rPr>
          <w:rFonts w:ascii="Arial Narrow" w:hAnsi="Arial Narrow" w:cs="Arial"/>
          <w:color w:val="000000"/>
          <w:spacing w:val="-3"/>
          <w:sz w:val="20"/>
        </w:rPr>
        <w:t>,</w:t>
      </w:r>
      <w:commentRangeEnd w:id="9"/>
      <w:r w:rsidR="00C8275B">
        <w:rPr>
          <w:rStyle w:val="Refdecomentario"/>
        </w:rPr>
        <w:commentReference w:id="9"/>
      </w:r>
      <w:r w:rsidRPr="0022244B">
        <w:rPr>
          <w:rFonts w:ascii="Arial Narrow" w:hAnsi="Arial Narrow" w:cs="Arial"/>
          <w:color w:val="000000"/>
          <w:spacing w:val="-3"/>
          <w:sz w:val="20"/>
        </w:rPr>
        <w:t xml:space="preserve"> FACULTADOS</w:t>
      </w:r>
      <w:r w:rsidRPr="0022244B">
        <w:rPr>
          <w:rFonts w:ascii="Arial Narrow" w:hAnsi="Arial Narrow" w:cs="Arial"/>
          <w:sz w:val="20"/>
        </w:rPr>
        <w:t xml:space="preserve"> AL EFECTO SEGÚN PODERES INSCRITOS EN LA PARTIDA N°</w:t>
      </w:r>
      <w:r w:rsidRPr="0022244B">
        <w:rPr>
          <w:rFonts w:ascii="Arial Narrow" w:hAnsi="Arial Narrow" w:cs="Arial"/>
          <w:spacing w:val="-3"/>
          <w:sz w:val="20"/>
        </w:rPr>
        <w:t>12045669</w:t>
      </w:r>
      <w:r w:rsidRPr="0022244B">
        <w:rPr>
          <w:rFonts w:ascii="Arial Narrow" w:hAnsi="Arial Narrow" w:cs="Arial"/>
          <w:sz w:val="20"/>
        </w:rPr>
        <w:t xml:space="preserve"> DEL REGISTRO DE PERSONAS JURÍDICAS DE LIMA, EN ADELANTE “</w:t>
      </w:r>
      <w:r w:rsidRPr="0022244B">
        <w:rPr>
          <w:rFonts w:ascii="Arial Narrow" w:hAnsi="Arial Narrow" w:cs="Arial"/>
          <w:b/>
          <w:sz w:val="20"/>
        </w:rPr>
        <w:t>EL BANCO</w:t>
      </w:r>
      <w:r w:rsidRPr="0022244B">
        <w:rPr>
          <w:rFonts w:ascii="Arial Narrow" w:hAnsi="Arial Narrow" w:cs="Arial"/>
          <w:sz w:val="20"/>
        </w:rPr>
        <w:t>”</w:t>
      </w:r>
      <w:r w:rsidRPr="0022244B">
        <w:rPr>
          <w:rFonts w:ascii="Arial Narrow" w:hAnsi="Arial Narrow" w:cs="Arial"/>
          <w:b/>
          <w:sz w:val="20"/>
        </w:rPr>
        <w:t xml:space="preserve">; </w:t>
      </w:r>
      <w:r w:rsidRPr="0022244B">
        <w:rPr>
          <w:rFonts w:ascii="Arial Narrow" w:hAnsi="Arial Narrow" w:cs="Arial"/>
          <w:sz w:val="20"/>
        </w:rPr>
        <w:t>Y, DE LA OTRA PARTE,</w:t>
      </w:r>
      <w:r>
        <w:rPr>
          <w:rFonts w:ascii="Arial Narrow" w:hAnsi="Arial Narrow" w:cs="Arial"/>
          <w:sz w:val="20"/>
        </w:rPr>
        <w:t>===================================================================</w:t>
      </w:r>
    </w:p>
    <w:p w14:paraId="27DE3AAA" w14:textId="77777777" w:rsidR="000D001E" w:rsidRDefault="000D001E" w:rsidP="000D001E">
      <w:pPr>
        <w:tabs>
          <w:tab w:val="left" w:pos="426"/>
          <w:tab w:val="left" w:pos="567"/>
          <w:tab w:val="left" w:pos="851"/>
          <w:tab w:val="left" w:pos="3402"/>
        </w:tabs>
        <w:spacing w:line="400" w:lineRule="exact"/>
        <w:rPr>
          <w:rFonts w:ascii="Arial Narrow" w:hAnsi="Arial Narrow" w:cs="Arial"/>
          <w:color w:val="000000"/>
          <w:spacing w:val="-3"/>
          <w:sz w:val="20"/>
        </w:rPr>
      </w:pPr>
      <w:r w:rsidRPr="0022244B">
        <w:rPr>
          <w:rStyle w:val="Cuerpodeltexto2Negrita"/>
          <w:rFonts w:ascii="Arial Narrow" w:hAnsi="Arial Narrow" w:cs="Arial"/>
          <w:sz w:val="20"/>
          <w:szCs w:val="20"/>
        </w:rPr>
        <w:t xml:space="preserve">COMERCIALIZADORA DEL NORTE S.R.L, </w:t>
      </w:r>
      <w:r w:rsidRPr="0022244B">
        <w:rPr>
          <w:rStyle w:val="Cuerpodeltexto2Negrita"/>
          <w:rFonts w:ascii="Arial Narrow" w:hAnsi="Arial Narrow" w:cs="Arial"/>
          <w:b w:val="0"/>
          <w:sz w:val="20"/>
          <w:szCs w:val="20"/>
        </w:rPr>
        <w:t xml:space="preserve">CON RUC Nº20530725856 Y DOMICILIO AV. CENTENARIO NRO. S.N BARRIO PALMIRA (CDRA 27-200 MT ANTES DE CRUCE A REGIÓN), DISTRITO Y PROVINCIA DE HUARAZ, DEPARTAMENTO DE ANCASH, QUE PROCEDE DEBIDAMENTE REPRESENTADO POR EL SEÑOR DEDICACION HUGO SAMARITANO AVILA, IDENTIFICADO(A) CON DNI N° </w:t>
      </w:r>
      <w:r w:rsidRPr="0022244B">
        <w:rPr>
          <w:rFonts w:ascii="Arial Narrow" w:hAnsi="Arial Narrow" w:cs="Arial"/>
          <w:spacing w:val="-3"/>
          <w:sz w:val="20"/>
        </w:rPr>
        <w:t>16004355</w:t>
      </w:r>
      <w:r w:rsidRPr="0022244B">
        <w:rPr>
          <w:rStyle w:val="Cuerpodeltexto2Negrita"/>
          <w:rFonts w:ascii="Arial Narrow" w:hAnsi="Arial Narrow" w:cs="Arial"/>
          <w:b w:val="0"/>
          <w:sz w:val="20"/>
          <w:szCs w:val="20"/>
        </w:rPr>
        <w:t>, FACULTADO SEGÚN PODERES INSCRITOS EN LA PARTIDA ELECTRÓNICA N° 11014905 DEL REGISTRO DE PERSONAS JURÍDICAS DE HUARAZ</w:t>
      </w:r>
      <w:r w:rsidRPr="0022244B">
        <w:rPr>
          <w:rFonts w:ascii="Arial Narrow" w:hAnsi="Arial Narrow" w:cs="Arial"/>
          <w:color w:val="000000"/>
          <w:spacing w:val="-3"/>
          <w:sz w:val="20"/>
        </w:rPr>
        <w:t xml:space="preserve">, EN ADELANTE </w:t>
      </w:r>
      <w:r w:rsidRPr="0022244B">
        <w:rPr>
          <w:rFonts w:ascii="Arial Narrow" w:hAnsi="Arial Narrow" w:cs="Arial"/>
          <w:b/>
          <w:color w:val="000000"/>
          <w:spacing w:val="-3"/>
          <w:sz w:val="20"/>
        </w:rPr>
        <w:t>“EL CLIENTE”</w:t>
      </w:r>
      <w:r w:rsidRPr="0022244B">
        <w:rPr>
          <w:rFonts w:ascii="Arial Narrow" w:hAnsi="Arial Narrow" w:cs="Arial"/>
          <w:color w:val="000000"/>
          <w:spacing w:val="-3"/>
          <w:sz w:val="20"/>
        </w:rPr>
        <w:t>; EN LOS TÉRMINOS Y CONDICIONES QUE SE ACUERDAN EN LAS CLÁUSULAS SIGUIENTES:</w:t>
      </w:r>
      <w:r>
        <w:rPr>
          <w:rFonts w:ascii="Arial Narrow" w:hAnsi="Arial Narrow" w:cs="Arial"/>
          <w:color w:val="000000"/>
          <w:spacing w:val="-3"/>
          <w:sz w:val="20"/>
        </w:rPr>
        <w:t>==========================================</w:t>
      </w:r>
    </w:p>
    <w:p w14:paraId="137D43A8" w14:textId="77777777" w:rsidR="000D001E" w:rsidRDefault="000D001E" w:rsidP="000D001E">
      <w:pPr>
        <w:tabs>
          <w:tab w:val="left" w:pos="426"/>
        </w:tabs>
        <w:spacing w:line="400" w:lineRule="exact"/>
        <w:rPr>
          <w:rFonts w:ascii="Arial Narrow" w:hAnsi="Arial Narrow" w:cs="Arial"/>
          <w:spacing w:val="-3"/>
          <w:sz w:val="20"/>
        </w:rPr>
      </w:pPr>
      <w:r w:rsidRPr="0022244B">
        <w:rPr>
          <w:rFonts w:ascii="Arial Narrow" w:hAnsi="Arial Narrow" w:cs="Arial"/>
          <w:bCs/>
          <w:sz w:val="20"/>
        </w:rPr>
        <w:t xml:space="preserve">A </w:t>
      </w:r>
      <w:r w:rsidRPr="0022244B">
        <w:rPr>
          <w:rFonts w:ascii="Arial Narrow" w:hAnsi="Arial Narrow" w:cs="Arial"/>
          <w:b/>
          <w:sz w:val="20"/>
        </w:rPr>
        <w:t xml:space="preserve">EL BANCO </w:t>
      </w:r>
      <w:r w:rsidRPr="0022244B">
        <w:rPr>
          <w:rFonts w:ascii="Arial Narrow" w:hAnsi="Arial Narrow" w:cs="Arial"/>
          <w:bCs/>
          <w:sz w:val="20"/>
        </w:rPr>
        <w:t xml:space="preserve">Y A </w:t>
      </w:r>
      <w:r w:rsidRPr="0022244B">
        <w:rPr>
          <w:rFonts w:ascii="Arial Narrow" w:hAnsi="Arial Narrow" w:cs="Arial"/>
          <w:b/>
          <w:sz w:val="20"/>
        </w:rPr>
        <w:t>EL CLIENTE</w:t>
      </w:r>
      <w:r w:rsidRPr="0022244B">
        <w:rPr>
          <w:rFonts w:ascii="Arial Narrow" w:hAnsi="Arial Narrow" w:cs="Arial"/>
          <w:spacing w:val="-3"/>
          <w:sz w:val="20"/>
        </w:rPr>
        <w:t xml:space="preserve"> SE LES DENOMINARÁ EN FORMA CONJUNTA COMO “</w:t>
      </w:r>
      <w:r w:rsidRPr="0022244B">
        <w:rPr>
          <w:rFonts w:ascii="Arial Narrow" w:hAnsi="Arial Narrow" w:cs="Arial"/>
          <w:b/>
          <w:bCs/>
          <w:spacing w:val="-3"/>
          <w:sz w:val="20"/>
        </w:rPr>
        <w:t>LAS PARTES</w:t>
      </w:r>
      <w:proofErr w:type="gramStart"/>
      <w:r w:rsidRPr="0022244B">
        <w:rPr>
          <w:rFonts w:ascii="Arial Narrow" w:hAnsi="Arial Narrow" w:cs="Arial"/>
          <w:spacing w:val="-3"/>
          <w:sz w:val="20"/>
        </w:rPr>
        <w:t>”.</w:t>
      </w:r>
      <w:r>
        <w:rPr>
          <w:rFonts w:ascii="Arial Narrow" w:hAnsi="Arial Narrow" w:cs="Arial"/>
          <w:spacing w:val="-3"/>
          <w:sz w:val="20"/>
        </w:rPr>
        <w:t>=</w:t>
      </w:r>
      <w:proofErr w:type="gramEnd"/>
      <w:r>
        <w:rPr>
          <w:rFonts w:ascii="Arial Narrow" w:hAnsi="Arial Narrow" w:cs="Arial"/>
          <w:spacing w:val="-3"/>
          <w:sz w:val="20"/>
        </w:rPr>
        <w:t>==================</w:t>
      </w:r>
    </w:p>
    <w:p w14:paraId="47994AD7" w14:textId="77777777" w:rsidR="000D001E" w:rsidRDefault="000D001E" w:rsidP="000D001E">
      <w:pPr>
        <w:tabs>
          <w:tab w:val="left" w:pos="426"/>
        </w:tabs>
        <w:autoSpaceDN w:val="0"/>
        <w:adjustRightInd w:val="0"/>
        <w:spacing w:line="400" w:lineRule="exact"/>
        <w:rPr>
          <w:rFonts w:ascii="Arial Narrow" w:hAnsi="Arial Narrow" w:cs="Arial"/>
          <w:b/>
          <w:sz w:val="20"/>
        </w:rPr>
      </w:pPr>
      <w:r w:rsidRPr="0022244B">
        <w:rPr>
          <w:rFonts w:ascii="Arial Narrow" w:hAnsi="Arial Narrow" w:cs="Arial"/>
          <w:b/>
          <w:sz w:val="20"/>
          <w:u w:val="single"/>
        </w:rPr>
        <w:t>CLAUSULA PRIMERA</w:t>
      </w:r>
      <w:r>
        <w:rPr>
          <w:rFonts w:ascii="Arial Narrow" w:hAnsi="Arial Narrow" w:cs="Arial"/>
          <w:b/>
          <w:sz w:val="20"/>
        </w:rPr>
        <w:t xml:space="preserve">: </w:t>
      </w:r>
      <w:r w:rsidRPr="0022244B">
        <w:rPr>
          <w:rFonts w:ascii="Arial Narrow" w:hAnsi="Arial Narrow" w:cs="Arial"/>
          <w:b/>
          <w:sz w:val="20"/>
        </w:rPr>
        <w:t>ANTECEDENTES</w:t>
      </w:r>
      <w:r>
        <w:rPr>
          <w:rFonts w:ascii="Arial Narrow" w:hAnsi="Arial Narrow" w:cs="Arial"/>
          <w:b/>
          <w:sz w:val="20"/>
        </w:rPr>
        <w:t>================================================================</w:t>
      </w:r>
    </w:p>
    <w:p w14:paraId="5ED8E688" w14:textId="77777777" w:rsidR="000D001E" w:rsidRDefault="000D001E" w:rsidP="000D001E">
      <w:pPr>
        <w:widowControl/>
        <w:numPr>
          <w:ilvl w:val="1"/>
          <w:numId w:val="4"/>
        </w:numPr>
        <w:tabs>
          <w:tab w:val="left" w:pos="426"/>
        </w:tabs>
        <w:suppressAutoHyphens w:val="0"/>
        <w:autoSpaceDN w:val="0"/>
        <w:adjustRightInd w:val="0"/>
        <w:spacing w:line="400" w:lineRule="exact"/>
        <w:ind w:left="0" w:firstLine="0"/>
        <w:rPr>
          <w:rFonts w:ascii="Arial Narrow" w:hAnsi="Arial Narrow" w:cs="Arial"/>
          <w:sz w:val="20"/>
        </w:rPr>
      </w:pPr>
      <w:r w:rsidRPr="0022244B">
        <w:rPr>
          <w:rFonts w:ascii="Arial Narrow" w:hAnsi="Arial Narrow" w:cs="Arial"/>
          <w:sz w:val="20"/>
        </w:rPr>
        <w:t xml:space="preserve">POR ESCRITURA PÚBLICA DE CONSTITUCIÓN DE GARANTÍA MOBILIARIA SOBRE INVENTARIOS DE FECHA </w:t>
      </w:r>
      <w:proofErr w:type="gramStart"/>
      <w:r w:rsidRPr="0022244B">
        <w:rPr>
          <w:rFonts w:ascii="Arial Narrow" w:hAnsi="Arial Narrow" w:cs="Arial"/>
          <w:sz w:val="20"/>
        </w:rPr>
        <w:t xml:space="preserve">29 </w:t>
      </w:r>
      <w:r>
        <w:rPr>
          <w:rFonts w:ascii="Arial Narrow" w:hAnsi="Arial Narrow" w:cs="Arial"/>
          <w:sz w:val="20"/>
        </w:rPr>
        <w:t xml:space="preserve"> (</w:t>
      </w:r>
      <w:proofErr w:type="gramEnd"/>
      <w:r>
        <w:rPr>
          <w:rFonts w:ascii="Arial Narrow" w:hAnsi="Arial Narrow" w:cs="Arial"/>
          <w:sz w:val="20"/>
        </w:rPr>
        <w:t xml:space="preserve">VEINTINUEVE) </w:t>
      </w:r>
      <w:r w:rsidRPr="0022244B">
        <w:rPr>
          <w:rFonts w:ascii="Arial Narrow" w:hAnsi="Arial Narrow" w:cs="Arial"/>
          <w:sz w:val="20"/>
        </w:rPr>
        <w:t>DE AGOSTO DE 2013</w:t>
      </w:r>
      <w:r>
        <w:rPr>
          <w:rFonts w:ascii="Arial Narrow" w:hAnsi="Arial Narrow" w:cs="Arial"/>
          <w:sz w:val="20"/>
        </w:rPr>
        <w:t xml:space="preserve"> (DOS MIL TRECE)</w:t>
      </w:r>
      <w:r w:rsidRPr="0022244B">
        <w:rPr>
          <w:rFonts w:ascii="Arial Narrow" w:hAnsi="Arial Narrow" w:cs="Arial"/>
          <w:sz w:val="20"/>
        </w:rPr>
        <w:t xml:space="preserve">, OTORGADA ANTE NOTARIO DE LIMA DR. EDUARDO LAOS DE LAMA, </w:t>
      </w:r>
      <w:r w:rsidRPr="0022244B">
        <w:rPr>
          <w:rFonts w:ascii="Arial Narrow" w:hAnsi="Arial Narrow" w:cs="Arial"/>
          <w:b/>
          <w:bCs/>
          <w:sz w:val="20"/>
        </w:rPr>
        <w:t xml:space="preserve">EL CLIENTE </w:t>
      </w:r>
      <w:r w:rsidRPr="0022244B">
        <w:rPr>
          <w:rFonts w:ascii="Arial Narrow" w:hAnsi="Arial Narrow" w:cs="Arial"/>
          <w:sz w:val="20"/>
        </w:rPr>
        <w:t xml:space="preserve">CONSTITUYÓ A FAVOR DE </w:t>
      </w:r>
      <w:r w:rsidRPr="0022244B">
        <w:rPr>
          <w:rFonts w:ascii="Arial Narrow" w:hAnsi="Arial Narrow" w:cs="Arial"/>
          <w:b/>
          <w:bCs/>
          <w:sz w:val="20"/>
        </w:rPr>
        <w:t xml:space="preserve">SKBERGE FINANCIAMIENTO PERU S.A.C. </w:t>
      </w:r>
      <w:r w:rsidRPr="0022244B">
        <w:rPr>
          <w:rFonts w:ascii="Arial Narrow" w:hAnsi="Arial Narrow" w:cs="Arial"/>
          <w:sz w:val="20"/>
        </w:rPr>
        <w:t xml:space="preserve">GARANTÍA MOBILIARIA SOBRE INVENTARIOS, CON INTERVENCIÓN DE </w:t>
      </w:r>
      <w:r w:rsidRPr="0022244B">
        <w:rPr>
          <w:rFonts w:ascii="Arial Narrow" w:hAnsi="Arial Narrow" w:cs="Arial"/>
          <w:b/>
          <w:bCs/>
          <w:sz w:val="20"/>
        </w:rPr>
        <w:t>SERVICIOS CONEXOS NOTREG E.I.R.L.</w:t>
      </w:r>
      <w:r w:rsidRPr="0022244B">
        <w:rPr>
          <w:rFonts w:ascii="Arial Narrow" w:hAnsi="Arial Narrow" w:cs="Arial"/>
          <w:sz w:val="20"/>
        </w:rPr>
        <w:t>, BAJO LOS TÉRMINOS QUE SE DETALLAN EN EL REFERIDO DOCUMENTO. EN ADELANTE A ESE CONTRATO SE LE DENOMINARÁ COMO "</w:t>
      </w:r>
      <w:r w:rsidRPr="0022244B">
        <w:rPr>
          <w:rFonts w:ascii="Arial Narrow" w:hAnsi="Arial Narrow" w:cs="Arial"/>
          <w:b/>
          <w:bCs/>
          <w:sz w:val="20"/>
        </w:rPr>
        <w:t>CONTRATO DE GARANTÍA MOBILIARIA</w:t>
      </w:r>
      <w:r w:rsidRPr="0022244B">
        <w:rPr>
          <w:rFonts w:ascii="Arial Narrow" w:hAnsi="Arial Narrow" w:cs="Arial"/>
          <w:sz w:val="20"/>
        </w:rPr>
        <w:t xml:space="preserve">". DICHA GARANTÍA MOBILIARIA ESTÁ INSCRITA EN LA </w:t>
      </w:r>
      <w:commentRangeStart w:id="10"/>
      <w:r w:rsidRPr="00C8275B">
        <w:rPr>
          <w:rFonts w:ascii="Arial Narrow" w:hAnsi="Arial Narrow" w:cs="Arial"/>
          <w:sz w:val="20"/>
          <w:highlight w:val="green"/>
        </w:rPr>
        <w:t>PARTIDA N° 52719358 DEL REGISTRO MOBILIARIO DE CONTRATOS</w:t>
      </w:r>
      <w:commentRangeEnd w:id="10"/>
      <w:r w:rsidR="00C8275B">
        <w:rPr>
          <w:rStyle w:val="Refdecomentario"/>
        </w:rPr>
        <w:commentReference w:id="10"/>
      </w:r>
      <w:r w:rsidRPr="00C8275B">
        <w:rPr>
          <w:rFonts w:ascii="Arial Narrow" w:hAnsi="Arial Narrow" w:cs="Arial"/>
          <w:sz w:val="20"/>
          <w:highlight w:val="green"/>
        </w:rPr>
        <w:t>.</w:t>
      </w:r>
      <w:r>
        <w:rPr>
          <w:rFonts w:ascii="Arial Narrow" w:hAnsi="Arial Narrow" w:cs="Arial"/>
          <w:sz w:val="20"/>
        </w:rPr>
        <w:t>===========================================================</w:t>
      </w:r>
    </w:p>
    <w:p w14:paraId="4210D3BC" w14:textId="77777777" w:rsidR="000D001E" w:rsidRDefault="000D001E" w:rsidP="000D001E">
      <w:pPr>
        <w:widowControl/>
        <w:numPr>
          <w:ilvl w:val="1"/>
          <w:numId w:val="4"/>
        </w:numPr>
        <w:tabs>
          <w:tab w:val="left" w:pos="426"/>
        </w:tabs>
        <w:suppressAutoHyphens w:val="0"/>
        <w:autoSpaceDN w:val="0"/>
        <w:adjustRightInd w:val="0"/>
        <w:spacing w:line="400" w:lineRule="exact"/>
        <w:ind w:left="0" w:firstLine="0"/>
        <w:rPr>
          <w:rFonts w:ascii="Arial Narrow" w:hAnsi="Arial Narrow" w:cs="Arial"/>
          <w:sz w:val="20"/>
        </w:rPr>
      </w:pPr>
      <w:r w:rsidRPr="0022244B">
        <w:rPr>
          <w:rFonts w:ascii="Arial Narrow" w:hAnsi="Arial Narrow" w:cs="Arial"/>
          <w:sz w:val="20"/>
        </w:rPr>
        <w:lastRenderedPageBreak/>
        <w:t xml:space="preserve">POSTERIORMENTE, CON FECHA 04 </w:t>
      </w:r>
      <w:r>
        <w:rPr>
          <w:rFonts w:ascii="Arial Narrow" w:hAnsi="Arial Narrow" w:cs="Arial"/>
          <w:sz w:val="20"/>
        </w:rPr>
        <w:t xml:space="preserve">(CUATRO) </w:t>
      </w:r>
      <w:r w:rsidRPr="0022244B">
        <w:rPr>
          <w:rFonts w:ascii="Arial Narrow" w:hAnsi="Arial Narrow" w:cs="Arial"/>
          <w:sz w:val="20"/>
        </w:rPr>
        <w:t>DE JUNIO DE 2014</w:t>
      </w:r>
      <w:r>
        <w:rPr>
          <w:rFonts w:ascii="Arial Narrow" w:hAnsi="Arial Narrow" w:cs="Arial"/>
          <w:sz w:val="20"/>
        </w:rPr>
        <w:t xml:space="preserve"> (DOS MIL CATORCE)</w:t>
      </w:r>
      <w:r w:rsidRPr="0022244B">
        <w:rPr>
          <w:rFonts w:ascii="Arial Narrow" w:hAnsi="Arial Narrow" w:cs="Arial"/>
          <w:sz w:val="20"/>
        </w:rPr>
        <w:t xml:space="preserve"> SE SUSCRIBIÓ EL PRIMER ADDENDUM AL CONTRATO DE CONSTITUCIÓN DE GARANTÍA MOBILIARIA SOBRE INVENTARIOS (EN ADELANTE, “</w:t>
      </w:r>
      <w:r w:rsidRPr="0022244B">
        <w:rPr>
          <w:rFonts w:ascii="Arial Narrow" w:hAnsi="Arial Narrow" w:cs="Arial"/>
          <w:b/>
          <w:bCs/>
          <w:sz w:val="20"/>
        </w:rPr>
        <w:t>PRIMERA ADENDA”</w:t>
      </w:r>
      <w:r w:rsidRPr="0022244B">
        <w:rPr>
          <w:rFonts w:ascii="Arial Narrow" w:hAnsi="Arial Narrow" w:cs="Arial"/>
          <w:sz w:val="20"/>
        </w:rPr>
        <w:t xml:space="preserve">), A EFECTOS DE AMPLIAR LA GARANTÍA MOBILIARIA OTORGADA A FAVOR DE </w:t>
      </w:r>
      <w:r w:rsidRPr="0022244B">
        <w:rPr>
          <w:rFonts w:ascii="Arial Narrow" w:hAnsi="Arial Narrow" w:cs="Arial"/>
          <w:b/>
          <w:bCs/>
          <w:sz w:val="20"/>
        </w:rPr>
        <w:t>SKBERGE FINANCIAMIENTO PERU S.A.C.</w:t>
      </w:r>
      <w:r w:rsidRPr="0022244B">
        <w:rPr>
          <w:rFonts w:ascii="Arial Narrow" w:hAnsi="Arial Narrow" w:cs="Arial"/>
          <w:sz w:val="20"/>
        </w:rPr>
        <w:t xml:space="preserve">, LA CUAL FUE ELEVADA A ESCRITURA PÚBLICA EL 21 </w:t>
      </w:r>
      <w:r>
        <w:rPr>
          <w:rFonts w:ascii="Arial Narrow" w:hAnsi="Arial Narrow" w:cs="Arial"/>
          <w:sz w:val="20"/>
        </w:rPr>
        <w:t xml:space="preserve">(VEINTIUNO) </w:t>
      </w:r>
      <w:r w:rsidRPr="0022244B">
        <w:rPr>
          <w:rFonts w:ascii="Arial Narrow" w:hAnsi="Arial Narrow" w:cs="Arial"/>
          <w:sz w:val="20"/>
        </w:rPr>
        <w:t>DE JUNIO DE 2014</w:t>
      </w:r>
      <w:r>
        <w:rPr>
          <w:rFonts w:ascii="Arial Narrow" w:hAnsi="Arial Narrow" w:cs="Arial"/>
          <w:sz w:val="20"/>
        </w:rPr>
        <w:t xml:space="preserve"> (DOS MIL CATORCE)</w:t>
      </w:r>
      <w:r w:rsidRPr="0022244B">
        <w:rPr>
          <w:rFonts w:ascii="Arial Narrow" w:hAnsi="Arial Narrow" w:cs="Arial"/>
          <w:sz w:val="20"/>
        </w:rPr>
        <w:t>.</w:t>
      </w:r>
      <w:r>
        <w:rPr>
          <w:rFonts w:ascii="Arial Narrow" w:hAnsi="Arial Narrow" w:cs="Arial"/>
          <w:sz w:val="20"/>
        </w:rPr>
        <w:t>===================================================================</w:t>
      </w:r>
    </w:p>
    <w:p w14:paraId="1A97B575" w14:textId="77777777" w:rsidR="000D001E" w:rsidRDefault="000D001E" w:rsidP="000D001E">
      <w:pPr>
        <w:widowControl/>
        <w:numPr>
          <w:ilvl w:val="1"/>
          <w:numId w:val="4"/>
        </w:numPr>
        <w:tabs>
          <w:tab w:val="left" w:pos="426"/>
        </w:tabs>
        <w:suppressAutoHyphens w:val="0"/>
        <w:autoSpaceDN w:val="0"/>
        <w:adjustRightInd w:val="0"/>
        <w:spacing w:line="400" w:lineRule="exact"/>
        <w:ind w:left="0" w:firstLine="0"/>
        <w:rPr>
          <w:rFonts w:ascii="Arial Narrow" w:hAnsi="Arial Narrow" w:cs="Arial"/>
          <w:sz w:val="20"/>
        </w:rPr>
      </w:pPr>
      <w:r w:rsidRPr="0022244B">
        <w:rPr>
          <w:rFonts w:ascii="Arial Narrow" w:hAnsi="Arial Narrow" w:cs="Arial"/>
          <w:sz w:val="20"/>
        </w:rPr>
        <w:t>EL 25</w:t>
      </w:r>
      <w:r>
        <w:rPr>
          <w:rFonts w:ascii="Arial Narrow" w:hAnsi="Arial Narrow" w:cs="Arial"/>
          <w:sz w:val="20"/>
        </w:rPr>
        <w:t xml:space="preserve"> (VEINTICINCO)</w:t>
      </w:r>
      <w:r w:rsidRPr="0022244B">
        <w:rPr>
          <w:rFonts w:ascii="Arial Narrow" w:hAnsi="Arial Narrow" w:cs="Arial"/>
          <w:sz w:val="20"/>
        </w:rPr>
        <w:t xml:space="preserve"> DE NOVIEMBRE DE 2014</w:t>
      </w:r>
      <w:r>
        <w:rPr>
          <w:rFonts w:ascii="Arial Narrow" w:hAnsi="Arial Narrow" w:cs="Arial"/>
          <w:sz w:val="20"/>
        </w:rPr>
        <w:t xml:space="preserve"> (DOS MIL CATORCE)</w:t>
      </w:r>
      <w:r w:rsidRPr="0022244B">
        <w:rPr>
          <w:rFonts w:ascii="Arial Narrow" w:hAnsi="Arial Narrow" w:cs="Arial"/>
          <w:sz w:val="20"/>
        </w:rPr>
        <w:t xml:space="preserve"> SE SUSCRIBIÓ LA ACLARATORIA Y MODIFICATORIA DEL ANEXO 1 DEL PRIMER ADDENDUM AL CONTRATO DE CONSTITUCIÓN DE GARANTÍA MOBILIARIA SOBRE INVENTARIOS (EN ADELANTE, “</w:t>
      </w:r>
      <w:r w:rsidRPr="0022244B">
        <w:rPr>
          <w:rFonts w:ascii="Arial Narrow" w:hAnsi="Arial Narrow" w:cs="Arial"/>
          <w:b/>
          <w:bCs/>
          <w:sz w:val="20"/>
        </w:rPr>
        <w:t>SEGUNDA ADENDA</w:t>
      </w:r>
      <w:r w:rsidRPr="0022244B">
        <w:rPr>
          <w:rFonts w:ascii="Arial Narrow" w:hAnsi="Arial Narrow" w:cs="Arial"/>
          <w:sz w:val="20"/>
        </w:rPr>
        <w:t xml:space="preserve">”) A EFECTOS DE AMPLIAR LA GARANTÍA MOBILIARIA OTORGADA A FAVOR DE </w:t>
      </w:r>
      <w:r w:rsidRPr="0022244B">
        <w:rPr>
          <w:rFonts w:ascii="Arial Narrow" w:hAnsi="Arial Narrow" w:cs="Arial"/>
          <w:b/>
          <w:bCs/>
          <w:sz w:val="20"/>
        </w:rPr>
        <w:t>SKBERGE FINANCIAMIENTO PERU S.A.C.,</w:t>
      </w:r>
      <w:r w:rsidRPr="0022244B">
        <w:rPr>
          <w:rFonts w:ascii="Arial Narrow" w:hAnsi="Arial Narrow" w:cs="Arial"/>
          <w:sz w:val="20"/>
        </w:rPr>
        <w:t xml:space="preserve"> LA CUAL FUE ELEVADA A ESCRITURA PÚBLICA EL 15 </w:t>
      </w:r>
      <w:r>
        <w:rPr>
          <w:rFonts w:ascii="Arial Narrow" w:hAnsi="Arial Narrow" w:cs="Arial"/>
          <w:sz w:val="20"/>
        </w:rPr>
        <w:t xml:space="preserve">(QUINCE) </w:t>
      </w:r>
      <w:r w:rsidRPr="0022244B">
        <w:rPr>
          <w:rFonts w:ascii="Arial Narrow" w:hAnsi="Arial Narrow" w:cs="Arial"/>
          <w:sz w:val="20"/>
        </w:rPr>
        <w:t>DE DICIEMBRE DE 2014</w:t>
      </w:r>
      <w:r>
        <w:rPr>
          <w:rFonts w:ascii="Arial Narrow" w:hAnsi="Arial Narrow" w:cs="Arial"/>
          <w:sz w:val="20"/>
        </w:rPr>
        <w:t xml:space="preserve"> (DOS MIL CATORCE)</w:t>
      </w:r>
      <w:r w:rsidRPr="0022244B">
        <w:rPr>
          <w:rFonts w:ascii="Arial Narrow" w:hAnsi="Arial Narrow" w:cs="Arial"/>
          <w:sz w:val="20"/>
        </w:rPr>
        <w:t>.</w:t>
      </w:r>
      <w:r>
        <w:rPr>
          <w:rFonts w:ascii="Arial Narrow" w:hAnsi="Arial Narrow" w:cs="Arial"/>
          <w:sz w:val="20"/>
        </w:rPr>
        <w:t>=================================================</w:t>
      </w:r>
    </w:p>
    <w:p w14:paraId="4918FB08" w14:textId="77777777" w:rsidR="000D001E" w:rsidRPr="000D001E" w:rsidRDefault="000D001E" w:rsidP="000D001E">
      <w:pPr>
        <w:widowControl/>
        <w:numPr>
          <w:ilvl w:val="1"/>
          <w:numId w:val="4"/>
        </w:numPr>
        <w:tabs>
          <w:tab w:val="left" w:pos="426"/>
        </w:tabs>
        <w:suppressAutoHyphens w:val="0"/>
        <w:autoSpaceDN w:val="0"/>
        <w:adjustRightInd w:val="0"/>
        <w:spacing w:line="400" w:lineRule="exact"/>
        <w:ind w:left="0" w:firstLine="0"/>
        <w:rPr>
          <w:rFonts w:ascii="Arial Narrow" w:hAnsi="Arial Narrow" w:cs="Arial"/>
          <w:sz w:val="20"/>
        </w:rPr>
      </w:pPr>
      <w:r w:rsidRPr="0022244B">
        <w:rPr>
          <w:rFonts w:ascii="Arial Narrow" w:hAnsi="Arial Narrow" w:cs="Arial"/>
          <w:sz w:val="20"/>
        </w:rPr>
        <w:t xml:space="preserve">MEDIANTE ESCRITURA PÚBLICA DE FECHA 18 </w:t>
      </w:r>
      <w:r>
        <w:rPr>
          <w:rFonts w:ascii="Arial Narrow" w:hAnsi="Arial Narrow" w:cs="Arial"/>
          <w:sz w:val="20"/>
        </w:rPr>
        <w:t xml:space="preserve">(DIECIOCHO) </w:t>
      </w:r>
      <w:r w:rsidRPr="0022244B">
        <w:rPr>
          <w:rFonts w:ascii="Arial Narrow" w:hAnsi="Arial Narrow" w:cs="Arial"/>
          <w:sz w:val="20"/>
        </w:rPr>
        <w:t>DE JULIO DE 2019</w:t>
      </w:r>
      <w:r>
        <w:rPr>
          <w:rFonts w:ascii="Arial Narrow" w:hAnsi="Arial Narrow" w:cs="Arial"/>
          <w:sz w:val="20"/>
        </w:rPr>
        <w:t xml:space="preserve"> (DOS MIL DIECINUEVE)</w:t>
      </w:r>
      <w:r w:rsidRPr="0022244B">
        <w:rPr>
          <w:rFonts w:ascii="Arial Narrow" w:hAnsi="Arial Narrow" w:cs="Arial"/>
          <w:sz w:val="20"/>
        </w:rPr>
        <w:t>, OTORGADA ANTE NOTARIO DE LIMA DR. EDUARDO LAOS DE LAMA,</w:t>
      </w:r>
      <w:r w:rsidRPr="0022244B">
        <w:rPr>
          <w:rFonts w:ascii="Arial Narrow" w:hAnsi="Arial Narrow" w:cs="Arial"/>
          <w:b/>
          <w:bCs/>
          <w:sz w:val="20"/>
        </w:rPr>
        <w:t xml:space="preserve"> SKBERGE FINANCIAMIENTO PERU S.A.C. </w:t>
      </w:r>
      <w:r w:rsidRPr="0022244B">
        <w:rPr>
          <w:rFonts w:ascii="Arial Narrow" w:hAnsi="Arial Narrow" w:cs="Arial"/>
          <w:sz w:val="20"/>
        </w:rPr>
        <w:t xml:space="preserve">Y </w:t>
      </w:r>
      <w:r w:rsidRPr="0022244B">
        <w:rPr>
          <w:rFonts w:ascii="Arial Narrow" w:hAnsi="Arial Narrow" w:cs="Arial"/>
          <w:b/>
          <w:bCs/>
          <w:sz w:val="20"/>
        </w:rPr>
        <w:t>EL BANCO,</w:t>
      </w:r>
      <w:r w:rsidRPr="0022244B">
        <w:rPr>
          <w:rFonts w:ascii="Arial Narrow" w:hAnsi="Arial Narrow" w:cs="Arial"/>
          <w:sz w:val="20"/>
        </w:rPr>
        <w:t xml:space="preserve"> CELEBRARON UN CONTRATO DE TRANSFERENCIA DE CARTERA CREDITICIA, MEDIANTE EL CUAL </w:t>
      </w:r>
      <w:r w:rsidRPr="0022244B">
        <w:rPr>
          <w:rFonts w:ascii="Arial Narrow" w:hAnsi="Arial Narrow" w:cs="Arial"/>
          <w:b/>
          <w:bCs/>
          <w:sz w:val="20"/>
        </w:rPr>
        <w:t>SKBERGE FINANCIAMIENTO PERU S.A.C.</w:t>
      </w:r>
      <w:r w:rsidRPr="0022244B">
        <w:rPr>
          <w:rFonts w:ascii="Arial Narrow" w:hAnsi="Arial Narrow" w:cs="Arial"/>
          <w:sz w:val="20"/>
        </w:rPr>
        <w:t xml:space="preserve"> CEDIÓ SU POSICIÓN CONTRACTUAL EN EL </w:t>
      </w:r>
      <w:r w:rsidRPr="0022244B">
        <w:rPr>
          <w:rFonts w:ascii="Arial Narrow" w:hAnsi="Arial Narrow" w:cs="Arial"/>
          <w:b/>
          <w:bCs/>
          <w:sz w:val="20"/>
        </w:rPr>
        <w:t xml:space="preserve">CONTRATO DE GARANTÍA MOBILIARIA </w:t>
      </w:r>
      <w:r w:rsidRPr="0022244B">
        <w:rPr>
          <w:rFonts w:ascii="Arial Narrow" w:hAnsi="Arial Narrow" w:cs="Arial"/>
          <w:sz w:val="20"/>
        </w:rPr>
        <w:t xml:space="preserve">A FAVOR DE </w:t>
      </w:r>
      <w:r w:rsidRPr="0022244B">
        <w:rPr>
          <w:rFonts w:ascii="Arial Narrow" w:hAnsi="Arial Narrow" w:cs="Arial"/>
          <w:b/>
          <w:bCs/>
          <w:sz w:val="20"/>
        </w:rPr>
        <w:t>EL BANCO</w:t>
      </w:r>
      <w:r w:rsidRPr="0022244B">
        <w:rPr>
          <w:rFonts w:ascii="Arial Narrow" w:hAnsi="Arial Narrow" w:cs="Arial"/>
          <w:sz w:val="20"/>
        </w:rPr>
        <w:t xml:space="preserve">, BAJO LOS TÉRMINOS QUE SE DETALLAN EN EL REFERIDO DOCUMENTO. EN ADELANTE A ESE CONTRATO SE LE DENOMINARÁ COMO </w:t>
      </w:r>
      <w:r w:rsidRPr="0022244B">
        <w:rPr>
          <w:rFonts w:ascii="Arial Narrow" w:hAnsi="Arial Narrow" w:cs="Arial"/>
          <w:b/>
          <w:bCs/>
          <w:sz w:val="20"/>
        </w:rPr>
        <w:t xml:space="preserve">“CONTRATO DE TRANSFERENCIA”. </w:t>
      </w:r>
      <w:r>
        <w:rPr>
          <w:rFonts w:ascii="Arial Narrow" w:hAnsi="Arial Narrow" w:cs="Arial"/>
          <w:b/>
          <w:bCs/>
          <w:sz w:val="20"/>
        </w:rPr>
        <w:t>==================</w:t>
      </w:r>
    </w:p>
    <w:p w14:paraId="5E633E37" w14:textId="77777777" w:rsidR="000D001E" w:rsidRDefault="000D001E" w:rsidP="000D001E">
      <w:pPr>
        <w:widowControl/>
        <w:numPr>
          <w:ilvl w:val="1"/>
          <w:numId w:val="4"/>
        </w:numPr>
        <w:tabs>
          <w:tab w:val="left" w:pos="426"/>
        </w:tabs>
        <w:suppressAutoHyphens w:val="0"/>
        <w:autoSpaceDN w:val="0"/>
        <w:adjustRightInd w:val="0"/>
        <w:spacing w:line="400" w:lineRule="exact"/>
        <w:ind w:left="0" w:firstLine="0"/>
        <w:rPr>
          <w:rFonts w:ascii="Arial Narrow" w:hAnsi="Arial Narrow" w:cs="Arial"/>
          <w:sz w:val="20"/>
        </w:rPr>
      </w:pPr>
      <w:r w:rsidRPr="0022244B">
        <w:rPr>
          <w:rFonts w:ascii="Arial Narrow" w:hAnsi="Arial Narrow" w:cs="Arial"/>
          <w:sz w:val="20"/>
        </w:rPr>
        <w:t xml:space="preserve">MEDIANTE ESCRITURA PÚBLICA DE FECHA 27 </w:t>
      </w:r>
      <w:r>
        <w:rPr>
          <w:rFonts w:ascii="Arial Narrow" w:hAnsi="Arial Narrow" w:cs="Arial"/>
          <w:sz w:val="20"/>
        </w:rPr>
        <w:t xml:space="preserve">(VEINTISIETE) </w:t>
      </w:r>
      <w:r w:rsidRPr="0022244B">
        <w:rPr>
          <w:rFonts w:ascii="Arial Narrow" w:hAnsi="Arial Narrow" w:cs="Arial"/>
          <w:sz w:val="20"/>
        </w:rPr>
        <w:t>DE ENERO DE 2022</w:t>
      </w:r>
      <w:r>
        <w:rPr>
          <w:rFonts w:ascii="Arial Narrow" w:hAnsi="Arial Narrow" w:cs="Arial"/>
          <w:sz w:val="20"/>
        </w:rPr>
        <w:t xml:space="preserve"> (DOS MIL VEINTIDOS)</w:t>
      </w:r>
      <w:r w:rsidRPr="0022244B">
        <w:rPr>
          <w:rFonts w:ascii="Arial Narrow" w:hAnsi="Arial Narrow" w:cs="Arial"/>
          <w:sz w:val="20"/>
        </w:rPr>
        <w:t xml:space="preserve">, OTORGADA ANTE NOTARIO DE LIMA DR. FERMÍN ANTONIO ROSALES SEPÚLVEDA, </w:t>
      </w:r>
      <w:r w:rsidRPr="0022244B">
        <w:rPr>
          <w:rFonts w:ascii="Arial Narrow" w:hAnsi="Arial Narrow" w:cs="Arial"/>
          <w:b/>
          <w:bCs/>
          <w:sz w:val="20"/>
        </w:rPr>
        <w:t>EL CLIENTE</w:t>
      </w:r>
      <w:r w:rsidRPr="0022244B">
        <w:rPr>
          <w:rFonts w:ascii="Arial Narrow" w:hAnsi="Arial Narrow" w:cs="Arial"/>
          <w:sz w:val="20"/>
        </w:rPr>
        <w:t xml:space="preserve"> Y </w:t>
      </w:r>
      <w:r w:rsidRPr="0022244B">
        <w:rPr>
          <w:rFonts w:ascii="Arial Narrow" w:hAnsi="Arial Narrow" w:cs="Arial"/>
          <w:b/>
          <w:bCs/>
          <w:sz w:val="20"/>
        </w:rPr>
        <w:t>EL BANCO</w:t>
      </w:r>
      <w:r w:rsidRPr="0022244B">
        <w:rPr>
          <w:rFonts w:ascii="Arial Narrow" w:hAnsi="Arial Narrow" w:cs="Arial"/>
          <w:sz w:val="20"/>
        </w:rPr>
        <w:t xml:space="preserve"> SUSCRIBIERON TERCERA MODIFICACION DEL CONTRATO DE GARANTÍA MOBILIARIA SOBRE INVENTARIOS (EN ADELANTE, “</w:t>
      </w:r>
      <w:r w:rsidRPr="0022244B">
        <w:rPr>
          <w:rFonts w:ascii="Arial Narrow" w:hAnsi="Arial Narrow" w:cs="Arial"/>
          <w:b/>
          <w:bCs/>
          <w:sz w:val="20"/>
        </w:rPr>
        <w:t>TERCERA ADENDA”</w:t>
      </w:r>
      <w:r w:rsidRPr="0022244B">
        <w:rPr>
          <w:rFonts w:ascii="Arial Narrow" w:hAnsi="Arial Narrow" w:cs="Arial"/>
          <w:sz w:val="20"/>
        </w:rPr>
        <w:t>), A EFECTOS DE AMPLIAR LA GARANTÍA MOBILIARIA.</w:t>
      </w:r>
      <w:r>
        <w:rPr>
          <w:rFonts w:ascii="Arial Narrow" w:hAnsi="Arial Narrow" w:cs="Arial"/>
          <w:sz w:val="20"/>
        </w:rPr>
        <w:t>=========================</w:t>
      </w:r>
    </w:p>
    <w:p w14:paraId="2056BBCB" w14:textId="77777777" w:rsidR="000D001E" w:rsidRDefault="000D001E" w:rsidP="000D001E">
      <w:pPr>
        <w:widowControl/>
        <w:numPr>
          <w:ilvl w:val="1"/>
          <w:numId w:val="4"/>
        </w:numPr>
        <w:tabs>
          <w:tab w:val="left" w:pos="426"/>
        </w:tabs>
        <w:suppressAutoHyphens w:val="0"/>
        <w:autoSpaceDN w:val="0"/>
        <w:adjustRightInd w:val="0"/>
        <w:spacing w:line="400" w:lineRule="exact"/>
        <w:ind w:left="0" w:firstLine="0"/>
        <w:rPr>
          <w:rFonts w:ascii="Arial Narrow" w:hAnsi="Arial Narrow" w:cs="Arial"/>
          <w:sz w:val="20"/>
        </w:rPr>
      </w:pPr>
      <w:r w:rsidRPr="0022244B">
        <w:rPr>
          <w:rFonts w:ascii="Arial Narrow" w:hAnsi="Arial Narrow" w:cs="Arial"/>
          <w:sz w:val="20"/>
        </w:rPr>
        <w:t xml:space="preserve">EN VIRTUD DE LO SEÑALADO ANTERIORMENTE, </w:t>
      </w:r>
      <w:r w:rsidRPr="0022244B">
        <w:rPr>
          <w:rFonts w:ascii="Arial Narrow" w:hAnsi="Arial Narrow" w:cs="Arial"/>
          <w:b/>
          <w:bCs/>
          <w:sz w:val="20"/>
        </w:rPr>
        <w:t>LAS PARTES</w:t>
      </w:r>
      <w:r w:rsidRPr="0022244B">
        <w:rPr>
          <w:rFonts w:ascii="Arial Narrow" w:hAnsi="Arial Narrow" w:cs="Arial"/>
          <w:sz w:val="20"/>
        </w:rPr>
        <w:t xml:space="preserve"> SUSCRIBEN LA PRESENTE </w:t>
      </w:r>
      <w:r w:rsidRPr="0022244B">
        <w:rPr>
          <w:rFonts w:ascii="Arial Narrow" w:hAnsi="Arial Narrow" w:cs="Arial"/>
          <w:b/>
          <w:bCs/>
          <w:sz w:val="20"/>
        </w:rPr>
        <w:t>ADENDA</w:t>
      </w:r>
      <w:r w:rsidRPr="0022244B">
        <w:rPr>
          <w:rFonts w:ascii="Arial Narrow" w:hAnsi="Arial Narrow" w:cs="Arial"/>
          <w:sz w:val="20"/>
        </w:rPr>
        <w:t xml:space="preserve"> A FIN DE AMPLIAR LA GARANTÍA MOBILIARIA OTORGADA A FAVOR DE </w:t>
      </w:r>
      <w:r w:rsidRPr="0022244B">
        <w:rPr>
          <w:rFonts w:ascii="Arial Narrow" w:hAnsi="Arial Narrow" w:cs="Arial"/>
          <w:b/>
          <w:bCs/>
          <w:sz w:val="20"/>
        </w:rPr>
        <w:t xml:space="preserve">EL BANCO, </w:t>
      </w:r>
      <w:r w:rsidRPr="0022244B">
        <w:rPr>
          <w:rFonts w:ascii="Arial Narrow" w:hAnsi="Arial Narrow" w:cs="Arial"/>
          <w:sz w:val="20"/>
        </w:rPr>
        <w:t>CONFORME A LOS TÉRMINOS Y CONDICIONES QUE SE SEÑALAN A CONTINUACIÓN:</w:t>
      </w:r>
      <w:r>
        <w:rPr>
          <w:rFonts w:ascii="Arial Narrow" w:hAnsi="Arial Narrow" w:cs="Arial"/>
          <w:sz w:val="20"/>
        </w:rPr>
        <w:t>=====================================================</w:t>
      </w:r>
    </w:p>
    <w:p w14:paraId="3A6F1F3B" w14:textId="77777777" w:rsidR="000D001E" w:rsidRDefault="000D001E" w:rsidP="000D001E">
      <w:pPr>
        <w:tabs>
          <w:tab w:val="left" w:pos="426"/>
        </w:tabs>
        <w:autoSpaceDN w:val="0"/>
        <w:adjustRightInd w:val="0"/>
        <w:spacing w:line="400" w:lineRule="exact"/>
        <w:rPr>
          <w:rFonts w:ascii="Arial Narrow" w:hAnsi="Arial Narrow" w:cs="Arial"/>
          <w:b/>
          <w:sz w:val="20"/>
        </w:rPr>
      </w:pPr>
      <w:r w:rsidRPr="0022244B">
        <w:rPr>
          <w:rFonts w:ascii="Arial Narrow" w:hAnsi="Arial Narrow" w:cs="Arial"/>
          <w:b/>
          <w:sz w:val="20"/>
          <w:u w:val="single"/>
        </w:rPr>
        <w:t>SEGUNDA</w:t>
      </w:r>
      <w:r w:rsidRPr="0022244B">
        <w:rPr>
          <w:rFonts w:ascii="Arial Narrow" w:hAnsi="Arial Narrow" w:cs="Arial"/>
          <w:b/>
          <w:sz w:val="20"/>
        </w:rPr>
        <w:t>: OBJETO</w:t>
      </w:r>
      <w:r>
        <w:rPr>
          <w:rFonts w:ascii="Arial Narrow" w:hAnsi="Arial Narrow" w:cs="Arial"/>
          <w:b/>
          <w:sz w:val="20"/>
        </w:rPr>
        <w:t>================================================================================</w:t>
      </w:r>
    </w:p>
    <w:p w14:paraId="540DF505" w14:textId="77777777" w:rsidR="000D001E" w:rsidRDefault="000D001E" w:rsidP="000D001E">
      <w:pPr>
        <w:tabs>
          <w:tab w:val="left" w:pos="426"/>
        </w:tabs>
        <w:autoSpaceDN w:val="0"/>
        <w:adjustRightInd w:val="0"/>
        <w:spacing w:line="400" w:lineRule="exact"/>
        <w:rPr>
          <w:rFonts w:ascii="Arial Narrow" w:hAnsi="Arial Narrow" w:cs="Arial"/>
          <w:sz w:val="20"/>
        </w:rPr>
      </w:pPr>
      <w:r w:rsidRPr="0022244B">
        <w:rPr>
          <w:rFonts w:ascii="Arial Narrow" w:hAnsi="Arial Narrow" w:cs="Arial"/>
          <w:sz w:val="20"/>
        </w:rPr>
        <w:t xml:space="preserve">POR EL PRESENTE INSTRUMENTO, </w:t>
      </w:r>
      <w:r w:rsidRPr="0022244B">
        <w:rPr>
          <w:rFonts w:ascii="Arial Narrow" w:hAnsi="Arial Narrow" w:cs="Arial"/>
          <w:b/>
          <w:bCs/>
          <w:sz w:val="20"/>
        </w:rPr>
        <w:t>LAS PARTES</w:t>
      </w:r>
      <w:r w:rsidRPr="0022244B">
        <w:rPr>
          <w:rFonts w:ascii="Arial Narrow" w:hAnsi="Arial Narrow" w:cs="Arial"/>
          <w:sz w:val="20"/>
        </w:rPr>
        <w:t xml:space="preserve"> ACUERDAN MODIFICAR EL MONTO DEL GRAVAMEN DEL </w:t>
      </w:r>
      <w:r w:rsidRPr="0022244B">
        <w:rPr>
          <w:rFonts w:ascii="Arial Narrow" w:hAnsi="Arial Narrow" w:cs="Arial"/>
          <w:b/>
          <w:bCs/>
          <w:sz w:val="20"/>
        </w:rPr>
        <w:t xml:space="preserve">CONTRATO DE GARANTÍA MOBILIARIA </w:t>
      </w:r>
      <w:r w:rsidRPr="0022244B">
        <w:rPr>
          <w:rFonts w:ascii="Arial Narrow" w:hAnsi="Arial Narrow" w:cs="Arial"/>
          <w:sz w:val="20"/>
        </w:rPr>
        <w:t xml:space="preserve">OTORGADA A FAVOR DE </w:t>
      </w:r>
      <w:r w:rsidRPr="0022244B">
        <w:rPr>
          <w:rFonts w:ascii="Arial Narrow" w:hAnsi="Arial Narrow" w:cs="Arial"/>
          <w:b/>
          <w:bCs/>
          <w:sz w:val="20"/>
        </w:rPr>
        <w:t>EL BANCO</w:t>
      </w:r>
      <w:r w:rsidRPr="0022244B">
        <w:rPr>
          <w:rFonts w:ascii="Arial Narrow" w:hAnsi="Arial Narrow" w:cs="Arial"/>
          <w:sz w:val="20"/>
        </w:rPr>
        <w:t xml:space="preserve">, HASTA POR EL MONTO ESTABLECIDO EN EL ANEXO 1 DE LA PRESENTE </w:t>
      </w:r>
      <w:r w:rsidRPr="0022244B">
        <w:rPr>
          <w:rFonts w:ascii="Arial Narrow" w:hAnsi="Arial Narrow" w:cs="Arial"/>
          <w:b/>
          <w:bCs/>
          <w:sz w:val="20"/>
        </w:rPr>
        <w:t>ADENDA</w:t>
      </w:r>
      <w:r w:rsidRPr="0022244B">
        <w:rPr>
          <w:rFonts w:ascii="Arial Narrow" w:hAnsi="Arial Narrow" w:cs="Arial"/>
          <w:sz w:val="20"/>
        </w:rPr>
        <w:t xml:space="preserve">, QUE REEMPLAZA EL ANEXO 1 DE LA </w:t>
      </w:r>
      <w:r w:rsidRPr="0022244B">
        <w:rPr>
          <w:rFonts w:ascii="Arial Narrow" w:hAnsi="Arial Narrow" w:cs="Arial"/>
          <w:b/>
          <w:bCs/>
          <w:sz w:val="20"/>
        </w:rPr>
        <w:t xml:space="preserve">SEGUNDA ADENDA </w:t>
      </w:r>
      <w:r w:rsidRPr="0022244B">
        <w:rPr>
          <w:rFonts w:ascii="Arial Narrow" w:hAnsi="Arial Narrow" w:cs="Arial"/>
          <w:sz w:val="20"/>
        </w:rPr>
        <w:t xml:space="preserve">DEL </w:t>
      </w:r>
      <w:r w:rsidRPr="0022244B">
        <w:rPr>
          <w:rFonts w:ascii="Arial Narrow" w:hAnsi="Arial Narrow" w:cs="Arial"/>
          <w:b/>
          <w:bCs/>
          <w:sz w:val="20"/>
        </w:rPr>
        <w:t>CONTRATO DE GARANTIA MOBILIARIA</w:t>
      </w:r>
      <w:r w:rsidRPr="0022244B">
        <w:rPr>
          <w:rFonts w:ascii="Arial Narrow" w:hAnsi="Arial Narrow" w:cs="Arial"/>
          <w:sz w:val="20"/>
        </w:rPr>
        <w:t>.</w:t>
      </w:r>
      <w:r>
        <w:rPr>
          <w:rFonts w:ascii="Arial Narrow" w:hAnsi="Arial Narrow" w:cs="Arial"/>
          <w:sz w:val="20"/>
        </w:rPr>
        <w:t>==========================================================================</w:t>
      </w:r>
    </w:p>
    <w:p w14:paraId="367DB1CF" w14:textId="77777777" w:rsidR="000D001E" w:rsidRDefault="000D001E" w:rsidP="000D001E">
      <w:pPr>
        <w:tabs>
          <w:tab w:val="left" w:pos="426"/>
        </w:tabs>
        <w:autoSpaceDN w:val="0"/>
        <w:adjustRightInd w:val="0"/>
        <w:spacing w:line="400" w:lineRule="exact"/>
        <w:rPr>
          <w:rFonts w:ascii="Arial Narrow" w:hAnsi="Arial Narrow" w:cs="Arial"/>
          <w:b/>
          <w:sz w:val="20"/>
        </w:rPr>
      </w:pPr>
      <w:r w:rsidRPr="0022244B">
        <w:rPr>
          <w:rFonts w:ascii="Arial Narrow" w:hAnsi="Arial Narrow" w:cs="Arial"/>
          <w:b/>
          <w:sz w:val="20"/>
          <w:u w:val="single"/>
        </w:rPr>
        <w:t>TERCERO:</w:t>
      </w:r>
      <w:r w:rsidRPr="0022244B">
        <w:rPr>
          <w:rFonts w:ascii="Arial Narrow" w:hAnsi="Arial Narrow" w:cs="Arial"/>
          <w:b/>
          <w:sz w:val="20"/>
        </w:rPr>
        <w:t xml:space="preserve"> RATIFICACION</w:t>
      </w:r>
      <w:r>
        <w:rPr>
          <w:rFonts w:ascii="Arial Narrow" w:hAnsi="Arial Narrow" w:cs="Arial"/>
          <w:b/>
          <w:sz w:val="20"/>
        </w:rPr>
        <w:t>===========================================================================</w:t>
      </w:r>
    </w:p>
    <w:p w14:paraId="0F1B28BF" w14:textId="77777777" w:rsidR="000D001E" w:rsidRDefault="000D001E" w:rsidP="000D001E">
      <w:pPr>
        <w:tabs>
          <w:tab w:val="left" w:pos="426"/>
        </w:tabs>
        <w:autoSpaceDN w:val="0"/>
        <w:adjustRightInd w:val="0"/>
        <w:spacing w:line="400" w:lineRule="exact"/>
        <w:rPr>
          <w:rFonts w:ascii="Arial Narrow" w:hAnsi="Arial Narrow" w:cs="Arial"/>
          <w:sz w:val="20"/>
        </w:rPr>
      </w:pPr>
      <w:r w:rsidRPr="0022244B">
        <w:rPr>
          <w:rFonts w:ascii="Arial Narrow" w:hAnsi="Arial Narrow" w:cs="Arial"/>
          <w:b/>
          <w:bCs/>
          <w:sz w:val="20"/>
        </w:rPr>
        <w:t>LAS PARTES</w:t>
      </w:r>
      <w:r w:rsidRPr="0022244B">
        <w:rPr>
          <w:rFonts w:ascii="Arial Narrow" w:hAnsi="Arial Narrow" w:cs="Arial"/>
          <w:sz w:val="20"/>
        </w:rPr>
        <w:t xml:space="preserve"> RATIFICAN TODAS LAS DEMÁS CONDICIONES Y ESTIPULACIONES DEL </w:t>
      </w:r>
      <w:r w:rsidRPr="0022244B">
        <w:rPr>
          <w:rFonts w:ascii="Arial Narrow" w:hAnsi="Arial Narrow" w:cs="Arial"/>
          <w:b/>
          <w:bCs/>
          <w:sz w:val="20"/>
        </w:rPr>
        <w:t>CONTRATO DE GARANTÍA MOBILIARIA</w:t>
      </w:r>
      <w:r w:rsidRPr="0022244B">
        <w:rPr>
          <w:rFonts w:ascii="Arial Narrow" w:hAnsi="Arial Narrow" w:cs="Arial"/>
          <w:sz w:val="20"/>
        </w:rPr>
        <w:t>, QUE SE MANTENDRÁN PLENAMENTE VIGENTES, SIN MÁS MODIFICACIÓN QUE LAS ACORDADAS SEGÚN LA CLÁUSULA SEGUNDA ANTERIOR.</w:t>
      </w:r>
      <w:r>
        <w:rPr>
          <w:rFonts w:ascii="Arial Narrow" w:hAnsi="Arial Narrow" w:cs="Arial"/>
          <w:sz w:val="20"/>
        </w:rPr>
        <w:t>============================================================</w:t>
      </w:r>
    </w:p>
    <w:p w14:paraId="1FF6D2FF" w14:textId="77777777" w:rsidR="000D001E" w:rsidRDefault="000D001E" w:rsidP="000D001E">
      <w:pPr>
        <w:tabs>
          <w:tab w:val="left" w:pos="426"/>
        </w:tabs>
        <w:autoSpaceDN w:val="0"/>
        <w:adjustRightInd w:val="0"/>
        <w:spacing w:line="400" w:lineRule="exact"/>
        <w:rPr>
          <w:rFonts w:ascii="Arial Narrow" w:hAnsi="Arial Narrow" w:cs="Arial"/>
          <w:b/>
          <w:sz w:val="20"/>
        </w:rPr>
      </w:pPr>
      <w:r w:rsidRPr="0022244B">
        <w:rPr>
          <w:rFonts w:ascii="Arial Narrow" w:hAnsi="Arial Narrow" w:cs="Arial"/>
          <w:b/>
          <w:sz w:val="20"/>
          <w:u w:val="single"/>
        </w:rPr>
        <w:t>CUARTO</w:t>
      </w:r>
      <w:r w:rsidRPr="0022244B">
        <w:rPr>
          <w:rFonts w:ascii="Arial Narrow" w:hAnsi="Arial Narrow" w:cs="Arial"/>
          <w:b/>
          <w:sz w:val="20"/>
        </w:rPr>
        <w:t>: GASTOS, COSTOS Y OTROS CONCEPTOS</w:t>
      </w:r>
      <w:r>
        <w:rPr>
          <w:rFonts w:ascii="Arial Narrow" w:hAnsi="Arial Narrow" w:cs="Arial"/>
          <w:b/>
          <w:sz w:val="20"/>
        </w:rPr>
        <w:t>=====================================================</w:t>
      </w:r>
    </w:p>
    <w:p w14:paraId="5B094F89" w14:textId="77777777" w:rsidR="000D001E" w:rsidRDefault="000D001E" w:rsidP="000D001E">
      <w:pPr>
        <w:tabs>
          <w:tab w:val="left" w:pos="426"/>
        </w:tabs>
        <w:autoSpaceDN w:val="0"/>
        <w:adjustRightInd w:val="0"/>
        <w:spacing w:line="400" w:lineRule="exact"/>
        <w:rPr>
          <w:rFonts w:ascii="Arial Narrow" w:hAnsi="Arial Narrow" w:cs="Arial"/>
          <w:sz w:val="20"/>
        </w:rPr>
      </w:pPr>
      <w:r w:rsidRPr="0022244B">
        <w:rPr>
          <w:rFonts w:ascii="Arial Narrow" w:hAnsi="Arial Narrow" w:cs="Arial"/>
          <w:sz w:val="20"/>
        </w:rPr>
        <w:t xml:space="preserve">TODOS LOS GASTOS, COSTOS Y DEMÁS CONCEPTOS QUE SE ORIGINEN COMO CONSECUENCIA DEL PRESENTE </w:t>
      </w:r>
      <w:r w:rsidRPr="0022244B">
        <w:rPr>
          <w:rFonts w:ascii="Arial Narrow" w:hAnsi="Arial Narrow" w:cs="Arial"/>
          <w:sz w:val="20"/>
        </w:rPr>
        <w:lastRenderedPageBreak/>
        <w:t xml:space="preserve">INSTRUMENTO, INCLUYENDO LOS DE UN TESTIMONIO Y COPIA SIMPLE PARA </w:t>
      </w:r>
      <w:r w:rsidRPr="0022244B">
        <w:rPr>
          <w:rFonts w:ascii="Arial Narrow" w:hAnsi="Arial Narrow" w:cs="Arial"/>
          <w:b/>
          <w:bCs/>
          <w:sz w:val="20"/>
        </w:rPr>
        <w:t>EL BANCO</w:t>
      </w:r>
      <w:r w:rsidRPr="0022244B">
        <w:rPr>
          <w:rFonts w:ascii="Arial Narrow" w:hAnsi="Arial Narrow" w:cs="Arial"/>
          <w:sz w:val="20"/>
        </w:rPr>
        <w:t xml:space="preserve">, SERÁN DE CARGO EXCLUSIVO DE </w:t>
      </w:r>
      <w:r w:rsidRPr="0022244B">
        <w:rPr>
          <w:rFonts w:ascii="Arial Narrow" w:hAnsi="Arial Narrow" w:cs="Arial"/>
          <w:b/>
          <w:bCs/>
          <w:sz w:val="20"/>
        </w:rPr>
        <w:t>EL CLIENTE</w:t>
      </w:r>
      <w:r w:rsidRPr="0022244B">
        <w:rPr>
          <w:rFonts w:ascii="Arial Narrow" w:hAnsi="Arial Narrow" w:cs="Arial"/>
          <w:sz w:val="20"/>
        </w:rPr>
        <w:t>.</w:t>
      </w:r>
      <w:r>
        <w:rPr>
          <w:rFonts w:ascii="Arial Narrow" w:hAnsi="Arial Narrow" w:cs="Arial"/>
          <w:sz w:val="20"/>
        </w:rPr>
        <w:t>=========================================================================</w:t>
      </w:r>
    </w:p>
    <w:p w14:paraId="0F3D1EE1" w14:textId="77777777" w:rsidR="000D001E" w:rsidRDefault="000D001E" w:rsidP="000D001E">
      <w:pPr>
        <w:tabs>
          <w:tab w:val="left" w:pos="426"/>
        </w:tabs>
        <w:autoSpaceDN w:val="0"/>
        <w:adjustRightInd w:val="0"/>
        <w:spacing w:line="400" w:lineRule="exact"/>
        <w:rPr>
          <w:rFonts w:ascii="Arial Narrow" w:hAnsi="Arial Narrow" w:cs="Arial"/>
          <w:sz w:val="20"/>
        </w:rPr>
      </w:pPr>
      <w:r w:rsidRPr="0022244B">
        <w:rPr>
          <w:rFonts w:ascii="Arial Narrow" w:hAnsi="Arial Narrow" w:cs="Arial"/>
          <w:sz w:val="20"/>
        </w:rPr>
        <w:t xml:space="preserve">SÍRVASE USTED SEÑOR NOTARIO, AGREGAR LA INTRODUCCIÓN Y CONCLUSIÓN DE LEY, CURSANDO LOS PARTES AL REGISTRO </w:t>
      </w:r>
      <w:proofErr w:type="gramStart"/>
      <w:r w:rsidRPr="0022244B">
        <w:rPr>
          <w:rFonts w:ascii="Arial Narrow" w:hAnsi="Arial Narrow" w:cs="Arial"/>
          <w:sz w:val="20"/>
        </w:rPr>
        <w:t>CORRESPONDIENTE.</w:t>
      </w:r>
      <w:r>
        <w:rPr>
          <w:rFonts w:ascii="Arial Narrow" w:hAnsi="Arial Narrow" w:cs="Arial"/>
          <w:sz w:val="20"/>
        </w:rPr>
        <w:t>=</w:t>
      </w:r>
      <w:proofErr w:type="gramEnd"/>
      <w:r>
        <w:rPr>
          <w:rFonts w:ascii="Arial Narrow" w:hAnsi="Arial Narrow" w:cs="Arial"/>
          <w:sz w:val="20"/>
        </w:rPr>
        <w:t>==================================================================</w:t>
      </w:r>
    </w:p>
    <w:p w14:paraId="36D644A1" w14:textId="77777777" w:rsidR="000D001E" w:rsidRDefault="000D001E" w:rsidP="000D001E">
      <w:pPr>
        <w:tabs>
          <w:tab w:val="left" w:pos="426"/>
        </w:tabs>
        <w:autoSpaceDN w:val="0"/>
        <w:adjustRightInd w:val="0"/>
        <w:spacing w:line="400" w:lineRule="exact"/>
        <w:rPr>
          <w:rFonts w:ascii="Arial Narrow" w:hAnsi="Arial Narrow" w:cs="Arial"/>
          <w:sz w:val="20"/>
        </w:rPr>
      </w:pPr>
      <w:r w:rsidRPr="0022244B">
        <w:rPr>
          <w:rFonts w:ascii="Arial Narrow" w:hAnsi="Arial Narrow" w:cs="Arial"/>
          <w:sz w:val="20"/>
        </w:rPr>
        <w:t>LIMA, 13</w:t>
      </w:r>
      <w:r>
        <w:rPr>
          <w:rFonts w:ascii="Arial Narrow" w:hAnsi="Arial Narrow" w:cs="Arial"/>
          <w:sz w:val="20"/>
        </w:rPr>
        <w:t xml:space="preserve"> (TRECE)</w:t>
      </w:r>
      <w:r w:rsidRPr="0022244B">
        <w:rPr>
          <w:rFonts w:ascii="Arial Narrow" w:hAnsi="Arial Narrow" w:cs="Arial"/>
          <w:sz w:val="20"/>
        </w:rPr>
        <w:t xml:space="preserve"> DE OCTUBRE DE 2022</w:t>
      </w:r>
      <w:r>
        <w:rPr>
          <w:rFonts w:ascii="Arial Narrow" w:hAnsi="Arial Narrow" w:cs="Arial"/>
          <w:sz w:val="20"/>
        </w:rPr>
        <w:t xml:space="preserve"> (DOS MIL VEINTIDOS</w:t>
      </w:r>
      <w:proofErr w:type="gramStart"/>
      <w:r>
        <w:rPr>
          <w:rFonts w:ascii="Arial Narrow" w:hAnsi="Arial Narrow" w:cs="Arial"/>
          <w:sz w:val="20"/>
        </w:rPr>
        <w:t>)</w:t>
      </w:r>
      <w:r w:rsidRPr="0022244B">
        <w:rPr>
          <w:rFonts w:ascii="Arial Narrow" w:hAnsi="Arial Narrow" w:cs="Arial"/>
          <w:sz w:val="20"/>
        </w:rPr>
        <w:t>.</w:t>
      </w:r>
      <w:r>
        <w:rPr>
          <w:rFonts w:ascii="Arial Narrow" w:hAnsi="Arial Narrow" w:cs="Arial"/>
          <w:sz w:val="20"/>
        </w:rPr>
        <w:t>=</w:t>
      </w:r>
      <w:proofErr w:type="gramEnd"/>
      <w:r>
        <w:rPr>
          <w:rFonts w:ascii="Arial Narrow" w:hAnsi="Arial Narrow" w:cs="Arial"/>
          <w:sz w:val="20"/>
        </w:rPr>
        <w:t>============================================</w:t>
      </w:r>
    </w:p>
    <w:p w14:paraId="55139261" w14:textId="77777777" w:rsidR="000D001E" w:rsidRDefault="000D001E" w:rsidP="000D001E">
      <w:pPr>
        <w:tabs>
          <w:tab w:val="left" w:pos="426"/>
        </w:tabs>
        <w:spacing w:line="400" w:lineRule="exact"/>
        <w:rPr>
          <w:rFonts w:ascii="Arial Narrow" w:hAnsi="Arial Narrow" w:cs="Arial"/>
          <w:sz w:val="20"/>
        </w:rPr>
      </w:pPr>
      <w:r w:rsidRPr="009D1BC4">
        <w:rPr>
          <w:rFonts w:ascii="Arial Narrow" w:hAnsi="Arial Narrow" w:cs="Arial"/>
          <w:sz w:val="20"/>
          <w:highlight w:val="green"/>
        </w:rPr>
        <w:t>UNA FIRMA ILEGIBLE:</w:t>
      </w:r>
      <w:r>
        <w:rPr>
          <w:rFonts w:ascii="Arial Narrow" w:hAnsi="Arial Narrow" w:cs="Arial"/>
          <w:sz w:val="20"/>
        </w:rPr>
        <w:t xml:space="preserve"> </w:t>
      </w:r>
      <w:r w:rsidRPr="0022244B">
        <w:rPr>
          <w:rFonts w:ascii="Arial Narrow" w:hAnsi="Arial Narrow" w:cs="Arial"/>
          <w:sz w:val="20"/>
        </w:rPr>
        <w:t xml:space="preserve">EL </w:t>
      </w:r>
      <w:proofErr w:type="gramStart"/>
      <w:r w:rsidRPr="0022244B">
        <w:rPr>
          <w:rFonts w:ascii="Arial Narrow" w:hAnsi="Arial Narrow" w:cs="Arial"/>
          <w:sz w:val="20"/>
        </w:rPr>
        <w:t>BANCO</w:t>
      </w:r>
      <w:r>
        <w:rPr>
          <w:rFonts w:ascii="Arial Narrow" w:hAnsi="Arial Narrow" w:cs="Arial"/>
          <w:sz w:val="20"/>
        </w:rPr>
        <w:t>.=</w:t>
      </w:r>
      <w:proofErr w:type="gramEnd"/>
      <w:r>
        <w:rPr>
          <w:rFonts w:ascii="Arial Narrow" w:hAnsi="Arial Narrow" w:cs="Arial"/>
          <w:sz w:val="20"/>
        </w:rPr>
        <w:t>====================================================================</w:t>
      </w:r>
    </w:p>
    <w:p w14:paraId="6AE36E6C" w14:textId="77777777" w:rsidR="000D001E" w:rsidRDefault="000D001E" w:rsidP="000D001E">
      <w:pPr>
        <w:tabs>
          <w:tab w:val="left" w:pos="426"/>
        </w:tabs>
        <w:spacing w:line="400" w:lineRule="exact"/>
        <w:rPr>
          <w:rFonts w:ascii="Arial Narrow" w:hAnsi="Arial Narrow" w:cs="Arial"/>
          <w:sz w:val="20"/>
        </w:rPr>
      </w:pPr>
      <w:r w:rsidRPr="009D1BC4">
        <w:rPr>
          <w:rFonts w:ascii="Arial Narrow" w:hAnsi="Arial Narrow" w:cs="Arial"/>
          <w:sz w:val="20"/>
          <w:highlight w:val="green"/>
        </w:rPr>
        <w:t>UNA FIRMA ILEGIBLE</w:t>
      </w:r>
      <w:r>
        <w:rPr>
          <w:rFonts w:ascii="Arial Narrow" w:hAnsi="Arial Narrow" w:cs="Arial"/>
          <w:sz w:val="20"/>
        </w:rPr>
        <w:t xml:space="preserve">: </w:t>
      </w:r>
      <w:r w:rsidRPr="0022244B">
        <w:rPr>
          <w:rFonts w:ascii="Arial Narrow" w:hAnsi="Arial Narrow" w:cs="Arial"/>
          <w:sz w:val="20"/>
        </w:rPr>
        <w:t xml:space="preserve">EL </w:t>
      </w:r>
      <w:proofErr w:type="gramStart"/>
      <w:r w:rsidRPr="0022244B">
        <w:rPr>
          <w:rFonts w:ascii="Arial Narrow" w:hAnsi="Arial Narrow" w:cs="Arial"/>
          <w:sz w:val="20"/>
        </w:rPr>
        <w:t>BANCO</w:t>
      </w:r>
      <w:r>
        <w:rPr>
          <w:rFonts w:ascii="Arial Narrow" w:hAnsi="Arial Narrow" w:cs="Arial"/>
          <w:sz w:val="20"/>
        </w:rPr>
        <w:t>.=</w:t>
      </w:r>
      <w:proofErr w:type="gramEnd"/>
      <w:r>
        <w:rPr>
          <w:rFonts w:ascii="Arial Narrow" w:hAnsi="Arial Narrow" w:cs="Arial"/>
          <w:sz w:val="20"/>
        </w:rPr>
        <w:t>====================================================================</w:t>
      </w:r>
    </w:p>
    <w:p w14:paraId="3210279C" w14:textId="77777777" w:rsidR="000D001E" w:rsidRDefault="000D001E" w:rsidP="000D001E">
      <w:pPr>
        <w:tabs>
          <w:tab w:val="left" w:pos="426"/>
        </w:tabs>
        <w:spacing w:line="400" w:lineRule="exact"/>
        <w:rPr>
          <w:rFonts w:ascii="Arial Narrow" w:hAnsi="Arial Narrow" w:cs="Arial"/>
          <w:sz w:val="20"/>
        </w:rPr>
      </w:pPr>
      <w:r w:rsidRPr="009D1BC4">
        <w:rPr>
          <w:rFonts w:ascii="Arial Narrow" w:hAnsi="Arial Narrow" w:cs="Arial"/>
          <w:sz w:val="20"/>
          <w:highlight w:val="green"/>
        </w:rPr>
        <w:t>UNA FIRMA ILEGIBLE</w:t>
      </w:r>
      <w:r>
        <w:rPr>
          <w:rFonts w:ascii="Arial Narrow" w:hAnsi="Arial Narrow" w:cs="Arial"/>
          <w:sz w:val="20"/>
        </w:rPr>
        <w:t xml:space="preserve">: </w:t>
      </w:r>
      <w:r w:rsidRPr="0022244B">
        <w:rPr>
          <w:rFonts w:ascii="Arial Narrow" w:hAnsi="Arial Narrow" w:cs="Arial"/>
          <w:sz w:val="20"/>
        </w:rPr>
        <w:t xml:space="preserve">EL </w:t>
      </w:r>
      <w:proofErr w:type="gramStart"/>
      <w:r w:rsidRPr="0022244B">
        <w:rPr>
          <w:rFonts w:ascii="Arial Narrow" w:hAnsi="Arial Narrow" w:cs="Arial"/>
          <w:sz w:val="20"/>
        </w:rPr>
        <w:t>CLIENTE</w:t>
      </w:r>
      <w:r>
        <w:rPr>
          <w:rFonts w:ascii="Arial Narrow" w:hAnsi="Arial Narrow" w:cs="Arial"/>
          <w:sz w:val="20"/>
        </w:rPr>
        <w:t>.=</w:t>
      </w:r>
      <w:proofErr w:type="gramEnd"/>
      <w:r>
        <w:rPr>
          <w:rFonts w:ascii="Arial Narrow" w:hAnsi="Arial Narrow" w:cs="Arial"/>
          <w:sz w:val="20"/>
        </w:rPr>
        <w:t>===================================================================</w:t>
      </w:r>
    </w:p>
    <w:p w14:paraId="30CC679C" w14:textId="77777777" w:rsidR="000D001E" w:rsidRDefault="000D001E" w:rsidP="000D001E">
      <w:pPr>
        <w:tabs>
          <w:tab w:val="left" w:pos="426"/>
        </w:tabs>
        <w:spacing w:line="400" w:lineRule="exact"/>
        <w:rPr>
          <w:rFonts w:ascii="Arial Narrow" w:hAnsi="Arial Narrow" w:cs="Arial"/>
          <w:sz w:val="20"/>
        </w:rPr>
      </w:pPr>
      <w:commentRangeStart w:id="11"/>
      <w:r w:rsidRPr="009D1BC4">
        <w:rPr>
          <w:rFonts w:ascii="Arial Narrow" w:hAnsi="Arial Narrow" w:cs="Arial"/>
          <w:sz w:val="20"/>
          <w:highlight w:val="green"/>
        </w:rPr>
        <w:t>UNA FIRMA ILEGIBLE: EL CLIENTE</w:t>
      </w:r>
      <w:commentRangeEnd w:id="11"/>
      <w:r w:rsidR="009D1BC4">
        <w:rPr>
          <w:rStyle w:val="Refdecomentario"/>
        </w:rPr>
        <w:commentReference w:id="11"/>
      </w:r>
      <w:r>
        <w:rPr>
          <w:rFonts w:ascii="Arial Narrow" w:hAnsi="Arial Narrow" w:cs="Arial"/>
          <w:sz w:val="20"/>
        </w:rPr>
        <w:t>.====================================================================</w:t>
      </w:r>
    </w:p>
    <w:p w14:paraId="2CAFA0A4" w14:textId="77777777" w:rsidR="000D001E" w:rsidRDefault="000D001E" w:rsidP="000D001E">
      <w:pPr>
        <w:spacing w:line="400" w:lineRule="exact"/>
        <w:rPr>
          <w:rFonts w:ascii="Arial Narrow" w:hAnsi="Arial Narrow" w:cs="Times New Roman"/>
          <w:sz w:val="20"/>
          <w:szCs w:val="20"/>
        </w:rPr>
      </w:pPr>
      <w:commentRangeStart w:id="12"/>
      <w:r w:rsidRPr="009D1BC4">
        <w:rPr>
          <w:rFonts w:ascii="Arial Narrow" w:hAnsi="Arial Narrow" w:cs="Times New Roman"/>
          <w:sz w:val="20"/>
          <w:szCs w:val="20"/>
          <w:highlight w:val="green"/>
        </w:rPr>
        <w:t>AUTORIZA LA MINUTA: ROXANA LANDA ONTANEDA.REG CAL 40486</w:t>
      </w:r>
      <w:commentRangeEnd w:id="12"/>
      <w:r w:rsidR="009D1BC4">
        <w:rPr>
          <w:rStyle w:val="Refdecomentario"/>
        </w:rPr>
        <w:commentReference w:id="12"/>
      </w:r>
      <w:r>
        <w:rPr>
          <w:rFonts w:ascii="Arial Narrow" w:hAnsi="Arial Narrow" w:cs="Times New Roman"/>
          <w:sz w:val="20"/>
          <w:szCs w:val="20"/>
        </w:rPr>
        <w:t>.=========================================</w:t>
      </w:r>
    </w:p>
    <w:p w14:paraId="68B28CAA" w14:textId="77777777" w:rsidR="000D001E" w:rsidRDefault="000D001E" w:rsidP="000D001E">
      <w:pPr>
        <w:tabs>
          <w:tab w:val="left" w:pos="426"/>
        </w:tabs>
        <w:autoSpaceDN w:val="0"/>
        <w:adjustRightInd w:val="0"/>
        <w:spacing w:line="400" w:lineRule="exact"/>
        <w:rPr>
          <w:rFonts w:ascii="Arial Narrow" w:hAnsi="Arial Narrow" w:cs="Arial"/>
          <w:b/>
          <w:sz w:val="20"/>
        </w:rPr>
      </w:pPr>
      <w:r w:rsidRPr="0022244B">
        <w:rPr>
          <w:rFonts w:ascii="Arial Narrow" w:hAnsi="Arial Narrow" w:cs="Arial"/>
          <w:b/>
          <w:sz w:val="20"/>
        </w:rPr>
        <w:t>ANEXO 1</w:t>
      </w:r>
      <w:r>
        <w:rPr>
          <w:rFonts w:ascii="Arial Narrow" w:hAnsi="Arial Narrow" w:cs="Arial"/>
          <w:b/>
          <w:sz w:val="20"/>
        </w:rPr>
        <w:t>=========================================================================================</w:t>
      </w:r>
    </w:p>
    <w:p w14:paraId="24CB54D7" w14:textId="77777777" w:rsidR="000D001E" w:rsidRDefault="000D001E" w:rsidP="000D001E">
      <w:pPr>
        <w:tabs>
          <w:tab w:val="left" w:pos="426"/>
        </w:tabs>
        <w:autoSpaceDN w:val="0"/>
        <w:adjustRightInd w:val="0"/>
        <w:spacing w:line="400" w:lineRule="exact"/>
        <w:rPr>
          <w:rFonts w:ascii="Arial Narrow" w:hAnsi="Arial Narrow" w:cs="Arial"/>
          <w:b/>
          <w:bCs/>
          <w:sz w:val="20"/>
        </w:rPr>
      </w:pPr>
      <w:r w:rsidRPr="0022244B">
        <w:rPr>
          <w:rFonts w:ascii="Arial Narrow" w:hAnsi="Arial Narrow" w:cs="Arial"/>
          <w:b/>
          <w:bCs/>
          <w:sz w:val="20"/>
        </w:rPr>
        <w:t>MONTO DE LA LÍNEA DE CRÉDITOM VALOR DE LOS BIENES Y MONTO DEL GRAVAMEN</w:t>
      </w:r>
      <w:r>
        <w:rPr>
          <w:rFonts w:ascii="Arial Narrow" w:hAnsi="Arial Narrow" w:cs="Arial"/>
          <w:b/>
          <w:bCs/>
          <w:sz w:val="20"/>
        </w:rPr>
        <w:t>========================</w:t>
      </w:r>
    </w:p>
    <w:p w14:paraId="278271FB" w14:textId="77777777" w:rsidR="000D001E" w:rsidRPr="000D001E" w:rsidRDefault="000D001E" w:rsidP="000D001E">
      <w:pPr>
        <w:pStyle w:val="Prrafodelista"/>
        <w:numPr>
          <w:ilvl w:val="0"/>
          <w:numId w:val="5"/>
        </w:numPr>
        <w:tabs>
          <w:tab w:val="left" w:pos="426"/>
        </w:tabs>
        <w:autoSpaceDE w:val="0"/>
        <w:autoSpaceDN w:val="0"/>
        <w:adjustRightInd w:val="0"/>
        <w:spacing w:line="400" w:lineRule="exact"/>
        <w:ind w:left="0" w:firstLine="0"/>
        <w:jc w:val="both"/>
        <w:rPr>
          <w:rFonts w:ascii="Arial Narrow" w:hAnsi="Arial Narrow" w:cs="Arial"/>
          <w:b/>
          <w:bCs/>
          <w:sz w:val="20"/>
          <w:u w:val="single"/>
        </w:rPr>
      </w:pPr>
      <w:r w:rsidRPr="0022244B">
        <w:rPr>
          <w:rFonts w:ascii="Arial Narrow" w:hAnsi="Arial Narrow" w:cs="Arial"/>
          <w:b/>
          <w:bCs/>
          <w:sz w:val="20"/>
        </w:rPr>
        <w:t>MONTO DE LA LÍNEA DE CRÉDITO (NUMERAL 1.2 DE LA CLÁUSULA PRIMERA DEL CONTRATO):</w:t>
      </w:r>
      <w:r>
        <w:rPr>
          <w:rFonts w:ascii="Arial Narrow" w:hAnsi="Arial Narrow" w:cs="Arial"/>
          <w:b/>
          <w:bCs/>
          <w:sz w:val="20"/>
        </w:rPr>
        <w:t>============</w:t>
      </w:r>
    </w:p>
    <w:p w14:paraId="525B74A9" w14:textId="77777777" w:rsidR="000D001E" w:rsidRDefault="000D001E" w:rsidP="000D001E">
      <w:pPr>
        <w:tabs>
          <w:tab w:val="left" w:pos="426"/>
        </w:tabs>
        <w:autoSpaceDN w:val="0"/>
        <w:adjustRightInd w:val="0"/>
        <w:spacing w:line="400" w:lineRule="exact"/>
        <w:rPr>
          <w:rFonts w:ascii="Arial Narrow" w:hAnsi="Arial Narrow" w:cs="Arial"/>
          <w:sz w:val="20"/>
        </w:rPr>
      </w:pPr>
      <w:r w:rsidRPr="0022244B">
        <w:rPr>
          <w:rFonts w:ascii="Arial Narrow" w:hAnsi="Arial Narrow" w:cs="Arial"/>
          <w:b/>
          <w:bCs/>
          <w:sz w:val="20"/>
        </w:rPr>
        <w:t xml:space="preserve">EL BANCO </w:t>
      </w:r>
      <w:r w:rsidRPr="0022244B">
        <w:rPr>
          <w:rFonts w:ascii="Arial Narrow" w:hAnsi="Arial Narrow" w:cs="Arial"/>
          <w:sz w:val="20"/>
        </w:rPr>
        <w:t xml:space="preserve">HA OTORGADO UNA LÍNEA DE CRÉDITO REVOLVENTE Y NO COMPROMETIDA A FAVOR DE </w:t>
      </w:r>
      <w:r w:rsidRPr="0022244B">
        <w:rPr>
          <w:rFonts w:ascii="Arial Narrow" w:hAnsi="Arial Narrow" w:cs="Arial"/>
          <w:b/>
          <w:bCs/>
          <w:sz w:val="20"/>
        </w:rPr>
        <w:t xml:space="preserve">EL CLIENTE </w:t>
      </w:r>
      <w:r w:rsidRPr="0022244B">
        <w:rPr>
          <w:rFonts w:ascii="Arial Narrow" w:hAnsi="Arial Narrow" w:cs="Arial"/>
          <w:sz w:val="20"/>
        </w:rPr>
        <w:t>ASCENDENTE A US$ 710,000.00 (SETECIENTOS DIEZ MIL Y 00/100 DÓLARES AMERICANOS</w:t>
      </w:r>
      <w:proofErr w:type="gramStart"/>
      <w:r w:rsidRPr="0022244B">
        <w:rPr>
          <w:rFonts w:ascii="Arial Narrow" w:hAnsi="Arial Narrow" w:cs="Arial"/>
          <w:sz w:val="20"/>
        </w:rPr>
        <w:t>).</w:t>
      </w:r>
      <w:r>
        <w:rPr>
          <w:rFonts w:ascii="Arial Narrow" w:hAnsi="Arial Narrow" w:cs="Arial"/>
          <w:sz w:val="20"/>
        </w:rPr>
        <w:t>=</w:t>
      </w:r>
      <w:proofErr w:type="gramEnd"/>
      <w:r>
        <w:rPr>
          <w:rFonts w:ascii="Arial Narrow" w:hAnsi="Arial Narrow" w:cs="Arial"/>
          <w:sz w:val="20"/>
        </w:rPr>
        <w:t>====================</w:t>
      </w:r>
    </w:p>
    <w:p w14:paraId="1997665E" w14:textId="77777777" w:rsidR="000D001E" w:rsidRDefault="000D001E" w:rsidP="000D001E">
      <w:pPr>
        <w:pStyle w:val="Prrafodelista"/>
        <w:numPr>
          <w:ilvl w:val="0"/>
          <w:numId w:val="5"/>
        </w:numPr>
        <w:tabs>
          <w:tab w:val="left" w:pos="426"/>
        </w:tabs>
        <w:autoSpaceDE w:val="0"/>
        <w:autoSpaceDN w:val="0"/>
        <w:adjustRightInd w:val="0"/>
        <w:spacing w:line="400" w:lineRule="exact"/>
        <w:ind w:left="0" w:firstLine="0"/>
        <w:jc w:val="both"/>
        <w:rPr>
          <w:rFonts w:ascii="Arial Narrow" w:hAnsi="Arial Narrow" w:cs="Arial"/>
          <w:b/>
          <w:sz w:val="20"/>
        </w:rPr>
      </w:pPr>
      <w:r w:rsidRPr="0022244B">
        <w:rPr>
          <w:rFonts w:ascii="Arial Narrow" w:hAnsi="Arial Narrow" w:cs="Arial"/>
          <w:b/>
          <w:sz w:val="20"/>
        </w:rPr>
        <w:t>VALOR REFERENCIAL DE LOS BIENES (NUMERAL 3.3 DE LA CLÁUSULA TERCERA DEL CONTRATO):</w:t>
      </w:r>
      <w:r>
        <w:rPr>
          <w:rFonts w:ascii="Arial Narrow" w:hAnsi="Arial Narrow" w:cs="Arial"/>
          <w:b/>
          <w:sz w:val="20"/>
        </w:rPr>
        <w:t>========</w:t>
      </w:r>
    </w:p>
    <w:p w14:paraId="603ED7FF" w14:textId="77777777" w:rsidR="000D001E" w:rsidRDefault="000D001E" w:rsidP="000D001E">
      <w:pPr>
        <w:tabs>
          <w:tab w:val="left" w:pos="426"/>
        </w:tabs>
        <w:spacing w:line="400" w:lineRule="exact"/>
        <w:rPr>
          <w:rFonts w:ascii="Arial Narrow" w:hAnsi="Arial Narrow" w:cs="Arial"/>
          <w:sz w:val="20"/>
        </w:rPr>
      </w:pPr>
      <w:r w:rsidRPr="0022244B">
        <w:rPr>
          <w:rFonts w:ascii="Arial Narrow" w:hAnsi="Arial Narrow" w:cs="Arial"/>
          <w:sz w:val="20"/>
        </w:rPr>
        <w:t>EL VALOR DE LOS BIENES A LA FECHA DE SUSCRIPCIÓN DEL CONTRATO ASCIENDE A LA SUMA DE US$ 710,000.00 (SETECIENTOS DIEZ MIL Y 00/100 DÓLARES AMERICANOS</w:t>
      </w:r>
      <w:proofErr w:type="gramStart"/>
      <w:r w:rsidRPr="0022244B">
        <w:rPr>
          <w:rFonts w:ascii="Arial Narrow" w:hAnsi="Arial Narrow" w:cs="Arial"/>
          <w:sz w:val="20"/>
        </w:rPr>
        <w:t>).</w:t>
      </w:r>
      <w:r>
        <w:rPr>
          <w:rFonts w:ascii="Arial Narrow" w:hAnsi="Arial Narrow" w:cs="Arial"/>
          <w:sz w:val="20"/>
        </w:rPr>
        <w:t>=</w:t>
      </w:r>
      <w:proofErr w:type="gramEnd"/>
      <w:r>
        <w:rPr>
          <w:rFonts w:ascii="Arial Narrow" w:hAnsi="Arial Narrow" w:cs="Arial"/>
          <w:sz w:val="20"/>
        </w:rPr>
        <w:t>==============================================</w:t>
      </w:r>
    </w:p>
    <w:p w14:paraId="65F14626" w14:textId="77777777" w:rsidR="000D001E" w:rsidRDefault="000D001E" w:rsidP="000D001E">
      <w:pPr>
        <w:pStyle w:val="Prrafodelista"/>
        <w:numPr>
          <w:ilvl w:val="0"/>
          <w:numId w:val="5"/>
        </w:numPr>
        <w:tabs>
          <w:tab w:val="left" w:pos="426"/>
        </w:tabs>
        <w:spacing w:line="400" w:lineRule="exact"/>
        <w:ind w:left="0" w:firstLine="0"/>
        <w:jc w:val="both"/>
        <w:rPr>
          <w:rFonts w:ascii="Arial Narrow" w:hAnsi="Arial Narrow" w:cs="Arial"/>
          <w:b/>
          <w:bCs/>
          <w:sz w:val="20"/>
        </w:rPr>
      </w:pPr>
      <w:r w:rsidRPr="0022244B">
        <w:rPr>
          <w:rFonts w:ascii="Arial Narrow" w:hAnsi="Arial Narrow" w:cs="Arial"/>
          <w:b/>
          <w:bCs/>
          <w:sz w:val="20"/>
        </w:rPr>
        <w:t>MONTO DEL GRAVAMEN PARA FINES REGISTRALES (CLÁUSULA QUINTA DEL CONTRATO):</w:t>
      </w:r>
      <w:r>
        <w:rPr>
          <w:rFonts w:ascii="Arial Narrow" w:hAnsi="Arial Narrow" w:cs="Arial"/>
          <w:b/>
          <w:bCs/>
          <w:sz w:val="20"/>
        </w:rPr>
        <w:t>===============</w:t>
      </w:r>
    </w:p>
    <w:p w14:paraId="741D0AF3" w14:textId="77777777" w:rsidR="000D001E" w:rsidRDefault="000D001E" w:rsidP="000D001E">
      <w:pPr>
        <w:tabs>
          <w:tab w:val="left" w:pos="426"/>
        </w:tabs>
        <w:spacing w:line="400" w:lineRule="exact"/>
        <w:rPr>
          <w:rFonts w:ascii="Arial Narrow" w:hAnsi="Arial Narrow" w:cs="Arial"/>
          <w:sz w:val="20"/>
        </w:rPr>
      </w:pPr>
      <w:r w:rsidRPr="0022244B">
        <w:rPr>
          <w:rFonts w:ascii="Arial Narrow" w:hAnsi="Arial Narrow" w:cs="Arial"/>
          <w:sz w:val="20"/>
        </w:rPr>
        <w:t>EXCLUSIVAMENTE PARA FINES REGISTRALES, LAS PARTES SEÑALAN QUE EL MONTO DEL GRAVAMEN DE LA GARANTÍA MOBILIARIA ASCIENDE A LA SUMA DE US$ 710,000.00 (SETECIENTOS DIEZ MIL Y 00/100 DÓLARES AMERICANOS).</w:t>
      </w:r>
      <w:r>
        <w:rPr>
          <w:rFonts w:ascii="Arial Narrow" w:hAnsi="Arial Narrow" w:cs="Arial"/>
          <w:sz w:val="20"/>
        </w:rPr>
        <w:t>====================================================================================</w:t>
      </w:r>
    </w:p>
    <w:p w14:paraId="193A02BE" w14:textId="77777777" w:rsidR="00F874D1" w:rsidRDefault="008B2E7A" w:rsidP="000D001E">
      <w:pPr>
        <w:pStyle w:val="EscrituraMurguia"/>
        <w:keepNext w:val="0"/>
        <w:tabs>
          <w:tab w:val="right" w:pos="9298"/>
        </w:tabs>
        <w:spacing w:line="400" w:lineRule="exac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C O N C L U S I O N. </w:t>
      </w:r>
      <w:r w:rsidR="000D001E">
        <w:rPr>
          <w:rFonts w:ascii="Arial Narrow" w:hAnsi="Arial Narrow"/>
          <w:b/>
          <w:sz w:val="20"/>
          <w:szCs w:val="20"/>
        </w:rPr>
        <w:t>================================================================================</w:t>
      </w:r>
    </w:p>
    <w:p w14:paraId="6187ED3E" w14:textId="77777777" w:rsidR="000D001E" w:rsidRDefault="008B2E7A" w:rsidP="000D001E">
      <w:pPr>
        <w:tabs>
          <w:tab w:val="right" w:pos="8505"/>
        </w:tabs>
        <w:spacing w:line="400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FORMALIZADO EL INSTRUMENTO, SE ADVIRTIO A LOS OTORGANTES SOBRE SUS EFECTOS LEGALES Y SE INSTRUYERON DE SU OBJETO POR LA LECTURA QUE DE TODO EL HICIERON, AFIRMANDOSE Y RATIFICANDOSE EN EL CONTENIDO DEL MISMO SIN MODIFICACION ALGUNA.==</w:t>
      </w:r>
      <w:r w:rsidR="000D001E">
        <w:rPr>
          <w:rFonts w:ascii="Arial Narrow" w:hAnsi="Arial Narrow" w:cs="Times New Roman"/>
          <w:sz w:val="20"/>
          <w:szCs w:val="20"/>
        </w:rPr>
        <w:t>===============================================</w:t>
      </w:r>
    </w:p>
    <w:p w14:paraId="36A54289" w14:textId="77777777" w:rsidR="00F874D1" w:rsidRDefault="00654593" w:rsidP="000D001E">
      <w:pPr>
        <w:tabs>
          <w:tab w:val="right" w:pos="9298"/>
        </w:tabs>
        <w:spacing w:line="400" w:lineRule="exact"/>
        <w:rPr>
          <w:rFonts w:ascii="Arial Narrow" w:hAnsi="Arial Narrow"/>
          <w:color w:val="000000"/>
          <w:sz w:val="20"/>
          <w:szCs w:val="20"/>
        </w:rPr>
      </w:pPr>
      <w:r>
        <w:rPr>
          <w:rFonts w:ascii="Arial Narrow" w:hAnsi="Arial Narrow"/>
          <w:b/>
          <w:color w:val="000000"/>
          <w:sz w:val="20"/>
          <w:szCs w:val="20"/>
        </w:rPr>
        <w:t>DE CUMPLIMIENTO DEL DECRETO LEGISLATIVO N° 1106:</w:t>
      </w:r>
      <w:r>
        <w:rPr>
          <w:rFonts w:ascii="Arial Narrow" w:hAnsi="Arial Narrow"/>
          <w:color w:val="000000"/>
          <w:sz w:val="20"/>
          <w:szCs w:val="20"/>
        </w:rPr>
        <w:t xml:space="preserve"> YO EL NOTARIO DEJO CONSTANCIA DE HABER CUMPLIDO CON LA SÉTIMA DISPOSICIÓN COMPLEMENTARIA Y MODIFICATORIA DEL D.LEG. 1106, DECRETO LEGISLATIVO DE LUCHA EFICAZ CONTRA EL LAVADO DE ACTIVOS Y OTROS DELITOS RELACIONADOS A LA MINERÍA ILEGAL Y CRIMEN ORGANIZADO, QUE MODIFICA EL ARTÍCULO </w:t>
      </w:r>
      <w:r>
        <w:rPr>
          <w:rFonts w:ascii="Arial Narrow" w:hAnsi="Arial Narrow"/>
          <w:sz w:val="20"/>
          <w:szCs w:val="20"/>
        </w:rPr>
        <w:t>59º INCISO K DEL DECRETO LEGISLATIVO DEL NOTARIADO Nº 1049</w:t>
      </w:r>
      <w:r>
        <w:rPr>
          <w:rFonts w:ascii="Arial Narrow" w:hAnsi="Arial Narrow"/>
          <w:color w:val="000000"/>
          <w:sz w:val="20"/>
          <w:szCs w:val="20"/>
        </w:rPr>
        <w:t xml:space="preserve">. EN TAL SENTIDO LOS OTORGANTES DEL PRESENTE INSTRUMENTO PÚBLICO DECLARAN BAJO JURAMENTO Y BAJO SU RESPONSABILIDAD QUE EL ORIGEN DE LOS BIENES QUE SE TRANSFIERE NO TIENE RELACIÓN ALGUNA CON EL LAVADO DE ACTIVOS, ESPECIALMENTE LO CONCERNIENTE A LA MINERÍA ILEGAL U OTRAS FORMAS DE CRIMEN ORGANIZADO, SIENDO SU ORIGEN LICITO, EN EL ACTO QUE POR LA PRESENTE SE FORMALIZA. NO SE EXHIBIERON </w:t>
      </w:r>
      <w:r>
        <w:rPr>
          <w:rFonts w:ascii="Arial Narrow" w:hAnsi="Arial Narrow"/>
          <w:color w:val="000000"/>
          <w:sz w:val="20"/>
          <w:szCs w:val="20"/>
        </w:rPr>
        <w:lastRenderedPageBreak/>
        <w:t xml:space="preserve">DOCUMENTOS DE PAGO. </w:t>
      </w:r>
      <w:r w:rsidR="000D001E">
        <w:rPr>
          <w:rFonts w:ascii="Arial Narrow" w:hAnsi="Arial Narrow"/>
          <w:color w:val="000000"/>
          <w:sz w:val="20"/>
          <w:szCs w:val="20"/>
        </w:rPr>
        <w:t>===========================================================================</w:t>
      </w:r>
    </w:p>
    <w:p w14:paraId="7CF64188" w14:textId="77777777" w:rsidR="00F874D1" w:rsidRDefault="008B2E7A" w:rsidP="000D001E">
      <w:pPr>
        <w:tabs>
          <w:tab w:val="right" w:pos="9298"/>
        </w:tabs>
        <w:spacing w:line="400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LA PRESENTE ESCRITURA PUBLICA SE INICIA EN LA FOJA CON NUMERO DE SERIE </w:t>
      </w:r>
      <w:r>
        <w:rPr>
          <w:rFonts w:ascii="Arial Narrow" w:hAnsi="Arial Narrow" w:cs="Times New Roman"/>
          <w:sz w:val="20"/>
          <w:szCs w:val="20"/>
        </w:rPr>
        <w:t xml:space="preserve">[var.NUE_SERIE_INICIO] Y TERMINA </w:t>
      </w:r>
      <w:r>
        <w:rPr>
          <w:rFonts w:ascii="Arial Narrow" w:hAnsi="Arial Narrow"/>
          <w:sz w:val="20"/>
          <w:szCs w:val="20"/>
        </w:rPr>
        <w:t xml:space="preserve">EN LA FOJA CON </w:t>
      </w:r>
      <w:proofErr w:type="gramStart"/>
      <w:r>
        <w:rPr>
          <w:rFonts w:ascii="Arial Narrow" w:hAnsi="Arial Narrow"/>
          <w:sz w:val="20"/>
          <w:szCs w:val="20"/>
        </w:rPr>
        <w:t>NUMERO  DE</w:t>
      </w:r>
      <w:proofErr w:type="gramEnd"/>
      <w:r>
        <w:rPr>
          <w:rFonts w:ascii="Arial Narrow" w:hAnsi="Arial Narrow"/>
          <w:sz w:val="20"/>
          <w:szCs w:val="20"/>
        </w:rPr>
        <w:t xml:space="preserve"> SERIE  </w:t>
      </w:r>
      <w:bookmarkStart w:id="13" w:name="SERIE_FIN"/>
      <w:bookmarkEnd w:id="13"/>
      <w:r>
        <w:rPr>
          <w:rFonts w:ascii="Arial Narrow" w:hAnsi="Arial Narrow" w:cs="Times New Roman"/>
          <w:sz w:val="20"/>
          <w:szCs w:val="20"/>
        </w:rPr>
        <w:t>[var.NUE_SERIE_FIN]</w:t>
      </w:r>
      <w:r>
        <w:rPr>
          <w:rFonts w:ascii="Arial Narrow" w:hAnsi="Arial Narrow"/>
          <w:sz w:val="20"/>
          <w:szCs w:val="20"/>
        </w:rPr>
        <w:t xml:space="preserve">, DE LO QUE DOY FE. </w:t>
      </w:r>
    </w:p>
    <w:p w14:paraId="0E3CEE5A" w14:textId="77777777" w:rsidR="00F874D1" w:rsidRPr="000D001E" w:rsidRDefault="008B2E7A" w:rsidP="000D001E">
      <w:pPr>
        <w:tabs>
          <w:tab w:val="right" w:pos="9298"/>
        </w:tabs>
        <w:spacing w:line="400" w:lineRule="exact"/>
        <w:rPr>
          <w:rFonts w:ascii="Arial Narrow" w:eastAsia="Arial" w:hAnsi="Arial Narrow" w:cs="Arial"/>
          <w:color w:val="FFFFFF" w:themeColor="background1"/>
          <w:sz w:val="20"/>
          <w:szCs w:val="20"/>
        </w:rPr>
      </w:pPr>
      <w:r w:rsidRPr="000D001E">
        <w:rPr>
          <w:rFonts w:ascii="Arial Narrow" w:hAnsi="Arial Narrow"/>
          <w:color w:val="FFFFFF" w:themeColor="background1"/>
          <w:sz w:val="20"/>
          <w:szCs w:val="20"/>
        </w:rPr>
        <w:t xml:space="preserve">FIRMANDO E IMPRIMIENDO SU HUELLA DACTILAR _________________ Y _____________ EL _________ DE ______ DE DOS MIL VEINTE. </w:t>
      </w:r>
    </w:p>
    <w:p w14:paraId="5290B48E" w14:textId="77777777" w:rsidR="00F874D1" w:rsidRPr="000D001E" w:rsidRDefault="00F874D1" w:rsidP="000D001E">
      <w:pPr>
        <w:tabs>
          <w:tab w:val="right" w:pos="8505"/>
        </w:tabs>
        <w:spacing w:line="400" w:lineRule="exact"/>
        <w:rPr>
          <w:rFonts w:ascii="Arial Narrow" w:eastAsia="Arial" w:hAnsi="Arial Narrow" w:cs="Arial"/>
          <w:color w:val="FFFFFF" w:themeColor="background1"/>
          <w:sz w:val="20"/>
          <w:szCs w:val="20"/>
        </w:rPr>
      </w:pPr>
    </w:p>
    <w:p w14:paraId="146B9ED4" w14:textId="77777777" w:rsidR="00F874D1" w:rsidRDefault="00F874D1" w:rsidP="000D001E">
      <w:pPr>
        <w:spacing w:line="400" w:lineRule="exact"/>
        <w:rPr>
          <w:rFonts w:ascii="Arial Narrow" w:hAnsi="Arial Narrow"/>
          <w:color w:val="000000"/>
          <w:sz w:val="20"/>
          <w:szCs w:val="20"/>
        </w:rPr>
      </w:pPr>
    </w:p>
    <w:p w14:paraId="7FB8EC6D" w14:textId="77777777" w:rsidR="00F874D1" w:rsidRDefault="00F874D1" w:rsidP="000D001E">
      <w:pPr>
        <w:pStyle w:val="Marcador30"/>
        <w:spacing w:line="400" w:lineRule="exact"/>
        <w:rPr>
          <w:rFonts w:ascii="Arial Narrow" w:hAnsi="Arial Narrow"/>
          <w:color w:val="000000"/>
          <w:sz w:val="20"/>
          <w:szCs w:val="20"/>
        </w:rPr>
      </w:pPr>
    </w:p>
    <w:p w14:paraId="74530163" w14:textId="77777777" w:rsidR="00F874D1" w:rsidRDefault="00F874D1" w:rsidP="000D001E">
      <w:pPr>
        <w:pStyle w:val="Marcador30"/>
        <w:spacing w:line="400" w:lineRule="exact"/>
        <w:rPr>
          <w:rFonts w:ascii="Arial Narrow" w:hAnsi="Arial Narrow"/>
          <w:color w:val="000000"/>
          <w:sz w:val="20"/>
          <w:szCs w:val="20"/>
        </w:rPr>
      </w:pPr>
    </w:p>
    <w:p w14:paraId="2F693378" w14:textId="77777777" w:rsidR="00F874D1" w:rsidRDefault="00F874D1" w:rsidP="000D001E">
      <w:pPr>
        <w:pStyle w:val="Marcador30"/>
        <w:spacing w:line="400" w:lineRule="exact"/>
        <w:rPr>
          <w:rFonts w:ascii="Arial Narrow" w:hAnsi="Arial Narrow"/>
          <w:color w:val="000000"/>
          <w:sz w:val="20"/>
          <w:szCs w:val="20"/>
        </w:rPr>
      </w:pPr>
    </w:p>
    <w:p w14:paraId="71E849D9" w14:textId="77777777" w:rsidR="000D001E" w:rsidRDefault="008B2E7A" w:rsidP="000D001E">
      <w:pPr>
        <w:pStyle w:val="Textoindependiente21"/>
        <w:widowControl w:val="0"/>
        <w:spacing w:line="400" w:lineRule="exact"/>
        <w:ind w:right="0"/>
        <w:jc w:val="left"/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br/>
      </w:r>
      <w:r w:rsidR="000D001E"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t>DEDICACION HUGO AVILA SAMARITANO</w:t>
      </w:r>
      <w:r w:rsidR="000D001E"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tab/>
      </w:r>
      <w:r w:rsidR="000D001E"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tab/>
      </w:r>
      <w:r w:rsidR="000D001E"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tab/>
      </w:r>
      <w:r w:rsidR="000D001E"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tab/>
        <w:t>ALFREDO PEREZ KLAUER</w:t>
      </w:r>
    </w:p>
    <w:p w14:paraId="77660011" w14:textId="77777777" w:rsidR="000D001E" w:rsidRDefault="000D001E" w:rsidP="000D001E">
      <w:pPr>
        <w:pStyle w:val="Textoindependiente21"/>
        <w:widowControl w:val="0"/>
        <w:spacing w:line="400" w:lineRule="exact"/>
        <w:ind w:right="0"/>
        <w:jc w:val="left"/>
        <w:rPr>
          <w:rFonts w:ascii="Arial Narrow" w:hAnsi="Arial Narrow" w:cs="Arial"/>
          <w:color w:val="000000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</w:t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  <w:t xml:space="preserve">FECHA: </w:t>
      </w:r>
    </w:p>
    <w:p w14:paraId="1F1D7E4B" w14:textId="77777777" w:rsidR="000D001E" w:rsidRDefault="000D001E" w:rsidP="000D001E">
      <w:pPr>
        <w:pStyle w:val="Marcador3"/>
        <w:numPr>
          <w:ilvl w:val="1"/>
          <w:numId w:val="3"/>
        </w:numPr>
        <w:tabs>
          <w:tab w:val="left" w:pos="0"/>
          <w:tab w:val="right" w:pos="8901"/>
        </w:tabs>
        <w:spacing w:line="400" w:lineRule="exact"/>
        <w:rPr>
          <w:rFonts w:ascii="Arial Narrow" w:hAnsi="Arial Narrow" w:cs="Arial"/>
          <w:color w:val="000000"/>
          <w:sz w:val="20"/>
          <w:szCs w:val="20"/>
        </w:rPr>
      </w:pPr>
    </w:p>
    <w:p w14:paraId="4982CF4C" w14:textId="77777777" w:rsidR="000D001E" w:rsidRDefault="000D001E" w:rsidP="000D001E">
      <w:pPr>
        <w:pStyle w:val="Textoindependiente21"/>
        <w:widowControl w:val="0"/>
        <w:spacing w:line="400" w:lineRule="exact"/>
        <w:ind w:right="0"/>
        <w:jc w:val="left"/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</w:pPr>
    </w:p>
    <w:p w14:paraId="3A577E76" w14:textId="77777777" w:rsidR="000D001E" w:rsidRDefault="000D001E" w:rsidP="000D001E">
      <w:pPr>
        <w:pStyle w:val="Textoindependiente21"/>
        <w:widowControl w:val="0"/>
        <w:spacing w:line="400" w:lineRule="exact"/>
        <w:ind w:right="0"/>
        <w:jc w:val="left"/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</w:pPr>
    </w:p>
    <w:p w14:paraId="499B4544" w14:textId="77777777" w:rsidR="000D001E" w:rsidRDefault="000D001E" w:rsidP="000D001E">
      <w:pPr>
        <w:pStyle w:val="Textoindependiente21"/>
        <w:widowControl w:val="0"/>
        <w:spacing w:line="400" w:lineRule="exact"/>
        <w:ind w:right="0"/>
        <w:jc w:val="left"/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</w:pPr>
    </w:p>
    <w:p w14:paraId="64BD17B8" w14:textId="77777777" w:rsidR="000D001E" w:rsidRDefault="000D001E" w:rsidP="000D001E">
      <w:pPr>
        <w:pStyle w:val="Textoindependiente21"/>
        <w:widowControl w:val="0"/>
        <w:spacing w:line="400" w:lineRule="exact"/>
        <w:ind w:right="0"/>
        <w:jc w:val="left"/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t xml:space="preserve">LAURA LUISA RODRIGUEZ ALEGRE </w:t>
      </w:r>
    </w:p>
    <w:p w14:paraId="4543DBC3" w14:textId="77777777" w:rsidR="00F874D1" w:rsidRDefault="000D001E" w:rsidP="000D001E">
      <w:pPr>
        <w:pStyle w:val="Textoindependiente21"/>
        <w:widowControl w:val="0"/>
        <w:spacing w:line="400" w:lineRule="exact"/>
        <w:ind w:right="0"/>
        <w:jc w:val="left"/>
        <w:rPr>
          <w:rFonts w:ascii="Arial Narrow" w:hAnsi="Arial Narrow" w:cs="Arial"/>
          <w:color w:val="000000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</w:t>
      </w:r>
      <w:r w:rsidR="008B2E7A">
        <w:rPr>
          <w:rFonts w:ascii="Arial Narrow" w:hAnsi="Arial Narrow" w:cs="Arial"/>
          <w:color w:val="000000"/>
          <w:spacing w:val="10"/>
          <w:w w:val="85"/>
          <w:szCs w:val="20"/>
        </w:rPr>
        <w:t xml:space="preserve">: </w:t>
      </w:r>
    </w:p>
    <w:p w14:paraId="5752B396" w14:textId="77777777" w:rsidR="00F874D1" w:rsidRDefault="00F874D1" w:rsidP="000D001E">
      <w:pPr>
        <w:pStyle w:val="Marcador3"/>
        <w:tabs>
          <w:tab w:val="left" w:pos="0"/>
          <w:tab w:val="right" w:pos="8901"/>
        </w:tabs>
        <w:spacing w:line="400" w:lineRule="exact"/>
        <w:rPr>
          <w:rFonts w:ascii="Arial Narrow" w:hAnsi="Arial Narrow" w:cs="Arial"/>
          <w:color w:val="000000"/>
          <w:sz w:val="20"/>
          <w:szCs w:val="20"/>
        </w:rPr>
      </w:pPr>
    </w:p>
    <w:p w14:paraId="1AC062FA" w14:textId="77777777" w:rsidR="00F874D1" w:rsidRDefault="008B2E7A" w:rsidP="000D001E">
      <w:pPr>
        <w:pStyle w:val="Marcador3"/>
        <w:tabs>
          <w:tab w:val="left" w:pos="0"/>
          <w:tab w:val="right" w:pos="9298"/>
        </w:tabs>
        <w:spacing w:line="400" w:lineRule="exact"/>
        <w:rPr>
          <w:rFonts w:ascii="Arial Narrow" w:hAnsi="Arial Narrow" w:cs="Times New Roman"/>
          <w:color w:val="FFFFFF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EL PROCESO DE FIRMAS CONCLUYE EL ________ DE ________ DE DOS MIL VEINTE. DOY FE</w:t>
      </w:r>
      <w:r>
        <w:rPr>
          <w:rFonts w:ascii="Arial Narrow" w:hAnsi="Arial Narrow" w:cs="Times New Roman"/>
          <w:color w:val="000000"/>
          <w:sz w:val="20"/>
          <w:szCs w:val="20"/>
        </w:rPr>
        <w:t xml:space="preserve">.  </w:t>
      </w:r>
      <w:r>
        <w:rPr>
          <w:rFonts w:ascii="Arial Narrow" w:hAnsi="Arial Narrow" w:cs="Times New Roman"/>
          <w:dstrike/>
          <w:color w:val="000000"/>
          <w:sz w:val="20"/>
          <w:szCs w:val="20"/>
        </w:rPr>
        <w:tab/>
      </w:r>
    </w:p>
    <w:p w14:paraId="61A1D05C" w14:textId="77777777" w:rsidR="00F874D1" w:rsidRPr="000D001E" w:rsidRDefault="008B2E7A" w:rsidP="000D001E">
      <w:pPr>
        <w:pStyle w:val="Marcador3"/>
        <w:tabs>
          <w:tab w:val="left" w:pos="0"/>
          <w:tab w:val="right" w:pos="8901"/>
        </w:tabs>
        <w:spacing w:line="400" w:lineRule="exact"/>
        <w:rPr>
          <w:rFonts w:ascii="Arial Narrow" w:hAnsi="Arial Narrow" w:cs="Times New Roman"/>
          <w:color w:val="000000" w:themeColor="text1"/>
          <w:sz w:val="20"/>
          <w:szCs w:val="20"/>
        </w:rPr>
      </w:pPr>
      <w:r w:rsidRPr="000D001E">
        <w:rPr>
          <w:rFonts w:ascii="Arial Narrow" w:hAnsi="Arial Narrow" w:cs="Times New Roman"/>
          <w:color w:val="000000" w:themeColor="text1"/>
          <w:sz w:val="20"/>
          <w:szCs w:val="20"/>
        </w:rPr>
        <w:t xml:space="preserve">[var.TEMP_FIRMANTES]  [var.TEMP_TESTIMONIO] </w:t>
      </w:r>
    </w:p>
    <w:sectPr w:rsidR="00F874D1" w:rsidRPr="000D001E">
      <w:pgSz w:w="11906" w:h="16838"/>
      <w:pgMar w:top="2041" w:right="567" w:bottom="1134" w:left="2041" w:header="720" w:footer="720" w:gutter="0"/>
      <w:pgNumType w:start="1"/>
      <w:cols w:space="720"/>
      <w:docGrid w:linePitch="233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user" w:date="2022-10-19T15:56:00Z" w:initials="u">
    <w:p w14:paraId="413CAB30" w14:textId="474383F4" w:rsidR="005D0979" w:rsidRPr="005D0979" w:rsidRDefault="005D0979">
      <w:pPr>
        <w:pStyle w:val="Textocomentario"/>
        <w:rPr>
          <w:rFonts w:ascii="Arial Narrow" w:hAnsi="Arial Narrow"/>
        </w:rPr>
      </w:pPr>
      <w:r w:rsidRPr="005D0979">
        <w:rPr>
          <w:rStyle w:val="Refdecomentario"/>
          <w:rFonts w:ascii="Arial Narrow" w:hAnsi="Arial Narrow"/>
        </w:rPr>
        <w:annotationRef/>
      </w:r>
      <w:r w:rsidRPr="005D0979">
        <w:rPr>
          <w:rFonts w:ascii="Arial Narrow" w:hAnsi="Arial Narrow"/>
        </w:rPr>
        <w:t xml:space="preserve">VERIFICAR CUAL ES LO CORRECTO, PORQUE EN TITULO DE MINUTA DICE </w:t>
      </w:r>
      <w:r w:rsidRPr="005D0979">
        <w:rPr>
          <w:rFonts w:ascii="Arial Narrow" w:hAnsi="Arial Narrow"/>
          <w:b/>
          <w:bCs/>
        </w:rPr>
        <w:t>CUARTA</w:t>
      </w:r>
      <w:r>
        <w:rPr>
          <w:rFonts w:ascii="Arial Narrow" w:hAnsi="Arial Narrow"/>
        </w:rPr>
        <w:t>……</w:t>
      </w:r>
      <w:r w:rsidRPr="005D0979">
        <w:rPr>
          <w:rFonts w:ascii="Arial Narrow" w:hAnsi="Arial Narrow"/>
        </w:rPr>
        <w:t xml:space="preserve">, PERO EN PETITORIO DE MINUTA DICE: </w:t>
      </w:r>
      <w:r w:rsidRPr="005D0979">
        <w:rPr>
          <w:rFonts w:ascii="Arial Narrow" w:hAnsi="Arial Narrow" w:cs="Arial"/>
          <w:b/>
          <w:bCs/>
        </w:rPr>
        <w:t>TERCERA MODIFICACIÓN DEL CONTRATO DE GARANTÍA MOBILIARIA SOBRE INVENTARIOS</w:t>
      </w:r>
      <w:r w:rsidRPr="005D0979">
        <w:rPr>
          <w:rFonts w:ascii="Arial Narrow" w:hAnsi="Arial Narrow"/>
        </w:rPr>
        <w:t xml:space="preserve"> </w:t>
      </w:r>
    </w:p>
  </w:comment>
  <w:comment w:id="6" w:author="user" w:date="2022-10-19T16:03:00Z" w:initials="u">
    <w:p w14:paraId="49A387C9" w14:textId="05CC64BF" w:rsidR="0057532A" w:rsidRPr="0057532A" w:rsidRDefault="0057532A">
      <w:pPr>
        <w:pStyle w:val="Textocomentario"/>
        <w:rPr>
          <w:rFonts w:ascii="Arial Narrow" w:hAnsi="Arial Narrow"/>
        </w:rPr>
      </w:pPr>
      <w:r w:rsidRPr="0057532A">
        <w:rPr>
          <w:rStyle w:val="Refdecomentario"/>
          <w:rFonts w:ascii="Arial Narrow" w:hAnsi="Arial Narrow"/>
        </w:rPr>
        <w:annotationRef/>
      </w:r>
      <w:r w:rsidRPr="0057532A">
        <w:rPr>
          <w:rFonts w:ascii="Arial Narrow" w:hAnsi="Arial Narrow"/>
        </w:rPr>
        <w:t>NO TUVE PARTIDA A LA VISTA.</w:t>
      </w:r>
    </w:p>
  </w:comment>
  <w:comment w:id="7" w:author="user" w:date="2022-10-19T15:59:00Z" w:initials="u">
    <w:p w14:paraId="0D2441DC" w14:textId="6D31CF5D" w:rsidR="0057532A" w:rsidRPr="0057532A" w:rsidRDefault="0057532A">
      <w:pPr>
        <w:pStyle w:val="Textocomentario"/>
        <w:rPr>
          <w:rFonts w:ascii="Arial Narrow" w:hAnsi="Arial Narrow"/>
        </w:rPr>
      </w:pPr>
      <w:r w:rsidRPr="0057532A">
        <w:rPr>
          <w:rStyle w:val="Refdecomentario"/>
          <w:rFonts w:ascii="Arial Narrow" w:hAnsi="Arial Narrow"/>
        </w:rPr>
        <w:annotationRef/>
      </w:r>
      <w:r w:rsidRPr="0057532A">
        <w:rPr>
          <w:rFonts w:ascii="Arial Narrow" w:hAnsi="Arial Narrow"/>
        </w:rPr>
        <w:t>EN MINUTA DICE: BARRIO PALMIRA (CUADRA 27 – 200 METROS ANTES DE CRUCE REGION), ¿DEBE IR ESTE DATO TAMBIEN?</w:t>
      </w:r>
    </w:p>
  </w:comment>
  <w:comment w:id="8" w:author="user" w:date="2022-10-19T15:59:00Z" w:initials="u">
    <w:p w14:paraId="7C15623A" w14:textId="5128D564" w:rsidR="0057532A" w:rsidRPr="0057532A" w:rsidRDefault="0057532A">
      <w:pPr>
        <w:pStyle w:val="Textocomentario"/>
        <w:rPr>
          <w:rFonts w:ascii="Arial Narrow" w:hAnsi="Arial Narrow"/>
        </w:rPr>
      </w:pPr>
      <w:r w:rsidRPr="0057532A">
        <w:rPr>
          <w:rStyle w:val="Refdecomentario"/>
          <w:rFonts w:ascii="Arial Narrow" w:hAnsi="Arial Narrow"/>
        </w:rPr>
        <w:annotationRef/>
      </w:r>
      <w:r w:rsidRPr="0057532A">
        <w:rPr>
          <w:rFonts w:ascii="Arial Narrow" w:hAnsi="Arial Narrow"/>
        </w:rPr>
        <w:t>EN MINUTA DICE: HUARAZ</w:t>
      </w:r>
    </w:p>
  </w:comment>
  <w:comment w:id="9" w:author="user" w:date="2022-10-19T16:04:00Z" w:initials="u">
    <w:p w14:paraId="12610C85" w14:textId="5202FA57" w:rsidR="00C8275B" w:rsidRPr="00C8275B" w:rsidRDefault="00C8275B">
      <w:pPr>
        <w:pStyle w:val="Textocomentario"/>
        <w:rPr>
          <w:rFonts w:ascii="Arial Narrow" w:hAnsi="Arial Narrow"/>
        </w:rPr>
      </w:pPr>
      <w:r w:rsidRPr="00C8275B">
        <w:rPr>
          <w:rStyle w:val="Refdecomentario"/>
          <w:rFonts w:ascii="Arial Narrow" w:hAnsi="Arial Narrow"/>
        </w:rPr>
        <w:annotationRef/>
      </w:r>
      <w:r w:rsidRPr="00C8275B">
        <w:rPr>
          <w:rFonts w:ascii="Arial Narrow" w:hAnsi="Arial Narrow"/>
        </w:rPr>
        <w:t xml:space="preserve">NUMERO DE DNI ERRADO EN MINUTA, EL NRO. CORRECTO SEGUN RENIEC ES: </w:t>
      </w:r>
      <w:r w:rsidRPr="00C8275B">
        <w:rPr>
          <w:rFonts w:ascii="Arial Narrow" w:hAnsi="Arial Narrow"/>
          <w:b/>
        </w:rPr>
        <w:t>09300214</w:t>
      </w:r>
    </w:p>
  </w:comment>
  <w:comment w:id="10" w:author="user" w:date="2022-10-19T16:06:00Z" w:initials="u">
    <w:p w14:paraId="574ACA33" w14:textId="1B6EE26A" w:rsidR="00C8275B" w:rsidRPr="00C8275B" w:rsidRDefault="00C8275B">
      <w:pPr>
        <w:pStyle w:val="Textocomentario"/>
        <w:rPr>
          <w:rFonts w:ascii="Arial Narrow" w:hAnsi="Arial Narrow"/>
        </w:rPr>
      </w:pPr>
      <w:r w:rsidRPr="00C8275B">
        <w:rPr>
          <w:rStyle w:val="Refdecomentario"/>
          <w:rFonts w:ascii="Arial Narrow" w:hAnsi="Arial Narrow"/>
        </w:rPr>
        <w:annotationRef/>
      </w:r>
      <w:r w:rsidRPr="00C8275B">
        <w:rPr>
          <w:rFonts w:ascii="Arial Narrow" w:hAnsi="Arial Narrow"/>
        </w:rPr>
        <w:t>NO TUVE PARTIDA A LA VISTA</w:t>
      </w:r>
    </w:p>
  </w:comment>
  <w:comment w:id="11" w:author="user" w:date="2022-10-19T16:16:00Z" w:initials="u">
    <w:p w14:paraId="0DA93821" w14:textId="77777777" w:rsidR="009D1BC4" w:rsidRDefault="009D1BC4">
      <w:pPr>
        <w:pStyle w:val="Textocomentario"/>
        <w:rPr>
          <w:rFonts w:ascii="Arial Narrow" w:hAnsi="Arial Narrow"/>
        </w:rPr>
      </w:pPr>
      <w:r w:rsidRPr="009D1BC4">
        <w:rPr>
          <w:rStyle w:val="Refdecomentario"/>
          <w:rFonts w:ascii="Arial Narrow" w:hAnsi="Arial Narrow"/>
        </w:rPr>
        <w:annotationRef/>
      </w:r>
      <w:r w:rsidRPr="009D1BC4">
        <w:rPr>
          <w:rFonts w:ascii="Arial Narrow" w:hAnsi="Arial Narrow"/>
        </w:rPr>
        <w:t>EN INTRODUCCION DE MINUTA SOLO HAY 1 REPRESENTANTE DEL CLIENTE</w:t>
      </w:r>
      <w:r>
        <w:rPr>
          <w:rFonts w:ascii="Arial Narrow" w:hAnsi="Arial Narrow"/>
        </w:rPr>
        <w:t>.</w:t>
      </w:r>
    </w:p>
    <w:p w14:paraId="30C9FC48" w14:textId="26B8FDD3" w:rsidR="009D1BC4" w:rsidRPr="009D1BC4" w:rsidRDefault="009D1BC4">
      <w:pPr>
        <w:pStyle w:val="Textocomentario"/>
        <w:rPr>
          <w:rFonts w:ascii="Arial Narrow" w:hAnsi="Arial Narrow"/>
        </w:rPr>
      </w:pPr>
      <w:r>
        <w:rPr>
          <w:rFonts w:ascii="Arial Narrow" w:hAnsi="Arial Narrow"/>
        </w:rPr>
        <w:t>VERIFICAR PORQUE EN POST-FIRMA DE MINUTA HAY PARA 2 FIRMAS DE CLIENTE.</w:t>
      </w:r>
    </w:p>
  </w:comment>
  <w:comment w:id="12" w:author="user" w:date="2022-10-19T16:17:00Z" w:initials="u">
    <w:p w14:paraId="21EE3FDA" w14:textId="7C1E6F13" w:rsidR="009D1BC4" w:rsidRPr="009D1BC4" w:rsidRDefault="009D1BC4">
      <w:pPr>
        <w:pStyle w:val="Textocomentario"/>
        <w:rPr>
          <w:rFonts w:ascii="Arial Narrow" w:hAnsi="Arial Narrow"/>
        </w:rPr>
      </w:pPr>
      <w:r w:rsidRPr="009D1BC4">
        <w:rPr>
          <w:rStyle w:val="Refdecomentario"/>
          <w:rFonts w:ascii="Arial Narrow" w:hAnsi="Arial Narrow"/>
        </w:rPr>
        <w:annotationRef/>
      </w:r>
      <w:r w:rsidRPr="009D1BC4">
        <w:rPr>
          <w:rFonts w:ascii="Arial Narrow" w:hAnsi="Arial Narrow"/>
        </w:rPr>
        <w:t>NO TUVE INFORMACION A LA VISTA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3CAB30" w15:done="0"/>
  <w15:commentEx w15:paraId="49A387C9" w15:done="0"/>
  <w15:commentEx w15:paraId="0D2441DC" w15:done="0"/>
  <w15:commentEx w15:paraId="7C15623A" w15:done="0"/>
  <w15:commentEx w15:paraId="12610C85" w15:done="0"/>
  <w15:commentEx w15:paraId="574ACA33" w15:done="0"/>
  <w15:commentEx w15:paraId="30C9FC48" w15:done="0"/>
  <w15:commentEx w15:paraId="21EE3F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A9CB0" w16cex:dateUtc="2022-10-19T20:56:00Z"/>
  <w16cex:commentExtensible w16cex:durableId="26FA9E5F" w16cex:dateUtc="2022-10-19T21:03:00Z"/>
  <w16cex:commentExtensible w16cex:durableId="26FA9D7D" w16cex:dateUtc="2022-10-19T20:59:00Z"/>
  <w16cex:commentExtensible w16cex:durableId="26FA9D65" w16cex:dateUtc="2022-10-19T20:59:00Z"/>
  <w16cex:commentExtensible w16cex:durableId="26FA9E8F" w16cex:dateUtc="2022-10-19T21:04:00Z"/>
  <w16cex:commentExtensible w16cex:durableId="26FA9EF9" w16cex:dateUtc="2022-10-19T21:06:00Z"/>
  <w16cex:commentExtensible w16cex:durableId="26FAA168" w16cex:dateUtc="2022-10-19T21:16:00Z"/>
  <w16cex:commentExtensible w16cex:durableId="26FAA1AC" w16cex:dateUtc="2022-10-19T21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3CAB30" w16cid:durableId="26FA9CB0"/>
  <w16cid:commentId w16cid:paraId="49A387C9" w16cid:durableId="26FA9E5F"/>
  <w16cid:commentId w16cid:paraId="0D2441DC" w16cid:durableId="26FA9D7D"/>
  <w16cid:commentId w16cid:paraId="7C15623A" w16cid:durableId="26FA9D65"/>
  <w16cid:commentId w16cid:paraId="12610C85" w16cid:durableId="26FA9E8F"/>
  <w16cid:commentId w16cid:paraId="574ACA33" w16cid:durableId="26FA9EF9"/>
  <w16cid:commentId w16cid:paraId="30C9FC48" w16cid:durableId="26FAA168"/>
  <w16cid:commentId w16cid:paraId="21EE3FDA" w16cid:durableId="26FAA1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Marcador3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abstractNum w:abstractNumId="2" w15:restartNumberingAfterBreak="0">
    <w:nsid w:val="297D5363"/>
    <w:multiLevelType w:val="multilevel"/>
    <w:tmpl w:val="8F1245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E481C64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AF"/>
    <w:rsid w:val="000723B1"/>
    <w:rsid w:val="000D001E"/>
    <w:rsid w:val="00183A06"/>
    <w:rsid w:val="00410308"/>
    <w:rsid w:val="0043785A"/>
    <w:rsid w:val="0057532A"/>
    <w:rsid w:val="005942A2"/>
    <w:rsid w:val="005D0979"/>
    <w:rsid w:val="00654593"/>
    <w:rsid w:val="007F3F2B"/>
    <w:rsid w:val="008900DE"/>
    <w:rsid w:val="008B2E7A"/>
    <w:rsid w:val="0091289A"/>
    <w:rsid w:val="00915934"/>
    <w:rsid w:val="00937C62"/>
    <w:rsid w:val="00997477"/>
    <w:rsid w:val="009D1BC4"/>
    <w:rsid w:val="00A440C7"/>
    <w:rsid w:val="00AF3FD9"/>
    <w:rsid w:val="00B250AF"/>
    <w:rsid w:val="00B33E8A"/>
    <w:rsid w:val="00C10ECC"/>
    <w:rsid w:val="00C8275B"/>
    <w:rsid w:val="00CE34D4"/>
    <w:rsid w:val="00E421D9"/>
    <w:rsid w:val="00F874D1"/>
    <w:rsid w:val="00FE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36C060F1"/>
  <w15:docId w15:val="{3B9AD512-65DD-4285-B83F-19CF78A97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styleId="Prrafodelista">
    <w:name w:val="List Paragraph"/>
    <w:basedOn w:val="Normal"/>
    <w:uiPriority w:val="34"/>
    <w:qFormat/>
    <w:rsid w:val="000D001E"/>
    <w:pPr>
      <w:widowControl/>
      <w:suppressAutoHyphens w:val="0"/>
      <w:autoSpaceDE/>
      <w:spacing w:line="240" w:lineRule="auto"/>
      <w:ind w:left="720"/>
      <w:contextualSpacing/>
      <w:jc w:val="left"/>
    </w:pPr>
    <w:rPr>
      <w:rFonts w:ascii="Bookman Old Style" w:hAnsi="Bookman Old Style" w:cs="Times New Roman"/>
      <w:kern w:val="0"/>
      <w:sz w:val="24"/>
      <w:szCs w:val="20"/>
      <w:lang w:val="es-PE" w:eastAsia="es-ES"/>
    </w:rPr>
  </w:style>
  <w:style w:type="character" w:customStyle="1" w:styleId="Cuerpodeltexto2Negrita">
    <w:name w:val="Cuerpo del texto (2) + Negrita"/>
    <w:rsid w:val="000D001E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s-ES" w:eastAsia="es-ES" w:bidi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5D09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09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0979"/>
    <w:rPr>
      <w:rFonts w:ascii="Courier New" w:hAnsi="Courier New" w:cs="Courier New"/>
      <w:kern w:val="1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0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1916</Words>
  <Characters>10539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   :    696               FOJAS : 1,768</vt:lpstr>
    </vt:vector>
  </TitlesOfParts>
  <Company/>
  <LinksUpToDate>false</LinksUpToDate>
  <CharactersWithSpaces>12431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  :    696               FOJAS : 1,768</dc:title>
  <dc:creator>Pc17;OpenTBS 1.9.6</dc:creator>
  <cp:lastModifiedBy>user</cp:lastModifiedBy>
  <cp:revision>5</cp:revision>
  <cp:lastPrinted>2007-12-04T18:53:00Z</cp:lastPrinted>
  <dcterms:created xsi:type="dcterms:W3CDTF">2022-10-19T20:49:00Z</dcterms:created>
  <dcterms:modified xsi:type="dcterms:W3CDTF">2022-10-19T21:18:00Z</dcterms:modified>
</cp:coreProperties>
</file>