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00102202200054496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K42792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CONTRATO DE FIDEICOMISO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/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GRUPO CORIL SOCIEDAD TITULIZADORA S.A.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00102202200054496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JPS / 001-0080313 * * * * * * * * * 54496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&lt;B10&gt;DAVID ENRIQUE LAY INFANTES INFANTES&lt;B10&gt;, QUIEN MANIFIESTA SER DE NACIONALIDAD PERUANA, DE ESTADO CIVIL SOLTERO DE OCUPACION  IDENTIFICADO CON DOCUMENTO NACIONAL DE IDENTIDAD NUMERO 41777586 QUIEN PROCEDE EN REPRESENTACION DE &lt;B11&gt; INJUANDEALIAGA PROYECTOS S.A.C &lt;B11&gt;CON REGISTRO UNICO DE CONTRIBUYENTE NUMERO 20603374844, CON DOMICILIO PARA ESTOS EFECTOS EN AV. DEL PARQUE N° 275, URB. LIMATAMBO, DISTRITO DE SAN ISIDRO, PROVINCIA DE LIMA, DEPARTAMENTO DE LIMA,  CON FACULTADES INSCRITAS EN LA PARTIDA ELECTRONICA NUMERO &lt;B12&gt;14127653 &lt;B12&gt;, DEL REGISTRO DE PERSONAS JURIDICAS DE LIMA.==</w:t>
        <w:br/>
        <w:t>&lt;B13&gt;DAVID ENRIQUE LAY INFANTES INFANTES&lt;B13&gt;, QUIEN MANIFIESTA SER DE NACIONALIDAD PERUANA, DE ESTADO CIVIL SOLTERO DE OCUPACION  IDENTIFICADO CON DOCUMENTO NACIONAL DE IDENTIDAD NUMERO 41777586 &lt;B14&gt;LILIAN GAMARRA YAÑEZ&lt;B14&gt;, QUIEN MANIFIESTA SER DE NACIONALIDAD PERUANA, DE ESTADO CIVIL SOLTERO DE OCUPACION  IDENTIFICADO CON DOCUMENTO NACIONAL DE IDENTIDAD NUMERO 10149311 QUIENES PROCEDEN EN REPRESENTACION DE &lt;B15&gt;INVENT INMOBILIARIA S.A.C. &lt;B15&gt;CON REGISTRO UNICO DE CONTRIBUYENTE NUMERO 20607509841, CON DOMICILIO PARA ESTOS EFECTOS EN AV. DEL PARQUE N° 275, URB. LIMATAMBO, DISTRITO DE SAN BORJA, PROVINCIA DE LIMA, DEPARTAMENTO DE LIMA,  CON FACULTADES INSCRITAS EN LA PARTIDA ELECTRONICA NUMERO &lt;B16&gt; &lt;B16&gt;, DEL REGISTRO DE PERSONAS JURIDICAS DE LIMA.==</w:t>
        <w:br/>
        <w:t>&lt;B10&gt;ANDONI ARMANDO GRADOS ELALUF&lt;B10&gt;, QUIEN MANIFIESTA SER DE NACIONALIDAD PERUANA, DE ESTADO CIVIL SOLTERO DE OCUPACION  IDENTIFICADO CON DOCUMENTO NACIONAL DE IDENTIDAD NUMERO 44257072 &lt;B11&gt;AURORA DEL ROSARIO MACO CHONATE&lt;B11&gt;, QUIEN MANIFIESTA SER DE NACIONALIDAD PERUANA, DE ESTADO CIVIL SOLTERO DE OCUPACION  IDENTIFICADO CON DOCUMENTO NACIONAL DE IDENTIDAD NUMERO 47337697 QUIENES PROCEDEN EN REPRESENTACION DE &lt;B12&gt;GRUPO CORIL SOCIEDAD TITULIZADORA S.A. &lt;B12&gt;CON REGISTRO UNICO DE CONTRIBUYENTE NUMERO 20379806768, CON DOMICILIO PARA ESTOS EFECTOS EN CALLE MONTEROSA N° 256, PISO 12, URB. CHACARILLA DEL ESTANQUE, DISTRITO DE SANTIAGO DE SURCO, PROVINCIA DE LIMA, DEPARTAMENTO DE LIMA,  CON FACULTADES INSCRITAS EN LA PARTIDA ELECTRONICA NUMERO &lt;B13&gt;11012397 &lt;B13&gt;, DEL REGISTRO DE PERSONAS JURIDICAS DE LIMA.==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LILIAN GAMARRA YAÑEZ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DAVID ENRIQUE LAY INFANTES INFANTES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DAVID ENRIQUE LAY INFANTES INFANTES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AURORA DEL ROSARIO MACO CHONATE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ANDONI ARMANDO GRADOS ELALUF</w:t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