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00102202200053546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K42640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SUSTITUCION DEL REGIMEN PATRIMONIAL Y LIQUIDACION DE LA SOCIEDAD DE GANACIALES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ROBERTO ESTRADA GRUESO  Y THAIS MAGGIOLO COOK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/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00102202200053546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MCR / 001-0076271 * * * * * * * * * 53546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&lt;B10&gt;ROBERTO ESTRADA GRUESO&lt;B10&gt; QUIEN MANIFIESTA SER DE NACIONALIDAD COLOMBIANA, DE ESTADO CIVIL CASADO CON THAIS MAGGIOLO COOK, DE OCUPACION EMPRESARIO IDENTIFICADO CON CARNET DE EXTRANJERIA NUMERO 000533800.==
&lt;B11&gt;THAIS MAGGIOLO COOK&lt;B11&gt;, QUIEN MANIFIESTA SER DE NACIONALIDAD PERUANA, DE ESTADO CIVIL CASADA CON ROBERTO ESTRADA GRUESO, DE OCUPACION EMPRESARIO IDENTIFICADA CON DOCUMENTO NACIONAL DE IDENTIDAD NUMERO </w:t>
      </w:r>
      <w:r>
        <w:rPr>
          <w:rFonts w:ascii="Arial Narrow" w:hAnsi="Arial Narrow" w:cs="Arial"/>
          <w:sz w:val="20"/>
          <w:szCs w:val="20"/>
        </w:rPr>
        <w:t>. </w:t>
      </w:r>
      <w:r>
        <w:rPr>
          <w:highlight w:val="yellow"/>
        </w:rPr>
        <w:t>44540063</w:t>
      </w:r>
      <w:r>
        <w:t xml:space="preserve">, AMBOS CON DOMICILIO EN CALLE TRIANA 205 DPTO. 401, DISTRITO DE MIRAFLORES, PROVINCIA DE LIMA, DEPARTAMENTO DE LIMA.==
QUIENES PROCEDEN POR SU PROPIO DERECHO.==
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ROBERTO ESTRADA GRUESO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THAIS MAGGIOLO COOK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