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6F" w:rsidRDefault="00424AFE" w:rsidP="001B28D8">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00102202200054423</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19276F">
        <w:trPr>
          <w:cantSplit/>
        </w:trPr>
        <w:tc>
          <w:tcPr>
            <w:tcW w:w="3689" w:type="dxa"/>
            <w:shd w:val="clear" w:color="auto" w:fill="auto"/>
          </w:tcPr>
          <w:p w:rsidR="0019276F" w:rsidRDefault="006A3146" w:rsidP="001B28D8">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6439</w:t>
            </w:r>
          </w:p>
        </w:tc>
        <w:tc>
          <w:tcPr>
            <w:tcW w:w="3509" w:type="dxa"/>
            <w:shd w:val="clear" w:color="auto" w:fill="auto"/>
          </w:tcPr>
          <w:p w:rsidR="0019276F" w:rsidRDefault="006A3146" w:rsidP="001B28D8">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6203</w:t>
            </w:r>
          </w:p>
        </w:tc>
        <w:tc>
          <w:tcPr>
            <w:tcW w:w="2100" w:type="dxa"/>
            <w:shd w:val="clear" w:color="auto" w:fill="auto"/>
          </w:tcPr>
          <w:p w:rsidR="0019276F" w:rsidRDefault="006A3146" w:rsidP="001B28D8">
            <w:pPr>
              <w:pStyle w:val="EscrituraMurguia"/>
              <w:keepNext w:val="0"/>
              <w:suppressAutoHyphens w:val="0"/>
              <w:spacing w:line="360" w:lineRule="exact"/>
              <w:jc w:val="center"/>
            </w:pPr>
            <w:r>
              <w:rPr>
                <w:rFonts w:ascii="Arial Narrow" w:hAnsi="Arial Narrow" w:cs="Times New Roman"/>
                <w:b/>
                <w:w w:val="95"/>
                <w:sz w:val="20"/>
                <w:szCs w:val="20"/>
              </w:rPr>
              <w:t>K42780</w:t>
            </w:r>
          </w:p>
        </w:tc>
      </w:tr>
    </w:tbl>
    <w:p w:rsidR="0019276F" w:rsidRDefault="006A3146" w:rsidP="001B28D8">
      <w:pPr>
        <w:pStyle w:val="EscrituraMurguia"/>
        <w:keepNext w:val="0"/>
        <w:tabs>
          <w:tab w:val="left" w:pos="810"/>
          <w:tab w:val="left" w:pos="2910"/>
          <w:tab w:val="left" w:pos="3705"/>
          <w:tab w:val="left" w:pos="5970"/>
        </w:tabs>
        <w:suppressAutoHyphens w:val="0"/>
        <w:spacing w:line="360" w:lineRule="exact"/>
        <w:rPr>
          <w:rFonts w:ascii="Arial Narrow" w:hAnsi="Arial Narrow"/>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19276F" w:rsidRDefault="0019276F" w:rsidP="001B28D8">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p>
    <w:p w:rsidR="0019276F" w:rsidRDefault="006A3146" w:rsidP="001B28D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PODER AMPLIO, GENERAL Y ESPECIAL </w:t>
      </w:r>
    </w:p>
    <w:p w:rsidR="0019276F" w:rsidRDefault="001B28D8" w:rsidP="001B28D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Y DE REPRESENTACION PROCESAL</w:t>
      </w:r>
    </w:p>
    <w:p w:rsidR="0019276F" w:rsidRDefault="0019276F" w:rsidP="001B28D8">
      <w:pPr>
        <w:pStyle w:val="Marcador2"/>
        <w:suppressAutoHyphens w:val="0"/>
        <w:spacing w:line="360" w:lineRule="exact"/>
        <w:jc w:val="center"/>
        <w:rPr>
          <w:rFonts w:ascii="Arial Narrow" w:hAnsi="Arial Narrow" w:cs="Times New Roman"/>
          <w:bCs/>
          <w:sz w:val="20"/>
          <w:szCs w:val="20"/>
          <w:u w:val="none"/>
        </w:rPr>
      </w:pPr>
    </w:p>
    <w:p w:rsidR="0019276F" w:rsidRDefault="006A3146" w:rsidP="001B28D8">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19276F" w:rsidRDefault="006A3146" w:rsidP="001B28D8">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MARIA ISABEL GRACIELA HOSHI PAZ   </w:t>
      </w:r>
    </w:p>
    <w:p w:rsidR="0019276F" w:rsidRDefault="0019276F" w:rsidP="001B28D8">
      <w:pPr>
        <w:pStyle w:val="Marcador2"/>
        <w:suppressAutoHyphens w:val="0"/>
        <w:spacing w:line="360" w:lineRule="exact"/>
        <w:jc w:val="center"/>
        <w:rPr>
          <w:rFonts w:ascii="Arial Narrow" w:hAnsi="Arial Narrow" w:cs="Times New Roman"/>
          <w:sz w:val="20"/>
          <w:szCs w:val="20"/>
          <w:u w:val="none"/>
        </w:rPr>
      </w:pPr>
    </w:p>
    <w:p w:rsidR="0019276F" w:rsidRDefault="006A3146" w:rsidP="001B28D8">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19276F" w:rsidRDefault="006A3146" w:rsidP="001B28D8">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ROSA ELENA PAZ CAMPODONICO   </w:t>
      </w:r>
    </w:p>
    <w:p w:rsidR="0019276F" w:rsidRDefault="0019276F" w:rsidP="001B28D8">
      <w:pPr>
        <w:pStyle w:val="Marcador2"/>
        <w:suppressAutoHyphens w:val="0"/>
        <w:spacing w:line="360" w:lineRule="exact"/>
        <w:jc w:val="center"/>
        <w:rPr>
          <w:rFonts w:ascii="Verdana" w:hAnsi="Verdana"/>
          <w:sz w:val="12"/>
          <w:szCs w:val="12"/>
        </w:rPr>
      </w:pPr>
    </w:p>
    <w:p w:rsidR="0019276F" w:rsidRDefault="0019276F" w:rsidP="001B28D8">
      <w:pPr>
        <w:pStyle w:val="Marcador1"/>
        <w:suppressAutoHyphens w:val="0"/>
        <w:spacing w:line="360" w:lineRule="exact"/>
        <w:rPr>
          <w:rFonts w:ascii="Verdana" w:hAnsi="Verdana"/>
          <w:b/>
          <w:sz w:val="12"/>
          <w:szCs w:val="12"/>
        </w:rPr>
      </w:pPr>
    </w:p>
    <w:p w:rsidR="0019276F" w:rsidRDefault="006A3146" w:rsidP="001B28D8">
      <w:pPr>
        <w:pStyle w:val="Marcador1"/>
        <w:numPr>
          <w:ilvl w:val="0"/>
          <w:numId w:val="2"/>
        </w:numPr>
        <w:tabs>
          <w:tab w:val="left" w:pos="0"/>
        </w:tabs>
        <w:suppressAutoHyphens w:val="0"/>
        <w:spacing w:line="360" w:lineRule="exact"/>
        <w:ind w:left="0" w:firstLine="0"/>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00102202200054423</w:t>
      </w:r>
      <w:r>
        <w:rPr>
          <w:rFonts w:ascii="Verdana" w:hAnsi="Verdana" w:cs="Arial"/>
          <w:b/>
          <w:bCs/>
          <w:color w:val="000000"/>
          <w:sz w:val="12"/>
          <w:szCs w:val="12"/>
        </w:rPr>
        <w:t xml:space="preserve"> </w:t>
      </w:r>
      <w:r>
        <w:rPr>
          <w:rFonts w:ascii="Verdana" w:hAnsi="Verdana" w:cs="Arial"/>
          <w:color w:val="000000"/>
          <w:sz w:val="12"/>
          <w:szCs w:val="12"/>
        </w:rPr>
        <w:t xml:space="preserve"> * * * * * * * * * ACD / SOC / 001-0075212 * * * * * * * * * 54423</w:t>
      </w:r>
      <w:r>
        <w:rPr>
          <w:rFonts w:ascii="Verdana" w:hAnsi="Verdana"/>
          <w:b/>
          <w:sz w:val="12"/>
          <w:szCs w:val="12"/>
        </w:rPr>
        <w:t xml:space="preserve">* * * * * * * * * * * * </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FE1515">
        <w:rPr>
          <w:rFonts w:ascii="Arial Narrow" w:hAnsi="Arial Narrow"/>
          <w:sz w:val="20"/>
          <w:szCs w:val="20"/>
        </w:rPr>
        <w:t>====</w:t>
      </w:r>
      <w:r>
        <w:rPr>
          <w:rFonts w:ascii="Arial Narrow" w:hAnsi="Arial Narrow"/>
          <w:sz w:val="20"/>
          <w:szCs w:val="20"/>
        </w:rPr>
        <w:t>==========================</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
        <w:rPr>
          <w:rStyle w:val="CommentsStyle"/>
        </w:rPr>
        <w:t>MARIA ISABEL GRACIELA HOSHI PAZ</w:t>
      </w:r>
      <w:r>
        <w:rPr>
          <w:rStyle w:val="CommentsStyle"/>
        </w:rPr>
        <w:t xml:space="preserve">, QUIEN MANIFIESTA SER DE NACIONALIDAD PERUANA, DE ESTADO CIVIL SOLTERA, DE PROFESION BIOQUIMICA, IDENTIFICADA CON DOCUMENTO NACIONAL DE IDENTIDAD NUMERO </w:t>
      </w:r>
      <w:r>
        <w:rPr>
          <w:rStyle w:val="CommentsStyle"/>
        </w:rPr>
      </w:r>
      <w:r>
        <w:rPr>
          <w:rStyle w:val="CommentsStyle"/>
          <w:highlight w:val="yellow"/>
        </w:rPr>
        <w:t>44454651</w:t>
      </w:r>
      <w:r>
        <w:rPr>
          <w:rStyle w:val="CommentsStyle"/>
        </w:rPr>
        <w:t>, CON DOMICILIO EN CALLE SANTA ISABEL NUMERO 129, QUINTO PISO, DISTRITO DE MIRAFLORES, PROVINCIA DE LIMA, DEPARTAMENTO DE LIMA; QUIEN PROCEDE POR SU PROPIO DERECHO.===================</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rPr>
        <w:t>LA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DE LO QUE DOY FE; Y ME ENTREGA UNA MINUTA FIRMADA Y AUTORIZADA POR EL LETRADO, LA MISMA QUE ARCHIVO EN SU LEGAJO RESPECTIVO BAJO EL NUMERO DE ORDEN CORRESPONDIENTE Y CUYO TENOR LITERAL ES COMO SIGUE: </w:t>
      </w:r>
    </w:p>
    <w:p w:rsidR="0019276F" w:rsidRDefault="006A3146" w:rsidP="001B28D8">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19276F" w:rsidRDefault="006A3146" w:rsidP="001B28D8">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SEÑOR NOTARIO: </w:t>
      </w:r>
      <w:r>
        <w:rPr>
          <w:rFonts w:ascii="Arial Narrow" w:hAnsi="Arial Narrow"/>
          <w:sz w:val="20"/>
          <w:szCs w:val="20"/>
        </w:rPr>
        <w:t>=================================================================================</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
        <w:rPr>
          <w:rStyle w:val="CommentsStyle"/>
        </w:rPr>
        <w:t xml:space="preserve">SIRVASE USTED EXTENDER EN SU REGISTRO DE ESCRITURAS PUBLICAS, UNA DE </w:t>
      </w:r>
      <w:r>
        <w:rPr>
          <w:rStyle w:val="CommentsStyle"/>
        </w:rPr>
        <w:t xml:space="preserve">PODER AMPLIO Y GENERAL, ESPECIAL Y DE REPRESENTACION PROCESAL </w:t>
      </w:r>
      <w:r>
        <w:rPr>
          <w:rStyle w:val="CommentsStyle"/>
        </w:rPr>
        <w:t xml:space="preserve">QUE OTORGA EN CONDICION DE </w:t>
      </w:r>
      <w:r>
        <w:rPr>
          <w:rStyle w:val="CommentsStyle"/>
        </w:rPr>
        <w:t xml:space="preserve">PODERDANTE, </w:t>
      </w:r>
      <w:r>
        <w:rPr>
          <w:rStyle w:val="CommentsStyle"/>
        </w:rPr>
        <w:t xml:space="preserve">DOÑA </w:t>
      </w:r>
      <w:r>
        <w:rPr>
          <w:rStyle w:val="CommentsStyle"/>
        </w:rPr>
        <w:t>MARIA ISABEL GRACIELA HOSHI PAZ</w:t>
      </w:r>
      <w:r>
        <w:rPr>
          <w:rStyle w:val="CommentsStyle"/>
        </w:rPr>
        <w:t xml:space="preserve">, IDENTIFICADA CON D.N.I. N° </w:t>
      </w:r>
      <w:r>
        <w:rPr>
          <w:rStyle w:val="CommentsStyle"/>
        </w:rPr>
      </w:r>
      <w:r>
        <w:rPr>
          <w:rStyle w:val="CommentsStyle"/>
          <w:highlight w:val="yellow"/>
        </w:rPr>
        <w:t>44454651</w:t>
      </w:r>
      <w:r>
        <w:rPr>
          <w:rStyle w:val="CommentsStyle"/>
        </w:rPr>
        <w:t xml:space="preserve">, CON DOMICILIO EN CALLE SANTA ISABEL 129 PISO 5 INTERIOR 501, DISTRITO DE MIRAFLORES, PROVINCIA Y DEPARTAMENTO DE LIMA, EN FAVOR DE DOÑA </w:t>
      </w:r>
      <w:r>
        <w:rPr>
          <w:rStyle w:val="CommentsStyle"/>
        </w:rPr>
        <w:t>ROSA ELENA PAZ CAMPODONICO</w:t>
      </w:r>
      <w:r>
        <w:rPr>
          <w:rStyle w:val="CommentsStyle"/>
        </w:rPr>
        <w:t xml:space="preserve">, IDENTIFICADA CON D.N.I. N° 08254742, CON DOMICILIO EN CALLE SANTA ISABEL 129 PISO 5 INTERIOR 501, DISTRITO DE MIRAFLORES, PROVINCIA Y DEPARTAMENTO DE LIMA, PARA QUE EN SU CONDICION DE </w:t>
      </w:r>
      <w:r>
        <w:rPr>
          <w:rStyle w:val="CommentsStyle"/>
        </w:rPr>
        <w:t xml:space="preserve">APODERADA </w:t>
      </w:r>
      <w:r>
        <w:rPr>
          <w:rStyle w:val="CommentsStyle"/>
        </w:rPr>
        <w:t xml:space="preserve">PUEDA EJERCER EN SU NOMBRE Y REPRESENTACION, INDIVIDUALMENTE Y A SOLA </w:t>
      </w:r>
      <w:r>
        <w:rPr>
          <w:rStyle w:val="CommentsStyle"/>
        </w:rPr>
        <w:t>FIRMA, LAS SIGUIENTES FACULTADES:================================================================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PRIMERO:</w:t>
      </w:r>
      <w:r>
        <w:rPr>
          <w:rFonts w:ascii="Arial Narrow" w:hAnsi="Arial Narrow" w:cs="Verdana"/>
          <w:sz w:val="20"/>
          <w:szCs w:val="20"/>
        </w:rPr>
        <w:t xml:space="preserve"> </w:t>
      </w:r>
      <w:r>
        <w:rPr>
          <w:rFonts w:ascii="Arial Narrow" w:hAnsi="Arial Narrow" w:cs="Verdana"/>
          <w:b/>
          <w:sz w:val="20"/>
          <w:szCs w:val="20"/>
        </w:rPr>
        <w:t>LA</w:t>
      </w:r>
      <w:r>
        <w:rPr>
          <w:rFonts w:ascii="Arial Narrow" w:hAnsi="Arial Narrow" w:cs="Verdana"/>
          <w:sz w:val="20"/>
          <w:szCs w:val="20"/>
        </w:rPr>
        <w:t xml:space="preserve"> </w:t>
      </w:r>
      <w:r>
        <w:rPr>
          <w:rFonts w:ascii="Arial Narrow" w:hAnsi="Arial Narrow" w:cs="Verdana"/>
          <w:b/>
          <w:bCs/>
          <w:sz w:val="20"/>
          <w:szCs w:val="20"/>
        </w:rPr>
        <w:t xml:space="preserve">PODERDANTE </w:t>
      </w:r>
      <w:r>
        <w:rPr>
          <w:rFonts w:ascii="Arial Narrow" w:hAnsi="Arial Narrow" w:cs="Verdana"/>
          <w:sz w:val="20"/>
          <w:szCs w:val="20"/>
        </w:rPr>
        <w:t xml:space="preserve">OTORGA A LA </w:t>
      </w:r>
      <w:r>
        <w:rPr>
          <w:rFonts w:ascii="Arial Narrow" w:hAnsi="Arial Narrow" w:cs="Verdana"/>
          <w:b/>
          <w:bCs/>
          <w:sz w:val="20"/>
          <w:szCs w:val="20"/>
        </w:rPr>
        <w:t xml:space="preserve">APODERADA </w:t>
      </w:r>
      <w:r>
        <w:rPr>
          <w:rFonts w:ascii="Arial Narrow" w:hAnsi="Arial Narrow" w:cs="Verdana"/>
          <w:sz w:val="20"/>
          <w:szCs w:val="20"/>
        </w:rPr>
        <w:t>LAS FACULTADES SUFICIENTES Y NECESARIAS PARA QUE PUEDA INTERVENIR EN SU NOMBRE Y REPRESENTACION, EN TODA CLASE DE ACTOS Y CONTRATOS, EN LA FORMA MAS AMPLIA QUE ESTIME CONVENIENTE, SIN RESTRICCION NI LIMITACION ALGUNA, PUDIENDO INCLUSIVE CONTRATAR CONSIGO MISMA SIN LIMITACION ALGUNA, DEJANDO CONSTANCIA QUE LA ENUMERACION DE FACULTADES QUE A CONTINUACION SE SEÑALA, SOLO TIENE CARACTER ENUNCIATIVO Y EN NINGUN CASO LIMITATIVO.=======================================================================================</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SEGUNDO:</w:t>
      </w:r>
      <w:r>
        <w:rPr>
          <w:rFonts w:ascii="Arial Narrow" w:hAnsi="Arial Narrow" w:cs="Verdana"/>
          <w:sz w:val="20"/>
          <w:szCs w:val="20"/>
        </w:rPr>
        <w:t xml:space="preserve"> </w:t>
      </w:r>
      <w:r>
        <w:rPr>
          <w:rFonts w:ascii="Arial Narrow" w:hAnsi="Arial Narrow" w:cs="Verdana"/>
          <w:b/>
          <w:sz w:val="20"/>
          <w:szCs w:val="20"/>
        </w:rPr>
        <w:t>LA</w:t>
      </w:r>
      <w:r>
        <w:rPr>
          <w:rFonts w:ascii="Arial Narrow" w:hAnsi="Arial Narrow" w:cs="Verdana"/>
          <w:sz w:val="20"/>
          <w:szCs w:val="20"/>
        </w:rPr>
        <w:t xml:space="preserve"> </w:t>
      </w:r>
      <w:r>
        <w:rPr>
          <w:rFonts w:ascii="Arial Narrow" w:hAnsi="Arial Narrow" w:cs="Verdana"/>
          <w:b/>
          <w:bCs/>
          <w:sz w:val="20"/>
          <w:szCs w:val="20"/>
        </w:rPr>
        <w:t xml:space="preserve">APODERADA </w:t>
      </w:r>
      <w:r>
        <w:rPr>
          <w:rFonts w:ascii="Arial Narrow" w:hAnsi="Arial Narrow" w:cs="Verdana"/>
          <w:sz w:val="20"/>
          <w:szCs w:val="20"/>
        </w:rPr>
        <w:t xml:space="preserve">PODRA REPRESENTAR A LA </w:t>
      </w:r>
      <w:r>
        <w:rPr>
          <w:rFonts w:ascii="Arial Narrow" w:hAnsi="Arial Narrow" w:cs="Verdana"/>
          <w:b/>
          <w:bCs/>
          <w:sz w:val="20"/>
          <w:szCs w:val="20"/>
        </w:rPr>
        <w:t xml:space="preserve">PODERDANTE </w:t>
      </w:r>
      <w:r>
        <w:rPr>
          <w:rFonts w:ascii="Arial Narrow" w:hAnsi="Arial Narrow" w:cs="Verdana"/>
          <w:sz w:val="20"/>
          <w:szCs w:val="20"/>
        </w:rPr>
        <w:t xml:space="preserve">ANTE TERCEROS EN GENERAL, SEAN PERSONAS NATURALES O JURIDICAS DE DERECHO PRIVADO O PUBLICO O DE CUALESQUIER OTRA DENOMINACION O NATURALEZA SI FUERA EL CASO. ESTA REPRESENTACION PODRA SER EJERCIDA ANTE DIRECTORIOS, JUNTAS ORDINARIAS, EXTRAORDINARIAS O UNIVERSALES DE ACCIONISTAS O SOCIOS, O ANTE ASAMBLEAS U ORGANOS ANALOGOS, DE ACUERDO A LA NATURALEZA O CONFORMACION DE LAS PERSONAS JURIDICAS ANTE LAS CUALES SE EJERZA LA REPRESENTACION; ASIMISMO ANTE JUNTAS DE ACREEDORES, JUNTAS LIQUIDADORAS Y/O CUALQUIER OTRA ENTIDAD U ORGANO SOCIETARIO O ANALOGO, </w:t>
      </w:r>
      <w:r>
        <w:rPr>
          <w:rFonts w:ascii="Arial Narrow" w:hAnsi="Arial Narrow" w:cs="Verdana"/>
          <w:bCs/>
          <w:sz w:val="20"/>
          <w:szCs w:val="20"/>
        </w:rPr>
        <w:t>EN</w:t>
      </w:r>
      <w:r>
        <w:rPr>
          <w:rFonts w:ascii="Arial Narrow" w:hAnsi="Arial Narrow" w:cs="Verdana"/>
          <w:b/>
          <w:bCs/>
          <w:sz w:val="20"/>
          <w:szCs w:val="20"/>
        </w:rPr>
        <w:t xml:space="preserve"> </w:t>
      </w:r>
      <w:r>
        <w:rPr>
          <w:rFonts w:ascii="Arial Narrow" w:hAnsi="Arial Narrow" w:cs="Verdana"/>
          <w:sz w:val="20"/>
          <w:szCs w:val="20"/>
        </w:rPr>
        <w:t xml:space="preserve">LA QUE LA  </w:t>
      </w:r>
      <w:r>
        <w:rPr>
          <w:rFonts w:ascii="Arial Narrow" w:hAnsi="Arial Narrow" w:cs="Verdana"/>
          <w:b/>
          <w:bCs/>
          <w:sz w:val="20"/>
          <w:szCs w:val="20"/>
        </w:rPr>
        <w:t xml:space="preserve">PODERDANTE </w:t>
      </w:r>
      <w:r>
        <w:rPr>
          <w:rFonts w:ascii="Arial Narrow" w:hAnsi="Arial Narrow" w:cs="Verdana"/>
          <w:sz w:val="20"/>
          <w:szCs w:val="20"/>
        </w:rPr>
        <w:t>TENGA LEGITIMO INTERES, VINCULACION ECONOMICA, CORPORATIVA, ASOCIATIVA Y/O CONTRACTUAL, ASI COMO DERECHOS, DIRECTA O INDIRECTAMENTE.======================================</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 xml:space="preserve">TERCERO: LA APODERADA </w:t>
      </w:r>
      <w:r>
        <w:rPr>
          <w:rFonts w:ascii="Arial Narrow" w:hAnsi="Arial Narrow" w:cs="Verdana"/>
          <w:sz w:val="20"/>
          <w:szCs w:val="20"/>
        </w:rPr>
        <w:t xml:space="preserve">PODRA CELEBRAR TODO TIPO DE CONTRATOS, CUALESQUIERA FUERA SU NATURALEZA, NOMINADOS O INNOMINADOS, TIPICOS O ATIPICOS, DE CARACTER CIVIL, MERCANTIL O SOCIETARIO, EMPRESARIAL, BANCARIO Y/O FINANCIERO, EN GENERAL, DE CUALESQUIER INDOLE SIN EXCEPCION ALGUNA, EN CONSECUENCIA, Y SEÑALADO DE MODO ENUNCIATIVO MAS NO LIMITATIVO, PODRA CELEBRAR CONTRATOS DE GESTION DE NEGOCIOS, CESION DE DERECHOS Y CESION DE POSICION CONTRACTUAL; CONTRATOS DE MANDATO Y COMISION MERCANTIL, PERMUTA, COMODATO, SUMINISTRO, ARRENDAMIENTO, SUBARRENDAMIENTO, COMPRAVENTA, RATIFICACION DE COMPRAVENTA, DONACION, CONTRATO DE PRESTAMO, O DE MUTUO; DAR O ACEPTAR GARANTIAS MOBILIARIAS SOBRE TODO TIPO DE BIENES MUEBLES COMPRENDIDOS EN EL ART. 4 DE LA LEY 28677 O LA NORMA LEGAL QUE EVENTUALMENTE LA SUSTITUYA, QUE INCLUYA TITULOS VALORES DE CUALQUIER CLASE, ASI COMO CREDITOS PRESENTES O FUTUROS; GARANTIA HIPOTECARIA O DE CUALQUIER OTRA INDOLE; CONTRATOS PREPARATORIOS COMO COMPROMISO DE CONTRATAR, CONTRATO DE OPCION, Y DE OPCION RECIPROCA, ARRAS CONFIRMATORIAS, PENALES O DE RETRACTACION, SEPARACIONES, CON O SIN ENTREGA DE DINERO; SUSCRIBIR TODA CLASE DE CONTRATOS DE COMPRA-VENTA DE BIENES MUEBLES, INMUEBLES, ACCIONES, VALORES O DERECHOS, SIN RESERVA NI LIMITACION ALGUNA, SEA CUAL FUERE SU NATURALEZA, COMO COMPRADOR O VENDEDOR; GESTIONAR Y CELEBRAR CONTRATOS DE MUTUO, HIPOTECAR, GRAVAR Y EN GENERAL OTORGAR EN GARANTIA LOS BIENES INMUEBLES Y MUEBLES DE SU PROPIEDAD; LEVANTAR Y CANCELAR HIPOTECAS Y OTRAS CARGAS O GRAVAMENES; CELEBRAR CONTRATOS DE LEASING O ARRENDAMIENTO FINANCIERO, DE LEASEBACK, CON O SIN GARANTIA, CONTRATOS DE FACTORING, FRANCHISING, HEDGING, FIDEICOMISO, FORFAITING, SECURITIZACION, TITULACION O BURSATILIZACION, KNOW HOW, UNDERWRITING, JOINT VENTURE, CONSORCIO, DE COLABORACION EMPRESARIAL EN CUALQUIERA DE SUS FORMAS SEAN CIVILES O MERCANTILES; SUSCRIBIR CUALQUIER OTRA CLASE DE ACTOS O CONTRATOS </w:t>
      </w:r>
      <w:r>
        <w:rPr>
          <w:rFonts w:ascii="Arial Narrow" w:hAnsi="Arial Narrow" w:cs="Verdana"/>
          <w:sz w:val="20"/>
          <w:szCs w:val="20"/>
        </w:rPr>
        <w:lastRenderedPageBreak/>
        <w:t>NOMINADOS O INNOMINADOS, CIVILES, MERCANTILES, DE REPRESENTACION, PUDIENDO EN GENERAL REALIZAR TODO TIPO DE ACTOS JURIDICOS A TITULO GRATUITO U ONEROSO, AUTORIZANDOLE A SUSCRIBIR LOS CONTRATOS, MINUTAS, ESCRITURAS PUBLICAS, PARA LOS FINES CORRESPONDIENTES.======================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sz w:val="20"/>
          <w:szCs w:val="20"/>
        </w:rPr>
        <w:t>CUARTO</w:t>
      </w:r>
      <w:r>
        <w:rPr>
          <w:rFonts w:ascii="Arial Narrow" w:hAnsi="Arial Narrow" w:cs="Verdana"/>
          <w:sz w:val="20"/>
          <w:szCs w:val="20"/>
        </w:rPr>
        <w:t xml:space="preserve">: REPRESENTAR Y REALIZAR, TRANSFERIR O LIQUIDAR, LAS ACCIONES DE TODO TIPO, COTIZABLES O NO EN BOLSA DE VALORES, PARTICIPACIONES SOCIALES, DERECHOS O TITULARIDAD, ANTE JUNTAS GENERALES DE ACCIONISTAS O DE SOCIOS, U ORGANOS ANALOGOS DE PERSONAS JURIDICAS O CON "TERCEROS”, EN LAS QUE LA </w:t>
      </w:r>
      <w:r>
        <w:rPr>
          <w:rFonts w:ascii="Arial Narrow" w:hAnsi="Arial Narrow" w:cs="Verdana"/>
          <w:b/>
          <w:bCs/>
          <w:sz w:val="20"/>
          <w:szCs w:val="20"/>
        </w:rPr>
        <w:t xml:space="preserve">PODERDANTE </w:t>
      </w:r>
      <w:r>
        <w:rPr>
          <w:rFonts w:ascii="Arial Narrow" w:hAnsi="Arial Narrow" w:cs="Verdana"/>
          <w:sz w:val="20"/>
          <w:szCs w:val="20"/>
        </w:rPr>
        <w:t>SEA ACCIONISTA, SOCIO O TITULAR DE ALGUN DERECHO, PUDIENDO INCLUSIVE CONSTITUIR EMPRESAS BAJO CUALESQUIER DENOMINACION PREVISTA EN EL ORDENAMIENTO JURIDICO VIGENTE EJERCIENDO TODOS LOS DERECHOS QUE PUDIERAN SER INHERENTES SOBRE EL PARTICULAR.===============</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QUINTO:</w:t>
      </w:r>
      <w:r>
        <w:rPr>
          <w:rFonts w:ascii="Arial Narrow" w:hAnsi="Arial Narrow" w:cs="Verdana"/>
          <w:sz w:val="20"/>
          <w:szCs w:val="20"/>
        </w:rPr>
        <w:t xml:space="preserve"> LA </w:t>
      </w:r>
      <w:r>
        <w:rPr>
          <w:rFonts w:ascii="Arial Narrow" w:hAnsi="Arial Narrow" w:cs="Verdana"/>
          <w:b/>
          <w:bCs/>
          <w:sz w:val="20"/>
          <w:szCs w:val="20"/>
        </w:rPr>
        <w:t xml:space="preserve">APODERADA </w:t>
      </w:r>
      <w:r>
        <w:rPr>
          <w:rFonts w:ascii="Arial Narrow" w:hAnsi="Arial Narrow" w:cs="Verdana"/>
          <w:sz w:val="20"/>
          <w:szCs w:val="20"/>
        </w:rPr>
        <w:t>CONTARA CON LAS MAS AMPLIAS FACULTADES GENERALES Y ESPECIALES PARA LA REPRESENTACION EN MATERIA JUDICIAL O EXTRAJUDICIAL, INCLUSO ANTE EL MINISTERIO PUBLICO, PARA INTERVENIR EN TODAS LAS INSTANCIAS, GRADOS, ETAPAS O ACTUACIONES PROCESALES COMO PARTE LEGITIMADA ACTIVA O PASIVA O COMO TERCERO CON INTERES EN CUALQUIERA DE SUS MODALIDADES, EN LOS PROCESOS O ACTOS PROCESALES, CONTENCIOSOS O NO, DE CARACTER CIVIL, LABORAL, PENAL, CONSTITUCIONAL, COMERCIAL, AGRARIO O CONTENCIOSOS-ADMINISTRATIVOS, ARBITRAL Y OTRA MATERIA; PUDIENDO FORMULAR Y CONTESTAR DENUNCIAS, INTERPONER CONTESTAR DEMANDAS DE MODO ESCRITO Y ORAL, RECONVENIR, DESISTIRSE DE LA DEMANDA, CONVENIR CON ELLA TOTAL O PARCIALMENTE, CONCILIAR O TRANSIGIR PRETENSIONES O DERECHOS, CELEBRAR CONVENIOS ARBITRALES Y SOMETER A ARBITRAJE LAS PRETENSIONES A QUE HUBIERE LUGAR, CONTRATOS O CUALESQUIER TIPO DE ACTOS CON RELEVANCIA JURIDICA; PRESTAR CONFESION O DECLARACION COMO PARTE O COMO TERCERO; RECONOCER O EXHIBIR DOCUMENTOS Y ACTUAR O PARTICIPAR EN LA ACTUACION DE TODA CLASE DE MEDIOS PROBATORIOS, INCLUSO DE PRUEBA ANTICIPADA Y AUDIENCIAS JUDICIALES; SOLICITAR LA QUIEBRA O SUSPENSION DE PAGOS E INICIAR Y/O APERSONARSE EN LOS PROCEDIMIENTOS JUDICIALES O ADMINISTRATIVOS QUE PARA ESE FIN SE HUBIESEN INICIADO, PUDIENDO CONCURRIR A LAS JUNTAS DE ACREEDORES QUE SE CONVOQUEN Y ADOPTAR LAS DECISIONES QUE ESTIME CONVENIENTE; APERSONARSE EN DILIGENCIAS O AUDIENCIAS DE CUALQUIER CLASE; INTERPONER RECURSOS DE RECONSIDERACION, REPOSICION, DE APELACION, DE CASACION, DE QUEJA Y DE NULIDAD Y DEMAS RECURSOS IMPUGNATORIOS EN CUALQUIER TIPO DE PROCEDIMIENTOS; PLANTEAR DENUNCIAS PENALES Y SEGUIR LOS PROCESOS RESPECTIVOS; INTERVENIR EN DIVISIONES Y PARTICIONES, ACEPTAR HIJUELAS Y TOMAR POSESION DE LOS BIENES QUE SE ADJUDIQUEN; SOLICITAR Y OBTENER MEDIDAS CAUTELARES DESIGNANDO INTERVENTORES, DEPOSITARIOS Y ADMINISTRADORES; OTORGAR CONTRACAUTELA INCLUYENDO CAUCION JURATORIA, SUSCRIBIR TODOS LOS ESCRITOS, DOCUMENTOS, ACTAS QUE FUERAN NECESARIAS; SOLICITAR Y OBTENER LA INEFICACIA DE TITULOS VALORES EXTRAVIADOS, HURTADOS, ROBADOS, DETERIORADOS O DESTRUIDOS; Y EJERCER JUDICIALMENTE TODOS LOS DERECHOS QUE SE DERIVEN DE LA CALIDAD DE SUCESORA EN CUALQUIERA DE SUS MODALIDADES; SE COMPRENDE LA FACULTAD DE INICIAR PROCEDIMIENTOS EXTRAJUDICIALES Y LA DE SER INVITADA A LOS MISMOS.=================================</w:t>
      </w:r>
    </w:p>
    <w:p w:rsidR="0019276F" w:rsidRDefault="001B28D8" w:rsidP="001B28D8">
      <w:pPr>
        <w:suppressAutoHyphens w:val="0"/>
        <w:kinsoku w:val="0"/>
        <w:overflowPunct w:val="0"/>
        <w:autoSpaceDE/>
        <w:spacing w:line="360" w:lineRule="exact"/>
        <w:textAlignment w:val="baseline"/>
        <w:rPr>
          <w:rFonts w:ascii="Arial Narrow" w:hAnsi="Arial Narrow" w:cs="Verdana"/>
          <w:sz w:val="20"/>
          <w:szCs w:val="20"/>
        </w:rPr>
      </w:pPr>
      <w:r>
        <w:rPr>
          <w:rFonts w:ascii="Arial Narrow" w:hAnsi="Arial Narrow" w:cs="Verdana"/>
          <w:b/>
          <w:bCs/>
          <w:sz w:val="20"/>
          <w:szCs w:val="20"/>
        </w:rPr>
        <w:t>SEXTO:</w:t>
      </w:r>
      <w:r>
        <w:rPr>
          <w:rFonts w:ascii="Arial Narrow" w:hAnsi="Arial Narrow" w:cs="Verdana"/>
          <w:sz w:val="20"/>
          <w:szCs w:val="20"/>
        </w:rPr>
        <w:t xml:space="preserve"> LA REPRESENTACION PODRA SER EJERCIDA, ANTE NOTARIO PUBLICO PARA TODO TIPO DE ACTOS Y PROCEDIMIENTOS ACORDE A LA LEY DE LA MATERIA Y A LA LEY DEL PROCEDIMIENTO NOTARIAL NO CONTENCIOSO, ASI COMO ANTE TODA CLASE DE AUTORIDADES PUBLICAS Y/O POLITICAS, ADUANERAS, ADMINISTRATIVAS, JUDICIALES, POLICIALES, SUNARP, BOLSA DE VALORES, MINISTERIOS DEL PODER EJECUTIVO, GOBIERNOS LOCALES Y REGIONALES, ENTES AUTONOMOS, MINISTERIO PUBLICO, TRIBUNAL CONSTITUCIONAL, TRIBUNAL DE CONTRATACIONES DEL ESTADO, </w:t>
      </w:r>
      <w:r>
        <w:rPr>
          <w:rFonts w:ascii="Arial Narrow" w:hAnsi="Arial Narrow" w:cs="Bookman Old Style"/>
          <w:sz w:val="20"/>
          <w:szCs w:val="20"/>
        </w:rPr>
        <w:t>TRIBUNAL REGISTRAL, AUTORIDADES MILITARES, POLICIALES, TRIBUTARIAS, INDECOPI; BANCO DE LA NACION, CONITE, CONASEV, ESSALUD, BOLSA DE VALORES, BANCO CENTRAL DE RESERVA DEL PERU, DEL CONGRESO DE LA REPUBLICA, DE LA DEFENSORIA DEL PUEBLO, GOBIERNO CENTRAL Y EN GENERAL DE TODO EL SECTOR PUBLICO NACIONAL DE LA REPUBLICA DEL PERU, SIN EXCEPCION, ASI COMO DE ENTES AUTONOMOS Y DESCENTRALIZADOS, SIN PERJUICIO DE REITERAR QUE LA REPRESENTACION PODRA SER EJERCIDA ANTE TODA PERSONA NATURAL, O JURIDICA DE DERECHO PUBLICO O PRIVADO, SIN EXCEPCION ALGUNA, TENIENDO LA DESCRIPCION REALIZADA CARACTER MERAMENTE ENUNCIATIVO Y EN NINGUN CASO LIMITATIVO.==========================================================</w:t>
      </w:r>
    </w:p>
    <w:p w:rsidR="0019276F" w:rsidRDefault="001B28D8" w:rsidP="001B28D8">
      <w:pPr>
        <w:suppressAutoHyphens w:val="0"/>
        <w:kinsoku w:val="0"/>
        <w:overflowPunct w:val="0"/>
        <w:autoSpaceDE/>
        <w:spacing w:line="360" w:lineRule="exact"/>
        <w:textAlignment w:val="baseline"/>
        <w:rPr>
          <w:rFonts w:ascii="Arial Narrow" w:hAnsi="Arial Narrow" w:cs="Bookman Old Style"/>
          <w:sz w:val="20"/>
          <w:szCs w:val="20"/>
        </w:rPr>
      </w:pPr>
      <w:r>
        <w:rPr>
          <w:rFonts w:ascii="Arial Narrow" w:hAnsi="Arial Narrow" w:cs="Bookman Old Style"/>
          <w:b/>
          <w:sz w:val="20"/>
          <w:szCs w:val="20"/>
        </w:rPr>
        <w:t>SETIMO</w:t>
      </w:r>
      <w:r>
        <w:rPr>
          <w:rFonts w:ascii="Arial Narrow" w:hAnsi="Arial Narrow" w:cs="Bookman Old Style"/>
          <w:sz w:val="20"/>
          <w:szCs w:val="20"/>
        </w:rPr>
        <w:t xml:space="preserve">: REPRESENTAR A LA </w:t>
      </w:r>
      <w:r>
        <w:rPr>
          <w:rFonts w:ascii="Arial Narrow" w:hAnsi="Arial Narrow" w:cs="Bookman Old Style"/>
          <w:b/>
          <w:bCs/>
          <w:sz w:val="20"/>
          <w:szCs w:val="20"/>
        </w:rPr>
        <w:t xml:space="preserve">PODERDANTE </w:t>
      </w:r>
      <w:r>
        <w:rPr>
          <w:rFonts w:ascii="Arial Narrow" w:hAnsi="Arial Narrow" w:cs="Bookman Old Style"/>
          <w:sz w:val="20"/>
          <w:szCs w:val="20"/>
        </w:rPr>
        <w:t xml:space="preserve">ANTE BANCOS, FINANCIERAS, ALMACENES GENERALES DE DEPOSITO, MUTUALES, COOPERATIVAS, CAJAS DE AHORRO Y CREDITO, CAJAS RURALES, COMPAÑIAS DE SEGUROS, COMPAÑIAS DE REASEGUROS, Y TODA CLASE DE INSTITUCIONES BANCARIAS Y FINANCIERAS EN GENERAL CON LAS SIGUIENTES FACULTADES: ABRIR, OPERAR Y CERRAR CUENTAS CORRIENTES, DE AHORROS Y DE CUALESQUIER MODALIDAD; PUDIENDO OBTENER TARJETAS DE DEBITO, DE CREDITO Y DE CUALESQUIER OTRA NATURALEZA, CREDITO DOCUMENTARIO DE ADVANCE ACCOUNT; CELEBRAR CONTRATOS DE CREDITO DE TODA INDOLE Y ARRENDAMIENTOS FINANCIEROS; SOLICITAR CARTAS FIANZAS Y CARTAS DE CREDITO; ABRIR CUENTAS A PLAZOS, DE FONDOS MUTUOS Y DE AHORROS, ASI COMO RETIRAR LOS FONDOS DE LAS MISMAS; ABRIR CERTIFICADOS BANCARIOS Y REDIMIRLOS; DEPOSITAR, COMPRAR, VENDER Y RETIRAR VALORES, COMPRAR Y VENDER BIENES MUEBLES E INMUEBLES; DAR Y TOMAR EN ARRENDAMIENTO BIENES MUEBLES E INMUEBLES, CONSTITUIR O TOMAR DERECHOS DE USO, USUFRUCTO Y DERECHO DE SUPERFICIE, DEJANDOSE CONSTANCIA QUE LAS FACULTADES COMPRENDE LA POTESTAD DE PACTAR LAS CONDICIONES Y RECIBIR LOS PRECIOS MEDIANTE CHEQUES DE GERENCIA NO NEGOCIABLE GIRADOS A NOMBRE DE LA PODERDANTE; ALQUILAR CAJAS DE SEGURIDAD, ABRIRLAS, RETIRAR SU CONTENIDO, OPERARLAS Y CANCELARLAS, CONSTITUIR HIPOTECA Y PRENDA SOBRE LOS BIENES INMUEBLES Y MUEBLES, RESPECTIVAMENTE; SOLICITAR FIANZA BAJO CUALESQUIER MODALIDAD, OTORGAR FIANZA BAJO CUALESQUIER MODALIDAD, MANCOMUNADA O SOLIDARIA; CONTRATAR Y ENDOSAR POLIZAS DE SEGURO; ACEPTAR, SUSCRIBIR Y/O ENDOSAR, WARRANTS, CONOCIMIENTO DE EMBARQUE, CERTIFICADO DE DEPOSITO EXPEDIDO POR ALMACENES GENERALES, CARTAS DE PORTE AEREO, TITULO DE CREDITO HIPOTECARIO NEGOCIABLE; ASI COMO OTROS DOCUMENTOS ANALOGOS; CEDER CREDITOS: GIRAR, ACEPTAR, AVALAR, AFIANZAR, COBRAR, PROTESTAR, RENOVAR, ENDOSAR, DESCONTAR, DAR EN COBRANZA, ASI COMO COLOCAR TODO TIPO DE CLAUSULAS PERMITIDAS POR LA LEY, EN LETRAS DE CAMBIO, LETRAS HIPOTECARIAS, CERTIFICADOS BANCARIOS EN MONEDA NACIONAL </w:t>
      </w:r>
      <w:r>
        <w:rPr>
          <w:rFonts w:ascii="Arial Narrow" w:hAnsi="Arial Narrow" w:cs="Tahoma"/>
          <w:sz w:val="20"/>
          <w:szCs w:val="20"/>
        </w:rPr>
        <w:t>O EXTRANJERA, PAGARES, VALES, FACTURAS CONFORMADAS Y EN GENERAL EJERCITAR TODAS LAS ACCIONES CAMBIARIAS PERMITIDAS POR LA LEY N° 27287 LEY</w:t>
      </w:r>
      <w:r>
        <w:rPr>
          <w:rFonts w:ascii="Arial Narrow" w:hAnsi="Arial Narrow" w:cs="Bookman Old Style"/>
          <w:sz w:val="20"/>
          <w:szCs w:val="20"/>
        </w:rPr>
        <w:t xml:space="preserve"> </w:t>
      </w:r>
      <w:r>
        <w:rPr>
          <w:rFonts w:ascii="Arial Narrow" w:hAnsi="Arial Narrow" w:cs="Tahoma"/>
          <w:sz w:val="20"/>
          <w:szCs w:val="20"/>
        </w:rPr>
        <w:t>DE TITULOS VALORES O LA NORMA QUE EVENTUALMENTE LA SUSTITUYA; TAMBIEN</w:t>
      </w:r>
      <w:r>
        <w:rPr>
          <w:rFonts w:ascii="Arial Narrow" w:hAnsi="Arial Narrow" w:cs="Bookman Old Style"/>
          <w:sz w:val="20"/>
          <w:szCs w:val="20"/>
        </w:rPr>
        <w:t xml:space="preserve"> </w:t>
      </w:r>
      <w:r>
        <w:rPr>
          <w:rFonts w:ascii="Arial Narrow" w:hAnsi="Arial Narrow" w:cs="Tahoma"/>
          <w:sz w:val="20"/>
          <w:szCs w:val="20"/>
        </w:rPr>
        <w:t>RESPECTO A VALORES MOBILIARIOS EN GENERAL, COMO VALORES REPRESENTATIVOS DE DERECHO DE PARTICIPACION, CERTIFICADO DE SUSCRIPCION</w:t>
      </w:r>
      <w:r>
        <w:rPr>
          <w:rFonts w:ascii="Arial Narrow" w:hAnsi="Arial Narrow" w:cs="Bookman Old Style"/>
          <w:sz w:val="20"/>
          <w:szCs w:val="20"/>
        </w:rPr>
        <w:t xml:space="preserve"> </w:t>
      </w:r>
      <w:r>
        <w:rPr>
          <w:rFonts w:ascii="Arial Narrow" w:hAnsi="Arial Narrow" w:cs="Tahoma"/>
          <w:sz w:val="20"/>
          <w:szCs w:val="20"/>
        </w:rPr>
        <w:t>PREFERENTE, CERTIFICADOS DE PARTICIPACION EN FONDOS MUTUOS DE INVERSION EN VALORES Y EN FONDOS DE INVERSION, VALORES EMITIDOS EN PROCESOS DE TITULIZACION, VALORES REPRESENTATIVOS DE DEUDA, BONOS DE CUALESQUIER TIPO, ESPECIE O NATURALEZA, PAPELES COMERCIALES, CEDULAS Y LETRAS HIPOTECARIAS, ASI COMO OBLIGACIONES Y OTROS TITULOS VALORES DE NATURALEZA ESPECIAL, PUDIENDO INCLUSIVE REDIMIR LOS TITULOS SUSCEPTIBLES A DICHO EFECTO, SIN RESTRICCION NI LIMITACION ALGUNA; GIRAR CHEQUES ORDINARIOS, CRUZADOS, CON CLAUSULA "INTRANSFERIBLE" O "NO NEGOCIABLE", CERTIFICADO, INCLUSO CON FECHA POSDATADA, O DE PAGO DIFERIDO, ENDOSARLOS Y COBRARLOS, INCLUSIVE ABONARLOS EN CUENTAS CORRIENTES, DE AHORROS U OTRAS MODALIDADES DE DEPOSITO, YA SEA EN MONEDA NACIONAL O EXTRANJERA Y GIRAR CHEQUE EN SOBREGIRO; COBRAR Y OTORGAR RECIBOS Y CANCELACIONES; COBRAR GIROS, TITULOS VALORES, ORDENAR CARGOS Y TRANSFERENCIAS EN CUENTAS CORRIENTES Y A PLAZOS, CUENTAS DE AHORRO Y CUALESQUIER OTRA SUSCEPTIBLE A DICHO EFECTO, DEJANDOSE CONSTANCIA QUE SIN PERJUICIO DE LAS FACULTADES EXPRESAMENTE SEÑALADAS, EL PODER COMPRENDE POTESTADES IRRESTRICTAS PARA EJERCER TODO TIPO DE OPERACIONES BANCARIAS SIN EXCEPCION.======================================================================================</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b/>
          <w:bCs/>
          <w:sz w:val="20"/>
          <w:szCs w:val="20"/>
        </w:rPr>
        <w:t>OCTAVO:</w:t>
      </w:r>
      <w:r>
        <w:rPr>
          <w:rFonts w:ascii="Arial Narrow" w:hAnsi="Arial Narrow" w:cs="Tahoma"/>
          <w:sz w:val="20"/>
          <w:szCs w:val="20"/>
        </w:rPr>
        <w:t xml:space="preserve"> SE CONFIERE LA POTESTAD A LA PODERDANTE DE CONTRATAR CONSIGA MISMA, DEJANDOSE CONSTANCIA UNA VEZ MAS QUE EL PRESENTE PODER NO PODRA SER TACHADO DE INSUFICIENTE POR CUANTO ES SU VOLUNTAD Y PROPOSITO QUE LA </w:t>
      </w:r>
      <w:r>
        <w:rPr>
          <w:rFonts w:ascii="Arial Narrow" w:hAnsi="Arial Narrow" w:cs="Tahoma"/>
          <w:b/>
          <w:bCs/>
          <w:sz w:val="20"/>
          <w:szCs w:val="20"/>
        </w:rPr>
        <w:t xml:space="preserve">APODERADA </w:t>
      </w:r>
      <w:r>
        <w:rPr>
          <w:rFonts w:ascii="Arial Narrow" w:hAnsi="Arial Narrow" w:cs="Tahoma"/>
          <w:sz w:val="20"/>
          <w:szCs w:val="20"/>
        </w:rPr>
        <w:t>LO REPRESENTE SIN RESTRICCION NI LIMITACION ALGUNA Y ACTUE COMO SI FUERA EL MISMO, PUDIENDO INCLUSIVE DELEGAR O SUSTITUIR Y REASUMIR EL PRESENTE PODER.==========================================================================================</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AGREGUE UD, SEÑOR NOTARIO LA INTRODUCCION Y CONCLUSION DE LEY Y ELEVE A ESCRITURA PUBLICA LA PRESENTE MINUTA, CUIDANDO DE PASAR LOS PARTES AL REGISTRO DE MANDATOS Y PODERES PARA SU INSCRIPCION.=====================================================================================</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MIRAFLORES, 26 (VEINTISEIS) DE AGOSTO DE 2022 (DOS MIL VEINTIDOS)</w:t>
      </w:r>
      <w:proofErr w:type="gramStart"/>
      <w:r>
        <w:rPr>
          <w:rFonts w:ascii="Arial Narrow" w:hAnsi="Arial Narrow" w:cs="Tahoma"/>
          <w:sz w:val="20"/>
          <w:szCs w:val="20"/>
        </w:rPr>
        <w:t>.=</w:t>
      </w:r>
      <w:proofErr w:type="gramEnd"/>
      <w:r>
        <w:rPr>
          <w:rFonts w:ascii="Arial Narrow" w:hAnsi="Arial Narrow" w:cs="Tahoma"/>
          <w:sz w:val="20"/>
          <w:szCs w:val="20"/>
        </w:rPr>
        <w:t>==================================</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
        <w:rPr>
          <w:rStyle w:val="CommentsStyle"/>
        </w:rPr>
        <w:t xml:space="preserve">UNA FIRMA ILEGIBLE: MARIA ISABEL GRACIELA HOSHI PAZ. DNI </w:t>
      </w:r>
      <w:r>
        <w:rPr>
          <w:rStyle w:val="CommentsStyle"/>
        </w:rPr>
      </w:r>
      <w:r>
        <w:rPr>
          <w:rStyle w:val="CommentsStyle"/>
          <w:highlight w:val="yellow"/>
        </w:rPr>
        <w:t>44454651</w:t>
      </w:r>
      <w:r>
        <w:rPr>
          <w:rStyle w:val="CommentsStyle"/>
        </w:rPr>
      </w:r>
      <w:r>
        <w:rPr>
          <w:rStyle w:val="CommentsStyle"/>
        </w:rPr>
        <w:t>.=</w:t>
      </w:r>
      <w:r>
        <w:rPr>
          <w:rStyle w:val="CommentsStyle"/>
        </w:rPr>
        <w:t>==================================</w:t>
      </w:r>
    </w:p>
    <w:p w:rsidR="0019276F" w:rsidRDefault="001B28D8" w:rsidP="001B28D8">
      <w:pPr>
        <w:suppressAutoHyphens w:val="0"/>
        <w:kinsoku w:val="0"/>
        <w:overflowPunct w:val="0"/>
        <w:autoSpaceDE/>
        <w:spacing w:line="360" w:lineRule="exact"/>
        <w:textAlignment w:val="baseline"/>
        <w:rPr>
          <w:rFonts w:ascii="Arial Narrow" w:hAnsi="Arial Narrow" w:cs="Tahoma"/>
          <w:sz w:val="20"/>
          <w:szCs w:val="20"/>
        </w:rPr>
      </w:pPr>
      <w:r>
        <w:rPr>
          <w:rFonts w:ascii="Arial Narrow" w:hAnsi="Arial Narrow" w:cs="Tahoma"/>
          <w:sz w:val="20"/>
          <w:szCs w:val="20"/>
        </w:rPr>
        <w:t>AUTORIZA LA MINUTA RAFAEL COBOS RIOS. ABOGADO. CAL 34814</w:t>
      </w:r>
      <w:proofErr w:type="gramStart"/>
      <w:r>
        <w:rPr>
          <w:rFonts w:ascii="Arial Narrow" w:hAnsi="Arial Narrow" w:cs="Tahoma"/>
          <w:sz w:val="20"/>
          <w:szCs w:val="20"/>
        </w:rPr>
        <w:t>.=</w:t>
      </w:r>
      <w:proofErr w:type="gramEnd"/>
      <w:r>
        <w:rPr>
          <w:rFonts w:ascii="Arial Narrow" w:hAnsi="Arial Narrow" w:cs="Tahoma"/>
          <w:sz w:val="20"/>
          <w:szCs w:val="20"/>
        </w:rPr>
        <w:t>========================================</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Y 75º DEL CODIGO PROCESAL CIVIL. </w:t>
      </w:r>
      <w:r>
        <w:rPr>
          <w:rFonts w:ascii="Arial Narrow" w:hAnsi="Arial Narrow"/>
          <w:color w:val="000000"/>
          <w:sz w:val="20"/>
          <w:szCs w:val="20"/>
          <w:shd w:val="clear" w:color="auto" w:fill="FFFFFF"/>
        </w:rPr>
        <w:t>===========================================</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74º.</w:t>
      </w:r>
      <w:proofErr w:type="gramEnd"/>
      <w:r>
        <w:rPr>
          <w:rFonts w:ascii="Arial Narrow" w:hAnsi="Arial Narrow"/>
          <w:b/>
          <w:color w:val="000000"/>
          <w:sz w:val="20"/>
          <w:szCs w:val="20"/>
          <w:shd w:val="clear" w:color="auto" w:fill="FFFFFF"/>
        </w:rPr>
        <w:t xml:space="preserve">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75º.</w:t>
      </w:r>
      <w:proofErr w:type="gramEnd"/>
      <w:r>
        <w:rPr>
          <w:rFonts w:ascii="Arial Narrow" w:hAnsi="Arial Narrow"/>
          <w:b/>
          <w:color w:val="000000"/>
          <w:sz w:val="20"/>
          <w:szCs w:val="20"/>
          <w:shd w:val="clear" w:color="auto" w:fill="FFFFFF"/>
        </w:rPr>
        <w:t xml:space="preserve"> FACULTADES ESPECIALES</w:t>
      </w:r>
      <w:proofErr w:type="gramStart"/>
      <w:r>
        <w:rPr>
          <w:rFonts w:ascii="Arial Narrow" w:hAnsi="Arial Narrow"/>
          <w:b/>
          <w:color w:val="000000"/>
          <w:sz w:val="20"/>
          <w:szCs w:val="20"/>
          <w:shd w:val="clear" w:color="auto" w:fill="FFFFFF"/>
        </w:rPr>
        <w:t>.-</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w:t>
      </w:r>
      <w:proofErr w:type="gramStart"/>
      <w:r>
        <w:rPr>
          <w:rFonts w:ascii="Arial Narrow" w:hAnsi="Arial Narrow"/>
          <w:color w:val="000000"/>
          <w:sz w:val="20"/>
          <w:szCs w:val="20"/>
          <w:shd w:val="clear" w:color="auto" w:fill="FFFFFF"/>
        </w:rPr>
        <w:t>PRESUME</w:t>
      </w:r>
      <w:proofErr w:type="gramEnd"/>
      <w:r>
        <w:rPr>
          <w:rFonts w:ascii="Arial Narrow" w:hAnsi="Arial Narrow"/>
          <w:color w:val="000000"/>
          <w:sz w:val="20"/>
          <w:szCs w:val="20"/>
          <w:shd w:val="clear" w:color="auto" w:fill="FFFFFF"/>
        </w:rPr>
        <w:t xml:space="preserve"> LA EXISTENCIA DE FACULTADES ESPECIALES, NO CONFERIDAS EXPLICITAMENTE. ==================</w:t>
      </w:r>
    </w:p>
    <w:p w:rsidR="0019276F" w:rsidRDefault="006A3146" w:rsidP="001B28D8">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156º DEL CODIGO CIVIL. </w:t>
      </w:r>
      <w:r>
        <w:rPr>
          <w:rFonts w:ascii="Arial Narrow" w:hAnsi="Arial Narrow"/>
          <w:color w:val="000000"/>
          <w:sz w:val="20"/>
          <w:szCs w:val="20"/>
          <w:shd w:val="clear" w:color="auto" w:fill="FFFFFF"/>
        </w:rPr>
        <w:t>==========================================================</w:t>
      </w:r>
    </w:p>
    <w:p w:rsidR="0019276F" w:rsidRDefault="006A3146" w:rsidP="001B28D8">
      <w:pPr>
        <w:pStyle w:val="Textoindependiente"/>
        <w:tabs>
          <w:tab w:val="right" w:pos="8505"/>
        </w:tabs>
        <w:suppressAutoHyphens w:val="0"/>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ARTÍCULO 156º - PODER POR ESCRITURA PÚBLICA PARA ACTOS DE DISPOSICIÓN</w:t>
      </w:r>
      <w:r>
        <w:rPr>
          <w:rFonts w:ascii="Arial Narrow" w:hAnsi="Arial Narrow"/>
          <w:color w:val="000000"/>
          <w:sz w:val="20"/>
          <w:szCs w:val="20"/>
          <w:shd w:val="clear" w:color="auto" w:fill="FFFFFF"/>
        </w:rPr>
        <w:t>.</w:t>
      </w:r>
      <w:proofErr w:type="gramEnd"/>
      <w:r>
        <w:rPr>
          <w:rFonts w:ascii="Arial Narrow" w:hAnsi="Arial Narrow"/>
          <w:color w:val="000000"/>
          <w:sz w:val="20"/>
          <w:szCs w:val="20"/>
          <w:shd w:val="clear" w:color="auto" w:fill="FFFFFF"/>
        </w:rPr>
        <w:t xml:space="preserve"> ===========================</w:t>
      </w:r>
    </w:p>
    <w:p w:rsidR="0019276F" w:rsidRDefault="006A3146" w:rsidP="001B28D8">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0019276F" w:rsidRDefault="006A3146" w:rsidP="001B28D8">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 LA OTORGANTE SOBRE SUS EFECTOS LEGALES Y SE INSTRUYO DE SU OBJETO POR LA LECTURA QUE DE TODO EL HIZO, AFIRMANDOSE Y RATIFICANDOSE EN EL CONTENIDO DEL MISMO SIN MODIFICACION ALGUNA.==================================================================</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LA OTORGANTE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19276F" w:rsidRDefault="006A3146" w:rsidP="001B28D8">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13286961</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13286963</w:t>
      </w:r>
      <w:r w:rsidR="00FE1515">
        <w:rPr>
          <w:rFonts w:ascii="Arial Narrow" w:hAnsi="Arial Narrow" w:cs="Times New Roman"/>
          <w:sz w:val="20"/>
          <w:szCs w:val="20"/>
        </w:rPr>
        <w:t xml:space="preserve"> VUELTA</w:t>
      </w:r>
      <w:r>
        <w:rPr>
          <w:rFonts w:ascii="Arial Narrow" w:hAnsi="Arial Narrow"/>
          <w:sz w:val="20"/>
          <w:szCs w:val="20"/>
        </w:rPr>
        <w:t>, DE LO QUE DOY FE. ======================</w:t>
      </w:r>
      <w:r w:rsidR="00FE1515">
        <w:rPr>
          <w:rFonts w:ascii="Arial Narrow" w:hAnsi="Arial Narrow"/>
          <w:sz w:val="20"/>
          <w:szCs w:val="20"/>
        </w:rPr>
        <w:t>===================</w:t>
      </w:r>
    </w:p>
    <w:p w:rsidR="0019276F" w:rsidRDefault="006A3146" w:rsidP="001B28D8">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w:t>
      </w:r>
      <w:proofErr w:type="spellStart"/>
      <w:r>
        <w:rPr>
          <w:rFonts w:ascii="Arial Narrow" w:hAnsi="Arial Narrow"/>
          <w:color w:val="FFFFFF" w:themeColor="background1"/>
          <w:sz w:val="20"/>
          <w:szCs w:val="20"/>
        </w:rPr>
        <w:t>DE</w:t>
      </w:r>
      <w:proofErr w:type="spellEnd"/>
      <w:r>
        <w:rPr>
          <w:rFonts w:ascii="Arial Narrow" w:hAnsi="Arial Narrow"/>
          <w:color w:val="FFFFFF" w:themeColor="background1"/>
          <w:sz w:val="20"/>
          <w:szCs w:val="20"/>
        </w:rPr>
        <w:t xml:space="preserve"> DOS MIL VEINTIDOS. ===============================================================================</w:t>
      </w:r>
    </w:p>
    <w:p w:rsidR="0019276F" w:rsidRDefault="0019276F" w:rsidP="001B28D8">
      <w:pPr>
        <w:tabs>
          <w:tab w:val="left" w:pos="0"/>
          <w:tab w:val="right" w:pos="8505"/>
        </w:tabs>
        <w:suppressAutoHyphens w:val="0"/>
        <w:spacing w:line="360" w:lineRule="exact"/>
        <w:rPr>
          <w:rFonts w:ascii="Arial Narrow" w:hAnsi="Arial Narrow"/>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9276F" w:rsidP="001B28D8">
      <w:pPr>
        <w:pStyle w:val="Marcador3"/>
        <w:suppressAutoHyphens w:val="0"/>
        <w:spacing w:line="360" w:lineRule="exact"/>
        <w:rPr>
          <w:rFonts w:ascii="Arial Narrow" w:hAnsi="Arial Narrow"/>
          <w:color w:val="000000"/>
          <w:sz w:val="20"/>
          <w:szCs w:val="20"/>
        </w:rPr>
      </w:pPr>
    </w:p>
    <w:p w:rsidR="0019276F" w:rsidRDefault="001B28D8" w:rsidP="001B28D8">
      <w:pPr>
        <w:pStyle w:val="Marcador3"/>
        <w:suppressAutoHyphens w:val="0"/>
        <w:spacing w:line="360" w:lineRule="exact"/>
        <w:rPr>
          <w:rFonts w:ascii="Arial Narrow" w:hAnsi="Arial Narrow"/>
          <w:color w:val="000000"/>
          <w:sz w:val="20"/>
          <w:szCs w:val="20"/>
        </w:rPr>
      </w:pPr>
      <w:r>
        <w:rPr>
          <w:rFonts w:ascii="Arial Narrow" w:hAnsi="Arial Narrow"/>
          <w:b/>
          <w:sz w:val="20"/>
          <w:szCs w:val="20"/>
        </w:rPr>
        <w:t>MARIA ISABEL GRACIELA HOSHI PAZ</w:t>
      </w:r>
    </w:p>
    <w:p w:rsidR="0019276F" w:rsidRDefault="003E59BE" w:rsidP="001B28D8">
      <w:pPr>
        <w:pStyle w:val="Textoindependiente21"/>
        <w:widowControl w:val="0"/>
        <w:tabs>
          <w:tab w:val="right" w:pos="8505"/>
        </w:tabs>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 xml:space="preserve">FECHA: </w:t>
      </w:r>
    </w:p>
    <w:p w:rsidR="0019276F" w:rsidRDefault="0019276F" w:rsidP="001B28D8">
      <w:pPr>
        <w:pStyle w:val="Textoindependiente21"/>
        <w:widowControl w:val="0"/>
        <w:suppressAutoHyphens w:val="0"/>
        <w:spacing w:line="360" w:lineRule="exact"/>
        <w:ind w:right="0"/>
        <w:jc w:val="left"/>
        <w:rPr>
          <w:rFonts w:ascii="Arial Narrow" w:hAnsi="Arial Narrow" w:cs="Arial"/>
          <w:color w:val="000000"/>
          <w:szCs w:val="20"/>
        </w:rPr>
      </w:pPr>
    </w:p>
    <w:p w:rsidR="0019276F" w:rsidRDefault="006A3146" w:rsidP="001B28D8">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 xml:space="preserve">EL PROCESO DE FIRMAS CONCLUYE EL _________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19276F" w:rsidRDefault="006A3146" w:rsidP="001B28D8">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w:t>
      </w:r>
      <w:proofErr w:type="spellStart"/>
      <w:r>
        <w:rPr>
          <w:rFonts w:ascii="Arial Narrow" w:hAnsi="Arial Narrow"/>
          <w:color w:val="FFFFFF" w:themeColor="background1"/>
          <w:sz w:val="20"/>
          <w:szCs w:val="20"/>
        </w:rPr>
        <w:t>var.NUE_FIRMANTES</w:t>
      </w:r>
      <w:proofErr w:type="spellEnd"/>
      <w:r>
        <w:rPr>
          <w:rFonts w:ascii="Arial Narrow" w:hAnsi="Arial Narrow"/>
          <w:color w:val="FFFFFF" w:themeColor="background1"/>
          <w:sz w:val="20"/>
          <w:szCs w:val="20"/>
        </w:rPr>
        <w:t>] [</w:t>
      </w:r>
      <w:proofErr w:type="spellStart"/>
      <w:r>
        <w:rPr>
          <w:rFonts w:ascii="Arial Narrow" w:hAnsi="Arial Narrow"/>
          <w:color w:val="FFFFFF" w:themeColor="background1"/>
          <w:sz w:val="20"/>
          <w:szCs w:val="20"/>
        </w:rPr>
        <w:t>var.NUE_TESTIMONIO</w:t>
      </w:r>
      <w:proofErr w:type="spellEnd"/>
      <w:r>
        <w:rPr>
          <w:rFonts w:ascii="Arial Narrow" w:hAnsi="Arial Narrow"/>
          <w:color w:val="FFFFFF" w:themeColor="background1"/>
          <w:sz w:val="20"/>
          <w:szCs w:val="20"/>
        </w:rPr>
        <w:t xml:space="preserve">] </w:t>
      </w:r>
    </w:p>
    <w:sectPr w:rsidR="0019276F">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6067F"/>
    <w:rsid w:val="0019276F"/>
    <w:rsid w:val="001A67BD"/>
    <w:rsid w:val="001B28D8"/>
    <w:rsid w:val="002417D8"/>
    <w:rsid w:val="003B6420"/>
    <w:rsid w:val="003E59BE"/>
    <w:rsid w:val="003F50E2"/>
    <w:rsid w:val="00424AFE"/>
    <w:rsid w:val="00502130"/>
    <w:rsid w:val="005028EC"/>
    <w:rsid w:val="005A593D"/>
    <w:rsid w:val="006225D0"/>
    <w:rsid w:val="006A3146"/>
    <w:rsid w:val="007938F2"/>
    <w:rsid w:val="007D7AC6"/>
    <w:rsid w:val="009062E7"/>
    <w:rsid w:val="00954DAA"/>
    <w:rsid w:val="009C2220"/>
    <w:rsid w:val="00B17BE5"/>
    <w:rsid w:val="00FE15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1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139B8-B04E-4A3D-8E87-140865EB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2836</Words>
  <Characters>15604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2022-09-01T16:59:00Z</cp:lastPrinted>
  <dcterms:created xsi:type="dcterms:W3CDTF">2022-09-01T16:59:00Z</dcterms:created>
  <dcterms:modified xsi:type="dcterms:W3CDTF">2022-09-01T16:59:00Z</dcterms:modified>
</cp:coreProperties>
</file>