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627D" w14:textId="77777777" w:rsidR="003366EE" w:rsidRDefault="002E339C">
      <w:pPr>
        <w:spacing w:after="180" w:line="259" w:lineRule="auto"/>
        <w:ind w:left="-288" w:firstLine="0"/>
      </w:pPr>
      <w:r>
        <w:rPr>
          <w:noProof/>
        </w:rPr>
        <w:drawing>
          <wp:inline distT="0" distB="0" distL="0" distR="0" wp14:anchorId="3B234CFA" wp14:editId="544CECCF">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25342FB4" w14:textId="77777777" w:rsidR="003366EE" w:rsidRDefault="002E339C">
      <w:pPr>
        <w:spacing w:after="0" w:line="259" w:lineRule="auto"/>
        <w:ind w:left="-5"/>
      </w:pPr>
      <w:r>
        <w:rPr>
          <w:b/>
          <w:sz w:val="32"/>
        </w:rPr>
        <w:t>Packet Tracer: División en subredes, situación</w:t>
      </w:r>
      <w:r>
        <w:rPr>
          <w:color w:val="EE0000"/>
          <w:sz w:val="32"/>
        </w:rPr>
        <w:t xml:space="preserve">  </w:t>
      </w:r>
    </w:p>
    <w:p w14:paraId="5E16C69C" w14:textId="77777777" w:rsidR="003366EE" w:rsidRDefault="002E339C">
      <w:pPr>
        <w:spacing w:after="26" w:line="259" w:lineRule="auto"/>
        <w:ind w:left="0" w:firstLine="0"/>
      </w:pPr>
      <w:r>
        <w:rPr>
          <w:b/>
          <w:sz w:val="32"/>
        </w:rPr>
        <w:t xml:space="preserve"> </w:t>
      </w:r>
    </w:p>
    <w:p w14:paraId="2ACE2DAF" w14:textId="77777777" w:rsidR="003366EE" w:rsidRDefault="002E339C">
      <w:pPr>
        <w:spacing w:after="0" w:line="259" w:lineRule="auto"/>
        <w:ind w:left="-5"/>
      </w:pPr>
      <w:r>
        <w:rPr>
          <w:b/>
          <w:sz w:val="32"/>
        </w:rPr>
        <w:t xml:space="preserve">Tabla de asignación de direcciones </w:t>
      </w:r>
    </w:p>
    <w:tbl>
      <w:tblPr>
        <w:tblStyle w:val="TableGrid"/>
        <w:tblW w:w="9966" w:type="dxa"/>
        <w:tblInd w:w="58" w:type="dxa"/>
        <w:tblCellMar>
          <w:top w:w="81" w:type="dxa"/>
          <w:left w:w="115" w:type="dxa"/>
          <w:bottom w:w="16" w:type="dxa"/>
          <w:right w:w="115" w:type="dxa"/>
        </w:tblCellMar>
        <w:tblLook w:val="04A0" w:firstRow="1" w:lastRow="0" w:firstColumn="1" w:lastColumn="0" w:noHBand="0" w:noVBand="1"/>
      </w:tblPr>
      <w:tblGrid>
        <w:gridCol w:w="1528"/>
        <w:gridCol w:w="1890"/>
        <w:gridCol w:w="2431"/>
        <w:gridCol w:w="2219"/>
        <w:gridCol w:w="1898"/>
      </w:tblGrid>
      <w:tr w:rsidR="003366EE" w14:paraId="778637B1" w14:textId="77777777">
        <w:trPr>
          <w:trHeight w:val="795"/>
        </w:trPr>
        <w:tc>
          <w:tcPr>
            <w:tcW w:w="1528"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2BB5257" w14:textId="77777777" w:rsidR="003366EE" w:rsidRDefault="002E339C">
            <w:pPr>
              <w:spacing w:after="0" w:line="259" w:lineRule="auto"/>
              <w:ind w:left="0" w:right="5" w:firstLine="0"/>
              <w:jc w:val="center"/>
            </w:pPr>
            <w:r>
              <w:rPr>
                <w:b/>
              </w:rPr>
              <w:t xml:space="preserve">Dispositivo </w:t>
            </w:r>
          </w:p>
        </w:tc>
        <w:tc>
          <w:tcPr>
            <w:tcW w:w="189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7529D30" w14:textId="77777777" w:rsidR="003366EE" w:rsidRDefault="002E339C">
            <w:pPr>
              <w:spacing w:after="0" w:line="259" w:lineRule="auto"/>
              <w:ind w:left="1" w:firstLine="0"/>
              <w:jc w:val="center"/>
            </w:pPr>
            <w:r>
              <w:rPr>
                <w:b/>
              </w:rPr>
              <w:t xml:space="preserve">Interfaz </w:t>
            </w:r>
          </w:p>
        </w:tc>
        <w:tc>
          <w:tcPr>
            <w:tcW w:w="243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764FC27" w14:textId="77777777" w:rsidR="003366EE" w:rsidRDefault="002E339C">
            <w:pPr>
              <w:spacing w:after="0" w:line="259" w:lineRule="auto"/>
              <w:ind w:left="0" w:right="4" w:firstLine="0"/>
              <w:jc w:val="center"/>
            </w:pPr>
            <w:r>
              <w:rPr>
                <w:b/>
              </w:rPr>
              <w:t xml:space="preserve">Dirección IP </w:t>
            </w:r>
          </w:p>
        </w:tc>
        <w:tc>
          <w:tcPr>
            <w:tcW w:w="221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82A231B" w14:textId="77777777" w:rsidR="003366EE" w:rsidRDefault="002E339C">
            <w:pPr>
              <w:spacing w:after="0" w:line="259" w:lineRule="auto"/>
              <w:ind w:left="90" w:firstLine="0"/>
            </w:pPr>
            <w:r>
              <w:rPr>
                <w:b/>
              </w:rPr>
              <w:t xml:space="preserve">Máscara de subred </w:t>
            </w:r>
          </w:p>
        </w:tc>
        <w:tc>
          <w:tcPr>
            <w:tcW w:w="189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391B2D4" w14:textId="77777777" w:rsidR="003366EE" w:rsidRDefault="002E339C">
            <w:pPr>
              <w:spacing w:after="0" w:line="259" w:lineRule="auto"/>
              <w:ind w:left="0" w:firstLine="0"/>
              <w:jc w:val="center"/>
            </w:pPr>
            <w:r>
              <w:rPr>
                <w:b/>
              </w:rPr>
              <w:t xml:space="preserve">Gateway predeterminado </w:t>
            </w:r>
          </w:p>
        </w:tc>
      </w:tr>
      <w:tr w:rsidR="003366EE" w14:paraId="38819141" w14:textId="77777777">
        <w:trPr>
          <w:trHeight w:val="388"/>
        </w:trPr>
        <w:tc>
          <w:tcPr>
            <w:tcW w:w="1528" w:type="dxa"/>
            <w:vMerge w:val="restart"/>
            <w:tcBorders>
              <w:top w:val="single" w:sz="2" w:space="0" w:color="000000"/>
              <w:left w:val="single" w:sz="2" w:space="0" w:color="000000"/>
              <w:bottom w:val="single" w:sz="2" w:space="0" w:color="000000"/>
              <w:right w:val="single" w:sz="2" w:space="0" w:color="000000"/>
            </w:tcBorders>
          </w:tcPr>
          <w:p w14:paraId="731388D8" w14:textId="77777777" w:rsidR="003366EE" w:rsidRDefault="002E339C">
            <w:pPr>
              <w:spacing w:after="86" w:line="259" w:lineRule="auto"/>
              <w:ind w:left="0" w:firstLine="0"/>
            </w:pPr>
            <w:r>
              <w:t xml:space="preserve">R1 </w:t>
            </w:r>
          </w:p>
          <w:p w14:paraId="4F75B6EF" w14:textId="77777777" w:rsidR="003366EE" w:rsidRDefault="002E339C">
            <w:pPr>
              <w:spacing w:after="308" w:line="259" w:lineRule="auto"/>
              <w:ind w:left="0" w:firstLine="0"/>
            </w:pPr>
            <w:r>
              <w:rPr>
                <w:i/>
                <w:color w:val="FFFFFF"/>
                <w:sz w:val="6"/>
              </w:rPr>
              <w:t xml:space="preserve">R1 </w:t>
            </w:r>
          </w:p>
          <w:p w14:paraId="71F7E163" w14:textId="77777777" w:rsidR="003366EE" w:rsidRDefault="002E339C">
            <w:pPr>
              <w:spacing w:after="0" w:line="259" w:lineRule="auto"/>
              <w:ind w:left="0" w:firstLine="0"/>
            </w:pPr>
            <w:r>
              <w:rPr>
                <w:i/>
                <w:color w:val="FFFFFF"/>
                <w:sz w:val="6"/>
              </w:rPr>
              <w:t xml:space="preserve">R1 </w:t>
            </w:r>
          </w:p>
        </w:tc>
        <w:tc>
          <w:tcPr>
            <w:tcW w:w="1890" w:type="dxa"/>
            <w:tcBorders>
              <w:top w:val="single" w:sz="2" w:space="0" w:color="000000"/>
              <w:left w:val="single" w:sz="2" w:space="0" w:color="000000"/>
              <w:bottom w:val="single" w:sz="2" w:space="0" w:color="000000"/>
              <w:right w:val="single" w:sz="2" w:space="0" w:color="000000"/>
            </w:tcBorders>
          </w:tcPr>
          <w:p w14:paraId="4D8E88C0" w14:textId="77777777" w:rsidR="003366EE" w:rsidRDefault="002E339C">
            <w:pPr>
              <w:spacing w:after="0" w:line="259" w:lineRule="auto"/>
              <w:ind w:left="1" w:firstLine="0"/>
            </w:pPr>
            <w:r>
              <w:t xml:space="preserve">G0/0 </w:t>
            </w:r>
          </w:p>
        </w:tc>
        <w:tc>
          <w:tcPr>
            <w:tcW w:w="2431" w:type="dxa"/>
            <w:tcBorders>
              <w:top w:val="single" w:sz="2" w:space="0" w:color="000000"/>
              <w:left w:val="single" w:sz="2" w:space="0" w:color="000000"/>
              <w:bottom w:val="single" w:sz="2" w:space="0" w:color="000000"/>
              <w:right w:val="single" w:sz="2" w:space="0" w:color="000000"/>
            </w:tcBorders>
          </w:tcPr>
          <w:p w14:paraId="70211C44"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414659D5"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42F12768" w14:textId="77777777" w:rsidR="003366EE" w:rsidRDefault="002E339C">
            <w:pPr>
              <w:spacing w:after="0" w:line="259" w:lineRule="auto"/>
              <w:ind w:left="0" w:firstLine="0"/>
            </w:pPr>
            <w:r>
              <w:rPr>
                <w:b/>
              </w:rPr>
              <w:t xml:space="preserve"> </w:t>
            </w:r>
          </w:p>
        </w:tc>
      </w:tr>
      <w:tr w:rsidR="003366EE" w14:paraId="710AD6A1" w14:textId="77777777">
        <w:trPr>
          <w:trHeight w:val="384"/>
        </w:trPr>
        <w:tc>
          <w:tcPr>
            <w:tcW w:w="0" w:type="auto"/>
            <w:vMerge/>
            <w:tcBorders>
              <w:top w:val="nil"/>
              <w:left w:val="single" w:sz="2" w:space="0" w:color="000000"/>
              <w:bottom w:val="nil"/>
              <w:right w:val="single" w:sz="2" w:space="0" w:color="000000"/>
            </w:tcBorders>
          </w:tcPr>
          <w:p w14:paraId="5DAE4799" w14:textId="77777777" w:rsidR="003366EE" w:rsidRDefault="003366EE">
            <w:pPr>
              <w:spacing w:after="160" w:line="259" w:lineRule="auto"/>
              <w:ind w:left="0" w:firstLine="0"/>
            </w:pPr>
          </w:p>
        </w:tc>
        <w:tc>
          <w:tcPr>
            <w:tcW w:w="1890" w:type="dxa"/>
            <w:tcBorders>
              <w:top w:val="single" w:sz="2" w:space="0" w:color="000000"/>
              <w:left w:val="single" w:sz="2" w:space="0" w:color="000000"/>
              <w:bottom w:val="single" w:sz="2" w:space="0" w:color="000000"/>
              <w:right w:val="single" w:sz="2" w:space="0" w:color="000000"/>
            </w:tcBorders>
          </w:tcPr>
          <w:p w14:paraId="01FDA263" w14:textId="77777777" w:rsidR="003366EE" w:rsidRDefault="002E339C">
            <w:pPr>
              <w:spacing w:after="0" w:line="259" w:lineRule="auto"/>
              <w:ind w:left="1" w:firstLine="0"/>
            </w:pPr>
            <w:r>
              <w:t xml:space="preserve">G0/1 </w:t>
            </w:r>
          </w:p>
        </w:tc>
        <w:tc>
          <w:tcPr>
            <w:tcW w:w="2431" w:type="dxa"/>
            <w:tcBorders>
              <w:top w:val="single" w:sz="2" w:space="0" w:color="000000"/>
              <w:left w:val="single" w:sz="2" w:space="0" w:color="000000"/>
              <w:bottom w:val="single" w:sz="2" w:space="0" w:color="000000"/>
              <w:right w:val="single" w:sz="2" w:space="0" w:color="000000"/>
            </w:tcBorders>
          </w:tcPr>
          <w:p w14:paraId="7A4B4F5B"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36305A63"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780849F9" w14:textId="77777777" w:rsidR="003366EE" w:rsidRDefault="002E339C">
            <w:pPr>
              <w:spacing w:after="0" w:line="259" w:lineRule="auto"/>
              <w:ind w:left="0" w:firstLine="0"/>
            </w:pPr>
            <w:r>
              <w:rPr>
                <w:b/>
              </w:rPr>
              <w:t xml:space="preserve"> </w:t>
            </w:r>
          </w:p>
        </w:tc>
      </w:tr>
      <w:tr w:rsidR="003366EE" w14:paraId="76F6CF20" w14:textId="77777777">
        <w:trPr>
          <w:trHeight w:val="385"/>
        </w:trPr>
        <w:tc>
          <w:tcPr>
            <w:tcW w:w="0" w:type="auto"/>
            <w:vMerge/>
            <w:tcBorders>
              <w:top w:val="nil"/>
              <w:left w:val="single" w:sz="2" w:space="0" w:color="000000"/>
              <w:bottom w:val="single" w:sz="2" w:space="0" w:color="000000"/>
              <w:right w:val="single" w:sz="2" w:space="0" w:color="000000"/>
            </w:tcBorders>
          </w:tcPr>
          <w:p w14:paraId="47D8E463" w14:textId="77777777" w:rsidR="003366EE" w:rsidRDefault="003366EE">
            <w:pPr>
              <w:spacing w:after="160" w:line="259" w:lineRule="auto"/>
              <w:ind w:left="0" w:firstLine="0"/>
            </w:pPr>
          </w:p>
        </w:tc>
        <w:tc>
          <w:tcPr>
            <w:tcW w:w="1890" w:type="dxa"/>
            <w:tcBorders>
              <w:top w:val="single" w:sz="2" w:space="0" w:color="000000"/>
              <w:left w:val="single" w:sz="2" w:space="0" w:color="000000"/>
              <w:bottom w:val="single" w:sz="2" w:space="0" w:color="000000"/>
              <w:right w:val="single" w:sz="2" w:space="0" w:color="000000"/>
            </w:tcBorders>
          </w:tcPr>
          <w:p w14:paraId="66BE7437" w14:textId="77777777" w:rsidR="003366EE" w:rsidRDefault="002E339C">
            <w:pPr>
              <w:spacing w:after="0" w:line="259" w:lineRule="auto"/>
              <w:ind w:left="1" w:firstLine="0"/>
            </w:pPr>
            <w:r>
              <w:t xml:space="preserve">S0/0/0  </w:t>
            </w:r>
          </w:p>
        </w:tc>
        <w:tc>
          <w:tcPr>
            <w:tcW w:w="2431" w:type="dxa"/>
            <w:tcBorders>
              <w:top w:val="single" w:sz="2" w:space="0" w:color="000000"/>
              <w:left w:val="single" w:sz="2" w:space="0" w:color="000000"/>
              <w:bottom w:val="single" w:sz="2" w:space="0" w:color="000000"/>
              <w:right w:val="single" w:sz="2" w:space="0" w:color="000000"/>
            </w:tcBorders>
          </w:tcPr>
          <w:p w14:paraId="337D6269"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6C35165B"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4BA79473" w14:textId="77777777" w:rsidR="003366EE" w:rsidRDefault="002E339C">
            <w:pPr>
              <w:spacing w:after="0" w:line="259" w:lineRule="auto"/>
              <w:ind w:left="0" w:firstLine="0"/>
            </w:pPr>
            <w:r>
              <w:rPr>
                <w:b/>
              </w:rPr>
              <w:t xml:space="preserve"> </w:t>
            </w:r>
          </w:p>
        </w:tc>
      </w:tr>
      <w:tr w:rsidR="003366EE" w14:paraId="432FA8B7" w14:textId="77777777">
        <w:trPr>
          <w:trHeight w:val="382"/>
        </w:trPr>
        <w:tc>
          <w:tcPr>
            <w:tcW w:w="1528" w:type="dxa"/>
            <w:vMerge w:val="restart"/>
            <w:tcBorders>
              <w:top w:val="single" w:sz="2" w:space="0" w:color="000000"/>
              <w:left w:val="single" w:sz="2" w:space="0" w:color="000000"/>
              <w:bottom w:val="single" w:sz="2" w:space="0" w:color="000000"/>
              <w:right w:val="single" w:sz="2" w:space="0" w:color="000000"/>
            </w:tcBorders>
          </w:tcPr>
          <w:p w14:paraId="7574E62C" w14:textId="77777777" w:rsidR="003366EE" w:rsidRDefault="002E339C">
            <w:pPr>
              <w:spacing w:after="228" w:line="259" w:lineRule="auto"/>
              <w:ind w:left="0" w:firstLine="0"/>
            </w:pPr>
            <w:r>
              <w:t xml:space="preserve">R2 </w:t>
            </w:r>
          </w:p>
          <w:p w14:paraId="20AF2763" w14:textId="77777777" w:rsidR="003366EE" w:rsidRDefault="002E339C">
            <w:pPr>
              <w:spacing w:after="307" w:line="259" w:lineRule="auto"/>
              <w:ind w:left="0" w:firstLine="0"/>
            </w:pPr>
            <w:r>
              <w:rPr>
                <w:i/>
                <w:color w:val="FFFFFF"/>
                <w:sz w:val="6"/>
              </w:rPr>
              <w:t xml:space="preserve">R2 </w:t>
            </w:r>
          </w:p>
          <w:p w14:paraId="7A86CF1D" w14:textId="77777777" w:rsidR="003366EE" w:rsidRDefault="002E339C">
            <w:pPr>
              <w:spacing w:after="0" w:line="259" w:lineRule="auto"/>
              <w:ind w:left="0" w:firstLine="0"/>
            </w:pPr>
            <w:r>
              <w:rPr>
                <w:i/>
                <w:color w:val="FFFFFF"/>
                <w:sz w:val="6"/>
              </w:rPr>
              <w:t xml:space="preserve">R2 </w:t>
            </w:r>
          </w:p>
        </w:tc>
        <w:tc>
          <w:tcPr>
            <w:tcW w:w="1890" w:type="dxa"/>
            <w:tcBorders>
              <w:top w:val="single" w:sz="2" w:space="0" w:color="000000"/>
              <w:left w:val="single" w:sz="2" w:space="0" w:color="000000"/>
              <w:bottom w:val="single" w:sz="2" w:space="0" w:color="000000"/>
              <w:right w:val="single" w:sz="2" w:space="0" w:color="000000"/>
            </w:tcBorders>
          </w:tcPr>
          <w:p w14:paraId="20C476AF" w14:textId="77777777" w:rsidR="003366EE" w:rsidRDefault="002E339C">
            <w:pPr>
              <w:spacing w:after="0" w:line="259" w:lineRule="auto"/>
              <w:ind w:left="1" w:firstLine="0"/>
            </w:pPr>
            <w:r>
              <w:t xml:space="preserve">G0/0 </w:t>
            </w:r>
          </w:p>
        </w:tc>
        <w:tc>
          <w:tcPr>
            <w:tcW w:w="2431" w:type="dxa"/>
            <w:tcBorders>
              <w:top w:val="single" w:sz="2" w:space="0" w:color="000000"/>
              <w:left w:val="single" w:sz="2" w:space="0" w:color="000000"/>
              <w:bottom w:val="single" w:sz="2" w:space="0" w:color="000000"/>
              <w:right w:val="single" w:sz="2" w:space="0" w:color="000000"/>
            </w:tcBorders>
          </w:tcPr>
          <w:p w14:paraId="2C09E7D3"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130F51BD"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4DBF6918" w14:textId="77777777" w:rsidR="003366EE" w:rsidRDefault="002E339C">
            <w:pPr>
              <w:spacing w:after="0" w:line="259" w:lineRule="auto"/>
              <w:ind w:left="0" w:firstLine="0"/>
            </w:pPr>
            <w:r>
              <w:rPr>
                <w:b/>
              </w:rPr>
              <w:t xml:space="preserve"> </w:t>
            </w:r>
          </w:p>
        </w:tc>
      </w:tr>
      <w:tr w:rsidR="003366EE" w14:paraId="3177E895" w14:textId="77777777">
        <w:trPr>
          <w:trHeight w:val="384"/>
        </w:trPr>
        <w:tc>
          <w:tcPr>
            <w:tcW w:w="0" w:type="auto"/>
            <w:vMerge/>
            <w:tcBorders>
              <w:top w:val="nil"/>
              <w:left w:val="single" w:sz="2" w:space="0" w:color="000000"/>
              <w:bottom w:val="nil"/>
              <w:right w:val="single" w:sz="2" w:space="0" w:color="000000"/>
            </w:tcBorders>
          </w:tcPr>
          <w:p w14:paraId="16685D02" w14:textId="77777777" w:rsidR="003366EE" w:rsidRDefault="003366EE">
            <w:pPr>
              <w:spacing w:after="160" w:line="259" w:lineRule="auto"/>
              <w:ind w:left="0" w:firstLine="0"/>
            </w:pPr>
          </w:p>
        </w:tc>
        <w:tc>
          <w:tcPr>
            <w:tcW w:w="1890" w:type="dxa"/>
            <w:tcBorders>
              <w:top w:val="single" w:sz="2" w:space="0" w:color="000000"/>
              <w:left w:val="single" w:sz="2" w:space="0" w:color="000000"/>
              <w:bottom w:val="single" w:sz="2" w:space="0" w:color="000000"/>
              <w:right w:val="single" w:sz="2" w:space="0" w:color="000000"/>
            </w:tcBorders>
          </w:tcPr>
          <w:p w14:paraId="3CC4D81D" w14:textId="77777777" w:rsidR="003366EE" w:rsidRDefault="002E339C">
            <w:pPr>
              <w:spacing w:after="0" w:line="259" w:lineRule="auto"/>
              <w:ind w:left="1" w:firstLine="0"/>
            </w:pPr>
            <w:r>
              <w:t xml:space="preserve">G0/1 </w:t>
            </w:r>
          </w:p>
        </w:tc>
        <w:tc>
          <w:tcPr>
            <w:tcW w:w="2431" w:type="dxa"/>
            <w:tcBorders>
              <w:top w:val="single" w:sz="2" w:space="0" w:color="000000"/>
              <w:left w:val="single" w:sz="2" w:space="0" w:color="000000"/>
              <w:bottom w:val="single" w:sz="2" w:space="0" w:color="000000"/>
              <w:right w:val="single" w:sz="2" w:space="0" w:color="000000"/>
            </w:tcBorders>
          </w:tcPr>
          <w:p w14:paraId="66A3A7D3"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2F6A3AF2"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196421F8" w14:textId="77777777" w:rsidR="003366EE" w:rsidRDefault="002E339C">
            <w:pPr>
              <w:spacing w:after="0" w:line="259" w:lineRule="auto"/>
              <w:ind w:left="0" w:firstLine="0"/>
            </w:pPr>
            <w:r>
              <w:rPr>
                <w:b/>
              </w:rPr>
              <w:t xml:space="preserve"> </w:t>
            </w:r>
          </w:p>
        </w:tc>
      </w:tr>
      <w:tr w:rsidR="003366EE" w14:paraId="30205D63" w14:textId="77777777">
        <w:trPr>
          <w:trHeight w:val="382"/>
        </w:trPr>
        <w:tc>
          <w:tcPr>
            <w:tcW w:w="0" w:type="auto"/>
            <w:vMerge/>
            <w:tcBorders>
              <w:top w:val="nil"/>
              <w:left w:val="single" w:sz="2" w:space="0" w:color="000000"/>
              <w:bottom w:val="single" w:sz="2" w:space="0" w:color="000000"/>
              <w:right w:val="single" w:sz="2" w:space="0" w:color="000000"/>
            </w:tcBorders>
          </w:tcPr>
          <w:p w14:paraId="60226C86" w14:textId="77777777" w:rsidR="003366EE" w:rsidRDefault="003366EE">
            <w:pPr>
              <w:spacing w:after="160" w:line="259" w:lineRule="auto"/>
              <w:ind w:left="0" w:firstLine="0"/>
            </w:pPr>
          </w:p>
        </w:tc>
        <w:tc>
          <w:tcPr>
            <w:tcW w:w="1890" w:type="dxa"/>
            <w:tcBorders>
              <w:top w:val="single" w:sz="2" w:space="0" w:color="000000"/>
              <w:left w:val="single" w:sz="2" w:space="0" w:color="000000"/>
              <w:bottom w:val="single" w:sz="2" w:space="0" w:color="000000"/>
              <w:right w:val="single" w:sz="2" w:space="0" w:color="000000"/>
            </w:tcBorders>
          </w:tcPr>
          <w:p w14:paraId="23AA4D10" w14:textId="77777777" w:rsidR="003366EE" w:rsidRDefault="002E339C">
            <w:pPr>
              <w:spacing w:after="0" w:line="259" w:lineRule="auto"/>
              <w:ind w:left="1" w:firstLine="0"/>
            </w:pPr>
            <w:r>
              <w:t xml:space="preserve">S0/0/0 </w:t>
            </w:r>
          </w:p>
        </w:tc>
        <w:tc>
          <w:tcPr>
            <w:tcW w:w="2431" w:type="dxa"/>
            <w:tcBorders>
              <w:top w:val="single" w:sz="2" w:space="0" w:color="000000"/>
              <w:left w:val="single" w:sz="2" w:space="0" w:color="000000"/>
              <w:bottom w:val="single" w:sz="2" w:space="0" w:color="000000"/>
              <w:right w:val="single" w:sz="2" w:space="0" w:color="000000"/>
            </w:tcBorders>
          </w:tcPr>
          <w:p w14:paraId="575B265E"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5EDBCFE5"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31C365AD" w14:textId="77777777" w:rsidR="003366EE" w:rsidRDefault="002E339C">
            <w:pPr>
              <w:spacing w:after="0" w:line="259" w:lineRule="auto"/>
              <w:ind w:left="0" w:firstLine="0"/>
            </w:pPr>
            <w:r>
              <w:rPr>
                <w:b/>
              </w:rPr>
              <w:t xml:space="preserve"> </w:t>
            </w:r>
          </w:p>
        </w:tc>
      </w:tr>
      <w:tr w:rsidR="003366EE" w14:paraId="6D3A4237" w14:textId="77777777">
        <w:trPr>
          <w:trHeight w:val="384"/>
        </w:trPr>
        <w:tc>
          <w:tcPr>
            <w:tcW w:w="1528" w:type="dxa"/>
            <w:tcBorders>
              <w:top w:val="single" w:sz="2" w:space="0" w:color="000000"/>
              <w:left w:val="single" w:sz="2" w:space="0" w:color="000000"/>
              <w:bottom w:val="single" w:sz="2" w:space="0" w:color="000000"/>
              <w:right w:val="single" w:sz="2" w:space="0" w:color="000000"/>
            </w:tcBorders>
          </w:tcPr>
          <w:p w14:paraId="64AB7A00" w14:textId="77777777" w:rsidR="003366EE" w:rsidRDefault="002E339C">
            <w:pPr>
              <w:spacing w:after="0" w:line="259" w:lineRule="auto"/>
              <w:ind w:left="0" w:firstLine="0"/>
            </w:pPr>
            <w:r>
              <w:t xml:space="preserve">S1 </w:t>
            </w:r>
          </w:p>
        </w:tc>
        <w:tc>
          <w:tcPr>
            <w:tcW w:w="1890" w:type="dxa"/>
            <w:tcBorders>
              <w:top w:val="single" w:sz="2" w:space="0" w:color="000000"/>
              <w:left w:val="single" w:sz="2" w:space="0" w:color="000000"/>
              <w:bottom w:val="single" w:sz="2" w:space="0" w:color="000000"/>
              <w:right w:val="single" w:sz="2" w:space="0" w:color="000000"/>
            </w:tcBorders>
          </w:tcPr>
          <w:p w14:paraId="21744671" w14:textId="77777777" w:rsidR="003366EE" w:rsidRDefault="002E339C">
            <w:pPr>
              <w:spacing w:after="0" w:line="259" w:lineRule="auto"/>
              <w:ind w:left="1" w:firstLine="0"/>
            </w:pPr>
            <w:r>
              <w:t xml:space="preserve">VLAN 1 </w:t>
            </w:r>
          </w:p>
        </w:tc>
        <w:tc>
          <w:tcPr>
            <w:tcW w:w="2431" w:type="dxa"/>
            <w:tcBorders>
              <w:top w:val="single" w:sz="2" w:space="0" w:color="000000"/>
              <w:left w:val="single" w:sz="2" w:space="0" w:color="000000"/>
              <w:bottom w:val="single" w:sz="2" w:space="0" w:color="000000"/>
              <w:right w:val="single" w:sz="2" w:space="0" w:color="000000"/>
            </w:tcBorders>
          </w:tcPr>
          <w:p w14:paraId="04BF1ADF"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32768ADE"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08BA46C9" w14:textId="77777777" w:rsidR="003366EE" w:rsidRDefault="002E339C">
            <w:pPr>
              <w:spacing w:after="0" w:line="259" w:lineRule="auto"/>
              <w:ind w:left="0" w:firstLine="0"/>
            </w:pPr>
            <w:r>
              <w:rPr>
                <w:b/>
              </w:rPr>
              <w:t xml:space="preserve"> </w:t>
            </w:r>
          </w:p>
        </w:tc>
      </w:tr>
      <w:tr w:rsidR="003366EE" w14:paraId="79AFEFD8" w14:textId="77777777">
        <w:trPr>
          <w:trHeight w:val="382"/>
        </w:trPr>
        <w:tc>
          <w:tcPr>
            <w:tcW w:w="1528" w:type="dxa"/>
            <w:tcBorders>
              <w:top w:val="single" w:sz="2" w:space="0" w:color="000000"/>
              <w:left w:val="single" w:sz="2" w:space="0" w:color="000000"/>
              <w:bottom w:val="single" w:sz="2" w:space="0" w:color="000000"/>
              <w:right w:val="single" w:sz="2" w:space="0" w:color="000000"/>
            </w:tcBorders>
          </w:tcPr>
          <w:p w14:paraId="6F0B36D5" w14:textId="77777777" w:rsidR="003366EE" w:rsidRDefault="002E339C">
            <w:pPr>
              <w:spacing w:after="0" w:line="259" w:lineRule="auto"/>
              <w:ind w:left="0" w:firstLine="0"/>
            </w:pPr>
            <w:r>
              <w:t xml:space="preserve">S2 </w:t>
            </w:r>
          </w:p>
        </w:tc>
        <w:tc>
          <w:tcPr>
            <w:tcW w:w="1890" w:type="dxa"/>
            <w:tcBorders>
              <w:top w:val="single" w:sz="2" w:space="0" w:color="000000"/>
              <w:left w:val="single" w:sz="2" w:space="0" w:color="000000"/>
              <w:bottom w:val="single" w:sz="2" w:space="0" w:color="000000"/>
              <w:right w:val="single" w:sz="2" w:space="0" w:color="000000"/>
            </w:tcBorders>
          </w:tcPr>
          <w:p w14:paraId="1C437727" w14:textId="77777777" w:rsidR="003366EE" w:rsidRDefault="002E339C">
            <w:pPr>
              <w:spacing w:after="0" w:line="259" w:lineRule="auto"/>
              <w:ind w:left="1" w:firstLine="0"/>
            </w:pPr>
            <w:r>
              <w:t xml:space="preserve">VLAN 1 </w:t>
            </w:r>
          </w:p>
        </w:tc>
        <w:tc>
          <w:tcPr>
            <w:tcW w:w="2431" w:type="dxa"/>
            <w:tcBorders>
              <w:top w:val="single" w:sz="2" w:space="0" w:color="000000"/>
              <w:left w:val="single" w:sz="2" w:space="0" w:color="000000"/>
              <w:bottom w:val="single" w:sz="2" w:space="0" w:color="000000"/>
              <w:right w:val="single" w:sz="2" w:space="0" w:color="000000"/>
            </w:tcBorders>
          </w:tcPr>
          <w:p w14:paraId="633ECAB0"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7AF2B2A0"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4BBBAB85" w14:textId="77777777" w:rsidR="003366EE" w:rsidRDefault="002E339C">
            <w:pPr>
              <w:spacing w:after="0" w:line="259" w:lineRule="auto"/>
              <w:ind w:left="0" w:firstLine="0"/>
            </w:pPr>
            <w:r>
              <w:rPr>
                <w:b/>
              </w:rPr>
              <w:t xml:space="preserve"> </w:t>
            </w:r>
          </w:p>
        </w:tc>
      </w:tr>
      <w:tr w:rsidR="003366EE" w14:paraId="35D495E7" w14:textId="77777777">
        <w:trPr>
          <w:trHeight w:val="384"/>
        </w:trPr>
        <w:tc>
          <w:tcPr>
            <w:tcW w:w="1528" w:type="dxa"/>
            <w:tcBorders>
              <w:top w:val="single" w:sz="2" w:space="0" w:color="000000"/>
              <w:left w:val="single" w:sz="2" w:space="0" w:color="000000"/>
              <w:bottom w:val="single" w:sz="2" w:space="0" w:color="000000"/>
              <w:right w:val="single" w:sz="2" w:space="0" w:color="000000"/>
            </w:tcBorders>
          </w:tcPr>
          <w:p w14:paraId="6D912C33" w14:textId="77777777" w:rsidR="003366EE" w:rsidRDefault="002E339C">
            <w:pPr>
              <w:spacing w:after="0" w:line="259" w:lineRule="auto"/>
              <w:ind w:left="0" w:firstLine="0"/>
            </w:pPr>
            <w:r>
              <w:t xml:space="preserve">S3 </w:t>
            </w:r>
          </w:p>
        </w:tc>
        <w:tc>
          <w:tcPr>
            <w:tcW w:w="1890" w:type="dxa"/>
            <w:tcBorders>
              <w:top w:val="single" w:sz="2" w:space="0" w:color="000000"/>
              <w:left w:val="single" w:sz="2" w:space="0" w:color="000000"/>
              <w:bottom w:val="single" w:sz="2" w:space="0" w:color="000000"/>
              <w:right w:val="single" w:sz="2" w:space="0" w:color="000000"/>
            </w:tcBorders>
          </w:tcPr>
          <w:p w14:paraId="75598EBE" w14:textId="77777777" w:rsidR="003366EE" w:rsidRDefault="002E339C">
            <w:pPr>
              <w:spacing w:after="0" w:line="259" w:lineRule="auto"/>
              <w:ind w:left="1" w:firstLine="0"/>
            </w:pPr>
            <w:r>
              <w:t xml:space="preserve">VLAN 1 </w:t>
            </w:r>
          </w:p>
        </w:tc>
        <w:tc>
          <w:tcPr>
            <w:tcW w:w="2431" w:type="dxa"/>
            <w:tcBorders>
              <w:top w:val="single" w:sz="2" w:space="0" w:color="000000"/>
              <w:left w:val="single" w:sz="2" w:space="0" w:color="000000"/>
              <w:bottom w:val="single" w:sz="2" w:space="0" w:color="000000"/>
              <w:right w:val="single" w:sz="2" w:space="0" w:color="000000"/>
            </w:tcBorders>
          </w:tcPr>
          <w:p w14:paraId="07C616B9"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556268E2"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3B5E905A" w14:textId="77777777" w:rsidR="003366EE" w:rsidRDefault="002E339C">
            <w:pPr>
              <w:spacing w:after="0" w:line="259" w:lineRule="auto"/>
              <w:ind w:left="0" w:firstLine="0"/>
            </w:pPr>
            <w:r>
              <w:rPr>
                <w:b/>
              </w:rPr>
              <w:t xml:space="preserve"> </w:t>
            </w:r>
          </w:p>
        </w:tc>
      </w:tr>
      <w:tr w:rsidR="003366EE" w14:paraId="2A14F956" w14:textId="77777777">
        <w:trPr>
          <w:trHeight w:val="384"/>
        </w:trPr>
        <w:tc>
          <w:tcPr>
            <w:tcW w:w="1528" w:type="dxa"/>
            <w:tcBorders>
              <w:top w:val="single" w:sz="2" w:space="0" w:color="000000"/>
              <w:left w:val="single" w:sz="2" w:space="0" w:color="000000"/>
              <w:bottom w:val="single" w:sz="2" w:space="0" w:color="000000"/>
              <w:right w:val="single" w:sz="2" w:space="0" w:color="000000"/>
            </w:tcBorders>
          </w:tcPr>
          <w:p w14:paraId="37878427" w14:textId="77777777" w:rsidR="003366EE" w:rsidRDefault="002E339C">
            <w:pPr>
              <w:spacing w:after="0" w:line="259" w:lineRule="auto"/>
              <w:ind w:left="0" w:firstLine="0"/>
            </w:pPr>
            <w:r>
              <w:t xml:space="preserve">S4 </w:t>
            </w:r>
          </w:p>
        </w:tc>
        <w:tc>
          <w:tcPr>
            <w:tcW w:w="1890" w:type="dxa"/>
            <w:tcBorders>
              <w:top w:val="single" w:sz="2" w:space="0" w:color="000000"/>
              <w:left w:val="single" w:sz="2" w:space="0" w:color="000000"/>
              <w:bottom w:val="single" w:sz="2" w:space="0" w:color="000000"/>
              <w:right w:val="single" w:sz="2" w:space="0" w:color="000000"/>
            </w:tcBorders>
          </w:tcPr>
          <w:p w14:paraId="64E59FB6" w14:textId="77777777" w:rsidR="003366EE" w:rsidRDefault="002E339C">
            <w:pPr>
              <w:spacing w:after="0" w:line="259" w:lineRule="auto"/>
              <w:ind w:left="1" w:firstLine="0"/>
            </w:pPr>
            <w:r>
              <w:t xml:space="preserve">VLAN 1 </w:t>
            </w:r>
          </w:p>
        </w:tc>
        <w:tc>
          <w:tcPr>
            <w:tcW w:w="2431" w:type="dxa"/>
            <w:tcBorders>
              <w:top w:val="single" w:sz="2" w:space="0" w:color="000000"/>
              <w:left w:val="single" w:sz="2" w:space="0" w:color="000000"/>
              <w:bottom w:val="single" w:sz="2" w:space="0" w:color="000000"/>
              <w:right w:val="single" w:sz="2" w:space="0" w:color="000000"/>
            </w:tcBorders>
          </w:tcPr>
          <w:p w14:paraId="582CF743"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50169FA1"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0EF6B89C" w14:textId="77777777" w:rsidR="003366EE" w:rsidRDefault="002E339C">
            <w:pPr>
              <w:spacing w:after="0" w:line="259" w:lineRule="auto"/>
              <w:ind w:left="0" w:firstLine="0"/>
            </w:pPr>
            <w:r>
              <w:rPr>
                <w:b/>
              </w:rPr>
              <w:t xml:space="preserve"> </w:t>
            </w:r>
          </w:p>
        </w:tc>
      </w:tr>
      <w:tr w:rsidR="003366EE" w14:paraId="1C300F94" w14:textId="77777777">
        <w:trPr>
          <w:trHeight w:val="382"/>
        </w:trPr>
        <w:tc>
          <w:tcPr>
            <w:tcW w:w="1528" w:type="dxa"/>
            <w:tcBorders>
              <w:top w:val="single" w:sz="2" w:space="0" w:color="000000"/>
              <w:left w:val="single" w:sz="2" w:space="0" w:color="000000"/>
              <w:bottom w:val="single" w:sz="2" w:space="0" w:color="000000"/>
              <w:right w:val="single" w:sz="2" w:space="0" w:color="000000"/>
            </w:tcBorders>
          </w:tcPr>
          <w:p w14:paraId="01AE28B8" w14:textId="77777777" w:rsidR="003366EE" w:rsidRDefault="002E339C">
            <w:pPr>
              <w:spacing w:after="0" w:line="259" w:lineRule="auto"/>
              <w:ind w:left="0" w:firstLine="0"/>
            </w:pPr>
            <w:r>
              <w:t xml:space="preserve">PC1 </w:t>
            </w:r>
          </w:p>
        </w:tc>
        <w:tc>
          <w:tcPr>
            <w:tcW w:w="1890" w:type="dxa"/>
            <w:tcBorders>
              <w:top w:val="single" w:sz="2" w:space="0" w:color="000000"/>
              <w:left w:val="single" w:sz="2" w:space="0" w:color="000000"/>
              <w:bottom w:val="single" w:sz="2" w:space="0" w:color="000000"/>
              <w:right w:val="single" w:sz="2" w:space="0" w:color="000000"/>
            </w:tcBorders>
          </w:tcPr>
          <w:p w14:paraId="115CD178" w14:textId="77777777" w:rsidR="003366EE" w:rsidRDefault="002E339C">
            <w:pPr>
              <w:spacing w:after="0" w:line="259" w:lineRule="auto"/>
              <w:ind w:left="1" w:firstLine="0"/>
            </w:pPr>
            <w:r>
              <w:t xml:space="preserve">NIC </w:t>
            </w:r>
          </w:p>
        </w:tc>
        <w:tc>
          <w:tcPr>
            <w:tcW w:w="2431" w:type="dxa"/>
            <w:tcBorders>
              <w:top w:val="single" w:sz="2" w:space="0" w:color="000000"/>
              <w:left w:val="single" w:sz="2" w:space="0" w:color="000000"/>
              <w:bottom w:val="single" w:sz="2" w:space="0" w:color="000000"/>
              <w:right w:val="single" w:sz="2" w:space="0" w:color="000000"/>
            </w:tcBorders>
          </w:tcPr>
          <w:p w14:paraId="30DCAC08"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1CC08BAC"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21BAF404" w14:textId="77777777" w:rsidR="003366EE" w:rsidRDefault="002E339C">
            <w:pPr>
              <w:spacing w:after="0" w:line="259" w:lineRule="auto"/>
              <w:ind w:left="0" w:firstLine="0"/>
            </w:pPr>
            <w:r>
              <w:rPr>
                <w:b/>
              </w:rPr>
              <w:t xml:space="preserve"> </w:t>
            </w:r>
          </w:p>
        </w:tc>
      </w:tr>
      <w:tr w:rsidR="003366EE" w14:paraId="4CEEF8F5" w14:textId="77777777">
        <w:trPr>
          <w:trHeight w:val="384"/>
        </w:trPr>
        <w:tc>
          <w:tcPr>
            <w:tcW w:w="1528" w:type="dxa"/>
            <w:tcBorders>
              <w:top w:val="single" w:sz="2" w:space="0" w:color="000000"/>
              <w:left w:val="single" w:sz="2" w:space="0" w:color="000000"/>
              <w:bottom w:val="single" w:sz="2" w:space="0" w:color="000000"/>
              <w:right w:val="single" w:sz="2" w:space="0" w:color="000000"/>
            </w:tcBorders>
          </w:tcPr>
          <w:p w14:paraId="7AD2573C" w14:textId="77777777" w:rsidR="003366EE" w:rsidRDefault="002E339C">
            <w:pPr>
              <w:spacing w:after="0" w:line="259" w:lineRule="auto"/>
              <w:ind w:left="0" w:firstLine="0"/>
            </w:pPr>
            <w:r>
              <w:t xml:space="preserve">PC2 </w:t>
            </w:r>
          </w:p>
        </w:tc>
        <w:tc>
          <w:tcPr>
            <w:tcW w:w="1890" w:type="dxa"/>
            <w:tcBorders>
              <w:top w:val="single" w:sz="2" w:space="0" w:color="000000"/>
              <w:left w:val="single" w:sz="2" w:space="0" w:color="000000"/>
              <w:bottom w:val="single" w:sz="2" w:space="0" w:color="000000"/>
              <w:right w:val="single" w:sz="2" w:space="0" w:color="000000"/>
            </w:tcBorders>
          </w:tcPr>
          <w:p w14:paraId="72699B05" w14:textId="77777777" w:rsidR="003366EE" w:rsidRDefault="002E339C">
            <w:pPr>
              <w:spacing w:after="0" w:line="259" w:lineRule="auto"/>
              <w:ind w:left="1" w:firstLine="0"/>
            </w:pPr>
            <w:r>
              <w:t xml:space="preserve">NIC </w:t>
            </w:r>
          </w:p>
        </w:tc>
        <w:tc>
          <w:tcPr>
            <w:tcW w:w="2431" w:type="dxa"/>
            <w:tcBorders>
              <w:top w:val="single" w:sz="2" w:space="0" w:color="000000"/>
              <w:left w:val="single" w:sz="2" w:space="0" w:color="000000"/>
              <w:bottom w:val="single" w:sz="2" w:space="0" w:color="000000"/>
              <w:right w:val="single" w:sz="2" w:space="0" w:color="000000"/>
            </w:tcBorders>
          </w:tcPr>
          <w:p w14:paraId="586D0354"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692598BC"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626161BA" w14:textId="77777777" w:rsidR="003366EE" w:rsidRDefault="002E339C">
            <w:pPr>
              <w:spacing w:after="0" w:line="259" w:lineRule="auto"/>
              <w:ind w:left="0" w:firstLine="0"/>
            </w:pPr>
            <w:r>
              <w:rPr>
                <w:b/>
              </w:rPr>
              <w:t xml:space="preserve"> </w:t>
            </w:r>
          </w:p>
        </w:tc>
      </w:tr>
      <w:tr w:rsidR="003366EE" w14:paraId="60AFCD9F" w14:textId="77777777">
        <w:trPr>
          <w:trHeight w:val="382"/>
        </w:trPr>
        <w:tc>
          <w:tcPr>
            <w:tcW w:w="1528" w:type="dxa"/>
            <w:tcBorders>
              <w:top w:val="single" w:sz="2" w:space="0" w:color="000000"/>
              <w:left w:val="single" w:sz="2" w:space="0" w:color="000000"/>
              <w:bottom w:val="single" w:sz="2" w:space="0" w:color="000000"/>
              <w:right w:val="single" w:sz="2" w:space="0" w:color="000000"/>
            </w:tcBorders>
          </w:tcPr>
          <w:p w14:paraId="06D1A76C" w14:textId="77777777" w:rsidR="003366EE" w:rsidRDefault="002E339C">
            <w:pPr>
              <w:spacing w:after="0" w:line="259" w:lineRule="auto"/>
              <w:ind w:left="0" w:firstLine="0"/>
            </w:pPr>
            <w:r>
              <w:t xml:space="preserve">PC3 </w:t>
            </w:r>
          </w:p>
        </w:tc>
        <w:tc>
          <w:tcPr>
            <w:tcW w:w="1890" w:type="dxa"/>
            <w:tcBorders>
              <w:top w:val="single" w:sz="2" w:space="0" w:color="000000"/>
              <w:left w:val="single" w:sz="2" w:space="0" w:color="000000"/>
              <w:bottom w:val="single" w:sz="2" w:space="0" w:color="000000"/>
              <w:right w:val="single" w:sz="2" w:space="0" w:color="000000"/>
            </w:tcBorders>
          </w:tcPr>
          <w:p w14:paraId="34109A99" w14:textId="77777777" w:rsidR="003366EE" w:rsidRDefault="002E339C">
            <w:pPr>
              <w:spacing w:after="0" w:line="259" w:lineRule="auto"/>
              <w:ind w:left="1" w:firstLine="0"/>
            </w:pPr>
            <w:r>
              <w:t xml:space="preserve">NIC </w:t>
            </w:r>
          </w:p>
        </w:tc>
        <w:tc>
          <w:tcPr>
            <w:tcW w:w="2431" w:type="dxa"/>
            <w:tcBorders>
              <w:top w:val="single" w:sz="2" w:space="0" w:color="000000"/>
              <w:left w:val="single" w:sz="2" w:space="0" w:color="000000"/>
              <w:bottom w:val="single" w:sz="2" w:space="0" w:color="000000"/>
              <w:right w:val="single" w:sz="2" w:space="0" w:color="000000"/>
            </w:tcBorders>
          </w:tcPr>
          <w:p w14:paraId="7C07BA8B"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4F8C53F7"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557E131B" w14:textId="77777777" w:rsidR="003366EE" w:rsidRDefault="002E339C">
            <w:pPr>
              <w:spacing w:after="0" w:line="259" w:lineRule="auto"/>
              <w:ind w:left="0" w:firstLine="0"/>
            </w:pPr>
            <w:r>
              <w:rPr>
                <w:b/>
              </w:rPr>
              <w:t xml:space="preserve"> </w:t>
            </w:r>
          </w:p>
        </w:tc>
      </w:tr>
      <w:tr w:rsidR="003366EE" w14:paraId="4D90A677" w14:textId="77777777">
        <w:trPr>
          <w:trHeight w:val="384"/>
        </w:trPr>
        <w:tc>
          <w:tcPr>
            <w:tcW w:w="1528" w:type="dxa"/>
            <w:tcBorders>
              <w:top w:val="single" w:sz="2" w:space="0" w:color="000000"/>
              <w:left w:val="single" w:sz="2" w:space="0" w:color="000000"/>
              <w:bottom w:val="single" w:sz="2" w:space="0" w:color="000000"/>
              <w:right w:val="single" w:sz="2" w:space="0" w:color="000000"/>
            </w:tcBorders>
          </w:tcPr>
          <w:p w14:paraId="53702C4B" w14:textId="77777777" w:rsidR="003366EE" w:rsidRDefault="002E339C">
            <w:pPr>
              <w:spacing w:after="0" w:line="259" w:lineRule="auto"/>
              <w:ind w:left="0" w:firstLine="0"/>
            </w:pPr>
            <w:r>
              <w:t xml:space="preserve">PC4 </w:t>
            </w:r>
          </w:p>
        </w:tc>
        <w:tc>
          <w:tcPr>
            <w:tcW w:w="1890" w:type="dxa"/>
            <w:tcBorders>
              <w:top w:val="single" w:sz="2" w:space="0" w:color="000000"/>
              <w:left w:val="single" w:sz="2" w:space="0" w:color="000000"/>
              <w:bottom w:val="single" w:sz="2" w:space="0" w:color="000000"/>
              <w:right w:val="single" w:sz="2" w:space="0" w:color="000000"/>
            </w:tcBorders>
          </w:tcPr>
          <w:p w14:paraId="116029CB" w14:textId="77777777" w:rsidR="003366EE" w:rsidRDefault="002E339C">
            <w:pPr>
              <w:spacing w:after="0" w:line="259" w:lineRule="auto"/>
              <w:ind w:left="1" w:firstLine="0"/>
            </w:pPr>
            <w:r>
              <w:t xml:space="preserve">NIC </w:t>
            </w:r>
          </w:p>
        </w:tc>
        <w:tc>
          <w:tcPr>
            <w:tcW w:w="2431" w:type="dxa"/>
            <w:tcBorders>
              <w:top w:val="single" w:sz="2" w:space="0" w:color="000000"/>
              <w:left w:val="single" w:sz="2" w:space="0" w:color="000000"/>
              <w:bottom w:val="single" w:sz="2" w:space="0" w:color="000000"/>
              <w:right w:val="single" w:sz="2" w:space="0" w:color="000000"/>
            </w:tcBorders>
          </w:tcPr>
          <w:p w14:paraId="312FFD7B" w14:textId="77777777" w:rsidR="003366EE" w:rsidRDefault="002E339C">
            <w:pPr>
              <w:spacing w:after="0" w:line="259" w:lineRule="auto"/>
              <w:ind w:left="0" w:firstLine="0"/>
            </w:pPr>
            <w:r>
              <w:rPr>
                <w:b/>
              </w:rPr>
              <w:t xml:space="preserve"> </w:t>
            </w:r>
          </w:p>
        </w:tc>
        <w:tc>
          <w:tcPr>
            <w:tcW w:w="2219" w:type="dxa"/>
            <w:tcBorders>
              <w:top w:val="single" w:sz="2" w:space="0" w:color="000000"/>
              <w:left w:val="single" w:sz="2" w:space="0" w:color="000000"/>
              <w:bottom w:val="single" w:sz="2" w:space="0" w:color="000000"/>
              <w:right w:val="single" w:sz="2" w:space="0" w:color="000000"/>
            </w:tcBorders>
          </w:tcPr>
          <w:p w14:paraId="191C1C05" w14:textId="77777777" w:rsidR="003366EE" w:rsidRDefault="002E339C">
            <w:pPr>
              <w:spacing w:after="0" w:line="259" w:lineRule="auto"/>
              <w:ind w:left="1" w:firstLine="0"/>
            </w:pPr>
            <w:r>
              <w:rPr>
                <w:b/>
              </w:rPr>
              <w:t xml:space="preserve"> </w:t>
            </w:r>
          </w:p>
        </w:tc>
        <w:tc>
          <w:tcPr>
            <w:tcW w:w="1898" w:type="dxa"/>
            <w:tcBorders>
              <w:top w:val="single" w:sz="2" w:space="0" w:color="000000"/>
              <w:left w:val="single" w:sz="2" w:space="0" w:color="000000"/>
              <w:bottom w:val="single" w:sz="2" w:space="0" w:color="000000"/>
              <w:right w:val="single" w:sz="2" w:space="0" w:color="000000"/>
            </w:tcBorders>
          </w:tcPr>
          <w:p w14:paraId="666BB877" w14:textId="77777777" w:rsidR="003366EE" w:rsidRDefault="002E339C">
            <w:pPr>
              <w:spacing w:after="0" w:line="259" w:lineRule="auto"/>
              <w:ind w:left="0" w:firstLine="0"/>
            </w:pPr>
            <w:r>
              <w:rPr>
                <w:b/>
              </w:rPr>
              <w:t xml:space="preserve"> </w:t>
            </w:r>
          </w:p>
        </w:tc>
      </w:tr>
    </w:tbl>
    <w:p w14:paraId="414EF906" w14:textId="77777777" w:rsidR="003366EE" w:rsidRDefault="002E339C">
      <w:pPr>
        <w:pStyle w:val="Ttulo1"/>
        <w:ind w:left="-5"/>
      </w:pPr>
      <w:r>
        <w:t xml:space="preserve">Objetivos </w:t>
      </w:r>
    </w:p>
    <w:p w14:paraId="0DB43433" w14:textId="77777777" w:rsidR="003366EE" w:rsidRDefault="002E339C">
      <w:pPr>
        <w:spacing w:after="102" w:line="259" w:lineRule="auto"/>
        <w:ind w:left="355"/>
      </w:pPr>
      <w:r>
        <w:rPr>
          <w:b/>
        </w:rPr>
        <w:t xml:space="preserve">Parte 1: Diseñar un esquema de direccionamiento IP </w:t>
      </w:r>
    </w:p>
    <w:p w14:paraId="554333E9" w14:textId="77777777" w:rsidR="003366EE" w:rsidRDefault="002E339C">
      <w:pPr>
        <w:spacing w:after="281" w:line="259" w:lineRule="auto"/>
        <w:ind w:left="355"/>
      </w:pPr>
      <w:r>
        <w:rPr>
          <w:b/>
        </w:rPr>
        <w:t xml:space="preserve">Parte 2: Asignar direcciones IP a los dispositivos de red y verificar la conectividad </w:t>
      </w:r>
    </w:p>
    <w:p w14:paraId="0E2B5201" w14:textId="77777777" w:rsidR="003366EE" w:rsidRDefault="002E339C">
      <w:pPr>
        <w:pStyle w:val="Ttulo1"/>
        <w:ind w:left="-5"/>
      </w:pPr>
      <w:r>
        <w:t xml:space="preserve">Situación </w:t>
      </w:r>
    </w:p>
    <w:p w14:paraId="2EF5BA78" w14:textId="77777777" w:rsidR="003366EE" w:rsidRDefault="002E339C">
      <w:pPr>
        <w:spacing w:after="291"/>
        <w:ind w:left="355"/>
      </w:pPr>
      <w:r>
        <w:t>En esta actividad, se le asigna la dirección de red 192.168.100.0/24 para que cree una subred y proporcion</w:t>
      </w:r>
      <w:r>
        <w:t xml:space="preserve">e la asignación de direcciones IP para la red que se muestra en la topología. Cada LAN de la red necesita espacio suficiente como para alojar, como mínimo, 25 direcciones para terminales, el switch y el router. La conexión entre el R1 y el R2 requiere una </w:t>
      </w:r>
      <w:r>
        <w:t xml:space="preserve">dirección IP para cada extremo del enlace.  </w:t>
      </w:r>
    </w:p>
    <w:p w14:paraId="23FF59B9" w14:textId="77777777" w:rsidR="003366EE" w:rsidRDefault="002E339C">
      <w:pPr>
        <w:pStyle w:val="Ttulo1"/>
        <w:spacing w:after="187"/>
        <w:ind w:left="-5"/>
      </w:pPr>
      <w:r>
        <w:lastRenderedPageBreak/>
        <w:t xml:space="preserve">Instrucciones Parte 1: Diseñar un esquema de asignación de direcciones IP </w:t>
      </w:r>
    </w:p>
    <w:p w14:paraId="1621D6AA" w14:textId="77777777" w:rsidR="003366EE" w:rsidRDefault="002E339C">
      <w:pPr>
        <w:pStyle w:val="Ttulo2"/>
        <w:spacing w:after="0"/>
        <w:ind w:left="-5"/>
      </w:pPr>
      <w:r>
        <w:t xml:space="preserve">Paso 1: </w:t>
      </w:r>
      <w:r>
        <w:t xml:space="preserve">Dividir en subredes la red 192.168.100.0/24 en la cantidad adecuada de subredes </w:t>
      </w:r>
    </w:p>
    <w:p w14:paraId="2B350409" w14:textId="77777777" w:rsidR="003366EE" w:rsidRDefault="002E339C">
      <w:pPr>
        <w:spacing w:after="125" w:line="259" w:lineRule="auto"/>
        <w:ind w:left="720" w:firstLine="0"/>
      </w:pPr>
      <w:r>
        <w:rPr>
          <w:color w:val="FFFFFF"/>
          <w:sz w:val="6"/>
        </w:rPr>
        <w:t xml:space="preserve">Preguntas: </w:t>
      </w:r>
    </w:p>
    <w:p w14:paraId="2BE8A3AA" w14:textId="48CB2504" w:rsidR="003366EE" w:rsidRDefault="002E339C">
      <w:pPr>
        <w:numPr>
          <w:ilvl w:val="0"/>
          <w:numId w:val="1"/>
        </w:numPr>
        <w:spacing w:after="358"/>
        <w:ind w:hanging="360"/>
      </w:pPr>
      <w:r w:rsidRPr="00997453">
        <w:rPr>
          <w:b/>
          <w:bCs/>
        </w:rPr>
        <w:t>Según la topología, ¿cuántas subredes se necesitan?</w:t>
      </w:r>
      <w:r>
        <w:t xml:space="preserve"> </w:t>
      </w:r>
      <w:r w:rsidR="00997453">
        <w:t xml:space="preserve"> 5</w:t>
      </w:r>
    </w:p>
    <w:p w14:paraId="7C1C66E2" w14:textId="634C8C00" w:rsidR="003366EE" w:rsidRDefault="002E339C">
      <w:pPr>
        <w:spacing w:after="102" w:line="259" w:lineRule="auto"/>
        <w:ind w:left="715"/>
      </w:pPr>
      <w:r>
        <w:rPr>
          <w:b/>
          <w:i/>
          <w:color w:val="FFFFFF"/>
        </w:rPr>
        <w:t xml:space="preserve"> </w:t>
      </w:r>
      <w:r w:rsidR="00997453">
        <w:rPr>
          <w:b/>
          <w:i/>
          <w:color w:val="FFFFFF"/>
        </w:rPr>
        <w:t>5</w:t>
      </w:r>
    </w:p>
    <w:p w14:paraId="68A3F5D1" w14:textId="3457D5C2" w:rsidR="003366EE" w:rsidRDefault="002E339C">
      <w:pPr>
        <w:numPr>
          <w:ilvl w:val="0"/>
          <w:numId w:val="1"/>
        </w:numPr>
        <w:ind w:hanging="360"/>
      </w:pPr>
      <w:r w:rsidRPr="00997453">
        <w:rPr>
          <w:b/>
          <w:bCs/>
        </w:rPr>
        <w:t>¿Cuántos bits se deben pedir prestado para admitir la cantidad de subredes en la table de topología?</w:t>
      </w:r>
      <w:r>
        <w:t xml:space="preserve"> </w:t>
      </w:r>
      <w:r w:rsidR="00997453">
        <w:t>3</w:t>
      </w:r>
    </w:p>
    <w:p w14:paraId="751A4DBB" w14:textId="77777777" w:rsidR="003366EE" w:rsidRDefault="002E339C">
      <w:pPr>
        <w:spacing w:after="102" w:line="259" w:lineRule="auto"/>
        <w:ind w:left="715"/>
      </w:pPr>
      <w:r>
        <w:rPr>
          <w:b/>
          <w:i/>
          <w:color w:val="FFFFFF"/>
        </w:rPr>
        <w:t xml:space="preserve">Escriba sus respuestas aquí. </w:t>
      </w:r>
    </w:p>
    <w:p w14:paraId="0D24F3FA" w14:textId="03871C85" w:rsidR="003366EE" w:rsidRDefault="002E339C">
      <w:pPr>
        <w:numPr>
          <w:ilvl w:val="0"/>
          <w:numId w:val="1"/>
        </w:numPr>
        <w:ind w:hanging="360"/>
      </w:pPr>
      <w:r w:rsidRPr="00997453">
        <w:rPr>
          <w:b/>
          <w:bCs/>
        </w:rPr>
        <w:t xml:space="preserve">¿Cuántas </w:t>
      </w:r>
      <w:r w:rsidRPr="00997453">
        <w:rPr>
          <w:b/>
          <w:bCs/>
        </w:rPr>
        <w:t>subredes se crean?</w:t>
      </w:r>
      <w:r>
        <w:t xml:space="preserve"> </w:t>
      </w:r>
      <w:r w:rsidR="00997453">
        <w:t>Se crearan 5 y se pueden crear hasta 8</w:t>
      </w:r>
    </w:p>
    <w:p w14:paraId="5DB066CE" w14:textId="77777777" w:rsidR="003366EE" w:rsidRDefault="002E339C">
      <w:pPr>
        <w:spacing w:after="102" w:line="259" w:lineRule="auto"/>
        <w:ind w:left="715"/>
      </w:pPr>
      <w:r>
        <w:rPr>
          <w:b/>
          <w:i/>
          <w:color w:val="FFFFFF"/>
        </w:rPr>
        <w:t xml:space="preserve">Escriba sus respuestas aquí. </w:t>
      </w:r>
    </w:p>
    <w:p w14:paraId="5364D463" w14:textId="385BE305" w:rsidR="003366EE" w:rsidRPr="00997453" w:rsidRDefault="002E339C">
      <w:pPr>
        <w:numPr>
          <w:ilvl w:val="0"/>
          <w:numId w:val="1"/>
        </w:numPr>
        <w:ind w:hanging="360"/>
        <w:rPr>
          <w:b/>
          <w:bCs/>
        </w:rPr>
      </w:pPr>
      <w:r w:rsidRPr="00997453">
        <w:rPr>
          <w:b/>
          <w:bCs/>
        </w:rPr>
        <w:t xml:space="preserve">¿Cuántas direcciones de host utilizables se crean por subred? </w:t>
      </w:r>
      <w:r w:rsidR="00997453" w:rsidRPr="00997453">
        <w:t>30</w:t>
      </w:r>
    </w:p>
    <w:p w14:paraId="5E34B4DA" w14:textId="77777777" w:rsidR="003366EE" w:rsidRDefault="002E339C">
      <w:pPr>
        <w:spacing w:after="102" w:line="259" w:lineRule="auto"/>
        <w:ind w:left="715"/>
      </w:pPr>
      <w:r>
        <w:rPr>
          <w:b/>
          <w:i/>
          <w:color w:val="FFFFFF"/>
        </w:rPr>
        <w:t xml:space="preserve">Escriba sus respuestas aquí. </w:t>
      </w:r>
    </w:p>
    <w:p w14:paraId="270AF5B3" w14:textId="77777777" w:rsidR="003366EE" w:rsidRDefault="002E339C">
      <w:pPr>
        <w:ind w:left="730"/>
      </w:pPr>
      <w:r>
        <w:rPr>
          <w:b/>
        </w:rPr>
        <w:t>Nota</w:t>
      </w:r>
      <w:r>
        <w:t xml:space="preserve">:Si respondió que se necesitaban menos de los 25hosts requeridos, tomó prestados demasiados bits. </w:t>
      </w:r>
    </w:p>
    <w:p w14:paraId="6A809A15" w14:textId="77777777" w:rsidR="003366EE" w:rsidRDefault="002E339C">
      <w:pPr>
        <w:numPr>
          <w:ilvl w:val="0"/>
          <w:numId w:val="1"/>
        </w:numPr>
        <w:spacing w:after="8"/>
        <w:ind w:hanging="360"/>
      </w:pPr>
      <w:r>
        <w:t>Calcule el</w:t>
      </w:r>
      <w:r>
        <w:t xml:space="preserve"> valor binario de las primeras 5 subredes. Las dos primeras subredes se han hecho por usted. </w:t>
      </w:r>
    </w:p>
    <w:tbl>
      <w:tblPr>
        <w:tblStyle w:val="TableGrid"/>
        <w:tblW w:w="9543" w:type="dxa"/>
        <w:tblInd w:w="269" w:type="dxa"/>
        <w:tblCellMar>
          <w:top w:w="72" w:type="dxa"/>
          <w:left w:w="106" w:type="dxa"/>
          <w:bottom w:w="0" w:type="dxa"/>
          <w:right w:w="54" w:type="dxa"/>
        </w:tblCellMar>
        <w:tblLook w:val="04A0" w:firstRow="1" w:lastRow="0" w:firstColumn="1" w:lastColumn="0" w:noHBand="0" w:noVBand="1"/>
      </w:tblPr>
      <w:tblGrid>
        <w:gridCol w:w="903"/>
        <w:gridCol w:w="1655"/>
        <w:gridCol w:w="874"/>
        <w:gridCol w:w="874"/>
        <w:gridCol w:w="874"/>
        <w:gridCol w:w="873"/>
        <w:gridCol w:w="872"/>
        <w:gridCol w:w="874"/>
        <w:gridCol w:w="874"/>
        <w:gridCol w:w="870"/>
      </w:tblGrid>
      <w:tr w:rsidR="003366EE" w14:paraId="1160D8F9" w14:textId="77777777">
        <w:trPr>
          <w:trHeight w:val="778"/>
        </w:trPr>
        <w:tc>
          <w:tcPr>
            <w:tcW w:w="9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2A41176" w14:textId="77777777" w:rsidR="003366EE" w:rsidRDefault="002E339C">
            <w:pPr>
              <w:spacing w:after="0" w:line="259" w:lineRule="auto"/>
              <w:ind w:left="0" w:firstLine="0"/>
              <w:jc w:val="both"/>
            </w:pPr>
            <w:r>
              <w:rPr>
                <w:b/>
              </w:rPr>
              <w:t xml:space="preserve">Subred </w:t>
            </w:r>
          </w:p>
        </w:tc>
        <w:tc>
          <w:tcPr>
            <w:tcW w:w="165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B3EC30B" w14:textId="77777777" w:rsidR="003366EE" w:rsidRDefault="002E339C">
            <w:pPr>
              <w:spacing w:after="0" w:line="259" w:lineRule="auto"/>
              <w:ind w:left="0" w:firstLine="0"/>
              <w:jc w:val="center"/>
            </w:pPr>
            <w:r>
              <w:rPr>
                <w:b/>
              </w:rPr>
              <w:t xml:space="preserve">Dirección de red </w:t>
            </w:r>
          </w:p>
        </w:tc>
        <w:tc>
          <w:tcPr>
            <w:tcW w:w="87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1CD5B68" w14:textId="77777777" w:rsidR="003366EE" w:rsidRDefault="002E339C">
            <w:pPr>
              <w:spacing w:after="0" w:line="259" w:lineRule="auto"/>
              <w:ind w:left="0" w:right="56" w:firstLine="0"/>
              <w:jc w:val="center"/>
            </w:pPr>
            <w:r>
              <w:rPr>
                <w:b/>
              </w:rPr>
              <w:t xml:space="preserve">Bit 7 </w:t>
            </w:r>
          </w:p>
        </w:tc>
        <w:tc>
          <w:tcPr>
            <w:tcW w:w="87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E387986" w14:textId="77777777" w:rsidR="003366EE" w:rsidRDefault="002E339C">
            <w:pPr>
              <w:spacing w:after="0" w:line="259" w:lineRule="auto"/>
              <w:ind w:left="0" w:right="56" w:firstLine="0"/>
              <w:jc w:val="center"/>
            </w:pPr>
            <w:r>
              <w:rPr>
                <w:b/>
              </w:rPr>
              <w:t xml:space="preserve">Bit 6 </w:t>
            </w:r>
          </w:p>
        </w:tc>
        <w:tc>
          <w:tcPr>
            <w:tcW w:w="87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79AF43A" w14:textId="77777777" w:rsidR="003366EE" w:rsidRDefault="002E339C">
            <w:pPr>
              <w:spacing w:after="0" w:line="259" w:lineRule="auto"/>
              <w:ind w:left="0" w:right="56" w:firstLine="0"/>
              <w:jc w:val="center"/>
            </w:pPr>
            <w:r>
              <w:rPr>
                <w:b/>
              </w:rPr>
              <w:t xml:space="preserve">Bit 5 </w:t>
            </w:r>
          </w:p>
        </w:tc>
        <w:tc>
          <w:tcPr>
            <w:tcW w:w="87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E983A4C" w14:textId="77777777" w:rsidR="003366EE" w:rsidRDefault="002E339C">
            <w:pPr>
              <w:spacing w:after="0" w:line="259" w:lineRule="auto"/>
              <w:ind w:left="0" w:right="55" w:firstLine="0"/>
              <w:jc w:val="center"/>
            </w:pPr>
            <w:r>
              <w:rPr>
                <w:b/>
              </w:rPr>
              <w:t xml:space="preserve">Bit 4 </w:t>
            </w:r>
          </w:p>
        </w:tc>
        <w:tc>
          <w:tcPr>
            <w:tcW w:w="872"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1015EA8" w14:textId="77777777" w:rsidR="003366EE" w:rsidRDefault="002E339C">
            <w:pPr>
              <w:spacing w:after="0" w:line="259" w:lineRule="auto"/>
              <w:ind w:left="0" w:right="53" w:firstLine="0"/>
              <w:jc w:val="center"/>
            </w:pPr>
            <w:r>
              <w:rPr>
                <w:b/>
              </w:rPr>
              <w:t xml:space="preserve">Bit 3 </w:t>
            </w:r>
          </w:p>
        </w:tc>
        <w:tc>
          <w:tcPr>
            <w:tcW w:w="87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C994659" w14:textId="77777777" w:rsidR="003366EE" w:rsidRDefault="002E339C">
            <w:pPr>
              <w:spacing w:after="0" w:line="259" w:lineRule="auto"/>
              <w:ind w:left="0" w:right="56" w:firstLine="0"/>
              <w:jc w:val="center"/>
            </w:pPr>
            <w:r>
              <w:rPr>
                <w:b/>
              </w:rPr>
              <w:t xml:space="preserve">Bit 2 </w:t>
            </w:r>
          </w:p>
        </w:tc>
        <w:tc>
          <w:tcPr>
            <w:tcW w:w="87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F2C8CB6" w14:textId="77777777" w:rsidR="003366EE" w:rsidRDefault="002E339C">
            <w:pPr>
              <w:spacing w:after="0" w:line="259" w:lineRule="auto"/>
              <w:ind w:left="0" w:right="56" w:firstLine="0"/>
              <w:jc w:val="center"/>
            </w:pPr>
            <w:r>
              <w:rPr>
                <w:b/>
              </w:rPr>
              <w:t xml:space="preserve">Bit 1 </w:t>
            </w:r>
          </w:p>
        </w:tc>
        <w:tc>
          <w:tcPr>
            <w:tcW w:w="87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B1F0DCB" w14:textId="77777777" w:rsidR="003366EE" w:rsidRDefault="002E339C">
            <w:pPr>
              <w:spacing w:after="0" w:line="259" w:lineRule="auto"/>
              <w:ind w:left="0" w:right="53" w:firstLine="0"/>
              <w:jc w:val="center"/>
            </w:pPr>
            <w:r>
              <w:rPr>
                <w:b/>
              </w:rPr>
              <w:t xml:space="preserve">Bit 0 </w:t>
            </w:r>
          </w:p>
        </w:tc>
      </w:tr>
      <w:tr w:rsidR="003366EE" w14:paraId="534C6BC3" w14:textId="77777777">
        <w:trPr>
          <w:trHeight w:val="361"/>
        </w:trPr>
        <w:tc>
          <w:tcPr>
            <w:tcW w:w="904" w:type="dxa"/>
            <w:tcBorders>
              <w:top w:val="single" w:sz="4" w:space="0" w:color="000000"/>
              <w:left w:val="single" w:sz="4" w:space="0" w:color="000000"/>
              <w:bottom w:val="single" w:sz="4" w:space="0" w:color="000000"/>
              <w:right w:val="single" w:sz="4" w:space="0" w:color="000000"/>
            </w:tcBorders>
          </w:tcPr>
          <w:p w14:paraId="4B709316" w14:textId="77777777" w:rsidR="003366EE" w:rsidRDefault="002E339C">
            <w:pPr>
              <w:spacing w:after="0" w:line="259" w:lineRule="auto"/>
              <w:ind w:left="0" w:right="57" w:firstLine="0"/>
              <w:jc w:val="center"/>
            </w:pPr>
            <w:r>
              <w:t xml:space="preserve">0 </w:t>
            </w:r>
          </w:p>
        </w:tc>
        <w:tc>
          <w:tcPr>
            <w:tcW w:w="1655" w:type="dxa"/>
            <w:tcBorders>
              <w:top w:val="single" w:sz="4" w:space="0" w:color="000000"/>
              <w:left w:val="single" w:sz="4" w:space="0" w:color="000000"/>
              <w:bottom w:val="single" w:sz="4" w:space="0" w:color="000000"/>
              <w:right w:val="single" w:sz="4" w:space="0" w:color="000000"/>
            </w:tcBorders>
          </w:tcPr>
          <w:p w14:paraId="38C78989" w14:textId="77777777" w:rsidR="003366EE" w:rsidRDefault="002E339C">
            <w:pPr>
              <w:spacing w:after="0" w:line="259" w:lineRule="auto"/>
              <w:ind w:left="4" w:firstLine="0"/>
            </w:pPr>
            <w:r>
              <w:t xml:space="preserve">192.168.100. </w:t>
            </w:r>
          </w:p>
        </w:tc>
        <w:tc>
          <w:tcPr>
            <w:tcW w:w="874" w:type="dxa"/>
            <w:tcBorders>
              <w:top w:val="single" w:sz="4" w:space="0" w:color="000000"/>
              <w:left w:val="single" w:sz="4" w:space="0" w:color="000000"/>
              <w:bottom w:val="single" w:sz="4" w:space="0" w:color="000000"/>
              <w:right w:val="single" w:sz="4" w:space="0" w:color="000000"/>
            </w:tcBorders>
          </w:tcPr>
          <w:p w14:paraId="59F41EBD"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054C2DED"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568A9AD6" w14:textId="77777777" w:rsidR="003366EE" w:rsidRDefault="002E339C">
            <w:pPr>
              <w:spacing w:after="0" w:line="259" w:lineRule="auto"/>
              <w:ind w:left="0" w:right="51" w:firstLine="0"/>
              <w:jc w:val="center"/>
            </w:pPr>
            <w:r>
              <w:t xml:space="preserve">0 </w:t>
            </w:r>
          </w:p>
        </w:tc>
        <w:tc>
          <w:tcPr>
            <w:tcW w:w="873" w:type="dxa"/>
            <w:tcBorders>
              <w:top w:val="single" w:sz="4" w:space="0" w:color="000000"/>
              <w:left w:val="single" w:sz="4" w:space="0" w:color="000000"/>
              <w:bottom w:val="single" w:sz="4" w:space="0" w:color="000000"/>
              <w:right w:val="single" w:sz="4" w:space="0" w:color="000000"/>
            </w:tcBorders>
          </w:tcPr>
          <w:p w14:paraId="1E62F75C" w14:textId="77777777" w:rsidR="003366EE" w:rsidRDefault="002E339C">
            <w:pPr>
              <w:spacing w:after="0" w:line="259" w:lineRule="auto"/>
              <w:ind w:left="0" w:right="50" w:firstLine="0"/>
              <w:jc w:val="center"/>
            </w:pPr>
            <w:r>
              <w:t xml:space="preserve">0 </w:t>
            </w:r>
          </w:p>
        </w:tc>
        <w:tc>
          <w:tcPr>
            <w:tcW w:w="872" w:type="dxa"/>
            <w:tcBorders>
              <w:top w:val="single" w:sz="4" w:space="0" w:color="000000"/>
              <w:left w:val="single" w:sz="4" w:space="0" w:color="000000"/>
              <w:bottom w:val="single" w:sz="4" w:space="0" w:color="000000"/>
              <w:right w:val="single" w:sz="4" w:space="0" w:color="000000"/>
            </w:tcBorders>
          </w:tcPr>
          <w:p w14:paraId="55B84250" w14:textId="77777777" w:rsidR="003366EE" w:rsidRDefault="002E339C">
            <w:pPr>
              <w:spacing w:after="0" w:line="259" w:lineRule="auto"/>
              <w:ind w:left="0" w:right="48"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18D4D241"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3792BD43" w14:textId="77777777" w:rsidR="003366EE" w:rsidRDefault="002E339C">
            <w:pPr>
              <w:spacing w:after="0" w:line="259" w:lineRule="auto"/>
              <w:ind w:left="0" w:right="51" w:firstLine="0"/>
              <w:jc w:val="center"/>
            </w:pPr>
            <w:r>
              <w:t xml:space="preserve">0 </w:t>
            </w:r>
          </w:p>
        </w:tc>
        <w:tc>
          <w:tcPr>
            <w:tcW w:w="870" w:type="dxa"/>
            <w:tcBorders>
              <w:top w:val="single" w:sz="4" w:space="0" w:color="000000"/>
              <w:left w:val="single" w:sz="4" w:space="0" w:color="000000"/>
              <w:bottom w:val="single" w:sz="4" w:space="0" w:color="000000"/>
              <w:right w:val="single" w:sz="4" w:space="0" w:color="000000"/>
            </w:tcBorders>
          </w:tcPr>
          <w:p w14:paraId="13738F48" w14:textId="77777777" w:rsidR="003366EE" w:rsidRDefault="002E339C">
            <w:pPr>
              <w:spacing w:after="0" w:line="259" w:lineRule="auto"/>
              <w:ind w:left="0" w:right="48" w:firstLine="0"/>
              <w:jc w:val="center"/>
            </w:pPr>
            <w:r>
              <w:t xml:space="preserve">0 </w:t>
            </w:r>
          </w:p>
        </w:tc>
      </w:tr>
      <w:tr w:rsidR="003366EE" w14:paraId="13C7EEED" w14:textId="77777777">
        <w:trPr>
          <w:trHeight w:val="360"/>
        </w:trPr>
        <w:tc>
          <w:tcPr>
            <w:tcW w:w="904" w:type="dxa"/>
            <w:tcBorders>
              <w:top w:val="single" w:sz="4" w:space="0" w:color="000000"/>
              <w:left w:val="single" w:sz="4" w:space="0" w:color="000000"/>
              <w:bottom w:val="single" w:sz="4" w:space="0" w:color="000000"/>
              <w:right w:val="single" w:sz="4" w:space="0" w:color="000000"/>
            </w:tcBorders>
          </w:tcPr>
          <w:p w14:paraId="35CEF0EE" w14:textId="77777777" w:rsidR="003366EE" w:rsidRDefault="002E339C">
            <w:pPr>
              <w:spacing w:after="0" w:line="259" w:lineRule="auto"/>
              <w:ind w:left="0" w:right="57" w:firstLine="0"/>
              <w:jc w:val="center"/>
            </w:pPr>
            <w:r>
              <w:t xml:space="preserve">1 </w:t>
            </w:r>
          </w:p>
        </w:tc>
        <w:tc>
          <w:tcPr>
            <w:tcW w:w="1655" w:type="dxa"/>
            <w:tcBorders>
              <w:top w:val="single" w:sz="4" w:space="0" w:color="000000"/>
              <w:left w:val="single" w:sz="4" w:space="0" w:color="000000"/>
              <w:bottom w:val="single" w:sz="4" w:space="0" w:color="000000"/>
              <w:right w:val="single" w:sz="4" w:space="0" w:color="000000"/>
            </w:tcBorders>
          </w:tcPr>
          <w:p w14:paraId="5EFDB32D" w14:textId="77777777" w:rsidR="003366EE" w:rsidRDefault="002E339C">
            <w:pPr>
              <w:spacing w:after="0" w:line="259" w:lineRule="auto"/>
              <w:ind w:left="4" w:firstLine="0"/>
            </w:pPr>
            <w:r>
              <w:t xml:space="preserve">192.168.100. </w:t>
            </w:r>
          </w:p>
        </w:tc>
        <w:tc>
          <w:tcPr>
            <w:tcW w:w="874" w:type="dxa"/>
            <w:tcBorders>
              <w:top w:val="single" w:sz="4" w:space="0" w:color="000000"/>
              <w:left w:val="single" w:sz="4" w:space="0" w:color="000000"/>
              <w:bottom w:val="single" w:sz="4" w:space="0" w:color="000000"/>
              <w:right w:val="single" w:sz="4" w:space="0" w:color="000000"/>
            </w:tcBorders>
          </w:tcPr>
          <w:p w14:paraId="45CFA196"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4976C1F8"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6BFC360F" w14:textId="77777777" w:rsidR="003366EE" w:rsidRDefault="002E339C">
            <w:pPr>
              <w:spacing w:after="0" w:line="259" w:lineRule="auto"/>
              <w:ind w:left="0" w:right="51" w:firstLine="0"/>
              <w:jc w:val="center"/>
            </w:pPr>
            <w:r>
              <w:t xml:space="preserve">1 </w:t>
            </w:r>
          </w:p>
        </w:tc>
        <w:tc>
          <w:tcPr>
            <w:tcW w:w="873" w:type="dxa"/>
            <w:tcBorders>
              <w:top w:val="single" w:sz="4" w:space="0" w:color="000000"/>
              <w:left w:val="single" w:sz="4" w:space="0" w:color="000000"/>
              <w:bottom w:val="single" w:sz="4" w:space="0" w:color="000000"/>
              <w:right w:val="single" w:sz="4" w:space="0" w:color="000000"/>
            </w:tcBorders>
          </w:tcPr>
          <w:p w14:paraId="45B2DE07" w14:textId="77777777" w:rsidR="003366EE" w:rsidRDefault="002E339C">
            <w:pPr>
              <w:spacing w:after="0" w:line="259" w:lineRule="auto"/>
              <w:ind w:left="0" w:right="50" w:firstLine="0"/>
              <w:jc w:val="center"/>
            </w:pPr>
            <w:r>
              <w:t xml:space="preserve">0 </w:t>
            </w:r>
          </w:p>
        </w:tc>
        <w:tc>
          <w:tcPr>
            <w:tcW w:w="872" w:type="dxa"/>
            <w:tcBorders>
              <w:top w:val="single" w:sz="4" w:space="0" w:color="000000"/>
              <w:left w:val="single" w:sz="4" w:space="0" w:color="000000"/>
              <w:bottom w:val="single" w:sz="4" w:space="0" w:color="000000"/>
              <w:right w:val="single" w:sz="4" w:space="0" w:color="000000"/>
            </w:tcBorders>
          </w:tcPr>
          <w:p w14:paraId="79FC80B1" w14:textId="77777777" w:rsidR="003366EE" w:rsidRDefault="002E339C">
            <w:pPr>
              <w:spacing w:after="0" w:line="259" w:lineRule="auto"/>
              <w:ind w:left="0" w:right="48"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66E1F172" w14:textId="77777777" w:rsidR="003366EE" w:rsidRDefault="002E339C">
            <w:pPr>
              <w:spacing w:after="0" w:line="259" w:lineRule="auto"/>
              <w:ind w:left="0" w:right="51" w:firstLine="0"/>
              <w:jc w:val="center"/>
            </w:pPr>
            <w:r>
              <w:t xml:space="preserve">0 </w:t>
            </w:r>
          </w:p>
        </w:tc>
        <w:tc>
          <w:tcPr>
            <w:tcW w:w="874" w:type="dxa"/>
            <w:tcBorders>
              <w:top w:val="single" w:sz="4" w:space="0" w:color="000000"/>
              <w:left w:val="single" w:sz="4" w:space="0" w:color="000000"/>
              <w:bottom w:val="single" w:sz="4" w:space="0" w:color="000000"/>
              <w:right w:val="single" w:sz="4" w:space="0" w:color="000000"/>
            </w:tcBorders>
          </w:tcPr>
          <w:p w14:paraId="04F89908" w14:textId="77777777" w:rsidR="003366EE" w:rsidRDefault="002E339C">
            <w:pPr>
              <w:spacing w:after="0" w:line="259" w:lineRule="auto"/>
              <w:ind w:left="0" w:right="51" w:firstLine="0"/>
              <w:jc w:val="center"/>
            </w:pPr>
            <w:r>
              <w:t>0</w:t>
            </w:r>
            <w: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01369A0" w14:textId="77777777" w:rsidR="003366EE" w:rsidRDefault="002E339C">
            <w:pPr>
              <w:spacing w:after="0" w:line="259" w:lineRule="auto"/>
              <w:ind w:left="0" w:right="48" w:firstLine="0"/>
              <w:jc w:val="center"/>
            </w:pPr>
            <w:r>
              <w:t xml:space="preserve">0 </w:t>
            </w:r>
          </w:p>
        </w:tc>
      </w:tr>
      <w:tr w:rsidR="003366EE" w14:paraId="3C4A8698" w14:textId="77777777">
        <w:trPr>
          <w:trHeight w:val="360"/>
        </w:trPr>
        <w:tc>
          <w:tcPr>
            <w:tcW w:w="904" w:type="dxa"/>
            <w:tcBorders>
              <w:top w:val="single" w:sz="4" w:space="0" w:color="000000"/>
              <w:left w:val="single" w:sz="4" w:space="0" w:color="000000"/>
              <w:bottom w:val="single" w:sz="4" w:space="0" w:color="000000"/>
              <w:right w:val="single" w:sz="4" w:space="0" w:color="000000"/>
            </w:tcBorders>
          </w:tcPr>
          <w:p w14:paraId="7825BEBB" w14:textId="77777777" w:rsidR="003366EE" w:rsidRDefault="002E339C">
            <w:pPr>
              <w:spacing w:after="0" w:line="259" w:lineRule="auto"/>
              <w:ind w:left="0" w:right="57" w:firstLine="0"/>
              <w:jc w:val="center"/>
            </w:pPr>
            <w:r>
              <w:t xml:space="preserve">2 </w:t>
            </w:r>
          </w:p>
        </w:tc>
        <w:tc>
          <w:tcPr>
            <w:tcW w:w="1655" w:type="dxa"/>
            <w:tcBorders>
              <w:top w:val="single" w:sz="4" w:space="0" w:color="000000"/>
              <w:left w:val="single" w:sz="4" w:space="0" w:color="000000"/>
              <w:bottom w:val="single" w:sz="4" w:space="0" w:color="000000"/>
              <w:right w:val="single" w:sz="4" w:space="0" w:color="000000"/>
            </w:tcBorders>
          </w:tcPr>
          <w:p w14:paraId="5B12F475" w14:textId="77777777" w:rsidR="003366EE" w:rsidRDefault="002E339C">
            <w:pPr>
              <w:spacing w:after="0" w:line="259" w:lineRule="auto"/>
              <w:ind w:left="4" w:firstLine="0"/>
            </w:pPr>
            <w:r>
              <w:t xml:space="preserve">192.168.100. </w:t>
            </w:r>
          </w:p>
        </w:tc>
        <w:tc>
          <w:tcPr>
            <w:tcW w:w="874" w:type="dxa"/>
            <w:tcBorders>
              <w:top w:val="single" w:sz="4" w:space="0" w:color="000000"/>
              <w:left w:val="single" w:sz="4" w:space="0" w:color="000000"/>
              <w:bottom w:val="single" w:sz="4" w:space="0" w:color="000000"/>
              <w:right w:val="single" w:sz="4" w:space="0" w:color="000000"/>
            </w:tcBorders>
          </w:tcPr>
          <w:p w14:paraId="01391555" w14:textId="1E2772B0" w:rsidR="003366EE" w:rsidRDefault="005F2189">
            <w:pPr>
              <w:spacing w:after="0" w:line="259" w:lineRule="auto"/>
              <w:ind w:left="4" w:firstLine="0"/>
              <w:jc w:val="center"/>
            </w:pPr>
            <w:r>
              <w:rPr>
                <w:b/>
              </w:rPr>
              <w:t>0</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05F415C7" w14:textId="5440BAB2" w:rsidR="003366EE" w:rsidRDefault="005F2189">
            <w:pPr>
              <w:spacing w:after="0" w:line="259" w:lineRule="auto"/>
              <w:ind w:left="4" w:firstLine="0"/>
              <w:jc w:val="center"/>
            </w:pPr>
            <w:r>
              <w:rPr>
                <w:b/>
              </w:rPr>
              <w:t>1</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7FF43A19" w14:textId="3D55C179" w:rsidR="003366EE" w:rsidRDefault="002E339C">
            <w:pPr>
              <w:spacing w:after="0" w:line="259" w:lineRule="auto"/>
              <w:ind w:left="4" w:firstLine="0"/>
              <w:jc w:val="center"/>
            </w:pPr>
            <w:r>
              <w:rPr>
                <w:b/>
              </w:rPr>
              <w:t xml:space="preserve"> </w:t>
            </w:r>
            <w:r w:rsidR="005F2189">
              <w:rPr>
                <w:b/>
              </w:rPr>
              <w:t>0</w:t>
            </w:r>
          </w:p>
        </w:tc>
        <w:tc>
          <w:tcPr>
            <w:tcW w:w="873" w:type="dxa"/>
            <w:tcBorders>
              <w:top w:val="single" w:sz="4" w:space="0" w:color="000000"/>
              <w:left w:val="single" w:sz="4" w:space="0" w:color="000000"/>
              <w:bottom w:val="single" w:sz="4" w:space="0" w:color="000000"/>
              <w:right w:val="single" w:sz="4" w:space="0" w:color="000000"/>
            </w:tcBorders>
          </w:tcPr>
          <w:p w14:paraId="5765CF5E" w14:textId="38210BDC" w:rsidR="003366EE" w:rsidRDefault="002E339C">
            <w:pPr>
              <w:spacing w:after="0" w:line="259" w:lineRule="auto"/>
              <w:ind w:left="5" w:firstLine="0"/>
              <w:jc w:val="center"/>
            </w:pPr>
            <w:r>
              <w:rPr>
                <w:b/>
              </w:rPr>
              <w:t xml:space="preserve"> </w:t>
            </w:r>
            <w:r w:rsidR="00997453">
              <w:rPr>
                <w:b/>
              </w:rPr>
              <w:t>0</w:t>
            </w:r>
          </w:p>
        </w:tc>
        <w:tc>
          <w:tcPr>
            <w:tcW w:w="872" w:type="dxa"/>
            <w:tcBorders>
              <w:top w:val="single" w:sz="4" w:space="0" w:color="000000"/>
              <w:left w:val="single" w:sz="4" w:space="0" w:color="000000"/>
              <w:bottom w:val="single" w:sz="4" w:space="0" w:color="000000"/>
              <w:right w:val="single" w:sz="4" w:space="0" w:color="000000"/>
            </w:tcBorders>
          </w:tcPr>
          <w:p w14:paraId="77D13485" w14:textId="0B39C1E8" w:rsidR="003366EE" w:rsidRDefault="002E339C">
            <w:pPr>
              <w:spacing w:after="0" w:line="259" w:lineRule="auto"/>
              <w:ind w:left="7"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2FD8B752" w14:textId="46AE1EC4" w:rsidR="003366EE" w:rsidRDefault="002E339C">
            <w:pPr>
              <w:spacing w:after="0" w:line="259" w:lineRule="auto"/>
              <w:ind w:left="4"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27FD98EF" w14:textId="4CB2822C" w:rsidR="003366EE" w:rsidRDefault="002E339C">
            <w:pPr>
              <w:spacing w:after="0" w:line="259" w:lineRule="auto"/>
              <w:ind w:left="4" w:firstLine="0"/>
              <w:jc w:val="center"/>
            </w:pPr>
            <w:r>
              <w:rPr>
                <w:b/>
              </w:rPr>
              <w:t xml:space="preserve"> </w:t>
            </w:r>
            <w:r w:rsidR="00997453">
              <w:rPr>
                <w:b/>
              </w:rPr>
              <w:t>0</w:t>
            </w:r>
          </w:p>
        </w:tc>
        <w:tc>
          <w:tcPr>
            <w:tcW w:w="870" w:type="dxa"/>
            <w:tcBorders>
              <w:top w:val="single" w:sz="4" w:space="0" w:color="000000"/>
              <w:left w:val="single" w:sz="4" w:space="0" w:color="000000"/>
              <w:bottom w:val="single" w:sz="4" w:space="0" w:color="000000"/>
              <w:right w:val="single" w:sz="4" w:space="0" w:color="000000"/>
            </w:tcBorders>
          </w:tcPr>
          <w:p w14:paraId="46E0E1FD" w14:textId="0BEDA8DA" w:rsidR="003366EE" w:rsidRDefault="00997453">
            <w:pPr>
              <w:spacing w:after="0" w:line="259" w:lineRule="auto"/>
              <w:ind w:left="7" w:firstLine="0"/>
              <w:jc w:val="center"/>
            </w:pPr>
            <w:r>
              <w:rPr>
                <w:b/>
              </w:rPr>
              <w:t>0</w:t>
            </w:r>
            <w:r w:rsidR="002E339C">
              <w:rPr>
                <w:b/>
              </w:rPr>
              <w:t xml:space="preserve"> </w:t>
            </w:r>
          </w:p>
        </w:tc>
      </w:tr>
      <w:tr w:rsidR="003366EE" w14:paraId="6D5C9640" w14:textId="77777777">
        <w:trPr>
          <w:trHeight w:val="360"/>
        </w:trPr>
        <w:tc>
          <w:tcPr>
            <w:tcW w:w="904" w:type="dxa"/>
            <w:tcBorders>
              <w:top w:val="single" w:sz="4" w:space="0" w:color="000000"/>
              <w:left w:val="single" w:sz="4" w:space="0" w:color="000000"/>
              <w:bottom w:val="single" w:sz="4" w:space="0" w:color="000000"/>
              <w:right w:val="single" w:sz="4" w:space="0" w:color="000000"/>
            </w:tcBorders>
          </w:tcPr>
          <w:p w14:paraId="121A4D56" w14:textId="77777777" w:rsidR="003366EE" w:rsidRDefault="002E339C">
            <w:pPr>
              <w:spacing w:after="0" w:line="259" w:lineRule="auto"/>
              <w:ind w:left="0" w:right="57" w:firstLine="0"/>
              <w:jc w:val="center"/>
            </w:pPr>
            <w:r>
              <w:t xml:space="preserve">3 </w:t>
            </w:r>
          </w:p>
        </w:tc>
        <w:tc>
          <w:tcPr>
            <w:tcW w:w="1655" w:type="dxa"/>
            <w:tcBorders>
              <w:top w:val="single" w:sz="4" w:space="0" w:color="000000"/>
              <w:left w:val="single" w:sz="4" w:space="0" w:color="000000"/>
              <w:bottom w:val="single" w:sz="4" w:space="0" w:color="000000"/>
              <w:right w:val="single" w:sz="4" w:space="0" w:color="000000"/>
            </w:tcBorders>
          </w:tcPr>
          <w:p w14:paraId="1615A719" w14:textId="77777777" w:rsidR="003366EE" w:rsidRDefault="002E339C">
            <w:pPr>
              <w:spacing w:after="0" w:line="259" w:lineRule="auto"/>
              <w:ind w:left="4" w:firstLine="0"/>
            </w:pPr>
            <w:r>
              <w:t xml:space="preserve">192.168.100. </w:t>
            </w:r>
          </w:p>
        </w:tc>
        <w:tc>
          <w:tcPr>
            <w:tcW w:w="874" w:type="dxa"/>
            <w:tcBorders>
              <w:top w:val="single" w:sz="4" w:space="0" w:color="000000"/>
              <w:left w:val="single" w:sz="4" w:space="0" w:color="000000"/>
              <w:bottom w:val="single" w:sz="4" w:space="0" w:color="000000"/>
              <w:right w:val="single" w:sz="4" w:space="0" w:color="000000"/>
            </w:tcBorders>
          </w:tcPr>
          <w:p w14:paraId="57B82F2A" w14:textId="6A679204" w:rsidR="003366EE" w:rsidRDefault="005F2189">
            <w:pPr>
              <w:spacing w:after="0" w:line="259" w:lineRule="auto"/>
              <w:ind w:left="4" w:firstLine="0"/>
              <w:jc w:val="center"/>
            </w:pPr>
            <w:r>
              <w:rPr>
                <w:b/>
              </w:rPr>
              <w:t>0</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4FF64A3B" w14:textId="52470F70" w:rsidR="003366EE" w:rsidRDefault="005F2189">
            <w:pPr>
              <w:spacing w:after="0" w:line="259" w:lineRule="auto"/>
              <w:ind w:left="4" w:firstLine="0"/>
              <w:jc w:val="center"/>
            </w:pPr>
            <w:r>
              <w:rPr>
                <w:b/>
              </w:rPr>
              <w:t>1</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368A8975" w14:textId="1DEC09F6" w:rsidR="003366EE" w:rsidRDefault="002E339C">
            <w:pPr>
              <w:spacing w:after="0" w:line="259" w:lineRule="auto"/>
              <w:ind w:left="4" w:firstLine="0"/>
              <w:jc w:val="center"/>
            </w:pPr>
            <w:r>
              <w:rPr>
                <w:b/>
              </w:rPr>
              <w:t xml:space="preserve"> </w:t>
            </w:r>
            <w:r w:rsidR="005F2189">
              <w:rPr>
                <w:b/>
              </w:rPr>
              <w:t>1</w:t>
            </w:r>
          </w:p>
        </w:tc>
        <w:tc>
          <w:tcPr>
            <w:tcW w:w="873" w:type="dxa"/>
            <w:tcBorders>
              <w:top w:val="single" w:sz="4" w:space="0" w:color="000000"/>
              <w:left w:val="single" w:sz="4" w:space="0" w:color="000000"/>
              <w:bottom w:val="single" w:sz="4" w:space="0" w:color="000000"/>
              <w:right w:val="single" w:sz="4" w:space="0" w:color="000000"/>
            </w:tcBorders>
          </w:tcPr>
          <w:p w14:paraId="7BC8270A" w14:textId="66D0D6FA" w:rsidR="003366EE" w:rsidRDefault="002E339C">
            <w:pPr>
              <w:spacing w:after="0" w:line="259" w:lineRule="auto"/>
              <w:ind w:left="5" w:firstLine="0"/>
              <w:jc w:val="center"/>
            </w:pPr>
            <w:r>
              <w:rPr>
                <w:b/>
              </w:rPr>
              <w:t xml:space="preserve"> </w:t>
            </w:r>
            <w:r w:rsidR="00997453">
              <w:rPr>
                <w:b/>
              </w:rPr>
              <w:t>0</w:t>
            </w:r>
          </w:p>
        </w:tc>
        <w:tc>
          <w:tcPr>
            <w:tcW w:w="872" w:type="dxa"/>
            <w:tcBorders>
              <w:top w:val="single" w:sz="4" w:space="0" w:color="000000"/>
              <w:left w:val="single" w:sz="4" w:space="0" w:color="000000"/>
              <w:bottom w:val="single" w:sz="4" w:space="0" w:color="000000"/>
              <w:right w:val="single" w:sz="4" w:space="0" w:color="000000"/>
            </w:tcBorders>
          </w:tcPr>
          <w:p w14:paraId="488EAD28" w14:textId="41D0A83D" w:rsidR="003366EE" w:rsidRDefault="002E339C">
            <w:pPr>
              <w:spacing w:after="0" w:line="259" w:lineRule="auto"/>
              <w:ind w:left="7"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2495C18F" w14:textId="20DF2830" w:rsidR="003366EE" w:rsidRDefault="002E339C">
            <w:pPr>
              <w:spacing w:after="0" w:line="259" w:lineRule="auto"/>
              <w:ind w:left="4"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202F3F40" w14:textId="7738A78D" w:rsidR="003366EE" w:rsidRDefault="00997453">
            <w:pPr>
              <w:spacing w:after="0" w:line="259" w:lineRule="auto"/>
              <w:ind w:left="4" w:firstLine="0"/>
              <w:jc w:val="center"/>
            </w:pPr>
            <w:r>
              <w:rPr>
                <w:b/>
              </w:rPr>
              <w:t>0</w:t>
            </w:r>
            <w:r w:rsidR="002E339C">
              <w:rPr>
                <w:b/>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4F9A4BD9" w14:textId="37737309" w:rsidR="003366EE" w:rsidRDefault="00997453">
            <w:pPr>
              <w:spacing w:after="0" w:line="259" w:lineRule="auto"/>
              <w:ind w:left="7" w:firstLine="0"/>
              <w:jc w:val="center"/>
            </w:pPr>
            <w:r>
              <w:rPr>
                <w:b/>
              </w:rPr>
              <w:t>0</w:t>
            </w:r>
            <w:r w:rsidR="002E339C">
              <w:rPr>
                <w:b/>
              </w:rPr>
              <w:t xml:space="preserve"> </w:t>
            </w:r>
          </w:p>
        </w:tc>
      </w:tr>
      <w:tr w:rsidR="003366EE" w14:paraId="643B6C7D" w14:textId="77777777">
        <w:trPr>
          <w:trHeight w:val="360"/>
        </w:trPr>
        <w:tc>
          <w:tcPr>
            <w:tcW w:w="904" w:type="dxa"/>
            <w:tcBorders>
              <w:top w:val="single" w:sz="4" w:space="0" w:color="000000"/>
              <w:left w:val="single" w:sz="4" w:space="0" w:color="000000"/>
              <w:bottom w:val="single" w:sz="4" w:space="0" w:color="000000"/>
              <w:right w:val="single" w:sz="4" w:space="0" w:color="000000"/>
            </w:tcBorders>
          </w:tcPr>
          <w:p w14:paraId="13FD0DF6" w14:textId="77777777" w:rsidR="003366EE" w:rsidRDefault="002E339C">
            <w:pPr>
              <w:spacing w:after="0" w:line="259" w:lineRule="auto"/>
              <w:ind w:left="0" w:right="57" w:firstLine="0"/>
              <w:jc w:val="center"/>
            </w:pPr>
            <w:r>
              <w:t xml:space="preserve">4 </w:t>
            </w:r>
          </w:p>
        </w:tc>
        <w:tc>
          <w:tcPr>
            <w:tcW w:w="1655" w:type="dxa"/>
            <w:tcBorders>
              <w:top w:val="single" w:sz="4" w:space="0" w:color="000000"/>
              <w:left w:val="single" w:sz="4" w:space="0" w:color="000000"/>
              <w:bottom w:val="single" w:sz="4" w:space="0" w:color="000000"/>
              <w:right w:val="single" w:sz="4" w:space="0" w:color="000000"/>
            </w:tcBorders>
          </w:tcPr>
          <w:p w14:paraId="6E0D61D1" w14:textId="77777777" w:rsidR="003366EE" w:rsidRDefault="002E339C">
            <w:pPr>
              <w:spacing w:after="0" w:line="259" w:lineRule="auto"/>
              <w:ind w:left="4" w:firstLine="0"/>
            </w:pPr>
            <w:r>
              <w:t xml:space="preserve">192.168.100. </w:t>
            </w:r>
          </w:p>
        </w:tc>
        <w:tc>
          <w:tcPr>
            <w:tcW w:w="874" w:type="dxa"/>
            <w:tcBorders>
              <w:top w:val="single" w:sz="4" w:space="0" w:color="000000"/>
              <w:left w:val="single" w:sz="4" w:space="0" w:color="000000"/>
              <w:bottom w:val="single" w:sz="4" w:space="0" w:color="000000"/>
              <w:right w:val="single" w:sz="4" w:space="0" w:color="000000"/>
            </w:tcBorders>
          </w:tcPr>
          <w:p w14:paraId="126E8BC2" w14:textId="2259999E" w:rsidR="003366EE" w:rsidRDefault="005F2189">
            <w:pPr>
              <w:spacing w:after="0" w:line="259" w:lineRule="auto"/>
              <w:ind w:left="4" w:firstLine="0"/>
              <w:jc w:val="center"/>
            </w:pPr>
            <w:r>
              <w:rPr>
                <w:b/>
              </w:rPr>
              <w:t>1</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35F45CA1" w14:textId="0B282531" w:rsidR="003366EE" w:rsidRDefault="005F2189">
            <w:pPr>
              <w:spacing w:after="0" w:line="259" w:lineRule="auto"/>
              <w:ind w:left="4" w:firstLine="0"/>
              <w:jc w:val="center"/>
            </w:pPr>
            <w:r>
              <w:rPr>
                <w:b/>
              </w:rPr>
              <w:t>0</w:t>
            </w:r>
            <w:r w:rsidR="002E339C">
              <w:rPr>
                <w:b/>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7A926D71" w14:textId="0346F564" w:rsidR="003366EE" w:rsidRDefault="005F2189">
            <w:pPr>
              <w:spacing w:after="0" w:line="259" w:lineRule="auto"/>
              <w:ind w:left="4" w:firstLine="0"/>
              <w:jc w:val="center"/>
            </w:pPr>
            <w:r>
              <w:rPr>
                <w:b/>
              </w:rPr>
              <w:t>0</w:t>
            </w:r>
            <w:r w:rsidR="002E339C">
              <w:rPr>
                <w:b/>
              </w:rPr>
              <w:t xml:space="preserve"> </w:t>
            </w:r>
          </w:p>
        </w:tc>
        <w:tc>
          <w:tcPr>
            <w:tcW w:w="873" w:type="dxa"/>
            <w:tcBorders>
              <w:top w:val="single" w:sz="4" w:space="0" w:color="000000"/>
              <w:left w:val="single" w:sz="4" w:space="0" w:color="000000"/>
              <w:bottom w:val="single" w:sz="4" w:space="0" w:color="000000"/>
              <w:right w:val="single" w:sz="4" w:space="0" w:color="000000"/>
            </w:tcBorders>
          </w:tcPr>
          <w:p w14:paraId="5E7D89E6" w14:textId="74D42FC6" w:rsidR="003366EE" w:rsidRDefault="00997453">
            <w:pPr>
              <w:spacing w:after="0" w:line="259" w:lineRule="auto"/>
              <w:ind w:left="5" w:firstLine="0"/>
              <w:jc w:val="center"/>
            </w:pPr>
            <w:r>
              <w:rPr>
                <w:b/>
              </w:rPr>
              <w:t>0</w:t>
            </w:r>
            <w:r w:rsidR="002E339C">
              <w:rPr>
                <w:b/>
              </w:rPr>
              <w:t xml:space="preserve"> </w:t>
            </w:r>
          </w:p>
        </w:tc>
        <w:tc>
          <w:tcPr>
            <w:tcW w:w="872" w:type="dxa"/>
            <w:tcBorders>
              <w:top w:val="single" w:sz="4" w:space="0" w:color="000000"/>
              <w:left w:val="single" w:sz="4" w:space="0" w:color="000000"/>
              <w:bottom w:val="single" w:sz="4" w:space="0" w:color="000000"/>
              <w:right w:val="single" w:sz="4" w:space="0" w:color="000000"/>
            </w:tcBorders>
          </w:tcPr>
          <w:p w14:paraId="11203485" w14:textId="7CD30685" w:rsidR="003366EE" w:rsidRDefault="002E339C">
            <w:pPr>
              <w:spacing w:after="0" w:line="259" w:lineRule="auto"/>
              <w:ind w:left="7"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1B8B7E60" w14:textId="2C156AE4" w:rsidR="003366EE" w:rsidRDefault="002E339C">
            <w:pPr>
              <w:spacing w:after="0" w:line="259" w:lineRule="auto"/>
              <w:ind w:left="4" w:firstLine="0"/>
              <w:jc w:val="center"/>
            </w:pPr>
            <w:r>
              <w:rPr>
                <w:b/>
              </w:rPr>
              <w:t xml:space="preserve"> </w:t>
            </w:r>
            <w:r w:rsidR="00997453">
              <w:rPr>
                <w:b/>
              </w:rPr>
              <w:t>0</w:t>
            </w:r>
          </w:p>
        </w:tc>
        <w:tc>
          <w:tcPr>
            <w:tcW w:w="874" w:type="dxa"/>
            <w:tcBorders>
              <w:top w:val="single" w:sz="4" w:space="0" w:color="000000"/>
              <w:left w:val="single" w:sz="4" w:space="0" w:color="000000"/>
              <w:bottom w:val="single" w:sz="4" w:space="0" w:color="000000"/>
              <w:right w:val="single" w:sz="4" w:space="0" w:color="000000"/>
            </w:tcBorders>
          </w:tcPr>
          <w:p w14:paraId="517BFB38" w14:textId="5380B6B2" w:rsidR="003366EE" w:rsidRDefault="00997453">
            <w:pPr>
              <w:spacing w:after="0" w:line="259" w:lineRule="auto"/>
              <w:ind w:left="4" w:firstLine="0"/>
              <w:jc w:val="center"/>
            </w:pPr>
            <w:r>
              <w:rPr>
                <w:b/>
              </w:rPr>
              <w:t>0</w:t>
            </w:r>
            <w:r w:rsidR="002E339C">
              <w:rPr>
                <w:b/>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C618516" w14:textId="6310F0D1" w:rsidR="003366EE" w:rsidRDefault="00997453">
            <w:pPr>
              <w:spacing w:after="0" w:line="259" w:lineRule="auto"/>
              <w:ind w:left="7" w:firstLine="0"/>
              <w:jc w:val="center"/>
            </w:pPr>
            <w:r>
              <w:rPr>
                <w:b/>
              </w:rPr>
              <w:t>0</w:t>
            </w:r>
            <w:r w:rsidR="002E339C">
              <w:rPr>
                <w:b/>
              </w:rPr>
              <w:t xml:space="preserve"> </w:t>
            </w:r>
          </w:p>
        </w:tc>
      </w:tr>
    </w:tbl>
    <w:p w14:paraId="56BDECE6" w14:textId="77777777" w:rsidR="003366EE" w:rsidRDefault="002E339C">
      <w:pPr>
        <w:numPr>
          <w:ilvl w:val="0"/>
          <w:numId w:val="1"/>
        </w:numPr>
        <w:spacing w:after="8"/>
        <w:ind w:hanging="360"/>
      </w:pPr>
      <w:r>
        <w:t xml:space="preserve">Calcule el valor binario y decimal de la nueva máscara de subred. </w:t>
      </w:r>
    </w:p>
    <w:tbl>
      <w:tblPr>
        <w:tblStyle w:val="TableGrid"/>
        <w:tblW w:w="10070" w:type="dxa"/>
        <w:tblInd w:w="6" w:type="dxa"/>
        <w:tblCellMar>
          <w:top w:w="73" w:type="dxa"/>
          <w:left w:w="107" w:type="dxa"/>
          <w:bottom w:w="66" w:type="dxa"/>
          <w:right w:w="58" w:type="dxa"/>
        </w:tblCellMar>
        <w:tblLook w:val="04A0" w:firstRow="1" w:lastRow="0" w:firstColumn="1" w:lastColumn="0" w:noHBand="0" w:noVBand="1"/>
      </w:tblPr>
      <w:tblGrid>
        <w:gridCol w:w="969"/>
        <w:gridCol w:w="971"/>
        <w:gridCol w:w="969"/>
        <w:gridCol w:w="895"/>
        <w:gridCol w:w="893"/>
        <w:gridCol w:w="896"/>
        <w:gridCol w:w="893"/>
        <w:gridCol w:w="895"/>
        <w:gridCol w:w="893"/>
        <w:gridCol w:w="895"/>
        <w:gridCol w:w="901"/>
      </w:tblGrid>
      <w:tr w:rsidR="003366EE" w14:paraId="41E54BA6" w14:textId="77777777">
        <w:trPr>
          <w:trHeight w:val="1040"/>
        </w:trPr>
        <w:tc>
          <w:tcPr>
            <w:tcW w:w="969" w:type="dxa"/>
            <w:tcBorders>
              <w:top w:val="single" w:sz="4" w:space="0" w:color="000000"/>
              <w:left w:val="single" w:sz="4" w:space="0" w:color="000000"/>
              <w:bottom w:val="single" w:sz="4" w:space="0" w:color="000000"/>
              <w:right w:val="single" w:sz="4" w:space="0" w:color="000000"/>
            </w:tcBorders>
            <w:shd w:val="clear" w:color="auto" w:fill="DBE5F1"/>
          </w:tcPr>
          <w:p w14:paraId="4F360633" w14:textId="77777777" w:rsidR="003366EE" w:rsidRDefault="002E339C">
            <w:pPr>
              <w:spacing w:after="0" w:line="259" w:lineRule="auto"/>
              <w:ind w:left="0" w:firstLine="0"/>
              <w:jc w:val="center"/>
            </w:pPr>
            <w:r>
              <w:rPr>
                <w:b/>
              </w:rPr>
              <w:t xml:space="preserve">Primer octeto </w:t>
            </w:r>
          </w:p>
        </w:tc>
        <w:tc>
          <w:tcPr>
            <w:tcW w:w="97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698B9C7" w14:textId="77777777" w:rsidR="003366EE" w:rsidRDefault="002E339C">
            <w:pPr>
              <w:spacing w:after="0" w:line="259" w:lineRule="auto"/>
              <w:ind w:left="11" w:right="13" w:firstLine="0"/>
              <w:jc w:val="center"/>
            </w:pPr>
            <w:r>
              <w:rPr>
                <w:b/>
              </w:rPr>
              <w:t xml:space="preserve">Segund o octeto </w:t>
            </w:r>
          </w:p>
        </w:tc>
        <w:tc>
          <w:tcPr>
            <w:tcW w:w="969" w:type="dxa"/>
            <w:tcBorders>
              <w:top w:val="single" w:sz="4" w:space="0" w:color="000000"/>
              <w:left w:val="single" w:sz="4" w:space="0" w:color="000000"/>
              <w:bottom w:val="single" w:sz="4" w:space="0" w:color="000000"/>
              <w:right w:val="single" w:sz="4" w:space="0" w:color="000000"/>
            </w:tcBorders>
            <w:shd w:val="clear" w:color="auto" w:fill="DBE5F1"/>
          </w:tcPr>
          <w:p w14:paraId="0C1BECAD" w14:textId="77777777" w:rsidR="003366EE" w:rsidRDefault="002E339C">
            <w:pPr>
              <w:spacing w:after="0" w:line="259" w:lineRule="auto"/>
              <w:ind w:left="0" w:firstLine="0"/>
              <w:jc w:val="center"/>
            </w:pPr>
            <w:r>
              <w:rPr>
                <w:b/>
              </w:rPr>
              <w:t xml:space="preserve">Tercer octeto </w:t>
            </w:r>
          </w:p>
        </w:tc>
        <w:tc>
          <w:tcPr>
            <w:tcW w:w="89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653531C" w14:textId="77777777" w:rsidR="003366EE" w:rsidRDefault="002E339C">
            <w:pPr>
              <w:spacing w:after="0" w:line="277" w:lineRule="auto"/>
              <w:ind w:left="0" w:firstLine="0"/>
              <w:jc w:val="center"/>
            </w:pPr>
            <w:r>
              <w:rPr>
                <w:b/>
              </w:rPr>
              <w:t xml:space="preserve">Másca ra Bit </w:t>
            </w:r>
          </w:p>
          <w:p w14:paraId="65A81DBB" w14:textId="77777777" w:rsidR="003366EE" w:rsidRDefault="002E339C">
            <w:pPr>
              <w:spacing w:after="0" w:line="259" w:lineRule="auto"/>
              <w:ind w:left="0" w:right="51" w:firstLine="0"/>
              <w:jc w:val="center"/>
            </w:pPr>
            <w:r>
              <w:rPr>
                <w:b/>
              </w:rPr>
              <w:t xml:space="preserve">7 </w:t>
            </w:r>
          </w:p>
        </w:tc>
        <w:tc>
          <w:tcPr>
            <w:tcW w:w="89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D89707D" w14:textId="77777777" w:rsidR="003366EE" w:rsidRDefault="002E339C">
            <w:pPr>
              <w:spacing w:after="0" w:line="277" w:lineRule="auto"/>
              <w:ind w:left="0" w:firstLine="0"/>
              <w:jc w:val="center"/>
            </w:pPr>
            <w:r>
              <w:rPr>
                <w:b/>
              </w:rPr>
              <w:t xml:space="preserve">Másca ra Bit </w:t>
            </w:r>
          </w:p>
          <w:p w14:paraId="1CAD5849" w14:textId="77777777" w:rsidR="003366EE" w:rsidRDefault="002E339C">
            <w:pPr>
              <w:spacing w:after="0" w:line="259" w:lineRule="auto"/>
              <w:ind w:left="0" w:right="48" w:firstLine="0"/>
              <w:jc w:val="center"/>
            </w:pPr>
            <w:r>
              <w:rPr>
                <w:b/>
              </w:rPr>
              <w:t xml:space="preserve">6 </w:t>
            </w:r>
          </w:p>
        </w:tc>
        <w:tc>
          <w:tcPr>
            <w:tcW w:w="89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1209926" w14:textId="77777777" w:rsidR="003366EE" w:rsidRDefault="002E339C">
            <w:pPr>
              <w:spacing w:after="0" w:line="277" w:lineRule="auto"/>
              <w:ind w:left="0" w:firstLine="0"/>
              <w:jc w:val="center"/>
            </w:pPr>
            <w:r>
              <w:rPr>
                <w:b/>
              </w:rPr>
              <w:t xml:space="preserve">Másca ra Bit </w:t>
            </w:r>
          </w:p>
          <w:p w14:paraId="1AA01C3A" w14:textId="77777777" w:rsidR="003366EE" w:rsidRDefault="002E339C">
            <w:pPr>
              <w:spacing w:after="0" w:line="259" w:lineRule="auto"/>
              <w:ind w:left="0" w:right="51" w:firstLine="0"/>
              <w:jc w:val="center"/>
            </w:pPr>
            <w:r>
              <w:rPr>
                <w:b/>
              </w:rPr>
              <w:t xml:space="preserve">5 </w:t>
            </w:r>
          </w:p>
        </w:tc>
        <w:tc>
          <w:tcPr>
            <w:tcW w:w="89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B67933F" w14:textId="77777777" w:rsidR="003366EE" w:rsidRDefault="002E339C">
            <w:pPr>
              <w:spacing w:after="0" w:line="277" w:lineRule="auto"/>
              <w:ind w:left="0" w:firstLine="0"/>
              <w:jc w:val="center"/>
            </w:pPr>
            <w:r>
              <w:rPr>
                <w:b/>
              </w:rPr>
              <w:t xml:space="preserve">Másca ra Bit </w:t>
            </w:r>
          </w:p>
          <w:p w14:paraId="1F8897E1" w14:textId="77777777" w:rsidR="003366EE" w:rsidRDefault="002E339C">
            <w:pPr>
              <w:spacing w:after="0" w:line="259" w:lineRule="auto"/>
              <w:ind w:left="0" w:right="48" w:firstLine="0"/>
              <w:jc w:val="center"/>
            </w:pPr>
            <w:r>
              <w:rPr>
                <w:b/>
              </w:rPr>
              <w:t xml:space="preserve">4 </w:t>
            </w:r>
          </w:p>
        </w:tc>
        <w:tc>
          <w:tcPr>
            <w:tcW w:w="89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6374ADC" w14:textId="77777777" w:rsidR="003366EE" w:rsidRDefault="002E339C">
            <w:pPr>
              <w:spacing w:after="0" w:line="277" w:lineRule="auto"/>
              <w:ind w:left="0" w:firstLine="0"/>
              <w:jc w:val="center"/>
            </w:pPr>
            <w:r>
              <w:rPr>
                <w:b/>
              </w:rPr>
              <w:t xml:space="preserve">Másca ra Bit </w:t>
            </w:r>
          </w:p>
          <w:p w14:paraId="223FB5A3" w14:textId="77777777" w:rsidR="003366EE" w:rsidRDefault="002E339C">
            <w:pPr>
              <w:spacing w:after="0" w:line="259" w:lineRule="auto"/>
              <w:ind w:left="0" w:right="51" w:firstLine="0"/>
              <w:jc w:val="center"/>
            </w:pPr>
            <w:r>
              <w:rPr>
                <w:b/>
              </w:rPr>
              <w:t xml:space="preserve">3 </w:t>
            </w:r>
          </w:p>
        </w:tc>
        <w:tc>
          <w:tcPr>
            <w:tcW w:w="89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127EE48" w14:textId="77777777" w:rsidR="003366EE" w:rsidRDefault="002E339C">
            <w:pPr>
              <w:spacing w:after="0" w:line="277" w:lineRule="auto"/>
              <w:ind w:left="0" w:firstLine="0"/>
              <w:jc w:val="center"/>
            </w:pPr>
            <w:r>
              <w:rPr>
                <w:b/>
              </w:rPr>
              <w:t xml:space="preserve">Másca ra Bit </w:t>
            </w:r>
          </w:p>
          <w:p w14:paraId="73ECFF3E" w14:textId="77777777" w:rsidR="003366EE" w:rsidRDefault="002E339C">
            <w:pPr>
              <w:spacing w:after="0" w:line="259" w:lineRule="auto"/>
              <w:ind w:left="0" w:right="49" w:firstLine="0"/>
              <w:jc w:val="center"/>
            </w:pPr>
            <w:r>
              <w:rPr>
                <w:b/>
              </w:rPr>
              <w:t xml:space="preserve">2 </w:t>
            </w:r>
          </w:p>
        </w:tc>
        <w:tc>
          <w:tcPr>
            <w:tcW w:w="89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608EB7A" w14:textId="77777777" w:rsidR="003366EE" w:rsidRDefault="002E339C">
            <w:pPr>
              <w:spacing w:after="0" w:line="277" w:lineRule="auto"/>
              <w:ind w:left="0" w:firstLine="0"/>
              <w:jc w:val="center"/>
            </w:pPr>
            <w:r>
              <w:rPr>
                <w:b/>
              </w:rPr>
              <w:t xml:space="preserve">Másca ra Bit </w:t>
            </w:r>
          </w:p>
          <w:p w14:paraId="7F3E99BB" w14:textId="77777777" w:rsidR="003366EE" w:rsidRDefault="002E339C">
            <w:pPr>
              <w:spacing w:after="0" w:line="259" w:lineRule="auto"/>
              <w:ind w:left="0" w:right="51" w:firstLine="0"/>
              <w:jc w:val="center"/>
            </w:pPr>
            <w:r>
              <w:rPr>
                <w:b/>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F9CA926" w14:textId="77777777" w:rsidR="003366EE" w:rsidRDefault="002E339C">
            <w:pPr>
              <w:spacing w:after="17" w:line="259" w:lineRule="auto"/>
              <w:ind w:left="66" w:firstLine="0"/>
            </w:pPr>
            <w:r>
              <w:rPr>
                <w:b/>
              </w:rPr>
              <w:t xml:space="preserve">Bit de </w:t>
            </w:r>
          </w:p>
          <w:p w14:paraId="5811E75A" w14:textId="77777777" w:rsidR="003366EE" w:rsidRDefault="002E339C">
            <w:pPr>
              <w:spacing w:after="0" w:line="259" w:lineRule="auto"/>
              <w:ind w:left="0" w:firstLine="0"/>
              <w:jc w:val="center"/>
            </w:pPr>
            <w:r>
              <w:rPr>
                <w:b/>
              </w:rPr>
              <w:t xml:space="preserve">másca ra 0 </w:t>
            </w:r>
          </w:p>
        </w:tc>
      </w:tr>
      <w:tr w:rsidR="003366EE" w14:paraId="661258BC" w14:textId="77777777">
        <w:trPr>
          <w:trHeight w:val="593"/>
        </w:trPr>
        <w:tc>
          <w:tcPr>
            <w:tcW w:w="969" w:type="dxa"/>
            <w:tcBorders>
              <w:top w:val="single" w:sz="4" w:space="0" w:color="000000"/>
              <w:left w:val="single" w:sz="4" w:space="0" w:color="000000"/>
              <w:bottom w:val="single" w:sz="4" w:space="0" w:color="000000"/>
              <w:right w:val="single" w:sz="4" w:space="0" w:color="000000"/>
            </w:tcBorders>
          </w:tcPr>
          <w:p w14:paraId="149404FC" w14:textId="77777777" w:rsidR="003366EE" w:rsidRDefault="002E339C">
            <w:pPr>
              <w:spacing w:after="0" w:line="259" w:lineRule="auto"/>
              <w:ind w:left="0" w:firstLine="0"/>
            </w:pPr>
            <w:r>
              <w:t>111111</w:t>
            </w:r>
          </w:p>
          <w:p w14:paraId="0D8FFDAF" w14:textId="77777777" w:rsidR="003366EE" w:rsidRDefault="002E339C">
            <w:pPr>
              <w:spacing w:after="0" w:line="259" w:lineRule="auto"/>
              <w:ind w:left="0" w:firstLine="0"/>
            </w:pPr>
            <w:r>
              <w:t xml:space="preserve">11 </w:t>
            </w:r>
          </w:p>
        </w:tc>
        <w:tc>
          <w:tcPr>
            <w:tcW w:w="971" w:type="dxa"/>
            <w:tcBorders>
              <w:top w:val="single" w:sz="4" w:space="0" w:color="000000"/>
              <w:left w:val="single" w:sz="4" w:space="0" w:color="000000"/>
              <w:bottom w:val="single" w:sz="4" w:space="0" w:color="000000"/>
              <w:right w:val="single" w:sz="4" w:space="0" w:color="000000"/>
            </w:tcBorders>
          </w:tcPr>
          <w:p w14:paraId="6803D6A6" w14:textId="77777777" w:rsidR="003366EE" w:rsidRDefault="002E339C">
            <w:pPr>
              <w:spacing w:after="0" w:line="259" w:lineRule="auto"/>
              <w:ind w:left="1" w:firstLine="0"/>
            </w:pPr>
            <w:r>
              <w:t>111111</w:t>
            </w:r>
          </w:p>
          <w:p w14:paraId="764E815B" w14:textId="77777777" w:rsidR="003366EE" w:rsidRDefault="002E339C">
            <w:pPr>
              <w:spacing w:after="0" w:line="259" w:lineRule="auto"/>
              <w:ind w:left="1" w:firstLine="0"/>
            </w:pPr>
            <w:r>
              <w:t xml:space="preserve">11 </w:t>
            </w:r>
          </w:p>
        </w:tc>
        <w:tc>
          <w:tcPr>
            <w:tcW w:w="969" w:type="dxa"/>
            <w:tcBorders>
              <w:top w:val="single" w:sz="4" w:space="0" w:color="000000"/>
              <w:left w:val="single" w:sz="4" w:space="0" w:color="000000"/>
              <w:bottom w:val="single" w:sz="4" w:space="0" w:color="000000"/>
              <w:right w:val="single" w:sz="4" w:space="0" w:color="000000"/>
            </w:tcBorders>
          </w:tcPr>
          <w:p w14:paraId="3CC58535" w14:textId="77777777" w:rsidR="003366EE" w:rsidRDefault="002E339C">
            <w:pPr>
              <w:spacing w:after="0" w:line="259" w:lineRule="auto"/>
              <w:ind w:left="0" w:firstLine="0"/>
            </w:pPr>
            <w:r>
              <w:t>111111</w:t>
            </w:r>
          </w:p>
          <w:p w14:paraId="0094138E" w14:textId="77777777" w:rsidR="003366EE" w:rsidRDefault="002E339C">
            <w:pPr>
              <w:spacing w:after="0" w:line="259" w:lineRule="auto"/>
              <w:ind w:left="0" w:firstLine="0"/>
            </w:pPr>
            <w:r>
              <w:t xml:space="preserve">11 </w:t>
            </w:r>
          </w:p>
        </w:tc>
        <w:tc>
          <w:tcPr>
            <w:tcW w:w="895" w:type="dxa"/>
            <w:tcBorders>
              <w:top w:val="single" w:sz="4" w:space="0" w:color="000000"/>
              <w:left w:val="single" w:sz="4" w:space="0" w:color="000000"/>
              <w:bottom w:val="single" w:sz="4" w:space="0" w:color="000000"/>
              <w:right w:val="single" w:sz="4" w:space="0" w:color="000000"/>
            </w:tcBorders>
          </w:tcPr>
          <w:p w14:paraId="4BBEE522" w14:textId="116971CE" w:rsidR="003366EE" w:rsidRDefault="002E339C">
            <w:pPr>
              <w:spacing w:after="0" w:line="259" w:lineRule="auto"/>
              <w:ind w:left="1" w:firstLine="0"/>
            </w:pPr>
            <w:r>
              <w:rPr>
                <w:b/>
              </w:rPr>
              <w:t xml:space="preserve"> </w:t>
            </w:r>
            <w:r w:rsidR="00997453">
              <w:rPr>
                <w:b/>
              </w:rPr>
              <w:t>1</w:t>
            </w:r>
          </w:p>
        </w:tc>
        <w:tc>
          <w:tcPr>
            <w:tcW w:w="893" w:type="dxa"/>
            <w:tcBorders>
              <w:top w:val="single" w:sz="4" w:space="0" w:color="000000"/>
              <w:left w:val="single" w:sz="4" w:space="0" w:color="000000"/>
              <w:bottom w:val="single" w:sz="4" w:space="0" w:color="000000"/>
              <w:right w:val="single" w:sz="4" w:space="0" w:color="000000"/>
            </w:tcBorders>
          </w:tcPr>
          <w:p w14:paraId="75692C2E" w14:textId="153FA888" w:rsidR="003366EE" w:rsidRDefault="002E339C">
            <w:pPr>
              <w:spacing w:after="0" w:line="259" w:lineRule="auto"/>
              <w:ind w:left="1" w:firstLine="0"/>
            </w:pPr>
            <w:r>
              <w:rPr>
                <w:b/>
              </w:rPr>
              <w:t xml:space="preserve"> </w:t>
            </w:r>
            <w:r w:rsidR="00997453">
              <w:rPr>
                <w:b/>
              </w:rPr>
              <w:t>1</w:t>
            </w:r>
          </w:p>
        </w:tc>
        <w:tc>
          <w:tcPr>
            <w:tcW w:w="896" w:type="dxa"/>
            <w:tcBorders>
              <w:top w:val="single" w:sz="4" w:space="0" w:color="000000"/>
              <w:left w:val="single" w:sz="4" w:space="0" w:color="000000"/>
              <w:bottom w:val="single" w:sz="4" w:space="0" w:color="000000"/>
              <w:right w:val="single" w:sz="4" w:space="0" w:color="000000"/>
            </w:tcBorders>
          </w:tcPr>
          <w:p w14:paraId="5ED0DC6A" w14:textId="463121D4" w:rsidR="003366EE" w:rsidRDefault="002E339C">
            <w:pPr>
              <w:spacing w:after="0" w:line="259" w:lineRule="auto"/>
              <w:ind w:left="1" w:firstLine="0"/>
            </w:pPr>
            <w:r>
              <w:rPr>
                <w:b/>
              </w:rPr>
              <w:t xml:space="preserve"> </w:t>
            </w:r>
            <w:r w:rsidR="00997453">
              <w:rPr>
                <w:b/>
              </w:rPr>
              <w:t>1</w:t>
            </w:r>
          </w:p>
        </w:tc>
        <w:tc>
          <w:tcPr>
            <w:tcW w:w="893" w:type="dxa"/>
            <w:tcBorders>
              <w:top w:val="single" w:sz="4" w:space="0" w:color="000000"/>
              <w:left w:val="single" w:sz="4" w:space="0" w:color="000000"/>
              <w:bottom w:val="single" w:sz="4" w:space="0" w:color="000000"/>
              <w:right w:val="single" w:sz="4" w:space="0" w:color="000000"/>
            </w:tcBorders>
          </w:tcPr>
          <w:p w14:paraId="0DA4CA84" w14:textId="65EB933C" w:rsidR="003366EE" w:rsidRDefault="002E339C">
            <w:pPr>
              <w:spacing w:after="0" w:line="259" w:lineRule="auto"/>
              <w:ind w:left="1" w:firstLine="0"/>
            </w:pPr>
            <w:r>
              <w:rPr>
                <w:b/>
              </w:rPr>
              <w:t xml:space="preserve"> </w:t>
            </w:r>
            <w:r w:rsidR="00997453">
              <w:rPr>
                <w:b/>
              </w:rPr>
              <w:t>0</w:t>
            </w:r>
          </w:p>
        </w:tc>
        <w:tc>
          <w:tcPr>
            <w:tcW w:w="895" w:type="dxa"/>
            <w:tcBorders>
              <w:top w:val="single" w:sz="4" w:space="0" w:color="000000"/>
              <w:left w:val="single" w:sz="4" w:space="0" w:color="000000"/>
              <w:bottom w:val="single" w:sz="4" w:space="0" w:color="000000"/>
              <w:right w:val="single" w:sz="4" w:space="0" w:color="000000"/>
            </w:tcBorders>
          </w:tcPr>
          <w:p w14:paraId="05F9F509" w14:textId="197C611B" w:rsidR="003366EE" w:rsidRDefault="002E339C">
            <w:pPr>
              <w:spacing w:after="0" w:line="259" w:lineRule="auto"/>
              <w:ind w:left="1" w:firstLine="0"/>
            </w:pPr>
            <w:r>
              <w:rPr>
                <w:b/>
              </w:rPr>
              <w:t xml:space="preserve"> </w:t>
            </w:r>
            <w:r w:rsidR="00997453">
              <w:rPr>
                <w:b/>
              </w:rPr>
              <w:t>0</w:t>
            </w:r>
          </w:p>
        </w:tc>
        <w:tc>
          <w:tcPr>
            <w:tcW w:w="893" w:type="dxa"/>
            <w:tcBorders>
              <w:top w:val="single" w:sz="4" w:space="0" w:color="000000"/>
              <w:left w:val="single" w:sz="4" w:space="0" w:color="000000"/>
              <w:bottom w:val="single" w:sz="4" w:space="0" w:color="000000"/>
              <w:right w:val="single" w:sz="4" w:space="0" w:color="000000"/>
            </w:tcBorders>
          </w:tcPr>
          <w:p w14:paraId="613A0DE5" w14:textId="53A60965" w:rsidR="003366EE" w:rsidRDefault="002E339C">
            <w:pPr>
              <w:spacing w:after="0" w:line="259" w:lineRule="auto"/>
              <w:ind w:left="1" w:firstLine="0"/>
            </w:pPr>
            <w:r>
              <w:rPr>
                <w:b/>
              </w:rPr>
              <w:t xml:space="preserve"> </w:t>
            </w:r>
            <w:r w:rsidR="00997453">
              <w:rPr>
                <w:b/>
              </w:rPr>
              <w:t>0</w:t>
            </w:r>
          </w:p>
        </w:tc>
        <w:tc>
          <w:tcPr>
            <w:tcW w:w="895" w:type="dxa"/>
            <w:tcBorders>
              <w:top w:val="single" w:sz="4" w:space="0" w:color="000000"/>
              <w:left w:val="single" w:sz="4" w:space="0" w:color="000000"/>
              <w:bottom w:val="single" w:sz="4" w:space="0" w:color="000000"/>
              <w:right w:val="single" w:sz="4" w:space="0" w:color="000000"/>
            </w:tcBorders>
          </w:tcPr>
          <w:p w14:paraId="0B33E9CE" w14:textId="23C35790" w:rsidR="003366EE" w:rsidRDefault="002E339C">
            <w:pPr>
              <w:spacing w:after="0" w:line="259" w:lineRule="auto"/>
              <w:ind w:left="1" w:firstLine="0"/>
            </w:pPr>
            <w:r>
              <w:rPr>
                <w:b/>
              </w:rPr>
              <w:t xml:space="preserve"> </w:t>
            </w:r>
            <w:r w:rsidR="00997453">
              <w:rPr>
                <w:b/>
              </w:rPr>
              <w:t>0</w:t>
            </w:r>
          </w:p>
        </w:tc>
        <w:tc>
          <w:tcPr>
            <w:tcW w:w="901" w:type="dxa"/>
            <w:tcBorders>
              <w:top w:val="single" w:sz="4" w:space="0" w:color="000000"/>
              <w:left w:val="single" w:sz="4" w:space="0" w:color="000000"/>
              <w:bottom w:val="single" w:sz="4" w:space="0" w:color="000000"/>
              <w:right w:val="single" w:sz="4" w:space="0" w:color="000000"/>
            </w:tcBorders>
          </w:tcPr>
          <w:p w14:paraId="619D2E9E" w14:textId="1802EA0F" w:rsidR="003366EE" w:rsidRDefault="002E339C">
            <w:pPr>
              <w:spacing w:after="0" w:line="259" w:lineRule="auto"/>
              <w:ind w:left="1" w:firstLine="0"/>
            </w:pPr>
            <w:r>
              <w:rPr>
                <w:b/>
              </w:rPr>
              <w:t xml:space="preserve"> </w:t>
            </w:r>
            <w:r w:rsidR="00997453">
              <w:rPr>
                <w:b/>
              </w:rPr>
              <w:t>0</w:t>
            </w:r>
          </w:p>
        </w:tc>
      </w:tr>
      <w:tr w:rsidR="003366EE" w14:paraId="7AE2B79A" w14:textId="77777777">
        <w:trPr>
          <w:trHeight w:val="1306"/>
        </w:trPr>
        <w:tc>
          <w:tcPr>
            <w:tcW w:w="969" w:type="dxa"/>
            <w:tcBorders>
              <w:top w:val="single" w:sz="4" w:space="0" w:color="000000"/>
              <w:left w:val="single" w:sz="4" w:space="0" w:color="000000"/>
              <w:bottom w:val="single" w:sz="4" w:space="0" w:color="000000"/>
              <w:right w:val="single" w:sz="4" w:space="0" w:color="000000"/>
            </w:tcBorders>
            <w:shd w:val="clear" w:color="auto" w:fill="DBE5F1"/>
          </w:tcPr>
          <w:p w14:paraId="68E30F5E" w14:textId="77777777" w:rsidR="003366EE" w:rsidRDefault="002E339C">
            <w:pPr>
              <w:spacing w:after="19" w:line="259" w:lineRule="auto"/>
              <w:ind w:left="0" w:right="50" w:firstLine="0"/>
              <w:jc w:val="center"/>
            </w:pPr>
            <w:r>
              <w:rPr>
                <w:b/>
              </w:rPr>
              <w:t xml:space="preserve">First </w:t>
            </w:r>
          </w:p>
          <w:p w14:paraId="69D178A4" w14:textId="77777777" w:rsidR="003366EE" w:rsidRDefault="002E339C">
            <w:pPr>
              <w:spacing w:after="0" w:line="259" w:lineRule="auto"/>
              <w:ind w:left="0" w:right="47" w:firstLine="0"/>
              <w:jc w:val="center"/>
            </w:pPr>
            <w:r>
              <w:rPr>
                <w:b/>
              </w:rPr>
              <w:t xml:space="preserve">Decima l Octet </w:t>
            </w:r>
          </w:p>
        </w:tc>
        <w:tc>
          <w:tcPr>
            <w:tcW w:w="97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40E1035" w14:textId="77777777" w:rsidR="003366EE" w:rsidRDefault="002E339C">
            <w:pPr>
              <w:spacing w:after="0" w:line="279" w:lineRule="auto"/>
              <w:ind w:left="0" w:right="3" w:firstLine="0"/>
              <w:jc w:val="center"/>
            </w:pPr>
            <w:r>
              <w:rPr>
                <w:b/>
              </w:rPr>
              <w:t xml:space="preserve">Segund o </w:t>
            </w:r>
          </w:p>
          <w:p w14:paraId="4A9098EB" w14:textId="77777777" w:rsidR="003366EE" w:rsidRDefault="002E339C">
            <w:pPr>
              <w:spacing w:after="0" w:line="259" w:lineRule="auto"/>
              <w:ind w:left="0" w:firstLine="0"/>
              <w:jc w:val="center"/>
            </w:pPr>
            <w:r>
              <w:rPr>
                <w:b/>
              </w:rPr>
              <w:t xml:space="preserve">octeto decimal </w:t>
            </w:r>
          </w:p>
        </w:tc>
        <w:tc>
          <w:tcPr>
            <w:tcW w:w="969" w:type="dxa"/>
            <w:tcBorders>
              <w:top w:val="single" w:sz="4" w:space="0" w:color="000000"/>
              <w:left w:val="single" w:sz="4" w:space="0" w:color="000000"/>
              <w:bottom w:val="single" w:sz="4" w:space="0" w:color="000000"/>
              <w:right w:val="single" w:sz="4" w:space="0" w:color="000000"/>
            </w:tcBorders>
            <w:shd w:val="clear" w:color="auto" w:fill="DBE5F1"/>
          </w:tcPr>
          <w:p w14:paraId="28475D25" w14:textId="77777777" w:rsidR="003366EE" w:rsidRDefault="002E339C">
            <w:pPr>
              <w:spacing w:after="0" w:line="259" w:lineRule="auto"/>
              <w:ind w:left="0" w:firstLine="0"/>
              <w:jc w:val="center"/>
            </w:pPr>
            <w:r>
              <w:rPr>
                <w:b/>
              </w:rPr>
              <w:t xml:space="preserve">Tercer octeto decimal </w:t>
            </w:r>
          </w:p>
        </w:tc>
        <w:tc>
          <w:tcPr>
            <w:tcW w:w="895" w:type="dxa"/>
            <w:tcBorders>
              <w:top w:val="single" w:sz="4" w:space="0" w:color="000000"/>
              <w:left w:val="single" w:sz="4" w:space="0" w:color="000000"/>
              <w:bottom w:val="single" w:sz="4" w:space="0" w:color="000000"/>
              <w:right w:val="nil"/>
            </w:tcBorders>
            <w:shd w:val="clear" w:color="auto" w:fill="DBE5F1"/>
          </w:tcPr>
          <w:p w14:paraId="54CD0BE3" w14:textId="77777777" w:rsidR="003366EE" w:rsidRDefault="003366EE">
            <w:pPr>
              <w:spacing w:after="160" w:line="259" w:lineRule="auto"/>
              <w:ind w:left="0" w:firstLine="0"/>
            </w:pPr>
          </w:p>
        </w:tc>
        <w:tc>
          <w:tcPr>
            <w:tcW w:w="893" w:type="dxa"/>
            <w:tcBorders>
              <w:top w:val="single" w:sz="4" w:space="0" w:color="000000"/>
              <w:left w:val="nil"/>
              <w:bottom w:val="single" w:sz="4" w:space="0" w:color="000000"/>
              <w:right w:val="nil"/>
            </w:tcBorders>
            <w:shd w:val="clear" w:color="auto" w:fill="DBE5F1"/>
          </w:tcPr>
          <w:p w14:paraId="594DED30" w14:textId="77777777" w:rsidR="003366EE" w:rsidRDefault="003366EE">
            <w:pPr>
              <w:spacing w:after="160" w:line="259" w:lineRule="auto"/>
              <w:ind w:left="0" w:firstLine="0"/>
            </w:pPr>
          </w:p>
        </w:tc>
        <w:tc>
          <w:tcPr>
            <w:tcW w:w="3577" w:type="dxa"/>
            <w:gridSpan w:val="4"/>
            <w:tcBorders>
              <w:top w:val="single" w:sz="4" w:space="0" w:color="000000"/>
              <w:left w:val="nil"/>
              <w:bottom w:val="single" w:sz="4" w:space="0" w:color="000000"/>
              <w:right w:val="nil"/>
            </w:tcBorders>
            <w:shd w:val="clear" w:color="auto" w:fill="DBE5F1"/>
            <w:vAlign w:val="bottom"/>
          </w:tcPr>
          <w:p w14:paraId="1D912F98" w14:textId="77777777" w:rsidR="003366EE" w:rsidRDefault="002E339C">
            <w:pPr>
              <w:spacing w:after="0" w:line="259" w:lineRule="auto"/>
              <w:ind w:left="0" w:right="46" w:firstLine="0"/>
              <w:jc w:val="center"/>
            </w:pPr>
            <w:r>
              <w:rPr>
                <w:b/>
              </w:rPr>
              <w:t xml:space="preserve">Cuarto octeto decimal </w:t>
            </w:r>
          </w:p>
        </w:tc>
        <w:tc>
          <w:tcPr>
            <w:tcW w:w="895" w:type="dxa"/>
            <w:tcBorders>
              <w:top w:val="single" w:sz="4" w:space="0" w:color="000000"/>
              <w:left w:val="nil"/>
              <w:bottom w:val="single" w:sz="4" w:space="0" w:color="000000"/>
              <w:right w:val="nil"/>
            </w:tcBorders>
            <w:shd w:val="clear" w:color="auto" w:fill="DBE5F1"/>
          </w:tcPr>
          <w:p w14:paraId="65DB95EF" w14:textId="77777777" w:rsidR="003366EE" w:rsidRDefault="003366EE">
            <w:pPr>
              <w:spacing w:after="160" w:line="259" w:lineRule="auto"/>
              <w:ind w:left="0" w:firstLine="0"/>
            </w:pPr>
          </w:p>
        </w:tc>
        <w:tc>
          <w:tcPr>
            <w:tcW w:w="901" w:type="dxa"/>
            <w:tcBorders>
              <w:top w:val="single" w:sz="4" w:space="0" w:color="000000"/>
              <w:left w:val="nil"/>
              <w:bottom w:val="single" w:sz="4" w:space="0" w:color="000000"/>
              <w:right w:val="single" w:sz="4" w:space="0" w:color="000000"/>
            </w:tcBorders>
            <w:shd w:val="clear" w:color="auto" w:fill="DBE5F1"/>
          </w:tcPr>
          <w:p w14:paraId="3413E91C" w14:textId="77777777" w:rsidR="003366EE" w:rsidRDefault="003366EE">
            <w:pPr>
              <w:spacing w:after="160" w:line="259" w:lineRule="auto"/>
              <w:ind w:left="0" w:firstLine="0"/>
            </w:pPr>
          </w:p>
        </w:tc>
      </w:tr>
      <w:tr w:rsidR="003366EE" w14:paraId="2E7B5D13" w14:textId="77777777">
        <w:trPr>
          <w:trHeight w:val="361"/>
        </w:trPr>
        <w:tc>
          <w:tcPr>
            <w:tcW w:w="969" w:type="dxa"/>
            <w:tcBorders>
              <w:top w:val="single" w:sz="4" w:space="0" w:color="000000"/>
              <w:left w:val="single" w:sz="4" w:space="0" w:color="000000"/>
              <w:bottom w:val="single" w:sz="4" w:space="0" w:color="000000"/>
              <w:right w:val="single" w:sz="4" w:space="0" w:color="000000"/>
            </w:tcBorders>
          </w:tcPr>
          <w:p w14:paraId="66AA8661" w14:textId="77777777" w:rsidR="003366EE" w:rsidRDefault="002E339C">
            <w:pPr>
              <w:spacing w:after="0" w:line="259" w:lineRule="auto"/>
              <w:ind w:left="0" w:firstLine="0"/>
            </w:pPr>
            <w:r>
              <w:t xml:space="preserve">255. </w:t>
            </w:r>
          </w:p>
        </w:tc>
        <w:tc>
          <w:tcPr>
            <w:tcW w:w="971" w:type="dxa"/>
            <w:tcBorders>
              <w:top w:val="single" w:sz="4" w:space="0" w:color="000000"/>
              <w:left w:val="single" w:sz="4" w:space="0" w:color="000000"/>
              <w:bottom w:val="single" w:sz="4" w:space="0" w:color="000000"/>
              <w:right w:val="single" w:sz="4" w:space="0" w:color="000000"/>
            </w:tcBorders>
          </w:tcPr>
          <w:p w14:paraId="36F225C2" w14:textId="77777777" w:rsidR="003366EE" w:rsidRDefault="002E339C">
            <w:pPr>
              <w:spacing w:after="0" w:line="259" w:lineRule="auto"/>
              <w:ind w:left="1" w:firstLine="0"/>
            </w:pPr>
            <w:r>
              <w:t xml:space="preserve">255. </w:t>
            </w:r>
          </w:p>
        </w:tc>
        <w:tc>
          <w:tcPr>
            <w:tcW w:w="969" w:type="dxa"/>
            <w:tcBorders>
              <w:top w:val="single" w:sz="4" w:space="0" w:color="000000"/>
              <w:left w:val="single" w:sz="4" w:space="0" w:color="000000"/>
              <w:bottom w:val="single" w:sz="4" w:space="0" w:color="000000"/>
              <w:right w:val="single" w:sz="4" w:space="0" w:color="000000"/>
            </w:tcBorders>
          </w:tcPr>
          <w:p w14:paraId="029F5A3F" w14:textId="77777777" w:rsidR="003366EE" w:rsidRDefault="002E339C">
            <w:pPr>
              <w:spacing w:after="0" w:line="259" w:lineRule="auto"/>
              <w:ind w:left="0" w:firstLine="0"/>
            </w:pPr>
            <w:r>
              <w:t xml:space="preserve">255. </w:t>
            </w:r>
          </w:p>
        </w:tc>
        <w:tc>
          <w:tcPr>
            <w:tcW w:w="895" w:type="dxa"/>
            <w:tcBorders>
              <w:top w:val="single" w:sz="4" w:space="0" w:color="000000"/>
              <w:left w:val="single" w:sz="4" w:space="0" w:color="000000"/>
              <w:bottom w:val="single" w:sz="4" w:space="0" w:color="000000"/>
              <w:right w:val="nil"/>
            </w:tcBorders>
          </w:tcPr>
          <w:p w14:paraId="3655E367" w14:textId="77777777" w:rsidR="003366EE" w:rsidRDefault="002E339C">
            <w:pPr>
              <w:spacing w:after="0" w:line="259" w:lineRule="auto"/>
              <w:ind w:left="1" w:firstLine="0"/>
            </w:pPr>
            <w:r>
              <w:rPr>
                <w:b/>
              </w:rPr>
              <w:t xml:space="preserve"> </w:t>
            </w:r>
          </w:p>
        </w:tc>
        <w:tc>
          <w:tcPr>
            <w:tcW w:w="893" w:type="dxa"/>
            <w:tcBorders>
              <w:top w:val="single" w:sz="4" w:space="0" w:color="000000"/>
              <w:left w:val="nil"/>
              <w:bottom w:val="single" w:sz="4" w:space="0" w:color="000000"/>
              <w:right w:val="nil"/>
            </w:tcBorders>
          </w:tcPr>
          <w:p w14:paraId="1801A8F6" w14:textId="77777777" w:rsidR="003366EE" w:rsidRDefault="003366EE">
            <w:pPr>
              <w:spacing w:after="160" w:line="259" w:lineRule="auto"/>
              <w:ind w:left="0" w:firstLine="0"/>
            </w:pPr>
          </w:p>
        </w:tc>
        <w:tc>
          <w:tcPr>
            <w:tcW w:w="3577" w:type="dxa"/>
            <w:gridSpan w:val="4"/>
            <w:tcBorders>
              <w:top w:val="single" w:sz="4" w:space="0" w:color="000000"/>
              <w:left w:val="nil"/>
              <w:bottom w:val="single" w:sz="4" w:space="0" w:color="000000"/>
              <w:right w:val="nil"/>
            </w:tcBorders>
          </w:tcPr>
          <w:p w14:paraId="12BB94E0" w14:textId="65052501" w:rsidR="003366EE" w:rsidRDefault="00997453">
            <w:pPr>
              <w:spacing w:after="160" w:line="259" w:lineRule="auto"/>
              <w:ind w:left="0" w:firstLine="0"/>
            </w:pPr>
            <w:r>
              <w:t>224</w:t>
            </w:r>
          </w:p>
        </w:tc>
        <w:tc>
          <w:tcPr>
            <w:tcW w:w="895" w:type="dxa"/>
            <w:tcBorders>
              <w:top w:val="single" w:sz="4" w:space="0" w:color="000000"/>
              <w:left w:val="nil"/>
              <w:bottom w:val="single" w:sz="4" w:space="0" w:color="000000"/>
              <w:right w:val="nil"/>
            </w:tcBorders>
          </w:tcPr>
          <w:p w14:paraId="414B0EFF" w14:textId="77777777" w:rsidR="003366EE" w:rsidRDefault="003366EE">
            <w:pPr>
              <w:spacing w:after="160" w:line="259" w:lineRule="auto"/>
              <w:ind w:left="0" w:firstLine="0"/>
            </w:pPr>
          </w:p>
        </w:tc>
        <w:tc>
          <w:tcPr>
            <w:tcW w:w="901" w:type="dxa"/>
            <w:tcBorders>
              <w:top w:val="single" w:sz="4" w:space="0" w:color="000000"/>
              <w:left w:val="nil"/>
              <w:bottom w:val="single" w:sz="4" w:space="0" w:color="000000"/>
              <w:right w:val="single" w:sz="4" w:space="0" w:color="000000"/>
            </w:tcBorders>
          </w:tcPr>
          <w:p w14:paraId="778B1A42" w14:textId="77777777" w:rsidR="003366EE" w:rsidRDefault="003366EE">
            <w:pPr>
              <w:spacing w:after="160" w:line="259" w:lineRule="auto"/>
              <w:ind w:left="0" w:firstLine="0"/>
            </w:pPr>
          </w:p>
        </w:tc>
      </w:tr>
    </w:tbl>
    <w:p w14:paraId="4DAE688F" w14:textId="77777777" w:rsidR="003366EE" w:rsidRDefault="002E339C">
      <w:pPr>
        <w:numPr>
          <w:ilvl w:val="0"/>
          <w:numId w:val="1"/>
        </w:numPr>
        <w:spacing w:after="120" w:line="242" w:lineRule="auto"/>
        <w:ind w:hanging="360"/>
      </w:pPr>
      <w:r>
        <w:t xml:space="preserve">Complete la </w:t>
      </w:r>
      <w:r>
        <w:rPr>
          <w:b/>
        </w:rPr>
        <w:t>tabla de subredes,</w:t>
      </w:r>
      <w:r>
        <w:t xml:space="preserve"> </w:t>
      </w:r>
      <w:r>
        <w:t xml:space="preserve">e indique el valor decimal de todas las subredes disponibles, la primera y la última dirección de host utilizables, y la dirección de difusión. Repita hasta que aparezcan todas las direcciones. </w:t>
      </w:r>
    </w:p>
    <w:p w14:paraId="36EE1ACE" w14:textId="77777777" w:rsidR="003366EE" w:rsidRDefault="002E339C">
      <w:pPr>
        <w:spacing w:after="102" w:line="259" w:lineRule="auto"/>
        <w:ind w:left="730"/>
      </w:pPr>
      <w:r>
        <w:t>Nota:</w:t>
      </w:r>
      <w:r>
        <w:rPr>
          <w:b/>
        </w:rPr>
        <w:t xml:space="preserve"> Es posible que no utilice todas las filas.</w:t>
      </w:r>
      <w:r>
        <w:t xml:space="preserve"> </w:t>
      </w:r>
    </w:p>
    <w:p w14:paraId="6787170B" w14:textId="77777777" w:rsidR="003366EE" w:rsidRDefault="002E339C">
      <w:pPr>
        <w:spacing w:after="0" w:line="259" w:lineRule="auto"/>
        <w:ind w:left="355"/>
      </w:pPr>
      <w:r>
        <w:rPr>
          <w:b/>
        </w:rPr>
        <w:lastRenderedPageBreak/>
        <w:t>Tabla de su</w:t>
      </w:r>
      <w:r>
        <w:rPr>
          <w:b/>
        </w:rPr>
        <w:t xml:space="preserve">bredes </w:t>
      </w:r>
    </w:p>
    <w:tbl>
      <w:tblPr>
        <w:tblStyle w:val="TableGrid"/>
        <w:tblW w:w="9142" w:type="dxa"/>
        <w:tblInd w:w="471" w:type="dxa"/>
        <w:tblCellMar>
          <w:top w:w="84" w:type="dxa"/>
          <w:left w:w="0" w:type="dxa"/>
          <w:bottom w:w="14" w:type="dxa"/>
          <w:right w:w="27" w:type="dxa"/>
        </w:tblCellMar>
        <w:tblLook w:val="04A0" w:firstRow="1" w:lastRow="0" w:firstColumn="1" w:lastColumn="0" w:noHBand="0" w:noVBand="1"/>
      </w:tblPr>
      <w:tblGrid>
        <w:gridCol w:w="1166"/>
        <w:gridCol w:w="1980"/>
        <w:gridCol w:w="1981"/>
        <w:gridCol w:w="1980"/>
        <w:gridCol w:w="417"/>
        <w:gridCol w:w="1618"/>
      </w:tblGrid>
      <w:tr w:rsidR="003366EE" w14:paraId="2B571AAD" w14:textId="77777777">
        <w:trPr>
          <w:trHeight w:val="1056"/>
        </w:trPr>
        <w:tc>
          <w:tcPr>
            <w:tcW w:w="116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48BE267" w14:textId="77777777" w:rsidR="003366EE" w:rsidRDefault="002E339C">
            <w:pPr>
              <w:spacing w:after="0" w:line="259" w:lineRule="auto"/>
              <w:ind w:left="18" w:firstLine="0"/>
              <w:jc w:val="center"/>
            </w:pPr>
            <w:r>
              <w:rPr>
                <w:b/>
              </w:rPr>
              <w:t xml:space="preserve">Número de subred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579685A" w14:textId="77777777" w:rsidR="003366EE" w:rsidRDefault="002E339C">
            <w:pPr>
              <w:spacing w:after="0" w:line="259" w:lineRule="auto"/>
              <w:ind w:left="0" w:firstLine="0"/>
              <w:jc w:val="center"/>
            </w:pPr>
            <w:r>
              <w:rPr>
                <w:b/>
              </w:rPr>
              <w:t xml:space="preserve">Dirección de subred </w:t>
            </w:r>
          </w:p>
        </w:tc>
        <w:tc>
          <w:tcPr>
            <w:tcW w:w="198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DA523DA" w14:textId="77777777" w:rsidR="003366EE" w:rsidRDefault="002E339C">
            <w:pPr>
              <w:spacing w:after="0" w:line="259" w:lineRule="auto"/>
              <w:ind w:left="0" w:firstLine="0"/>
              <w:jc w:val="center"/>
            </w:pPr>
            <w:r>
              <w:rPr>
                <w:b/>
              </w:rPr>
              <w:t xml:space="preserve">Primera dirección de host utilizable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35D5643" w14:textId="77777777" w:rsidR="003366EE" w:rsidRDefault="002E339C">
            <w:pPr>
              <w:spacing w:after="0" w:line="259" w:lineRule="auto"/>
              <w:ind w:left="0" w:firstLine="0"/>
              <w:jc w:val="center"/>
            </w:pPr>
            <w:r>
              <w:rPr>
                <w:b/>
              </w:rPr>
              <w:t xml:space="preserve">Última dirección de host utilizable </w:t>
            </w:r>
          </w:p>
        </w:tc>
        <w:tc>
          <w:tcPr>
            <w:tcW w:w="2035" w:type="dxa"/>
            <w:gridSpan w:val="2"/>
            <w:tcBorders>
              <w:top w:val="single" w:sz="2" w:space="0" w:color="000000"/>
              <w:left w:val="single" w:sz="2" w:space="0" w:color="000000"/>
              <w:bottom w:val="single" w:sz="2" w:space="0" w:color="000000"/>
              <w:right w:val="single" w:sz="2" w:space="0" w:color="000000"/>
            </w:tcBorders>
            <w:shd w:val="clear" w:color="auto" w:fill="DBE5F1"/>
            <w:vAlign w:val="bottom"/>
          </w:tcPr>
          <w:p w14:paraId="4EC309AD" w14:textId="77777777" w:rsidR="003366EE" w:rsidRDefault="002E339C">
            <w:pPr>
              <w:spacing w:after="0" w:line="259" w:lineRule="auto"/>
              <w:ind w:left="0" w:firstLine="0"/>
              <w:jc w:val="center"/>
            </w:pPr>
            <w:r>
              <w:rPr>
                <w:b/>
              </w:rPr>
              <w:t xml:space="preserve">Dirección de difusión </w:t>
            </w:r>
          </w:p>
        </w:tc>
      </w:tr>
      <w:tr w:rsidR="003366EE" w14:paraId="1B784B54" w14:textId="77777777">
        <w:trPr>
          <w:trHeight w:val="388"/>
        </w:trPr>
        <w:tc>
          <w:tcPr>
            <w:tcW w:w="1166" w:type="dxa"/>
            <w:tcBorders>
              <w:top w:val="single" w:sz="2" w:space="0" w:color="000000"/>
              <w:left w:val="single" w:sz="2" w:space="0" w:color="000000"/>
              <w:bottom w:val="single" w:sz="2" w:space="0" w:color="000000"/>
              <w:right w:val="single" w:sz="2" w:space="0" w:color="000000"/>
            </w:tcBorders>
          </w:tcPr>
          <w:p w14:paraId="47A716BE" w14:textId="77777777" w:rsidR="003366EE" w:rsidRDefault="002E339C">
            <w:pPr>
              <w:spacing w:after="0" w:line="259" w:lineRule="auto"/>
              <w:ind w:left="0" w:firstLine="0"/>
            </w:pPr>
            <w:r>
              <w:rPr>
                <w:b/>
              </w:rPr>
              <w:t xml:space="preserve">0 </w:t>
            </w:r>
          </w:p>
        </w:tc>
        <w:tc>
          <w:tcPr>
            <w:tcW w:w="1980" w:type="dxa"/>
            <w:tcBorders>
              <w:top w:val="single" w:sz="2" w:space="0" w:color="000000"/>
              <w:left w:val="single" w:sz="2" w:space="0" w:color="000000"/>
              <w:bottom w:val="single" w:sz="2" w:space="0" w:color="000000"/>
              <w:right w:val="single" w:sz="2" w:space="0" w:color="000000"/>
            </w:tcBorders>
          </w:tcPr>
          <w:p w14:paraId="70206431" w14:textId="77777777" w:rsidR="003366EE" w:rsidRDefault="002E339C">
            <w:pPr>
              <w:spacing w:after="0" w:line="259" w:lineRule="auto"/>
              <w:ind w:left="0"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25B09E98" w14:textId="77777777" w:rsidR="003366EE" w:rsidRDefault="002E339C">
            <w:pPr>
              <w:spacing w:after="0" w:line="259" w:lineRule="auto"/>
              <w:ind w:left="0"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03C0EB30" w14:textId="77777777" w:rsidR="003366EE" w:rsidRDefault="002E339C">
            <w:pPr>
              <w:spacing w:after="0" w:line="259" w:lineRule="auto"/>
              <w:ind w:left="0" w:firstLine="0"/>
            </w:pPr>
            <w:r>
              <w:rPr>
                <w:b/>
              </w:rPr>
              <w:t xml:space="preserve"> </w:t>
            </w:r>
          </w:p>
        </w:tc>
        <w:tc>
          <w:tcPr>
            <w:tcW w:w="2035" w:type="dxa"/>
            <w:gridSpan w:val="2"/>
            <w:tcBorders>
              <w:top w:val="single" w:sz="2" w:space="0" w:color="000000"/>
              <w:left w:val="single" w:sz="2" w:space="0" w:color="000000"/>
              <w:bottom w:val="single" w:sz="2" w:space="0" w:color="000000"/>
              <w:right w:val="single" w:sz="2" w:space="0" w:color="000000"/>
            </w:tcBorders>
          </w:tcPr>
          <w:p w14:paraId="1B0B4C3C" w14:textId="77777777" w:rsidR="003366EE" w:rsidRDefault="002E339C">
            <w:pPr>
              <w:spacing w:after="0" w:line="259" w:lineRule="auto"/>
              <w:ind w:left="0" w:firstLine="0"/>
            </w:pPr>
            <w:r>
              <w:rPr>
                <w:b/>
              </w:rPr>
              <w:t xml:space="preserve"> </w:t>
            </w:r>
          </w:p>
        </w:tc>
      </w:tr>
      <w:tr w:rsidR="003366EE" w14:paraId="573D394C" w14:textId="77777777">
        <w:trPr>
          <w:trHeight w:val="1054"/>
        </w:trPr>
        <w:tc>
          <w:tcPr>
            <w:tcW w:w="116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0EE8B76" w14:textId="77777777" w:rsidR="003366EE" w:rsidRDefault="002E339C">
            <w:pPr>
              <w:spacing w:after="0" w:line="259" w:lineRule="auto"/>
              <w:ind w:left="133" w:right="55" w:firstLine="0"/>
              <w:jc w:val="center"/>
            </w:pPr>
            <w:r>
              <w:rPr>
                <w:b/>
              </w:rPr>
              <w:t xml:space="preserve">Número de subred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0A6925AE" w14:textId="77777777" w:rsidR="003366EE" w:rsidRDefault="002E339C">
            <w:pPr>
              <w:spacing w:after="0" w:line="259" w:lineRule="auto"/>
              <w:ind w:left="58" w:firstLine="0"/>
              <w:jc w:val="center"/>
            </w:pPr>
            <w:r>
              <w:rPr>
                <w:b/>
              </w:rPr>
              <w:t xml:space="preserve">Dirección de subred </w:t>
            </w:r>
          </w:p>
        </w:tc>
        <w:tc>
          <w:tcPr>
            <w:tcW w:w="198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7ED748C4" w14:textId="77777777" w:rsidR="003366EE" w:rsidRDefault="002E339C">
            <w:pPr>
              <w:spacing w:after="0" w:line="259" w:lineRule="auto"/>
              <w:ind w:left="29" w:firstLine="0"/>
              <w:jc w:val="center"/>
            </w:pPr>
            <w:r>
              <w:rPr>
                <w:b/>
              </w:rPr>
              <w:t xml:space="preserve">Primera dirección de host utilizable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40F8F20" w14:textId="77777777" w:rsidR="003366EE" w:rsidRDefault="002E339C">
            <w:pPr>
              <w:spacing w:after="0" w:line="259" w:lineRule="auto"/>
              <w:ind w:left="94" w:right="17" w:firstLine="0"/>
              <w:jc w:val="center"/>
            </w:pPr>
            <w:r>
              <w:rPr>
                <w:b/>
              </w:rPr>
              <w:t xml:space="preserve">Última dirección de host utilizable </w:t>
            </w:r>
          </w:p>
        </w:tc>
        <w:tc>
          <w:tcPr>
            <w:tcW w:w="417" w:type="dxa"/>
            <w:tcBorders>
              <w:top w:val="single" w:sz="2" w:space="0" w:color="000000"/>
              <w:left w:val="single" w:sz="2" w:space="0" w:color="000000"/>
              <w:bottom w:val="single" w:sz="2" w:space="0" w:color="000000"/>
              <w:right w:val="nil"/>
            </w:tcBorders>
            <w:shd w:val="clear" w:color="auto" w:fill="DBE5F1"/>
          </w:tcPr>
          <w:p w14:paraId="03F28549" w14:textId="77777777" w:rsidR="003366EE" w:rsidRDefault="003366EE">
            <w:pPr>
              <w:spacing w:after="160" w:line="259" w:lineRule="auto"/>
              <w:ind w:left="0" w:firstLine="0"/>
            </w:pPr>
          </w:p>
        </w:tc>
        <w:tc>
          <w:tcPr>
            <w:tcW w:w="1618" w:type="dxa"/>
            <w:tcBorders>
              <w:top w:val="single" w:sz="2" w:space="0" w:color="000000"/>
              <w:left w:val="nil"/>
              <w:bottom w:val="single" w:sz="2" w:space="0" w:color="000000"/>
              <w:right w:val="single" w:sz="2" w:space="0" w:color="000000"/>
            </w:tcBorders>
            <w:shd w:val="clear" w:color="auto" w:fill="DBE5F1"/>
            <w:vAlign w:val="bottom"/>
          </w:tcPr>
          <w:p w14:paraId="09F00003" w14:textId="77777777" w:rsidR="003366EE" w:rsidRDefault="002E339C">
            <w:pPr>
              <w:spacing w:after="0" w:line="259" w:lineRule="auto"/>
              <w:ind w:left="209" w:hanging="209"/>
            </w:pPr>
            <w:r>
              <w:rPr>
                <w:b/>
              </w:rPr>
              <w:t xml:space="preserve">Dirección de difusión </w:t>
            </w:r>
          </w:p>
        </w:tc>
      </w:tr>
      <w:tr w:rsidR="003366EE" w14:paraId="2FA9F514" w14:textId="77777777">
        <w:trPr>
          <w:trHeight w:val="390"/>
        </w:trPr>
        <w:tc>
          <w:tcPr>
            <w:tcW w:w="1166" w:type="dxa"/>
            <w:tcBorders>
              <w:top w:val="single" w:sz="2" w:space="0" w:color="000000"/>
              <w:left w:val="single" w:sz="2" w:space="0" w:color="000000"/>
              <w:bottom w:val="single" w:sz="2" w:space="0" w:color="000000"/>
              <w:right w:val="single" w:sz="2" w:space="0" w:color="000000"/>
            </w:tcBorders>
          </w:tcPr>
          <w:p w14:paraId="62CBFA04" w14:textId="77777777" w:rsidR="003366EE" w:rsidRDefault="002E339C">
            <w:pPr>
              <w:spacing w:after="0" w:line="259" w:lineRule="auto"/>
              <w:ind w:left="115" w:firstLine="0"/>
            </w:pPr>
            <w:r>
              <w:rPr>
                <w:b/>
              </w:rPr>
              <w:t xml:space="preserve">1 </w:t>
            </w:r>
          </w:p>
        </w:tc>
        <w:tc>
          <w:tcPr>
            <w:tcW w:w="1980" w:type="dxa"/>
            <w:tcBorders>
              <w:top w:val="single" w:sz="2" w:space="0" w:color="000000"/>
              <w:left w:val="single" w:sz="2" w:space="0" w:color="000000"/>
              <w:bottom w:val="single" w:sz="2" w:space="0" w:color="000000"/>
              <w:right w:val="single" w:sz="2" w:space="0" w:color="000000"/>
            </w:tcBorders>
          </w:tcPr>
          <w:p w14:paraId="46434A63"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1E899720"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1F777454"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44B67BDA"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27BA4306" w14:textId="77777777" w:rsidR="003366EE" w:rsidRDefault="003366EE">
            <w:pPr>
              <w:spacing w:after="160" w:line="259" w:lineRule="auto"/>
              <w:ind w:left="0" w:firstLine="0"/>
            </w:pPr>
          </w:p>
        </w:tc>
      </w:tr>
      <w:tr w:rsidR="003366EE" w14:paraId="400DEDDA" w14:textId="77777777">
        <w:trPr>
          <w:trHeight w:val="382"/>
        </w:trPr>
        <w:tc>
          <w:tcPr>
            <w:tcW w:w="1166" w:type="dxa"/>
            <w:tcBorders>
              <w:top w:val="single" w:sz="2" w:space="0" w:color="000000"/>
              <w:left w:val="single" w:sz="2" w:space="0" w:color="000000"/>
              <w:bottom w:val="single" w:sz="2" w:space="0" w:color="000000"/>
              <w:right w:val="single" w:sz="2" w:space="0" w:color="000000"/>
            </w:tcBorders>
          </w:tcPr>
          <w:p w14:paraId="262BC713" w14:textId="77777777" w:rsidR="003366EE" w:rsidRDefault="002E339C">
            <w:pPr>
              <w:spacing w:after="0" w:line="259" w:lineRule="auto"/>
              <w:ind w:left="115" w:firstLine="0"/>
            </w:pPr>
            <w:r>
              <w:rPr>
                <w:b/>
              </w:rPr>
              <w:t xml:space="preserve">2 </w:t>
            </w:r>
          </w:p>
        </w:tc>
        <w:tc>
          <w:tcPr>
            <w:tcW w:w="1980" w:type="dxa"/>
            <w:tcBorders>
              <w:top w:val="single" w:sz="2" w:space="0" w:color="000000"/>
              <w:left w:val="single" w:sz="2" w:space="0" w:color="000000"/>
              <w:bottom w:val="single" w:sz="2" w:space="0" w:color="000000"/>
              <w:right w:val="single" w:sz="2" w:space="0" w:color="000000"/>
            </w:tcBorders>
          </w:tcPr>
          <w:p w14:paraId="7880F053"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0590AAD9"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19F702B4"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342F6BE3"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1A4ABBA8" w14:textId="77777777" w:rsidR="003366EE" w:rsidRDefault="003366EE">
            <w:pPr>
              <w:spacing w:after="160" w:line="259" w:lineRule="auto"/>
              <w:ind w:left="0" w:firstLine="0"/>
            </w:pPr>
          </w:p>
        </w:tc>
      </w:tr>
      <w:tr w:rsidR="003366EE" w14:paraId="3E2991AA" w14:textId="77777777">
        <w:trPr>
          <w:trHeight w:val="384"/>
        </w:trPr>
        <w:tc>
          <w:tcPr>
            <w:tcW w:w="1166" w:type="dxa"/>
            <w:tcBorders>
              <w:top w:val="single" w:sz="2" w:space="0" w:color="000000"/>
              <w:left w:val="single" w:sz="2" w:space="0" w:color="000000"/>
              <w:bottom w:val="single" w:sz="2" w:space="0" w:color="000000"/>
              <w:right w:val="single" w:sz="2" w:space="0" w:color="000000"/>
            </w:tcBorders>
          </w:tcPr>
          <w:p w14:paraId="716AAB85" w14:textId="77777777" w:rsidR="003366EE" w:rsidRDefault="002E339C">
            <w:pPr>
              <w:spacing w:after="0" w:line="259" w:lineRule="auto"/>
              <w:ind w:left="115" w:firstLine="0"/>
            </w:pPr>
            <w:r>
              <w:rPr>
                <w:b/>
              </w:rPr>
              <w:t xml:space="preserve">3 </w:t>
            </w:r>
          </w:p>
        </w:tc>
        <w:tc>
          <w:tcPr>
            <w:tcW w:w="1980" w:type="dxa"/>
            <w:tcBorders>
              <w:top w:val="single" w:sz="2" w:space="0" w:color="000000"/>
              <w:left w:val="single" w:sz="2" w:space="0" w:color="000000"/>
              <w:bottom w:val="single" w:sz="2" w:space="0" w:color="000000"/>
              <w:right w:val="single" w:sz="2" w:space="0" w:color="000000"/>
            </w:tcBorders>
          </w:tcPr>
          <w:p w14:paraId="2442F9AA"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3870BB69"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57D27E04"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4139353F"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4ABC8AE7" w14:textId="77777777" w:rsidR="003366EE" w:rsidRDefault="003366EE">
            <w:pPr>
              <w:spacing w:after="160" w:line="259" w:lineRule="auto"/>
              <w:ind w:left="0" w:firstLine="0"/>
            </w:pPr>
          </w:p>
        </w:tc>
      </w:tr>
      <w:tr w:rsidR="003366EE" w14:paraId="00761E85" w14:textId="77777777">
        <w:trPr>
          <w:trHeight w:val="382"/>
        </w:trPr>
        <w:tc>
          <w:tcPr>
            <w:tcW w:w="1166" w:type="dxa"/>
            <w:tcBorders>
              <w:top w:val="single" w:sz="2" w:space="0" w:color="000000"/>
              <w:left w:val="single" w:sz="2" w:space="0" w:color="000000"/>
              <w:bottom w:val="single" w:sz="2" w:space="0" w:color="000000"/>
              <w:right w:val="single" w:sz="2" w:space="0" w:color="000000"/>
            </w:tcBorders>
          </w:tcPr>
          <w:p w14:paraId="5BC6071D" w14:textId="77777777" w:rsidR="003366EE" w:rsidRDefault="002E339C">
            <w:pPr>
              <w:spacing w:after="0" w:line="259" w:lineRule="auto"/>
              <w:ind w:left="115" w:firstLine="0"/>
            </w:pPr>
            <w:r>
              <w:rPr>
                <w:b/>
              </w:rPr>
              <w:t xml:space="preserve">4 </w:t>
            </w:r>
          </w:p>
        </w:tc>
        <w:tc>
          <w:tcPr>
            <w:tcW w:w="1980" w:type="dxa"/>
            <w:tcBorders>
              <w:top w:val="single" w:sz="2" w:space="0" w:color="000000"/>
              <w:left w:val="single" w:sz="2" w:space="0" w:color="000000"/>
              <w:bottom w:val="single" w:sz="2" w:space="0" w:color="000000"/>
              <w:right w:val="single" w:sz="2" w:space="0" w:color="000000"/>
            </w:tcBorders>
          </w:tcPr>
          <w:p w14:paraId="570BD400"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7BD0F67D"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1A8D083B"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2F818BC9"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17DC7B62" w14:textId="77777777" w:rsidR="003366EE" w:rsidRDefault="003366EE">
            <w:pPr>
              <w:spacing w:after="160" w:line="259" w:lineRule="auto"/>
              <w:ind w:left="0" w:firstLine="0"/>
            </w:pPr>
          </w:p>
        </w:tc>
      </w:tr>
      <w:tr w:rsidR="003366EE" w14:paraId="33818D9C" w14:textId="77777777">
        <w:trPr>
          <w:trHeight w:val="384"/>
        </w:trPr>
        <w:tc>
          <w:tcPr>
            <w:tcW w:w="1166" w:type="dxa"/>
            <w:tcBorders>
              <w:top w:val="single" w:sz="2" w:space="0" w:color="000000"/>
              <w:left w:val="single" w:sz="2" w:space="0" w:color="000000"/>
              <w:bottom w:val="single" w:sz="2" w:space="0" w:color="000000"/>
              <w:right w:val="single" w:sz="2" w:space="0" w:color="000000"/>
            </w:tcBorders>
          </w:tcPr>
          <w:p w14:paraId="4E7D8578" w14:textId="77777777" w:rsidR="003366EE" w:rsidRDefault="002E339C">
            <w:pPr>
              <w:spacing w:after="0" w:line="259" w:lineRule="auto"/>
              <w:ind w:left="115" w:firstLine="0"/>
            </w:pPr>
            <w:r>
              <w:rPr>
                <w:b/>
              </w:rPr>
              <w:t xml:space="preserve">5 </w:t>
            </w:r>
          </w:p>
        </w:tc>
        <w:tc>
          <w:tcPr>
            <w:tcW w:w="1980" w:type="dxa"/>
            <w:tcBorders>
              <w:top w:val="single" w:sz="2" w:space="0" w:color="000000"/>
              <w:left w:val="single" w:sz="2" w:space="0" w:color="000000"/>
              <w:bottom w:val="single" w:sz="2" w:space="0" w:color="000000"/>
              <w:right w:val="single" w:sz="2" w:space="0" w:color="000000"/>
            </w:tcBorders>
          </w:tcPr>
          <w:p w14:paraId="40762C6E"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1093431E"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7C82907D"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37EE0D43"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427F94F0" w14:textId="77777777" w:rsidR="003366EE" w:rsidRDefault="003366EE">
            <w:pPr>
              <w:spacing w:after="160" w:line="259" w:lineRule="auto"/>
              <w:ind w:left="0" w:firstLine="0"/>
            </w:pPr>
          </w:p>
        </w:tc>
      </w:tr>
      <w:tr w:rsidR="003366EE" w14:paraId="2BFEB098" w14:textId="77777777">
        <w:trPr>
          <w:trHeight w:val="384"/>
        </w:trPr>
        <w:tc>
          <w:tcPr>
            <w:tcW w:w="1166" w:type="dxa"/>
            <w:tcBorders>
              <w:top w:val="single" w:sz="2" w:space="0" w:color="000000"/>
              <w:left w:val="single" w:sz="2" w:space="0" w:color="000000"/>
              <w:bottom w:val="single" w:sz="2" w:space="0" w:color="000000"/>
              <w:right w:val="single" w:sz="2" w:space="0" w:color="000000"/>
            </w:tcBorders>
          </w:tcPr>
          <w:p w14:paraId="0C226C06" w14:textId="77777777" w:rsidR="003366EE" w:rsidRDefault="002E339C">
            <w:pPr>
              <w:spacing w:after="0" w:line="259" w:lineRule="auto"/>
              <w:ind w:left="115" w:firstLine="0"/>
            </w:pPr>
            <w:r>
              <w:rPr>
                <w:b/>
              </w:rPr>
              <w:t xml:space="preserve">6 </w:t>
            </w:r>
          </w:p>
        </w:tc>
        <w:tc>
          <w:tcPr>
            <w:tcW w:w="1980" w:type="dxa"/>
            <w:tcBorders>
              <w:top w:val="single" w:sz="2" w:space="0" w:color="000000"/>
              <w:left w:val="single" w:sz="2" w:space="0" w:color="000000"/>
              <w:bottom w:val="single" w:sz="2" w:space="0" w:color="000000"/>
              <w:right w:val="single" w:sz="2" w:space="0" w:color="000000"/>
            </w:tcBorders>
          </w:tcPr>
          <w:p w14:paraId="1F96C732"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766498A9"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0C4180E3"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47FA30BF"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642CF6A3" w14:textId="77777777" w:rsidR="003366EE" w:rsidRDefault="003366EE">
            <w:pPr>
              <w:spacing w:after="160" w:line="259" w:lineRule="auto"/>
              <w:ind w:left="0" w:firstLine="0"/>
            </w:pPr>
          </w:p>
        </w:tc>
      </w:tr>
      <w:tr w:rsidR="003366EE" w14:paraId="77310FB6" w14:textId="77777777">
        <w:trPr>
          <w:trHeight w:val="382"/>
        </w:trPr>
        <w:tc>
          <w:tcPr>
            <w:tcW w:w="1166" w:type="dxa"/>
            <w:tcBorders>
              <w:top w:val="single" w:sz="2" w:space="0" w:color="000000"/>
              <w:left w:val="single" w:sz="2" w:space="0" w:color="000000"/>
              <w:bottom w:val="single" w:sz="2" w:space="0" w:color="000000"/>
              <w:right w:val="single" w:sz="2" w:space="0" w:color="000000"/>
            </w:tcBorders>
          </w:tcPr>
          <w:p w14:paraId="64C987D7" w14:textId="77777777" w:rsidR="003366EE" w:rsidRDefault="002E339C">
            <w:pPr>
              <w:spacing w:after="0" w:line="259" w:lineRule="auto"/>
              <w:ind w:left="115" w:firstLine="0"/>
            </w:pPr>
            <w:r>
              <w:rPr>
                <w:b/>
              </w:rPr>
              <w:t xml:space="preserve">7 </w:t>
            </w:r>
          </w:p>
        </w:tc>
        <w:tc>
          <w:tcPr>
            <w:tcW w:w="1980" w:type="dxa"/>
            <w:tcBorders>
              <w:top w:val="single" w:sz="2" w:space="0" w:color="000000"/>
              <w:left w:val="single" w:sz="2" w:space="0" w:color="000000"/>
              <w:bottom w:val="single" w:sz="2" w:space="0" w:color="000000"/>
              <w:right w:val="single" w:sz="2" w:space="0" w:color="000000"/>
            </w:tcBorders>
          </w:tcPr>
          <w:p w14:paraId="226D2E08" w14:textId="77777777" w:rsidR="003366EE" w:rsidRDefault="002E339C">
            <w:pPr>
              <w:spacing w:after="0" w:line="259" w:lineRule="auto"/>
              <w:ind w:left="115" w:firstLine="0"/>
            </w:pPr>
            <w:r>
              <w:rPr>
                <w:b/>
              </w:rPr>
              <w:t xml:space="preserve"> </w:t>
            </w:r>
          </w:p>
        </w:tc>
        <w:tc>
          <w:tcPr>
            <w:tcW w:w="1981" w:type="dxa"/>
            <w:tcBorders>
              <w:top w:val="single" w:sz="2" w:space="0" w:color="000000"/>
              <w:left w:val="single" w:sz="2" w:space="0" w:color="000000"/>
              <w:bottom w:val="single" w:sz="2" w:space="0" w:color="000000"/>
              <w:right w:val="single" w:sz="2" w:space="0" w:color="000000"/>
            </w:tcBorders>
          </w:tcPr>
          <w:p w14:paraId="518BA419" w14:textId="77777777" w:rsidR="003366EE" w:rsidRDefault="002E339C">
            <w:pPr>
              <w:spacing w:after="0" w:line="259" w:lineRule="auto"/>
              <w:ind w:left="115" w:firstLine="0"/>
            </w:pPr>
            <w:r>
              <w:rPr>
                <w:b/>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75233FF3" w14:textId="77777777" w:rsidR="003366EE" w:rsidRDefault="002E339C">
            <w:pPr>
              <w:spacing w:after="0" w:line="259" w:lineRule="auto"/>
              <w:ind w:left="115" w:firstLine="0"/>
            </w:pPr>
            <w:r>
              <w:rPr>
                <w:b/>
              </w:rPr>
              <w:t xml:space="preserve"> </w:t>
            </w:r>
          </w:p>
        </w:tc>
        <w:tc>
          <w:tcPr>
            <w:tcW w:w="417" w:type="dxa"/>
            <w:tcBorders>
              <w:top w:val="single" w:sz="2" w:space="0" w:color="000000"/>
              <w:left w:val="single" w:sz="2" w:space="0" w:color="000000"/>
              <w:bottom w:val="single" w:sz="2" w:space="0" w:color="000000"/>
              <w:right w:val="nil"/>
            </w:tcBorders>
          </w:tcPr>
          <w:p w14:paraId="64594A8E" w14:textId="77777777" w:rsidR="003366EE" w:rsidRDefault="002E339C">
            <w:pPr>
              <w:spacing w:after="0" w:line="259" w:lineRule="auto"/>
              <w:ind w:left="115" w:firstLine="0"/>
            </w:pPr>
            <w:r>
              <w:rPr>
                <w:b/>
              </w:rPr>
              <w:t xml:space="preserve"> </w:t>
            </w:r>
          </w:p>
        </w:tc>
        <w:tc>
          <w:tcPr>
            <w:tcW w:w="1618" w:type="dxa"/>
            <w:tcBorders>
              <w:top w:val="single" w:sz="2" w:space="0" w:color="000000"/>
              <w:left w:val="nil"/>
              <w:bottom w:val="single" w:sz="2" w:space="0" w:color="000000"/>
              <w:right w:val="single" w:sz="2" w:space="0" w:color="000000"/>
            </w:tcBorders>
          </w:tcPr>
          <w:p w14:paraId="508E1E66" w14:textId="77777777" w:rsidR="003366EE" w:rsidRDefault="003366EE">
            <w:pPr>
              <w:spacing w:after="160" w:line="259" w:lineRule="auto"/>
              <w:ind w:left="0" w:firstLine="0"/>
            </w:pPr>
          </w:p>
        </w:tc>
      </w:tr>
      <w:tr w:rsidR="003366EE" w14:paraId="59330DD7" w14:textId="77777777">
        <w:trPr>
          <w:trHeight w:val="384"/>
        </w:trPr>
        <w:tc>
          <w:tcPr>
            <w:tcW w:w="1166" w:type="dxa"/>
            <w:tcBorders>
              <w:top w:val="single" w:sz="2" w:space="0" w:color="000000"/>
              <w:left w:val="single" w:sz="2" w:space="0" w:color="000000"/>
              <w:bottom w:val="single" w:sz="2" w:space="0" w:color="000000"/>
              <w:right w:val="single" w:sz="2" w:space="0" w:color="000000"/>
            </w:tcBorders>
          </w:tcPr>
          <w:p w14:paraId="30349F19" w14:textId="77777777" w:rsidR="003366EE" w:rsidRDefault="002E339C">
            <w:pPr>
              <w:spacing w:after="0" w:line="259" w:lineRule="auto"/>
              <w:ind w:left="115" w:firstLine="0"/>
            </w:pPr>
            <w:r>
              <w:rPr>
                <w:b/>
              </w:rPr>
              <w:t xml:space="preserve">8 </w:t>
            </w:r>
          </w:p>
        </w:tc>
        <w:tc>
          <w:tcPr>
            <w:tcW w:w="1980" w:type="dxa"/>
            <w:tcBorders>
              <w:top w:val="single" w:sz="2" w:space="0" w:color="000000"/>
              <w:left w:val="single" w:sz="2" w:space="0" w:color="000000"/>
              <w:bottom w:val="single" w:sz="2" w:space="0" w:color="000000"/>
              <w:right w:val="single" w:sz="2" w:space="0" w:color="000000"/>
            </w:tcBorders>
            <w:vAlign w:val="bottom"/>
          </w:tcPr>
          <w:p w14:paraId="6DC83DCC" w14:textId="77777777" w:rsidR="003366EE" w:rsidRDefault="002E339C">
            <w:pPr>
              <w:spacing w:after="0" w:line="259" w:lineRule="auto"/>
              <w:ind w:left="115" w:firstLine="0"/>
            </w:pPr>
            <w:r>
              <w:rPr>
                <w:i/>
                <w:color w:val="FFFFFF"/>
                <w:sz w:val="6"/>
              </w:rPr>
              <w:t xml:space="preserve">En blanco </w:t>
            </w:r>
          </w:p>
        </w:tc>
        <w:tc>
          <w:tcPr>
            <w:tcW w:w="1981" w:type="dxa"/>
            <w:tcBorders>
              <w:top w:val="single" w:sz="2" w:space="0" w:color="000000"/>
              <w:left w:val="single" w:sz="2" w:space="0" w:color="000000"/>
              <w:bottom w:val="single" w:sz="2" w:space="0" w:color="000000"/>
              <w:right w:val="single" w:sz="2" w:space="0" w:color="000000"/>
            </w:tcBorders>
            <w:vAlign w:val="bottom"/>
          </w:tcPr>
          <w:p w14:paraId="35F7B265" w14:textId="77777777" w:rsidR="003366EE" w:rsidRDefault="002E339C">
            <w:pPr>
              <w:spacing w:after="0" w:line="259" w:lineRule="auto"/>
              <w:ind w:left="115" w:firstLine="0"/>
            </w:pPr>
            <w:r>
              <w:rPr>
                <w:i/>
                <w:color w:val="FFFFFF"/>
                <w:sz w:val="6"/>
              </w:rPr>
              <w:t xml:space="preserve">En blanco </w:t>
            </w:r>
          </w:p>
        </w:tc>
        <w:tc>
          <w:tcPr>
            <w:tcW w:w="1980" w:type="dxa"/>
            <w:tcBorders>
              <w:top w:val="single" w:sz="2" w:space="0" w:color="000000"/>
              <w:left w:val="single" w:sz="2" w:space="0" w:color="000000"/>
              <w:bottom w:val="single" w:sz="2" w:space="0" w:color="000000"/>
              <w:right w:val="single" w:sz="2" w:space="0" w:color="000000"/>
            </w:tcBorders>
            <w:vAlign w:val="bottom"/>
          </w:tcPr>
          <w:p w14:paraId="7A83AD1F" w14:textId="77777777" w:rsidR="003366EE" w:rsidRDefault="002E339C">
            <w:pPr>
              <w:spacing w:after="0" w:line="259" w:lineRule="auto"/>
              <w:ind w:left="115" w:firstLine="0"/>
            </w:pPr>
            <w:r>
              <w:rPr>
                <w:i/>
                <w:color w:val="FFFFFF"/>
                <w:sz w:val="6"/>
              </w:rPr>
              <w:t xml:space="preserve">en blanco </w:t>
            </w:r>
          </w:p>
        </w:tc>
        <w:tc>
          <w:tcPr>
            <w:tcW w:w="417" w:type="dxa"/>
            <w:tcBorders>
              <w:top w:val="single" w:sz="2" w:space="0" w:color="000000"/>
              <w:left w:val="single" w:sz="2" w:space="0" w:color="000000"/>
              <w:bottom w:val="single" w:sz="2" w:space="0" w:color="000000"/>
              <w:right w:val="nil"/>
            </w:tcBorders>
            <w:vAlign w:val="bottom"/>
          </w:tcPr>
          <w:p w14:paraId="289575B3" w14:textId="77777777" w:rsidR="003366EE" w:rsidRDefault="002E339C">
            <w:pPr>
              <w:spacing w:after="0" w:line="259" w:lineRule="auto"/>
              <w:ind w:left="0" w:right="15" w:firstLine="0"/>
              <w:jc w:val="right"/>
            </w:pPr>
            <w:r>
              <w:rPr>
                <w:i/>
                <w:color w:val="FFFFFF"/>
                <w:sz w:val="6"/>
              </w:rPr>
              <w:t xml:space="preserve">en blanco </w:t>
            </w:r>
          </w:p>
        </w:tc>
        <w:tc>
          <w:tcPr>
            <w:tcW w:w="1618" w:type="dxa"/>
            <w:tcBorders>
              <w:top w:val="single" w:sz="2" w:space="0" w:color="000000"/>
              <w:left w:val="nil"/>
              <w:bottom w:val="single" w:sz="2" w:space="0" w:color="000000"/>
              <w:right w:val="single" w:sz="2" w:space="0" w:color="000000"/>
            </w:tcBorders>
          </w:tcPr>
          <w:p w14:paraId="08D11C30" w14:textId="77777777" w:rsidR="003366EE" w:rsidRDefault="003366EE">
            <w:pPr>
              <w:spacing w:after="160" w:line="259" w:lineRule="auto"/>
              <w:ind w:left="0" w:firstLine="0"/>
            </w:pPr>
          </w:p>
        </w:tc>
      </w:tr>
      <w:tr w:rsidR="003366EE" w14:paraId="56D8F4A0" w14:textId="77777777">
        <w:trPr>
          <w:trHeight w:val="382"/>
        </w:trPr>
        <w:tc>
          <w:tcPr>
            <w:tcW w:w="1166" w:type="dxa"/>
            <w:tcBorders>
              <w:top w:val="single" w:sz="2" w:space="0" w:color="000000"/>
              <w:left w:val="single" w:sz="2" w:space="0" w:color="000000"/>
              <w:bottom w:val="single" w:sz="2" w:space="0" w:color="000000"/>
              <w:right w:val="single" w:sz="2" w:space="0" w:color="000000"/>
            </w:tcBorders>
          </w:tcPr>
          <w:p w14:paraId="16A6D7FC" w14:textId="77777777" w:rsidR="003366EE" w:rsidRDefault="002E339C">
            <w:pPr>
              <w:spacing w:after="0" w:line="259" w:lineRule="auto"/>
              <w:ind w:left="115" w:firstLine="0"/>
            </w:pPr>
            <w:r>
              <w:rPr>
                <w:b/>
              </w:rPr>
              <w:t xml:space="preserve">9 </w:t>
            </w:r>
          </w:p>
        </w:tc>
        <w:tc>
          <w:tcPr>
            <w:tcW w:w="1980" w:type="dxa"/>
            <w:tcBorders>
              <w:top w:val="single" w:sz="2" w:space="0" w:color="000000"/>
              <w:left w:val="single" w:sz="2" w:space="0" w:color="000000"/>
              <w:bottom w:val="single" w:sz="2" w:space="0" w:color="000000"/>
              <w:right w:val="single" w:sz="2" w:space="0" w:color="000000"/>
            </w:tcBorders>
            <w:vAlign w:val="bottom"/>
          </w:tcPr>
          <w:p w14:paraId="19B8A116" w14:textId="77777777" w:rsidR="003366EE" w:rsidRDefault="002E339C">
            <w:pPr>
              <w:spacing w:after="0" w:line="259" w:lineRule="auto"/>
              <w:ind w:left="115" w:firstLine="0"/>
            </w:pPr>
            <w:r>
              <w:rPr>
                <w:i/>
                <w:color w:val="FFFFFF"/>
                <w:sz w:val="6"/>
              </w:rPr>
              <w:t xml:space="preserve">en blanco </w:t>
            </w:r>
          </w:p>
        </w:tc>
        <w:tc>
          <w:tcPr>
            <w:tcW w:w="1981" w:type="dxa"/>
            <w:tcBorders>
              <w:top w:val="single" w:sz="2" w:space="0" w:color="000000"/>
              <w:left w:val="single" w:sz="2" w:space="0" w:color="000000"/>
              <w:bottom w:val="single" w:sz="2" w:space="0" w:color="000000"/>
              <w:right w:val="single" w:sz="2" w:space="0" w:color="000000"/>
            </w:tcBorders>
            <w:vAlign w:val="bottom"/>
          </w:tcPr>
          <w:p w14:paraId="5B0887DB" w14:textId="77777777" w:rsidR="003366EE" w:rsidRDefault="002E339C">
            <w:pPr>
              <w:spacing w:after="0" w:line="259" w:lineRule="auto"/>
              <w:ind w:left="115" w:firstLine="0"/>
            </w:pPr>
            <w:r>
              <w:rPr>
                <w:i/>
                <w:color w:val="FFFFFF"/>
                <w:sz w:val="6"/>
              </w:rPr>
              <w:t xml:space="preserve">en blanco </w:t>
            </w:r>
          </w:p>
        </w:tc>
        <w:tc>
          <w:tcPr>
            <w:tcW w:w="1980" w:type="dxa"/>
            <w:tcBorders>
              <w:top w:val="single" w:sz="2" w:space="0" w:color="000000"/>
              <w:left w:val="single" w:sz="2" w:space="0" w:color="000000"/>
              <w:bottom w:val="single" w:sz="2" w:space="0" w:color="000000"/>
              <w:right w:val="single" w:sz="2" w:space="0" w:color="000000"/>
            </w:tcBorders>
            <w:vAlign w:val="bottom"/>
          </w:tcPr>
          <w:p w14:paraId="7150C59B" w14:textId="77777777" w:rsidR="003366EE" w:rsidRDefault="002E339C">
            <w:pPr>
              <w:spacing w:after="0" w:line="259" w:lineRule="auto"/>
              <w:ind w:left="115" w:firstLine="0"/>
            </w:pPr>
            <w:r>
              <w:rPr>
                <w:i/>
                <w:color w:val="FFFFFF"/>
                <w:sz w:val="6"/>
              </w:rPr>
              <w:t xml:space="preserve">en blanco </w:t>
            </w:r>
          </w:p>
        </w:tc>
        <w:tc>
          <w:tcPr>
            <w:tcW w:w="417" w:type="dxa"/>
            <w:tcBorders>
              <w:top w:val="single" w:sz="2" w:space="0" w:color="000000"/>
              <w:left w:val="single" w:sz="2" w:space="0" w:color="000000"/>
              <w:bottom w:val="single" w:sz="2" w:space="0" w:color="000000"/>
              <w:right w:val="nil"/>
            </w:tcBorders>
            <w:vAlign w:val="bottom"/>
          </w:tcPr>
          <w:p w14:paraId="42B9BE79" w14:textId="77777777" w:rsidR="003366EE" w:rsidRDefault="002E339C">
            <w:pPr>
              <w:spacing w:after="0" w:line="259" w:lineRule="auto"/>
              <w:ind w:left="0" w:right="15" w:firstLine="0"/>
              <w:jc w:val="right"/>
            </w:pPr>
            <w:r>
              <w:rPr>
                <w:i/>
                <w:color w:val="FFFFFF"/>
                <w:sz w:val="6"/>
              </w:rPr>
              <w:t xml:space="preserve">en blanco </w:t>
            </w:r>
          </w:p>
        </w:tc>
        <w:tc>
          <w:tcPr>
            <w:tcW w:w="1618" w:type="dxa"/>
            <w:tcBorders>
              <w:top w:val="single" w:sz="2" w:space="0" w:color="000000"/>
              <w:left w:val="nil"/>
              <w:bottom w:val="single" w:sz="2" w:space="0" w:color="000000"/>
              <w:right w:val="single" w:sz="2" w:space="0" w:color="000000"/>
            </w:tcBorders>
          </w:tcPr>
          <w:p w14:paraId="6ACD08D6" w14:textId="77777777" w:rsidR="003366EE" w:rsidRDefault="003366EE">
            <w:pPr>
              <w:spacing w:after="160" w:line="259" w:lineRule="auto"/>
              <w:ind w:left="0" w:firstLine="0"/>
            </w:pPr>
          </w:p>
        </w:tc>
      </w:tr>
      <w:tr w:rsidR="003366EE" w14:paraId="588566B7" w14:textId="77777777">
        <w:trPr>
          <w:trHeight w:val="384"/>
        </w:trPr>
        <w:tc>
          <w:tcPr>
            <w:tcW w:w="1166" w:type="dxa"/>
            <w:tcBorders>
              <w:top w:val="single" w:sz="2" w:space="0" w:color="000000"/>
              <w:left w:val="single" w:sz="2" w:space="0" w:color="000000"/>
              <w:bottom w:val="single" w:sz="2" w:space="0" w:color="000000"/>
              <w:right w:val="single" w:sz="2" w:space="0" w:color="000000"/>
            </w:tcBorders>
          </w:tcPr>
          <w:p w14:paraId="5C2D73C4" w14:textId="77777777" w:rsidR="003366EE" w:rsidRDefault="002E339C">
            <w:pPr>
              <w:spacing w:after="0" w:line="259" w:lineRule="auto"/>
              <w:ind w:left="115" w:firstLine="0"/>
            </w:pPr>
            <w:r>
              <w:rPr>
                <w:b/>
              </w:rPr>
              <w:t xml:space="preserve">10 </w:t>
            </w:r>
          </w:p>
        </w:tc>
        <w:tc>
          <w:tcPr>
            <w:tcW w:w="1980" w:type="dxa"/>
            <w:tcBorders>
              <w:top w:val="single" w:sz="2" w:space="0" w:color="000000"/>
              <w:left w:val="single" w:sz="2" w:space="0" w:color="000000"/>
              <w:bottom w:val="single" w:sz="2" w:space="0" w:color="000000"/>
              <w:right w:val="single" w:sz="2" w:space="0" w:color="000000"/>
            </w:tcBorders>
            <w:vAlign w:val="bottom"/>
          </w:tcPr>
          <w:p w14:paraId="56BF17A5" w14:textId="77777777" w:rsidR="003366EE" w:rsidRDefault="002E339C">
            <w:pPr>
              <w:spacing w:after="0" w:line="259" w:lineRule="auto"/>
              <w:ind w:left="115" w:firstLine="0"/>
            </w:pPr>
            <w:r>
              <w:rPr>
                <w:i/>
                <w:color w:val="FFFFFF"/>
                <w:sz w:val="6"/>
              </w:rPr>
              <w:t xml:space="preserve">en blanco </w:t>
            </w:r>
          </w:p>
        </w:tc>
        <w:tc>
          <w:tcPr>
            <w:tcW w:w="1981" w:type="dxa"/>
            <w:tcBorders>
              <w:top w:val="single" w:sz="2" w:space="0" w:color="000000"/>
              <w:left w:val="single" w:sz="2" w:space="0" w:color="000000"/>
              <w:bottom w:val="single" w:sz="2" w:space="0" w:color="000000"/>
              <w:right w:val="single" w:sz="2" w:space="0" w:color="000000"/>
            </w:tcBorders>
            <w:vAlign w:val="bottom"/>
          </w:tcPr>
          <w:p w14:paraId="7BFAEEED" w14:textId="77777777" w:rsidR="003366EE" w:rsidRDefault="002E339C">
            <w:pPr>
              <w:spacing w:after="0" w:line="259" w:lineRule="auto"/>
              <w:ind w:left="115" w:firstLine="0"/>
            </w:pPr>
            <w:r>
              <w:rPr>
                <w:i/>
                <w:color w:val="FFFFFF"/>
                <w:sz w:val="6"/>
              </w:rPr>
              <w:t xml:space="preserve">en blanco </w:t>
            </w:r>
          </w:p>
        </w:tc>
        <w:tc>
          <w:tcPr>
            <w:tcW w:w="1980" w:type="dxa"/>
            <w:tcBorders>
              <w:top w:val="single" w:sz="2" w:space="0" w:color="000000"/>
              <w:left w:val="single" w:sz="2" w:space="0" w:color="000000"/>
              <w:bottom w:val="single" w:sz="2" w:space="0" w:color="000000"/>
              <w:right w:val="single" w:sz="2" w:space="0" w:color="000000"/>
            </w:tcBorders>
            <w:vAlign w:val="bottom"/>
          </w:tcPr>
          <w:p w14:paraId="64AD0011" w14:textId="77777777" w:rsidR="003366EE" w:rsidRDefault="002E339C">
            <w:pPr>
              <w:spacing w:after="0" w:line="259" w:lineRule="auto"/>
              <w:ind w:left="115" w:firstLine="0"/>
            </w:pPr>
            <w:r>
              <w:rPr>
                <w:i/>
                <w:color w:val="FFFFFF"/>
                <w:sz w:val="6"/>
              </w:rPr>
              <w:t xml:space="preserve">en blanco </w:t>
            </w:r>
          </w:p>
        </w:tc>
        <w:tc>
          <w:tcPr>
            <w:tcW w:w="417" w:type="dxa"/>
            <w:tcBorders>
              <w:top w:val="single" w:sz="2" w:space="0" w:color="000000"/>
              <w:left w:val="single" w:sz="2" w:space="0" w:color="000000"/>
              <w:bottom w:val="single" w:sz="2" w:space="0" w:color="000000"/>
              <w:right w:val="nil"/>
            </w:tcBorders>
            <w:vAlign w:val="bottom"/>
          </w:tcPr>
          <w:p w14:paraId="5BE883AF" w14:textId="77777777" w:rsidR="003366EE" w:rsidRDefault="002E339C">
            <w:pPr>
              <w:spacing w:after="0" w:line="259" w:lineRule="auto"/>
              <w:ind w:left="0" w:right="15" w:firstLine="0"/>
              <w:jc w:val="right"/>
            </w:pPr>
            <w:r>
              <w:rPr>
                <w:i/>
                <w:color w:val="FFFFFF"/>
                <w:sz w:val="6"/>
              </w:rPr>
              <w:t xml:space="preserve">en blanco </w:t>
            </w:r>
          </w:p>
        </w:tc>
        <w:tc>
          <w:tcPr>
            <w:tcW w:w="1618" w:type="dxa"/>
            <w:tcBorders>
              <w:top w:val="single" w:sz="2" w:space="0" w:color="000000"/>
              <w:left w:val="nil"/>
              <w:bottom w:val="single" w:sz="2" w:space="0" w:color="000000"/>
              <w:right w:val="single" w:sz="2" w:space="0" w:color="000000"/>
            </w:tcBorders>
          </w:tcPr>
          <w:p w14:paraId="0210C5EB" w14:textId="77777777" w:rsidR="003366EE" w:rsidRDefault="003366EE">
            <w:pPr>
              <w:spacing w:after="160" w:line="259" w:lineRule="auto"/>
              <w:ind w:left="0" w:firstLine="0"/>
            </w:pPr>
          </w:p>
        </w:tc>
      </w:tr>
    </w:tbl>
    <w:p w14:paraId="10C269FB" w14:textId="77777777" w:rsidR="003366EE" w:rsidRDefault="002E339C">
      <w:pPr>
        <w:pStyle w:val="Ttulo2"/>
        <w:ind w:left="-5"/>
      </w:pPr>
      <w:r>
        <w:t xml:space="preserve">Paso 2: Asignar las subredes a la red que se muestra en la topología </w:t>
      </w:r>
    </w:p>
    <w:p w14:paraId="0D687118" w14:textId="77777777" w:rsidR="003366EE" w:rsidRDefault="002E339C">
      <w:pPr>
        <w:numPr>
          <w:ilvl w:val="0"/>
          <w:numId w:val="2"/>
        </w:numPr>
        <w:ind w:hanging="360"/>
      </w:pPr>
      <w:r>
        <w:t xml:space="preserve">Asigne la subred </w:t>
      </w:r>
      <w:r>
        <w:t xml:space="preserve">0 a la LAN conectada a la interfaz GigabitEthernet 0/0 del R1: </w:t>
      </w:r>
      <w:r>
        <w:rPr>
          <w:b/>
        </w:rPr>
        <w:t>192.168.100.0 /27</w:t>
      </w:r>
      <w:r>
        <w:t xml:space="preserve"> </w:t>
      </w:r>
    </w:p>
    <w:p w14:paraId="7AC74DF4" w14:textId="77777777" w:rsidR="003366EE" w:rsidRDefault="002E339C">
      <w:pPr>
        <w:numPr>
          <w:ilvl w:val="0"/>
          <w:numId w:val="2"/>
        </w:numPr>
        <w:ind w:hanging="360"/>
      </w:pPr>
      <w:r>
        <w:t xml:space="preserve">Asigne la subred 1 a la LAN conectada a la interfaz GigabitEthernet 0/1 del R1: </w:t>
      </w:r>
      <w:r>
        <w:rPr>
          <w:b/>
        </w:rPr>
        <w:t>192.168.100.32 /27</w:t>
      </w:r>
      <w:r>
        <w:t xml:space="preserve"> </w:t>
      </w:r>
    </w:p>
    <w:p w14:paraId="4B06783C" w14:textId="77777777" w:rsidR="003366EE" w:rsidRDefault="002E339C">
      <w:pPr>
        <w:numPr>
          <w:ilvl w:val="0"/>
          <w:numId w:val="2"/>
        </w:numPr>
        <w:ind w:hanging="360"/>
      </w:pPr>
      <w:r>
        <w:t>Asigne la subred 2 a la LAN conectada a la interfaz GigabitEthernet 0/0 de</w:t>
      </w:r>
      <w:r>
        <w:t xml:space="preserve">l R2: </w:t>
      </w:r>
      <w:r>
        <w:rPr>
          <w:b/>
        </w:rPr>
        <w:t>192.168.100.64 /27</w:t>
      </w:r>
      <w:r>
        <w:t xml:space="preserve"> </w:t>
      </w:r>
    </w:p>
    <w:p w14:paraId="523F7388" w14:textId="77777777" w:rsidR="003366EE" w:rsidRDefault="002E339C">
      <w:pPr>
        <w:numPr>
          <w:ilvl w:val="0"/>
          <w:numId w:val="2"/>
        </w:numPr>
        <w:ind w:hanging="360"/>
      </w:pPr>
      <w:r>
        <w:t xml:space="preserve">Asigne la subred 3 a la LAN conectada a la interfaz GigabitEthernet 0/1 del R2: </w:t>
      </w:r>
      <w:r>
        <w:rPr>
          <w:b/>
        </w:rPr>
        <w:t>192.168.100.96 /27</w:t>
      </w:r>
      <w:r>
        <w:t xml:space="preserve"> </w:t>
      </w:r>
    </w:p>
    <w:p w14:paraId="67400B29" w14:textId="77777777" w:rsidR="003366EE" w:rsidRDefault="002E339C">
      <w:pPr>
        <w:numPr>
          <w:ilvl w:val="0"/>
          <w:numId w:val="2"/>
        </w:numPr>
        <w:spacing w:after="250"/>
        <w:ind w:hanging="360"/>
      </w:pPr>
      <w:r>
        <w:t xml:space="preserve">Asigne la subred 4 al enlace WAN entre el R1 y el R2: </w:t>
      </w:r>
      <w:r>
        <w:rPr>
          <w:b/>
        </w:rPr>
        <w:t>192.168.100.128 /27</w:t>
      </w:r>
      <w:r>
        <w:t xml:space="preserve"> </w:t>
      </w:r>
    </w:p>
    <w:p w14:paraId="1EF90D2C" w14:textId="77777777" w:rsidR="003366EE" w:rsidRDefault="002E339C">
      <w:pPr>
        <w:pStyle w:val="Ttulo2"/>
        <w:ind w:left="-5"/>
      </w:pPr>
      <w:r>
        <w:t xml:space="preserve">Paso 3: Registre el esquema de direccionamiento </w:t>
      </w:r>
    </w:p>
    <w:p w14:paraId="537B0C54" w14:textId="77777777" w:rsidR="003366EE" w:rsidRDefault="002E339C">
      <w:pPr>
        <w:ind w:left="355"/>
      </w:pPr>
      <w:r>
        <w:t xml:space="preserve">Complete la </w:t>
      </w:r>
      <w:r>
        <w:rPr>
          <w:b/>
        </w:rPr>
        <w:t>tabla de direccionamiento</w:t>
      </w:r>
      <w:r>
        <w:t xml:space="preserve"> con las siguientes pautas: </w:t>
      </w:r>
    </w:p>
    <w:p w14:paraId="3294C6F6" w14:textId="77777777" w:rsidR="003366EE" w:rsidRDefault="002E339C">
      <w:pPr>
        <w:numPr>
          <w:ilvl w:val="0"/>
          <w:numId w:val="3"/>
        </w:numPr>
        <w:ind w:hanging="360"/>
      </w:pPr>
      <w:r>
        <w:t xml:space="preserve">Asigne las primeras direcciones IP utilizables al R1 para los dos enlaces LAN y el enlace WAN. </w:t>
      </w:r>
    </w:p>
    <w:p w14:paraId="10A19A0C" w14:textId="77777777" w:rsidR="003366EE" w:rsidRDefault="002E339C">
      <w:pPr>
        <w:numPr>
          <w:ilvl w:val="0"/>
          <w:numId w:val="3"/>
        </w:numPr>
        <w:ind w:hanging="360"/>
      </w:pPr>
      <w:r>
        <w:t>Asigne las primeras direcciones IP utilizables al R2 para los enlaces LAN. Asigne la última di</w:t>
      </w:r>
      <w:r>
        <w:t xml:space="preserve">rección IP utilizable al enlace WAN. </w:t>
      </w:r>
    </w:p>
    <w:p w14:paraId="229F6733" w14:textId="77777777" w:rsidR="003366EE" w:rsidRDefault="002E339C">
      <w:pPr>
        <w:numPr>
          <w:ilvl w:val="0"/>
          <w:numId w:val="3"/>
        </w:numPr>
        <w:ind w:hanging="360"/>
      </w:pPr>
      <w:r>
        <w:t xml:space="preserve">Asigne las segundas direcciones IP utilizables a los switches. </w:t>
      </w:r>
    </w:p>
    <w:p w14:paraId="5846C2C7" w14:textId="77777777" w:rsidR="003366EE" w:rsidRDefault="002E339C">
      <w:pPr>
        <w:numPr>
          <w:ilvl w:val="0"/>
          <w:numId w:val="3"/>
        </w:numPr>
        <w:spacing w:after="286"/>
        <w:ind w:hanging="360"/>
      </w:pPr>
      <w:r>
        <w:t xml:space="preserve">Asigne las últimas direcciones IP utilizables a los hosts.  </w:t>
      </w:r>
    </w:p>
    <w:p w14:paraId="2DAB2F6D" w14:textId="77777777" w:rsidR="003366EE" w:rsidRDefault="002E339C">
      <w:pPr>
        <w:pStyle w:val="Ttulo1"/>
        <w:ind w:left="-5"/>
      </w:pPr>
      <w:r>
        <w:lastRenderedPageBreak/>
        <w:t xml:space="preserve">Parte 2: Asignar direcciones IP a los dispositivos de red y verificar la conectividad </w:t>
      </w:r>
    </w:p>
    <w:p w14:paraId="1B4727FD" w14:textId="77777777" w:rsidR="003366EE" w:rsidRDefault="002E339C">
      <w:pPr>
        <w:spacing w:after="252"/>
        <w:ind w:left="355"/>
      </w:pPr>
      <w:r>
        <w:t>La may</w:t>
      </w:r>
      <w:r>
        <w:t xml:space="preserve">or parte del direccionamiento IP ya está configurado en esta red. Implemente los siguientes pasos para completar la configuración del direccionamiento. El enrutamiento dinámico EIGRP ya está configurado entre R1 y R2. </w:t>
      </w:r>
    </w:p>
    <w:p w14:paraId="13D5E204" w14:textId="77777777" w:rsidR="003366EE" w:rsidRDefault="002E339C">
      <w:pPr>
        <w:spacing w:after="79" w:line="259" w:lineRule="auto"/>
        <w:ind w:left="-5"/>
      </w:pPr>
      <w:r>
        <w:rPr>
          <w:b/>
          <w:sz w:val="22"/>
        </w:rPr>
        <w:t>Paso 1: Configurar las interfaces LAN</w:t>
      </w:r>
      <w:r>
        <w:rPr>
          <w:b/>
          <w:sz w:val="22"/>
        </w:rPr>
        <w:t xml:space="preserve"> R1. </w:t>
      </w:r>
    </w:p>
    <w:p w14:paraId="0F4C6369" w14:textId="77777777" w:rsidR="003366EE" w:rsidRDefault="002E339C">
      <w:pPr>
        <w:numPr>
          <w:ilvl w:val="0"/>
          <w:numId w:val="4"/>
        </w:numPr>
        <w:ind w:hanging="360"/>
      </w:pPr>
      <w:r>
        <w:t xml:space="preserve">Configure las direcciones IP en las interfaces que se indican en la tabla de direccionamiento. </w:t>
      </w:r>
    </w:p>
    <w:p w14:paraId="008E7037" w14:textId="77777777" w:rsidR="003366EE" w:rsidRDefault="002E339C">
      <w:pPr>
        <w:numPr>
          <w:ilvl w:val="0"/>
          <w:numId w:val="4"/>
        </w:numPr>
        <w:ind w:hanging="360"/>
      </w:pPr>
      <w:r>
        <w:t xml:space="preserve">Configure las interfaces para que los hosts de las LAN tengan conectividad con la puerta de enlace predeterminada. </w:t>
      </w:r>
    </w:p>
    <w:p w14:paraId="7373A2E1" w14:textId="77777777" w:rsidR="003366EE" w:rsidRDefault="002E339C">
      <w:pPr>
        <w:pStyle w:val="Ttulo2"/>
        <w:ind w:left="-5"/>
      </w:pPr>
      <w:r>
        <w:t>Paso 2: Configurar direccionamiento IP</w:t>
      </w:r>
      <w:r>
        <w:t xml:space="preserve"> en S3 </w:t>
      </w:r>
    </w:p>
    <w:p w14:paraId="363C74B8" w14:textId="77777777" w:rsidR="003366EE" w:rsidRDefault="002E339C">
      <w:pPr>
        <w:numPr>
          <w:ilvl w:val="0"/>
          <w:numId w:val="5"/>
        </w:numPr>
        <w:ind w:hanging="360"/>
      </w:pPr>
      <w:r>
        <w:t xml:space="preserve">Configure la interfaz VLAN1 del conmutador con direccionamiento. </w:t>
      </w:r>
    </w:p>
    <w:p w14:paraId="48569A46" w14:textId="77777777" w:rsidR="003366EE" w:rsidRDefault="002E339C">
      <w:pPr>
        <w:numPr>
          <w:ilvl w:val="0"/>
          <w:numId w:val="5"/>
        </w:numPr>
        <w:spacing w:after="250"/>
        <w:ind w:hanging="360"/>
      </w:pPr>
      <w:r>
        <w:t xml:space="preserve">Configure el gateway predeterminado en el switch. </w:t>
      </w:r>
    </w:p>
    <w:p w14:paraId="3D694AB1" w14:textId="77777777" w:rsidR="003366EE" w:rsidRDefault="002E339C">
      <w:pPr>
        <w:spacing w:after="79" w:line="259" w:lineRule="auto"/>
        <w:ind w:left="-5"/>
      </w:pPr>
      <w:r>
        <w:rPr>
          <w:b/>
          <w:sz w:val="22"/>
        </w:rPr>
        <w:t xml:space="preserve">Paso 3: Configurar PC4. </w:t>
      </w:r>
    </w:p>
    <w:p w14:paraId="0B634B49" w14:textId="77777777" w:rsidR="003366EE" w:rsidRDefault="002E339C">
      <w:pPr>
        <w:spacing w:after="250"/>
        <w:ind w:left="355"/>
      </w:pPr>
      <w:r>
        <w:t xml:space="preserve">Configure PC4 con el host y las direcciones de puerta de enlace predeterminadas. </w:t>
      </w:r>
    </w:p>
    <w:p w14:paraId="7B4BE0F8" w14:textId="77777777" w:rsidR="003366EE" w:rsidRDefault="002E339C">
      <w:pPr>
        <w:pStyle w:val="Ttulo2"/>
        <w:ind w:left="-5"/>
      </w:pPr>
      <w:r>
        <w:t>Paso 4: Verificar la con</w:t>
      </w:r>
      <w:r>
        <w:t xml:space="preserve">ectividad </w:t>
      </w:r>
    </w:p>
    <w:p w14:paraId="290285CD" w14:textId="77777777" w:rsidR="003366EE" w:rsidRDefault="002E339C">
      <w:pPr>
        <w:spacing w:after="0"/>
        <w:ind w:left="355"/>
      </w:pPr>
      <w:r>
        <w:t xml:space="preserve">Solamente puede verificar la conectividad desde el R1, el S3 y la PC4. Sin embargo, debería poder hacer ping a cada dirección IP incluida en la </w:t>
      </w:r>
      <w:r>
        <w:rPr>
          <w:b/>
        </w:rPr>
        <w:t>tabla de direccionamiento</w:t>
      </w:r>
      <w:r>
        <w:t xml:space="preserve">. </w:t>
      </w:r>
    </w:p>
    <w:p w14:paraId="60D3DF1D" w14:textId="77777777" w:rsidR="003366EE" w:rsidRDefault="002E339C">
      <w:pPr>
        <w:spacing w:after="0" w:line="259" w:lineRule="auto"/>
        <w:ind w:left="0" w:firstLine="0"/>
      </w:pPr>
      <w:r>
        <w:rPr>
          <w:i/>
          <w:color w:val="FFFFFF"/>
          <w:sz w:val="6"/>
        </w:rPr>
        <w:t xml:space="preserve">Fin del documento </w:t>
      </w:r>
    </w:p>
    <w:sectPr w:rsidR="003366EE">
      <w:headerReference w:type="even" r:id="rId8"/>
      <w:headerReference w:type="default" r:id="rId9"/>
      <w:footerReference w:type="even" r:id="rId10"/>
      <w:footerReference w:type="default" r:id="rId11"/>
      <w:headerReference w:type="first" r:id="rId12"/>
      <w:footerReference w:type="first" r:id="rId13"/>
      <w:pgSz w:w="12240" w:h="15840"/>
      <w:pgMar w:top="780" w:right="1183" w:bottom="905"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977E" w14:textId="77777777" w:rsidR="002E339C" w:rsidRDefault="002E339C">
      <w:pPr>
        <w:spacing w:after="0" w:line="240" w:lineRule="auto"/>
      </w:pPr>
      <w:r>
        <w:separator/>
      </w:r>
    </w:p>
  </w:endnote>
  <w:endnote w:type="continuationSeparator" w:id="0">
    <w:p w14:paraId="39C536FC" w14:textId="77777777" w:rsidR="002E339C" w:rsidRDefault="002E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320B" w14:textId="77777777" w:rsidR="003366EE" w:rsidRDefault="002E339C">
    <w:pPr>
      <w:tabs>
        <w:tab w:val="right" w:pos="9977"/>
      </w:tabs>
      <w:spacing w:after="0" w:line="259" w:lineRule="auto"/>
      <w:ind w:left="0" w:right="-108" w:firstLine="0"/>
    </w:pPr>
    <w:r>
      <w:rPr>
        <w:rFonts w:ascii="Segoe UI Symbol" w:eastAsia="Segoe UI Symbol" w:hAnsi="Segoe UI Symbol" w:cs="Segoe UI Symbol"/>
        <w:sz w:val="16"/>
      </w:rPr>
      <w:t></w:t>
    </w:r>
    <w:r>
      <w:rPr>
        <w:sz w:val="16"/>
      </w:rPr>
      <w:t xml:space="preserve"> 2014 - aa Cisco y/o sus filiales. Todos los derechos reservados. Información pública de Cisco  </w:t>
    </w:r>
    <w:r>
      <w:rPr>
        <w:sz w:val="16"/>
      </w:rPr>
      <w:tab/>
      <w:t xml:space="preserve">Página </w:t>
    </w:r>
    <w:r>
      <w:fldChar w:fldCharType="begin"/>
    </w:r>
    <w:r>
      <w:instrText xml:space="preserve"> PAGE   \* MERGEFORMAT </w:instrText>
    </w:r>
    <w:r>
      <w:fldChar w:fldCharType="separate"/>
    </w:r>
    <w:r>
      <w:rPr>
        <w:b/>
        <w:sz w:val="16"/>
      </w:rPr>
      <w:t>2</w:t>
    </w:r>
    <w:r>
      <w:rPr>
        <w:b/>
        <w:sz w:val="16"/>
      </w:rPr>
      <w:fldChar w:fldCharType="end"/>
    </w:r>
    <w:r>
      <w:rPr>
        <w:sz w:val="16"/>
      </w:rPr>
      <w:t xml:space="preserve"> de </w:t>
    </w:r>
    <w:r>
      <w:fldChar w:fldCharType="begin"/>
    </w:r>
    <w:r>
      <w:instrText xml:space="preserve"> NUMPAGES   \* ME</w:instrText>
    </w:r>
    <w:r>
      <w:instrText xml:space="preserve">RGEFORMAT </w:instrText>
    </w:r>
    <w:r>
      <w:fldChar w:fldCharType="separate"/>
    </w:r>
    <w:r>
      <w:rPr>
        <w:b/>
        <w:sz w:val="16"/>
      </w:rPr>
      <w:t>4</w:t>
    </w:r>
    <w:r>
      <w:rPr>
        <w:b/>
        <w:sz w:val="16"/>
      </w:rPr>
      <w:fldChar w:fldCharType="end"/>
    </w:r>
  </w:p>
  <w:p w14:paraId="1511C1D1" w14:textId="77777777" w:rsidR="003366EE" w:rsidRDefault="002E339C">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40E9" w14:textId="77777777" w:rsidR="003366EE" w:rsidRDefault="002E339C">
    <w:pPr>
      <w:tabs>
        <w:tab w:val="right" w:pos="9977"/>
      </w:tabs>
      <w:spacing w:after="0" w:line="259" w:lineRule="auto"/>
      <w:ind w:left="0" w:right="-108" w:firstLine="0"/>
    </w:pPr>
    <w:r>
      <w:rPr>
        <w:rFonts w:ascii="Segoe UI Symbol" w:eastAsia="Segoe UI Symbol" w:hAnsi="Segoe UI Symbol" w:cs="Segoe UI Symbol"/>
        <w:sz w:val="16"/>
      </w:rPr>
      <w:t></w:t>
    </w:r>
    <w:r>
      <w:rPr>
        <w:sz w:val="16"/>
      </w:rPr>
      <w:t xml:space="preserve"> 2014 - aa Cisco y/o sus filiales. Todos los derechos reservados. Información pública de Cisco  </w:t>
    </w:r>
    <w:r>
      <w:rPr>
        <w:sz w:val="16"/>
      </w:rPr>
      <w:tab/>
      <w:t xml:space="preserve">Página </w:t>
    </w:r>
    <w:r>
      <w:fldChar w:fldCharType="begin"/>
    </w:r>
    <w:r>
      <w:instrText xml:space="preserve"> PAGE   \* MERGEFORMAT </w:instrText>
    </w:r>
    <w:r>
      <w:fldChar w:fldCharType="separate"/>
    </w:r>
    <w:r>
      <w:rPr>
        <w:b/>
        <w:sz w:val="16"/>
      </w:rPr>
      <w:t>2</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p>
  <w:p w14:paraId="2EFAFDAB" w14:textId="77777777" w:rsidR="003366EE" w:rsidRDefault="002E339C">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0D19" w14:textId="77777777" w:rsidR="003366EE" w:rsidRDefault="002E339C">
    <w:pPr>
      <w:spacing w:after="0"/>
      <w:ind w:left="0" w:right="-108" w:firstLine="0"/>
    </w:pPr>
    <w:r>
      <w:rPr>
        <w:rFonts w:ascii="Segoe UI Symbol" w:eastAsia="Segoe UI Symbol" w:hAnsi="Segoe UI Symbol" w:cs="Segoe UI Symbol"/>
        <w:sz w:val="16"/>
      </w:rPr>
      <w:t></w:t>
    </w:r>
    <w:r>
      <w:rPr>
        <w:sz w:val="16"/>
      </w:rPr>
      <w:t xml:space="preserve"> 2014 - aa </w:t>
    </w:r>
    <w:r>
      <w:rPr>
        <w:sz w:val="16"/>
      </w:rPr>
      <w:tab/>
      <w:t xml:space="preserve"> </w:t>
    </w:r>
    <w:r>
      <w:rPr>
        <w:sz w:val="16"/>
      </w:rPr>
      <w:tab/>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2461" w14:textId="77777777" w:rsidR="002E339C" w:rsidRDefault="002E339C">
      <w:pPr>
        <w:spacing w:after="0" w:line="240" w:lineRule="auto"/>
      </w:pPr>
      <w:r>
        <w:separator/>
      </w:r>
    </w:p>
  </w:footnote>
  <w:footnote w:type="continuationSeparator" w:id="0">
    <w:p w14:paraId="4EB2B0B9" w14:textId="77777777" w:rsidR="002E339C" w:rsidRDefault="002E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93F7" w14:textId="77777777" w:rsidR="003366EE" w:rsidRDefault="002E33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990651" wp14:editId="40940C9F">
              <wp:simplePos x="0" y="0"/>
              <wp:positionH relativeFrom="page">
                <wp:posOffset>667512</wp:posOffset>
              </wp:positionH>
              <wp:positionV relativeFrom="page">
                <wp:posOffset>675132</wp:posOffset>
              </wp:positionV>
              <wp:extent cx="6438647" cy="27432"/>
              <wp:effectExtent l="0" t="0" r="0" b="0"/>
              <wp:wrapSquare wrapText="bothSides"/>
              <wp:docPr id="16017" name="Group 1601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6746" name="Shape 1674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17" style="width:506.98pt;height:2.15997pt;position:absolute;mso-position-horizontal-relative:page;mso-position-horizontal:absolute;margin-left:52.56pt;mso-position-vertical-relative:page;margin-top:53.16pt;" coordsize="64386,274">
              <v:shape id="Shape 1674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División en subredes, situación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2FB6" w14:textId="77777777" w:rsidR="003366EE" w:rsidRDefault="002E33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B4F646" wp14:editId="5B588BFB">
              <wp:simplePos x="0" y="0"/>
              <wp:positionH relativeFrom="page">
                <wp:posOffset>667512</wp:posOffset>
              </wp:positionH>
              <wp:positionV relativeFrom="page">
                <wp:posOffset>675132</wp:posOffset>
              </wp:positionV>
              <wp:extent cx="6438647" cy="27432"/>
              <wp:effectExtent l="0" t="0" r="0" b="0"/>
              <wp:wrapSquare wrapText="bothSides"/>
              <wp:docPr id="15980" name="Group 1598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6744" name="Shape 1674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80" style="width:506.98pt;height:2.15997pt;position:absolute;mso-position-horizontal-relative:page;mso-position-horizontal:absolute;margin-left:52.56pt;mso-position-vertical-relative:page;margin-top:53.16pt;" coordsize="64386,274">
              <v:shape id="Shape 1674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División en subredes, situación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FA2F" w14:textId="77777777" w:rsidR="003366EE" w:rsidRDefault="003366E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0FA"/>
    <w:multiLevelType w:val="hybridMultilevel"/>
    <w:tmpl w:val="93209BEE"/>
    <w:lvl w:ilvl="0" w:tplc="9CD405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BCE8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4802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02485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9CF55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AAF20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A22B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C8C8C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968A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D324A8"/>
    <w:multiLevelType w:val="hybridMultilevel"/>
    <w:tmpl w:val="D474FE90"/>
    <w:lvl w:ilvl="0" w:tplc="9C3048A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4C4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2EBB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5E07C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DC34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06B5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E4317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A33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74E2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C025A5"/>
    <w:multiLevelType w:val="hybridMultilevel"/>
    <w:tmpl w:val="B3C2A7D4"/>
    <w:lvl w:ilvl="0" w:tplc="1FBE24A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8CB5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986CD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689E0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E838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BE3C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36875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D097B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BC65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AC277C"/>
    <w:multiLevelType w:val="hybridMultilevel"/>
    <w:tmpl w:val="EC04151E"/>
    <w:lvl w:ilvl="0" w:tplc="906CECD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CA89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9C0BE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E46FF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C4CCA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88558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442C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54679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FC723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68332C"/>
    <w:multiLevelType w:val="hybridMultilevel"/>
    <w:tmpl w:val="DF320EFE"/>
    <w:lvl w:ilvl="0" w:tplc="991AE40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AEC90">
      <w:start w:val="1"/>
      <w:numFmt w:val="lowerLetter"/>
      <w:lvlText w:val="%2"/>
      <w:lvlJc w:val="left"/>
      <w:pPr>
        <w:ind w:left="1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C2ADAA">
      <w:start w:val="1"/>
      <w:numFmt w:val="lowerRoman"/>
      <w:lvlText w:val="%3"/>
      <w:lvlJc w:val="left"/>
      <w:pPr>
        <w:ind w:left="1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924842">
      <w:start w:val="1"/>
      <w:numFmt w:val="decimal"/>
      <w:lvlText w:val="%4"/>
      <w:lvlJc w:val="left"/>
      <w:pPr>
        <w:ind w:left="2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0C5996">
      <w:start w:val="1"/>
      <w:numFmt w:val="lowerLetter"/>
      <w:lvlText w:val="%5"/>
      <w:lvlJc w:val="left"/>
      <w:pPr>
        <w:ind w:left="3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1E9340">
      <w:start w:val="1"/>
      <w:numFmt w:val="lowerRoman"/>
      <w:lvlText w:val="%6"/>
      <w:lvlJc w:val="left"/>
      <w:pPr>
        <w:ind w:left="4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18D224">
      <w:start w:val="1"/>
      <w:numFmt w:val="decimal"/>
      <w:lvlText w:val="%7"/>
      <w:lvlJc w:val="left"/>
      <w:pPr>
        <w:ind w:left="4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1839F6">
      <w:start w:val="1"/>
      <w:numFmt w:val="lowerLetter"/>
      <w:lvlText w:val="%8"/>
      <w:lvlJc w:val="left"/>
      <w:pPr>
        <w:ind w:left="5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9E7356">
      <w:start w:val="1"/>
      <w:numFmt w:val="lowerRoman"/>
      <w:lvlText w:val="%9"/>
      <w:lvlJc w:val="left"/>
      <w:pPr>
        <w:ind w:left="6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EE"/>
    <w:rsid w:val="0024520F"/>
    <w:rsid w:val="002E339C"/>
    <w:rsid w:val="003366EE"/>
    <w:rsid w:val="005D2D63"/>
    <w:rsid w:val="005F2189"/>
    <w:rsid w:val="009974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E74B"/>
  <w15:docId w15:val="{F082C1A7-189A-4366-A92C-8D861BC7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Ttulo1">
    <w:name w:val="heading 1"/>
    <w:next w:val="Normal"/>
    <w:link w:val="Ttulo1Car"/>
    <w:uiPriority w:val="9"/>
    <w:qFormat/>
    <w:pPr>
      <w:keepNext/>
      <w:keepLines/>
      <w:spacing w:after="52" w:line="250" w:lineRule="auto"/>
      <w:ind w:left="10" w:hanging="10"/>
      <w:outlineLvl w:val="0"/>
    </w:pPr>
    <w:rPr>
      <w:rFonts w:ascii="Arial" w:eastAsia="Arial" w:hAnsi="Arial" w:cs="Arial"/>
      <w:b/>
      <w:color w:val="000000"/>
      <w:sz w:val="26"/>
    </w:rPr>
  </w:style>
  <w:style w:type="paragraph" w:styleId="Ttulo2">
    <w:name w:val="heading 2"/>
    <w:next w:val="Normal"/>
    <w:link w:val="Ttulo2Car"/>
    <w:uiPriority w:val="9"/>
    <w:unhideWhenUsed/>
    <w:qFormat/>
    <w:pPr>
      <w:keepNext/>
      <w:keepLines/>
      <w:spacing w:after="79"/>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Pages>
  <Words>829</Words>
  <Characters>4562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Packet Tracer: División en subredes, situación</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División en subredes, situación</dc:title>
  <dc:subject/>
  <dc:creator>SP</dc:creator>
  <cp:keywords/>
  <cp:lastModifiedBy>DANIEL IRANZO DE ANCOS</cp:lastModifiedBy>
  <cp:revision>6</cp:revision>
  <cp:lastPrinted>2021-07-22T12:13:00Z</cp:lastPrinted>
  <dcterms:created xsi:type="dcterms:W3CDTF">2021-07-21T16:59:00Z</dcterms:created>
  <dcterms:modified xsi:type="dcterms:W3CDTF">2021-07-22T12:13:00Z</dcterms:modified>
</cp:coreProperties>
</file>