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9C40" w14:textId="77777777" w:rsidR="00CB14BF" w:rsidRDefault="00755306">
      <w:pPr>
        <w:spacing w:after="124" w:line="259" w:lineRule="auto"/>
        <w:ind w:left="-288" w:right="0" w:firstLine="0"/>
      </w:pPr>
      <w:r>
        <w:rPr>
          <w:noProof/>
        </w:rPr>
        <w:drawing>
          <wp:inline distT="0" distB="0" distL="0" distR="0" wp14:anchorId="14F74F10" wp14:editId="6EA0E5B0">
            <wp:extent cx="2587371" cy="80454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7A21C7D" w14:textId="77777777" w:rsidR="00CB14BF" w:rsidRDefault="00755306">
      <w:pPr>
        <w:spacing w:after="130" w:line="276" w:lineRule="auto"/>
        <w:ind w:left="0" w:right="64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Use Ping y </w:t>
      </w:r>
      <w:proofErr w:type="spellStart"/>
      <w:r>
        <w:rPr>
          <w:b/>
          <w:sz w:val="32"/>
        </w:rPr>
        <w:t>Traceroute</w:t>
      </w:r>
      <w:proofErr w:type="spellEnd"/>
      <w:r>
        <w:rPr>
          <w:b/>
          <w:sz w:val="32"/>
        </w:rPr>
        <w:t xml:space="preserve"> para probar la conectividad de red - Modo Físico</w:t>
      </w:r>
      <w:r>
        <w:rPr>
          <w:color w:val="EE0000"/>
          <w:sz w:val="32"/>
        </w:rPr>
        <w:t xml:space="preserve"> </w:t>
      </w:r>
      <w:r>
        <w:rPr>
          <w:b/>
          <w:color w:val="EE0000"/>
          <w:sz w:val="32"/>
        </w:rPr>
        <w:t xml:space="preserve"> </w:t>
      </w:r>
    </w:p>
    <w:p w14:paraId="312BCE10" w14:textId="77777777" w:rsidR="00CB14BF" w:rsidRDefault="00755306">
      <w:pPr>
        <w:pStyle w:val="Ttulo1"/>
        <w:spacing w:after="173"/>
        <w:ind w:left="-5"/>
      </w:pPr>
      <w:r>
        <w:t xml:space="preserve">Topología </w:t>
      </w:r>
    </w:p>
    <w:p w14:paraId="788D0FCE" w14:textId="77777777" w:rsidR="00CB14BF" w:rsidRDefault="00755306">
      <w:pPr>
        <w:spacing w:after="24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9878B7" wp14:editId="4D5BCDFC">
            <wp:extent cx="7002781" cy="154368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2781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6A4436D" w14:textId="77777777" w:rsidR="00CB14BF" w:rsidRDefault="00755306">
      <w:pPr>
        <w:pStyle w:val="Ttulo1"/>
        <w:spacing w:after="0"/>
        <w:ind w:left="-5"/>
      </w:pPr>
      <w:r>
        <w:t xml:space="preserve">Tabla de asignación de direcciones </w:t>
      </w:r>
    </w:p>
    <w:tbl>
      <w:tblPr>
        <w:tblStyle w:val="TableGrid"/>
        <w:tblW w:w="9540" w:type="dxa"/>
        <w:tblInd w:w="271" w:type="dxa"/>
        <w:tblCellMar>
          <w:top w:w="81" w:type="dxa"/>
          <w:left w:w="0" w:type="dxa"/>
          <w:bottom w:w="76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34"/>
        <w:gridCol w:w="1347"/>
        <w:gridCol w:w="3687"/>
        <w:gridCol w:w="1983"/>
      </w:tblGrid>
      <w:tr w:rsidR="00CB14BF" w14:paraId="432F1D70" w14:textId="77777777">
        <w:trPr>
          <w:trHeight w:val="790"/>
        </w:trPr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6BB9485" w14:textId="77777777" w:rsidR="00CB14BF" w:rsidRDefault="00755306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53DB00D" w14:textId="77777777" w:rsidR="00CB14BF" w:rsidRDefault="00755306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Interfaz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A978E67" w14:textId="77777777" w:rsidR="00CB14BF" w:rsidRDefault="00755306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Dirección IP / Prefijo 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33F01A7" w14:textId="77777777" w:rsidR="00CB14BF" w:rsidRDefault="0075530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Puerta de enlace predeterminada </w:t>
            </w:r>
          </w:p>
        </w:tc>
      </w:tr>
      <w:tr w:rsidR="00CB14BF" w14:paraId="6D7C3EE0" w14:textId="77777777">
        <w:trPr>
          <w:trHeight w:val="438"/>
        </w:trPr>
        <w:tc>
          <w:tcPr>
            <w:tcW w:w="1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892D41" w14:textId="77777777" w:rsidR="00CB14BF" w:rsidRDefault="00755306">
            <w:pPr>
              <w:spacing w:after="110" w:line="259" w:lineRule="auto"/>
              <w:ind w:left="1" w:right="0" w:firstLine="0"/>
            </w:pPr>
            <w:r>
              <w:rPr>
                <w:b/>
              </w:rPr>
              <w:t xml:space="preserve">R1 </w:t>
            </w:r>
          </w:p>
          <w:p w14:paraId="0699C8BF" w14:textId="77777777" w:rsidR="00CB14BF" w:rsidRDefault="00755306">
            <w:pPr>
              <w:spacing w:after="307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4B6E85B" w14:textId="77777777" w:rsidR="00CB14BF" w:rsidRDefault="00755306">
            <w:pPr>
              <w:spacing w:after="309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07FCCD67" w14:textId="77777777" w:rsidR="00CB14BF" w:rsidRDefault="00755306">
            <w:pPr>
              <w:spacing w:after="307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08609095" w14:textId="77777777" w:rsidR="00CB14BF" w:rsidRDefault="00755306">
            <w:pPr>
              <w:spacing w:after="309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7B976563" w14:textId="77777777" w:rsidR="00CB14BF" w:rsidRDefault="00755306">
            <w:pPr>
              <w:spacing w:after="0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198F2E" w14:textId="77777777" w:rsidR="00CB14BF" w:rsidRDefault="00755306">
            <w:pPr>
              <w:spacing w:after="110" w:line="259" w:lineRule="auto"/>
              <w:ind w:left="0" w:right="0" w:firstLine="0"/>
            </w:pPr>
            <w:r>
              <w:t xml:space="preserve">G0/0/0 </w:t>
            </w:r>
          </w:p>
          <w:p w14:paraId="4196E09B" w14:textId="77777777" w:rsidR="00CB14BF" w:rsidRDefault="00755306">
            <w:pPr>
              <w:spacing w:after="307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  <w:p w14:paraId="54336EC0" w14:textId="77777777" w:rsidR="00CB14BF" w:rsidRDefault="00755306">
            <w:pPr>
              <w:spacing w:after="0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CB0C9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64.100.0.2 /30 </w:t>
            </w:r>
          </w:p>
        </w:tc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870495" w14:textId="77777777" w:rsidR="00CB14BF" w:rsidRDefault="00755306">
            <w:pPr>
              <w:spacing w:after="110" w:line="259" w:lineRule="auto"/>
              <w:ind w:left="1" w:right="0" w:firstLine="0"/>
            </w:pPr>
            <w:r>
              <w:t xml:space="preserve">N/D </w:t>
            </w:r>
          </w:p>
          <w:p w14:paraId="43C7A1BE" w14:textId="77777777" w:rsidR="00CB14BF" w:rsidRDefault="00755306">
            <w:pPr>
              <w:spacing w:after="307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N/D </w:t>
            </w:r>
          </w:p>
          <w:p w14:paraId="5C94D927" w14:textId="77777777" w:rsidR="00CB14BF" w:rsidRDefault="00755306">
            <w:pPr>
              <w:spacing w:after="309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N/D </w:t>
            </w:r>
          </w:p>
          <w:p w14:paraId="555B92EB" w14:textId="77777777" w:rsidR="00CB14BF" w:rsidRDefault="00755306">
            <w:pPr>
              <w:spacing w:after="307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N/D </w:t>
            </w:r>
          </w:p>
          <w:p w14:paraId="352034D6" w14:textId="77777777" w:rsidR="00CB14BF" w:rsidRDefault="00755306">
            <w:pPr>
              <w:spacing w:after="309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N/D </w:t>
            </w:r>
          </w:p>
          <w:p w14:paraId="2F97CC10" w14:textId="77777777" w:rsidR="00CB14BF" w:rsidRDefault="00755306">
            <w:pPr>
              <w:spacing w:after="0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CB14BF" w14:paraId="2C81B6F2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2851900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71CF821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7EFBF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2001:db8:acad: :2 /64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65191F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7F80B091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7541EFC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5E72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51E65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fe80::2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31BE082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41FF453A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702A69C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19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E72EF" w14:textId="77777777" w:rsidR="00CB14BF" w:rsidRDefault="00755306">
            <w:pPr>
              <w:spacing w:after="86" w:line="259" w:lineRule="auto"/>
              <w:ind w:left="0" w:right="0" w:firstLine="0"/>
            </w:pPr>
            <w:r>
              <w:t xml:space="preserve">G0/0/1 </w:t>
            </w:r>
          </w:p>
          <w:p w14:paraId="244C0082" w14:textId="77777777" w:rsidR="00CB14BF" w:rsidRDefault="00755306">
            <w:pPr>
              <w:spacing w:after="309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  <w:p w14:paraId="12BC5239" w14:textId="77777777" w:rsidR="00CB14BF" w:rsidRDefault="00755306">
            <w:pPr>
              <w:spacing w:after="0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B03C3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192.168.1.1 /24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BC2C61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22617FF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90FA08D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8F434C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5A108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2001:db8:acad:1::1 /64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ECFBBBA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521AD8BC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65BA8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6EF5C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96029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fe80::1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AC02A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6B432213" w14:textId="77777777">
        <w:trPr>
          <w:trHeight w:val="384"/>
        </w:trPr>
        <w:tc>
          <w:tcPr>
            <w:tcW w:w="1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6AF97717" w14:textId="77777777" w:rsidR="00CB14BF" w:rsidRDefault="00755306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ISP </w:t>
            </w:r>
          </w:p>
          <w:p w14:paraId="7F5AA28A" w14:textId="77777777" w:rsidR="00CB14BF" w:rsidRDefault="00755306">
            <w:pPr>
              <w:spacing w:after="307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ISP </w:t>
            </w:r>
          </w:p>
          <w:p w14:paraId="531A8BA2" w14:textId="77777777" w:rsidR="00CB14BF" w:rsidRDefault="00755306">
            <w:pPr>
              <w:spacing w:after="309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ISP </w:t>
            </w:r>
          </w:p>
          <w:p w14:paraId="3C6B974D" w14:textId="77777777" w:rsidR="00CB14BF" w:rsidRDefault="00755306">
            <w:pPr>
              <w:spacing w:after="312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ISP </w:t>
            </w:r>
          </w:p>
          <w:p w14:paraId="06982976" w14:textId="77777777" w:rsidR="00CB14BF" w:rsidRDefault="00755306">
            <w:pPr>
              <w:spacing w:after="315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ISP </w:t>
            </w:r>
          </w:p>
          <w:p w14:paraId="167B4818" w14:textId="77777777" w:rsidR="00CB14BF" w:rsidRDefault="00755306">
            <w:pPr>
              <w:spacing w:after="0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ISP 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98B5A" w14:textId="77777777" w:rsidR="00CB14BF" w:rsidRDefault="00755306">
            <w:pPr>
              <w:spacing w:after="86" w:line="259" w:lineRule="auto"/>
              <w:ind w:left="0" w:right="0" w:firstLine="0"/>
            </w:pPr>
            <w:r>
              <w:t xml:space="preserve">G0/0/0 </w:t>
            </w:r>
          </w:p>
          <w:p w14:paraId="41B3ABE0" w14:textId="77777777" w:rsidR="00CB14BF" w:rsidRDefault="00755306">
            <w:pPr>
              <w:spacing w:after="309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  <w:p w14:paraId="24D58259" w14:textId="77777777" w:rsidR="00CB14BF" w:rsidRDefault="00755306">
            <w:pPr>
              <w:spacing w:after="0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65F3C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64.100.0.1 /30 </w:t>
            </w:r>
          </w:p>
        </w:tc>
        <w:tc>
          <w:tcPr>
            <w:tcW w:w="1983" w:type="dxa"/>
            <w:vMerge w:val="restart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5FB03E89" w14:textId="77777777" w:rsidR="00CB14BF" w:rsidRDefault="00755306">
            <w:pPr>
              <w:spacing w:after="86" w:line="259" w:lineRule="auto"/>
              <w:ind w:left="1" w:right="0" w:firstLine="0"/>
            </w:pPr>
            <w:r>
              <w:t xml:space="preserve">N/A </w:t>
            </w:r>
          </w:p>
          <w:p w14:paraId="075C0163" w14:textId="77777777" w:rsidR="00CB14BF" w:rsidRDefault="00755306">
            <w:pPr>
              <w:spacing w:after="309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  <w:p w14:paraId="6FADF0DA" w14:textId="77777777" w:rsidR="00CB14BF" w:rsidRDefault="00755306">
            <w:pPr>
              <w:spacing w:after="307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  <w:p w14:paraId="7EFDDCBE" w14:textId="77777777" w:rsidR="00CB14BF" w:rsidRDefault="00755306">
            <w:pPr>
              <w:spacing w:after="315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  <w:p w14:paraId="6C0A6779" w14:textId="77777777" w:rsidR="00CB14BF" w:rsidRDefault="00755306">
            <w:pPr>
              <w:spacing w:after="314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  <w:p w14:paraId="66306FEF" w14:textId="77777777" w:rsidR="00CB14BF" w:rsidRDefault="00755306">
            <w:pPr>
              <w:spacing w:after="0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CB14BF" w14:paraId="625E67A8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097F3595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0374036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74278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2001:db8:acad::1 /64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35ADA9F8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767A2D01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5ABB8CB1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15B62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BACD1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fe80::1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7851D58B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0D697A26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481D74C7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1981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D15C20C" w14:textId="77777777" w:rsidR="00CB14BF" w:rsidRDefault="00755306">
            <w:pPr>
              <w:spacing w:after="92" w:line="259" w:lineRule="auto"/>
              <w:ind w:left="0" w:right="0" w:firstLine="0"/>
            </w:pPr>
            <w:r>
              <w:t xml:space="preserve">G0/0/1 </w:t>
            </w:r>
          </w:p>
          <w:p w14:paraId="36C21256" w14:textId="77777777" w:rsidR="00CB14BF" w:rsidRDefault="00755306">
            <w:pPr>
              <w:spacing w:after="314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  <w:p w14:paraId="4E464E20" w14:textId="77777777" w:rsidR="00CB14BF" w:rsidRDefault="00755306">
            <w:pPr>
              <w:spacing w:after="0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F624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209.165.200.225 /27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1D02BF16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7006D488" w14:textId="77777777">
        <w:trPr>
          <w:trHeight w:val="38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227FBE67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B82A8B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E805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2001:db8:acad:200: :225 /64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7385D344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18847304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511456EC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4577CC5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5A4DA8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fe80: :225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526219CB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2165C2A5" w14:textId="77777777">
        <w:trPr>
          <w:trHeight w:val="382"/>
        </w:trPr>
        <w:tc>
          <w:tcPr>
            <w:tcW w:w="1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D1401" w14:textId="77777777" w:rsidR="00CB14BF" w:rsidRDefault="00755306">
            <w:pPr>
              <w:spacing w:after="86" w:line="259" w:lineRule="auto"/>
              <w:ind w:left="1" w:right="0" w:firstLine="0"/>
            </w:pPr>
            <w:r>
              <w:rPr>
                <w:b/>
              </w:rPr>
              <w:t xml:space="preserve">S1 </w:t>
            </w:r>
          </w:p>
          <w:p w14:paraId="3E354301" w14:textId="77777777" w:rsidR="00CB14BF" w:rsidRDefault="00755306">
            <w:pPr>
              <w:spacing w:after="307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  <w:p w14:paraId="1C5852A2" w14:textId="77777777" w:rsidR="00CB14BF" w:rsidRDefault="00755306">
            <w:pPr>
              <w:spacing w:after="0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6DF75" w14:textId="77777777" w:rsidR="00CB14BF" w:rsidRDefault="00755306">
            <w:pPr>
              <w:spacing w:after="86" w:line="259" w:lineRule="auto"/>
              <w:ind w:left="0" w:right="0" w:firstLine="0"/>
            </w:pPr>
            <w:r>
              <w:t xml:space="preserve">VLAN 1 </w:t>
            </w:r>
          </w:p>
          <w:p w14:paraId="1C972D60" w14:textId="77777777" w:rsidR="00CB14BF" w:rsidRDefault="00755306">
            <w:pPr>
              <w:spacing w:after="307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VLAN 1 </w:t>
            </w:r>
          </w:p>
          <w:p w14:paraId="6EB4733F" w14:textId="77777777" w:rsidR="00CB14BF" w:rsidRDefault="00755306">
            <w:pPr>
              <w:spacing w:after="0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VLAN 1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61AA5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192.168.1.2 /24 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8EF01" w14:textId="77777777" w:rsidR="00CB14BF" w:rsidRDefault="00755306">
            <w:pPr>
              <w:spacing w:after="0" w:line="259" w:lineRule="auto"/>
              <w:ind w:left="1" w:right="0" w:firstLine="0"/>
            </w:pPr>
            <w:r>
              <w:t xml:space="preserve">192.168.1.1 </w:t>
            </w:r>
          </w:p>
        </w:tc>
      </w:tr>
      <w:tr w:rsidR="00CB14BF" w14:paraId="13790631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7E90024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0B75ADE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5BECE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2001:db8:acad:1::2 /64 </w:t>
            </w:r>
          </w:p>
        </w:tc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5BB9B" w14:textId="77777777" w:rsidR="00CB14BF" w:rsidRDefault="00755306">
            <w:pPr>
              <w:spacing w:after="86" w:line="259" w:lineRule="auto"/>
              <w:ind w:left="1" w:right="0" w:firstLine="0"/>
            </w:pPr>
            <w:r>
              <w:t xml:space="preserve">fe80::1 </w:t>
            </w:r>
          </w:p>
          <w:p w14:paraId="50CAE9D2" w14:textId="77777777" w:rsidR="00CB14BF" w:rsidRDefault="00755306">
            <w:pPr>
              <w:spacing w:after="0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fe80::1 </w:t>
            </w:r>
          </w:p>
        </w:tc>
      </w:tr>
      <w:tr w:rsidR="00CB14BF" w14:paraId="6B8D82BF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F44AB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A16D0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9D001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fe80::2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D70CE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</w:tr>
      <w:tr w:rsidR="00CB14BF" w14:paraId="28213AE6" w14:textId="77777777">
        <w:trPr>
          <w:trHeight w:val="382"/>
        </w:trPr>
        <w:tc>
          <w:tcPr>
            <w:tcW w:w="1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DD997" w14:textId="77777777" w:rsidR="00CB14BF" w:rsidRDefault="00755306">
            <w:pPr>
              <w:spacing w:after="84" w:line="259" w:lineRule="auto"/>
              <w:ind w:left="1" w:right="0" w:firstLine="0"/>
            </w:pPr>
            <w:r>
              <w:rPr>
                <w:b/>
              </w:rPr>
              <w:t xml:space="preserve">PC-A </w:t>
            </w:r>
          </w:p>
          <w:p w14:paraId="0FF1479B" w14:textId="77777777" w:rsidR="00CB14BF" w:rsidRDefault="00755306">
            <w:pPr>
              <w:spacing w:after="0" w:line="259" w:lineRule="auto"/>
              <w:ind w:left="1" w:right="0" w:firstLine="0"/>
            </w:pPr>
            <w:r>
              <w:rPr>
                <w:i/>
                <w:color w:val="FFFFFF"/>
                <w:sz w:val="6"/>
              </w:rPr>
              <w:t xml:space="preserve">PC-A 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4BF4E" w14:textId="77777777" w:rsidR="00CB14BF" w:rsidRDefault="00755306">
            <w:pPr>
              <w:spacing w:after="84" w:line="259" w:lineRule="auto"/>
              <w:ind w:left="0" w:right="0" w:firstLine="0"/>
            </w:pPr>
            <w:r>
              <w:t xml:space="preserve">NIC </w:t>
            </w:r>
          </w:p>
          <w:p w14:paraId="6C3BDD70" w14:textId="77777777" w:rsidR="00CB14BF" w:rsidRDefault="00755306">
            <w:pPr>
              <w:spacing w:after="0" w:line="259" w:lineRule="auto"/>
              <w:ind w:left="0" w:right="0" w:firstLine="0"/>
            </w:pPr>
            <w:r>
              <w:rPr>
                <w:i/>
                <w:color w:val="FFFFFF"/>
                <w:sz w:val="6"/>
              </w:rPr>
              <w:t xml:space="preserve">NIC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B042D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2001:db8:acad:1: :10 /64 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C212A" w14:textId="77777777" w:rsidR="00CB14BF" w:rsidRDefault="00755306">
            <w:pPr>
              <w:spacing w:after="0" w:line="259" w:lineRule="auto"/>
              <w:ind w:left="1" w:right="0" w:firstLine="0"/>
            </w:pPr>
            <w:r>
              <w:t xml:space="preserve">fe80::1 </w:t>
            </w:r>
          </w:p>
        </w:tc>
      </w:tr>
      <w:tr w:rsidR="00CB14BF" w14:paraId="088B12EC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D6019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C710E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9F4FC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192.168.1.10 /24 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84BA6" w14:textId="77777777" w:rsidR="00CB14BF" w:rsidRDefault="00755306">
            <w:pPr>
              <w:spacing w:after="0" w:line="259" w:lineRule="auto"/>
              <w:ind w:left="1" w:right="0" w:firstLine="0"/>
            </w:pPr>
            <w:r>
              <w:t xml:space="preserve">192.168.1.1 </w:t>
            </w:r>
          </w:p>
        </w:tc>
      </w:tr>
      <w:tr w:rsidR="00CB14BF" w14:paraId="729B4EC9" w14:textId="77777777">
        <w:trPr>
          <w:trHeight w:val="790"/>
        </w:trPr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A61A5B3" w14:textId="77777777" w:rsidR="00CB14BF" w:rsidRDefault="00755306">
            <w:pPr>
              <w:spacing w:after="0" w:line="259" w:lineRule="auto"/>
              <w:ind w:left="113" w:right="0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6F1EA62E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5DA30F8" w14:textId="77777777" w:rsidR="00CB14BF" w:rsidRDefault="0075530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Interfaz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E95501F" w14:textId="77777777" w:rsidR="00CB14BF" w:rsidRDefault="00755306">
            <w:pPr>
              <w:spacing w:after="0" w:line="259" w:lineRule="auto"/>
              <w:ind w:left="112" w:right="0" w:firstLine="0"/>
              <w:jc w:val="center"/>
            </w:pPr>
            <w:r>
              <w:rPr>
                <w:b/>
              </w:rPr>
              <w:t xml:space="preserve">Dirección IP / Prefijo 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12F6750" w14:textId="77777777" w:rsidR="00CB14BF" w:rsidRDefault="0075530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Puerta de enlace predeterminada </w:t>
            </w:r>
          </w:p>
        </w:tc>
      </w:tr>
      <w:tr w:rsidR="00CB14BF" w14:paraId="382D043D" w14:textId="77777777">
        <w:trPr>
          <w:trHeight w:val="390"/>
        </w:trPr>
        <w:tc>
          <w:tcPr>
            <w:tcW w:w="1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A7658" w14:textId="77777777" w:rsidR="00CB14BF" w:rsidRDefault="00755306">
            <w:pPr>
              <w:spacing w:after="86" w:line="259" w:lineRule="auto"/>
              <w:ind w:left="116" w:right="0" w:firstLine="0"/>
            </w:pPr>
            <w:r>
              <w:rPr>
                <w:b/>
              </w:rPr>
              <w:t xml:space="preserve">Externo </w:t>
            </w:r>
          </w:p>
          <w:p w14:paraId="370AFB97" w14:textId="77777777" w:rsidR="00CB14BF" w:rsidRDefault="00755306">
            <w:pPr>
              <w:spacing w:after="0" w:line="259" w:lineRule="auto"/>
              <w:ind w:left="116" w:right="0" w:firstLine="0"/>
            </w:pPr>
            <w:r>
              <w:rPr>
                <w:i/>
                <w:color w:val="FFFFFF"/>
                <w:sz w:val="6"/>
              </w:rPr>
              <w:t xml:space="preserve">Externo </w:t>
            </w:r>
          </w:p>
        </w:tc>
        <w:tc>
          <w:tcPr>
            <w:tcW w:w="6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629FBB" w14:textId="77777777" w:rsidR="00CB14BF" w:rsidRDefault="00755306">
            <w:pPr>
              <w:spacing w:after="86" w:line="259" w:lineRule="auto"/>
              <w:ind w:left="115" w:right="0" w:firstLine="0"/>
            </w:pPr>
            <w:r>
              <w:t xml:space="preserve">NIC </w:t>
            </w:r>
          </w:p>
          <w:p w14:paraId="51969489" w14:textId="77777777" w:rsidR="00CB14BF" w:rsidRDefault="00755306">
            <w:pPr>
              <w:spacing w:after="0" w:line="259" w:lineRule="auto"/>
              <w:ind w:left="115" w:right="0" w:firstLine="0"/>
            </w:pPr>
            <w:r>
              <w:rPr>
                <w:i/>
                <w:color w:val="FFFFFF"/>
                <w:sz w:val="6"/>
              </w:rPr>
              <w:t xml:space="preserve">NIC </w:t>
            </w:r>
          </w:p>
        </w:tc>
        <w:tc>
          <w:tcPr>
            <w:tcW w:w="134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8CD302D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DF11D" w14:textId="77777777" w:rsidR="00CB14BF" w:rsidRDefault="00755306">
            <w:pPr>
              <w:spacing w:after="0" w:line="259" w:lineRule="auto"/>
              <w:ind w:left="115" w:right="0" w:firstLine="0"/>
            </w:pPr>
            <w:r>
              <w:t xml:space="preserve">209.165.200.226 /27 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792F2" w14:textId="77777777" w:rsidR="00CB14BF" w:rsidRDefault="00755306">
            <w:pPr>
              <w:spacing w:after="0" w:line="259" w:lineRule="auto"/>
              <w:ind w:left="115" w:right="0" w:firstLine="0"/>
            </w:pPr>
            <w:r>
              <w:t xml:space="preserve">209.165.200.225 </w:t>
            </w:r>
          </w:p>
        </w:tc>
      </w:tr>
      <w:tr w:rsidR="00CB14BF" w14:paraId="6764D0C0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86616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741303D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AE44A42" w14:textId="77777777" w:rsidR="00CB14BF" w:rsidRDefault="00CB14BF">
            <w:pPr>
              <w:spacing w:after="160" w:line="259" w:lineRule="auto"/>
              <w:ind w:left="0" w:right="0" w:firstLine="0"/>
            </w:pP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1A55C" w14:textId="77777777" w:rsidR="00CB14BF" w:rsidRDefault="00755306">
            <w:pPr>
              <w:spacing w:after="0" w:line="259" w:lineRule="auto"/>
              <w:ind w:left="115" w:right="0" w:firstLine="0"/>
            </w:pPr>
            <w:r>
              <w:t xml:space="preserve">2001:db8:acad:200::226 /64 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19D1B" w14:textId="77777777" w:rsidR="00CB14BF" w:rsidRDefault="00755306">
            <w:pPr>
              <w:spacing w:after="0" w:line="259" w:lineRule="auto"/>
              <w:ind w:left="115" w:right="0" w:firstLine="0"/>
            </w:pPr>
            <w:r>
              <w:t xml:space="preserve">fe80: :225 </w:t>
            </w:r>
          </w:p>
        </w:tc>
      </w:tr>
    </w:tbl>
    <w:p w14:paraId="21A93B95" w14:textId="77777777" w:rsidR="00CB14BF" w:rsidRDefault="00755306">
      <w:pPr>
        <w:spacing w:after="421" w:line="265" w:lineRule="auto"/>
        <w:ind w:left="-5" w:right="6757"/>
      </w:pPr>
      <w:proofErr w:type="spellStart"/>
      <w:r>
        <w:rPr>
          <w:i/>
          <w:color w:val="FFFFFF"/>
          <w:sz w:val="6"/>
        </w:rPr>
        <w:t>Linea</w:t>
      </w:r>
      <w:proofErr w:type="spellEnd"/>
      <w:r>
        <w:rPr>
          <w:i/>
          <w:color w:val="FFFFFF"/>
          <w:sz w:val="6"/>
        </w:rPr>
        <w:t xml:space="preserve"> en blanco - sin información adicional </w:t>
      </w:r>
    </w:p>
    <w:p w14:paraId="745F7C4C" w14:textId="77777777" w:rsidR="00CB14BF" w:rsidRDefault="00755306">
      <w:pPr>
        <w:pStyle w:val="Ttulo1"/>
        <w:spacing w:after="78"/>
        <w:ind w:left="-5"/>
      </w:pPr>
      <w:r>
        <w:t xml:space="preserve">Objetivos </w:t>
      </w:r>
    </w:p>
    <w:p w14:paraId="0E306028" w14:textId="77777777" w:rsidR="00CB14BF" w:rsidRDefault="00755306">
      <w:pPr>
        <w:spacing w:after="101" w:line="259" w:lineRule="auto"/>
        <w:ind w:left="355" w:right="1648"/>
      </w:pPr>
      <w:r>
        <w:rPr>
          <w:b/>
        </w:rPr>
        <w:t xml:space="preserve">Parte 1: Utilizar el comando </w:t>
      </w:r>
      <w:r>
        <w:rPr>
          <w:b/>
          <w:sz w:val="22"/>
        </w:rPr>
        <w:t>Ping</w:t>
      </w:r>
      <w:r>
        <w:rPr>
          <w:b/>
        </w:rPr>
        <w:t xml:space="preserve"> para realizar pruebas de red básicas </w:t>
      </w:r>
    </w:p>
    <w:p w14:paraId="70E58B69" w14:textId="77777777" w:rsidR="00CB14BF" w:rsidRDefault="00755306">
      <w:pPr>
        <w:spacing w:after="172" w:line="373" w:lineRule="auto"/>
        <w:ind w:left="355" w:right="1648"/>
      </w:pPr>
      <w:r>
        <w:rPr>
          <w:b/>
        </w:rPr>
        <w:t xml:space="preserve">Parte 2: Utilizar los comandos </w:t>
      </w:r>
      <w:proofErr w:type="spellStart"/>
      <w:r>
        <w:rPr>
          <w:b/>
          <w:sz w:val="22"/>
        </w:rPr>
        <w:t>Tracert</w:t>
      </w:r>
      <w:proofErr w:type="spellEnd"/>
      <w:r>
        <w:rPr>
          <w:b/>
        </w:rPr>
        <w:t xml:space="preserve"> y </w:t>
      </w:r>
      <w:proofErr w:type="spellStart"/>
      <w:r>
        <w:rPr>
          <w:b/>
          <w:sz w:val="22"/>
        </w:rPr>
        <w:t>Traceroute</w:t>
      </w:r>
      <w:proofErr w:type="spellEnd"/>
      <w:r>
        <w:rPr>
          <w:b/>
        </w:rPr>
        <w:t xml:space="preserve"> para realizar pruebas de red básicas Parte 3: Solucionar problemas de la topología </w:t>
      </w:r>
    </w:p>
    <w:p w14:paraId="312233C8" w14:textId="77777777" w:rsidR="00CB14BF" w:rsidRDefault="00755306">
      <w:pPr>
        <w:pStyle w:val="Ttulo1"/>
        <w:ind w:left="-5"/>
      </w:pPr>
      <w:r>
        <w:t xml:space="preserve">Aspectos básicos/Situación </w:t>
      </w:r>
    </w:p>
    <w:p w14:paraId="08294438" w14:textId="77777777" w:rsidR="00CB14BF" w:rsidRDefault="00755306">
      <w:pPr>
        <w:ind w:left="355" w:right="1002"/>
      </w:pPr>
      <w:r>
        <w:t xml:space="preserve">Ping y </w:t>
      </w:r>
      <w:proofErr w:type="spellStart"/>
      <w:r>
        <w:t>traceroute</w:t>
      </w:r>
      <w:proofErr w:type="spellEnd"/>
      <w:r>
        <w:t xml:space="preserve"> son dos herramientas imprescindibles para probar la conectividad de red TCP/IP. Ping es una utilidad de administración de redes que se utiliza para probar la accesibilidad de un dispositivo en una red IP. Esta utilidad también mide el tie</w:t>
      </w:r>
      <w:r>
        <w:t xml:space="preserve">mpo de viaje de ida y vuelta para los mensajes que se envían desde el host de origen hasta un host de destino. </w:t>
      </w:r>
    </w:p>
    <w:p w14:paraId="322AD38A" w14:textId="77777777" w:rsidR="00CB14BF" w:rsidRDefault="00755306">
      <w:pPr>
        <w:ind w:left="355" w:right="1002"/>
      </w:pPr>
      <w:r>
        <w:t xml:space="preserve">La utilidad </w:t>
      </w:r>
      <w:proofErr w:type="spellStart"/>
      <w:r>
        <w:t>traceroute</w:t>
      </w:r>
      <w:proofErr w:type="spellEnd"/>
      <w:r>
        <w:t xml:space="preserve"> es una herramienta de diagnóstico de red para mostrar la ruta y medir las demoras en el tránsito de los paquetes que viaj</w:t>
      </w:r>
      <w:r>
        <w:t xml:space="preserve">an por una red IP.  </w:t>
      </w:r>
    </w:p>
    <w:p w14:paraId="30021BA4" w14:textId="77777777" w:rsidR="00CB14BF" w:rsidRDefault="00755306">
      <w:pPr>
        <w:spacing w:after="291"/>
        <w:ind w:left="355" w:right="1002"/>
      </w:pPr>
      <w:r>
        <w:t xml:space="preserve">En esta actividad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de Modo Físico (PTPM), se examinan los comandos </w:t>
      </w:r>
      <w:r>
        <w:rPr>
          <w:b/>
        </w:rPr>
        <w:t>ping</w:t>
      </w:r>
      <w:r>
        <w:t xml:space="preserve"> y </w:t>
      </w:r>
      <w:proofErr w:type="spellStart"/>
      <w:r>
        <w:rPr>
          <w:b/>
        </w:rPr>
        <w:t>traceroute</w:t>
      </w:r>
      <w:proofErr w:type="spellEnd"/>
      <w:r>
        <w:t xml:space="preserve">, y se exploran las opciones de comandos para modificar el comportamiento de ambos. En esta actividad se utilizan dispositivos Cisco y </w:t>
      </w:r>
      <w:r>
        <w:t xml:space="preserve">PC para explorar los comandos. Las opciones disponibles para los comandos </w:t>
      </w:r>
      <w:r>
        <w:rPr>
          <w:b/>
        </w:rPr>
        <w:t>ping</w:t>
      </w:r>
      <w:r>
        <w:t xml:space="preserve"> y </w:t>
      </w:r>
      <w:proofErr w:type="spellStart"/>
      <w:r>
        <w:rPr>
          <w:b/>
        </w:rPr>
        <w:t>tracert</w:t>
      </w:r>
      <w:proofErr w:type="spellEnd"/>
      <w:r>
        <w:t xml:space="preserve"> están limitadas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En esta actividad, se proporcionan las configuraciones necesarias para los dispositivos Cisco. </w:t>
      </w:r>
    </w:p>
    <w:p w14:paraId="5BEB397E" w14:textId="77777777" w:rsidR="00CB14BF" w:rsidRDefault="00755306">
      <w:pPr>
        <w:pStyle w:val="Ttulo1"/>
        <w:spacing w:after="197"/>
        <w:ind w:left="-5"/>
      </w:pPr>
      <w:r>
        <w:t xml:space="preserve">Instrucciones </w:t>
      </w:r>
    </w:p>
    <w:p w14:paraId="6A098B96" w14:textId="77777777" w:rsidR="00CB14BF" w:rsidRDefault="00755306">
      <w:pPr>
        <w:pStyle w:val="Ttulo2"/>
        <w:ind w:left="-5"/>
      </w:pPr>
      <w:proofErr w:type="spellStart"/>
      <w:r>
        <w:t>Part</w:t>
      </w:r>
      <w:proofErr w:type="spellEnd"/>
      <w:r>
        <w:t xml:space="preserve"> 1:  Utilizar el c</w:t>
      </w:r>
      <w:r>
        <w:t xml:space="preserve">omando ping para realizar pruebas de red básicas </w:t>
      </w:r>
    </w:p>
    <w:p w14:paraId="0B3CDA27" w14:textId="77777777" w:rsidR="00CB14BF" w:rsidRDefault="00755306">
      <w:pPr>
        <w:spacing w:after="8"/>
        <w:ind w:left="355" w:right="1002"/>
      </w:pPr>
      <w:r>
        <w:t xml:space="preserve">En esta parte de la actividad, utilice el comando </w:t>
      </w:r>
      <w:r>
        <w:rPr>
          <w:b/>
        </w:rPr>
        <w:t>ping</w:t>
      </w:r>
      <w:r>
        <w:t xml:space="preserve"> para verificar la conectividad de extremo a extremo. </w:t>
      </w:r>
    </w:p>
    <w:p w14:paraId="3889C9C8" w14:textId="77777777" w:rsidR="00CB14BF" w:rsidRDefault="00755306">
      <w:pPr>
        <w:ind w:left="355" w:right="1002"/>
      </w:pPr>
      <w:r>
        <w:t>Ping funciona mediante el envío de paquetes de solicitud de eco del protocolo de mensajes de cont</w:t>
      </w:r>
      <w:r>
        <w:t xml:space="preserve">rol de Internet (ICMP) al host de destino y la espera de una respuesta del ICMP. Puede registrar el tiempo de ida y vuelta y cualquier pérdida de paquetes o </w:t>
      </w:r>
      <w:proofErr w:type="spellStart"/>
      <w:r>
        <w:t>loops</w:t>
      </w:r>
      <w:proofErr w:type="spellEnd"/>
      <w:r>
        <w:t xml:space="preserve"> de enrutamiento.  </w:t>
      </w:r>
    </w:p>
    <w:p w14:paraId="190EDFAA" w14:textId="77777777" w:rsidR="00CB14BF" w:rsidRDefault="00755306">
      <w:pPr>
        <w:spacing w:after="8"/>
        <w:ind w:left="355" w:right="1002"/>
      </w:pPr>
      <w:r>
        <w:t>Los paquetes IP tienen una vida útil limitada en la red. Los paquetes IPv4</w:t>
      </w:r>
      <w:r>
        <w:t xml:space="preserve"> utilizan un tiempo de vida (TTL) de </w:t>
      </w:r>
    </w:p>
    <w:p w14:paraId="6AA746B6" w14:textId="77777777" w:rsidR="00CB14BF" w:rsidRDefault="00755306">
      <w:pPr>
        <w:ind w:left="355" w:right="1002"/>
      </w:pPr>
      <w:r>
        <w:lastRenderedPageBreak/>
        <w:t xml:space="preserve">8 bits. Los paquetes IPv6 utilizan un valor de campo del encabezado Hop </w:t>
      </w:r>
      <w:proofErr w:type="spellStart"/>
      <w:r>
        <w:t>Limit</w:t>
      </w:r>
      <w:proofErr w:type="spellEnd"/>
      <w:r>
        <w:t xml:space="preserve"> (límite de salto). El TTL y el Hop </w:t>
      </w:r>
      <w:proofErr w:type="spellStart"/>
      <w:r>
        <w:t>Limit</w:t>
      </w:r>
      <w:proofErr w:type="spellEnd"/>
      <w:r>
        <w:t xml:space="preserve"> especifican el número máximo de saltos de Capa 3 que se pueden recorrer en la ruta hasta su destino</w:t>
      </w:r>
      <w:r>
        <w:t xml:space="preserve">. Cada host  en una red establecerán el valor de 8 bits con un valor máximo de 255. </w:t>
      </w:r>
    </w:p>
    <w:p w14:paraId="2E5098AC" w14:textId="77777777" w:rsidR="00CB14BF" w:rsidRDefault="00755306">
      <w:pPr>
        <w:ind w:left="355" w:right="1002"/>
      </w:pPr>
      <w:r>
        <w:t>Cada vez que un paquete IP llega a un dispositivo de red de Capa 3, este valor se reduce en uno antes de que se reenvíe a su destino. Si este valor eventualmente llega a c</w:t>
      </w:r>
      <w:r>
        <w:t xml:space="preserve">ero antes de alcanzar su destino, el paquete IP se descarta. </w:t>
      </w:r>
    </w:p>
    <w:p w14:paraId="64FDCF2E" w14:textId="77777777" w:rsidR="00CB14BF" w:rsidRDefault="00755306">
      <w:pPr>
        <w:spacing w:after="252"/>
        <w:ind w:left="355" w:right="1002"/>
      </w:pPr>
      <w:r>
        <w:t xml:space="preserve">Examinará los resultados del comando </w:t>
      </w:r>
      <w:r>
        <w:rPr>
          <w:b/>
        </w:rPr>
        <w:t>ping</w:t>
      </w:r>
      <w:r>
        <w:t xml:space="preserve"> y las opciones de ping adicionales que están disponibles en las PC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y en los dispositivos Cisco. </w:t>
      </w:r>
    </w:p>
    <w:p w14:paraId="78020999" w14:textId="77777777" w:rsidR="00CB14BF" w:rsidRDefault="00755306">
      <w:pPr>
        <w:spacing w:after="80" w:line="259" w:lineRule="auto"/>
        <w:ind w:left="-5" w:right="0"/>
      </w:pPr>
      <w:r>
        <w:rPr>
          <w:b/>
          <w:sz w:val="22"/>
        </w:rPr>
        <w:t xml:space="preserve">Step 1: Pruebe la conectividad de red </w:t>
      </w:r>
      <w:r>
        <w:rPr>
          <w:b/>
          <w:sz w:val="22"/>
        </w:rPr>
        <w:t xml:space="preserve">hacia R1 utilizando la PC-A. </w:t>
      </w:r>
    </w:p>
    <w:p w14:paraId="01373663" w14:textId="77777777" w:rsidR="00CB14BF" w:rsidRDefault="00755306">
      <w:pPr>
        <w:ind w:left="355" w:right="1420"/>
      </w:pPr>
      <w:r>
        <w:t xml:space="preserve">Todos los pings desde la </w:t>
      </w:r>
      <w:r>
        <w:rPr>
          <w:b/>
        </w:rPr>
        <w:t>PC-A</w:t>
      </w:r>
      <w:r>
        <w:t xml:space="preserve"> a otros dispositivos en la topología deberían ser exitosos. De lo contrario, revise la topología y el cableado, así como la configuración de los dispositivos Cisco y de las PC. a. Desde la </w:t>
      </w:r>
      <w:r>
        <w:rPr>
          <w:b/>
        </w:rPr>
        <w:t>PC-A</w:t>
      </w:r>
      <w:r>
        <w:t>, h</w:t>
      </w:r>
      <w:r>
        <w:t xml:space="preserve">aga ping al </w:t>
      </w:r>
      <w:proofErr w:type="spellStart"/>
      <w:r>
        <w:t>gateway</w:t>
      </w:r>
      <w:proofErr w:type="spellEnd"/>
      <w:r>
        <w:t xml:space="preserve"> predeterminado utilizando la dirección IPv4 (interfaz </w:t>
      </w:r>
      <w:proofErr w:type="spellStart"/>
      <w:r>
        <w:t>GigabitEthernet</w:t>
      </w:r>
      <w:proofErr w:type="spellEnd"/>
      <w:r>
        <w:t xml:space="preserve"> 0/0/1 de R1). </w:t>
      </w:r>
    </w:p>
    <w:p w14:paraId="3E2E148F" w14:textId="77777777" w:rsidR="00CB14BF" w:rsidRDefault="00755306">
      <w:pPr>
        <w:spacing w:after="103" w:line="265" w:lineRule="auto"/>
        <w:ind w:left="-5" w:right="6757"/>
      </w:pPr>
      <w:r>
        <w:rPr>
          <w:i/>
          <w:color w:val="FFFFFF"/>
          <w:sz w:val="6"/>
        </w:rPr>
        <w:t xml:space="preserve">Abrir símbolo del sistema </w:t>
      </w:r>
    </w:p>
    <w:p w14:paraId="08D78C51" w14:textId="77777777" w:rsidR="00CB14BF" w:rsidRDefault="00755306">
      <w:pPr>
        <w:pStyle w:val="Ttulo3"/>
        <w:ind w:left="715"/>
      </w:pPr>
      <w:r>
        <w:rPr>
          <w:b w:val="0"/>
        </w:rPr>
        <w:t xml:space="preserve">C:\&gt; </w:t>
      </w:r>
      <w:r>
        <w:t>ping 192.168.1.1</w:t>
      </w:r>
      <w:r>
        <w:rPr>
          <w:b w:val="0"/>
        </w:rPr>
        <w:t xml:space="preserve"> </w:t>
      </w:r>
    </w:p>
    <w:p w14:paraId="502EC09D" w14:textId="77777777" w:rsidR="00CB14BF" w:rsidRDefault="00755306">
      <w:pPr>
        <w:spacing w:after="43" w:line="259" w:lineRule="auto"/>
        <w:ind w:left="720" w:righ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CA021ED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Pinging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 with 32 bytes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data: </w:t>
      </w:r>
    </w:p>
    <w:p w14:paraId="1642413D" w14:textId="77777777" w:rsidR="00CB14BF" w:rsidRDefault="00755306">
      <w:pPr>
        <w:spacing w:after="43" w:line="259" w:lineRule="auto"/>
        <w:ind w:left="720" w:righ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06CD8739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192.168.1.1: bytes=32 time&lt;1ms TTL=255 </w:t>
      </w:r>
    </w:p>
    <w:p w14:paraId="15C942D1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192.168.1.1: bytes=32 time&lt;1ms TTL=255 </w:t>
      </w:r>
    </w:p>
    <w:p w14:paraId="65150CBD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192.168.1.1: bytes=32 time&lt;1ms TTL=255 </w:t>
      </w:r>
    </w:p>
    <w:p w14:paraId="73968D11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192.168.1.1: bytes=32 time&lt;1ms TTL=255 </w:t>
      </w:r>
    </w:p>
    <w:p w14:paraId="71AEC048" w14:textId="77777777" w:rsidR="00CB14BF" w:rsidRDefault="00755306">
      <w:pPr>
        <w:spacing w:after="43" w:line="259" w:lineRule="auto"/>
        <w:ind w:left="720" w:righ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581374C7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Ping </w:t>
      </w:r>
      <w:proofErr w:type="spellStart"/>
      <w:r>
        <w:rPr>
          <w:rFonts w:ascii="Courier New" w:eastAsia="Courier New" w:hAnsi="Courier New" w:cs="Courier New"/>
          <w:sz w:val="18"/>
        </w:rPr>
        <w:t>statistics</w:t>
      </w:r>
      <w:proofErr w:type="spellEnd"/>
      <w:r>
        <w:rPr>
          <w:rFonts w:ascii="Courier New" w:eastAsia="Courier New" w:hAnsi="Courier New" w:cs="Courier New"/>
          <w:sz w:val="18"/>
        </w:rPr>
        <w:t xml:space="preserve"> for 192.168.1.1: </w:t>
      </w:r>
    </w:p>
    <w:p w14:paraId="7D73E269" w14:textId="77777777" w:rsidR="00CB14BF" w:rsidRDefault="00755306">
      <w:pPr>
        <w:spacing w:after="42" w:line="259" w:lineRule="auto"/>
        <w:ind w:left="715" w:right="3026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</w:rPr>
        <w:t>Packets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</w:rPr>
        <w:t>Sen</w:t>
      </w:r>
      <w:r>
        <w:rPr>
          <w:rFonts w:ascii="Courier New" w:eastAsia="Courier New" w:hAnsi="Courier New" w:cs="Courier New"/>
          <w:sz w:val="18"/>
        </w:rPr>
        <w:t>t</w:t>
      </w:r>
      <w:proofErr w:type="spellEnd"/>
      <w:r>
        <w:rPr>
          <w:rFonts w:ascii="Courier New" w:eastAsia="Courier New" w:hAnsi="Courier New" w:cs="Courier New"/>
          <w:sz w:val="18"/>
        </w:rPr>
        <w:t xml:space="preserve"> = 4, </w:t>
      </w:r>
      <w:proofErr w:type="spellStart"/>
      <w:r>
        <w:rPr>
          <w:rFonts w:ascii="Courier New" w:eastAsia="Courier New" w:hAnsi="Courier New" w:cs="Courier New"/>
          <w:sz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</w:rPr>
        <w:t xml:space="preserve"> = 4, </w:t>
      </w:r>
      <w:proofErr w:type="spellStart"/>
      <w:r>
        <w:rPr>
          <w:rFonts w:ascii="Courier New" w:eastAsia="Courier New" w:hAnsi="Courier New" w:cs="Courier New"/>
          <w:sz w:val="18"/>
        </w:rPr>
        <w:t>Lost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 (0% </w:t>
      </w:r>
      <w:proofErr w:type="spellStart"/>
      <w:r>
        <w:rPr>
          <w:rFonts w:ascii="Courier New" w:eastAsia="Courier New" w:hAnsi="Courier New" w:cs="Courier New"/>
          <w:sz w:val="18"/>
        </w:rPr>
        <w:t>loss</w:t>
      </w:r>
      <w:proofErr w:type="spellEnd"/>
      <w:r>
        <w:rPr>
          <w:rFonts w:ascii="Courier New" w:eastAsia="Courier New" w:hAnsi="Courier New" w:cs="Courier New"/>
          <w:sz w:val="18"/>
        </w:rPr>
        <w:t xml:space="preserve">), </w:t>
      </w:r>
      <w:proofErr w:type="spellStart"/>
      <w:r>
        <w:rPr>
          <w:rFonts w:ascii="Courier New" w:eastAsia="Courier New" w:hAnsi="Courier New" w:cs="Courier New"/>
          <w:sz w:val="18"/>
        </w:rPr>
        <w:t>Approximate</w:t>
      </w:r>
      <w:proofErr w:type="spellEnd"/>
      <w:r>
        <w:rPr>
          <w:rFonts w:ascii="Courier New" w:eastAsia="Courier New" w:hAnsi="Courier New" w:cs="Courier New"/>
          <w:sz w:val="18"/>
        </w:rPr>
        <w:t xml:space="preserve"> round </w:t>
      </w:r>
      <w:proofErr w:type="spellStart"/>
      <w:r>
        <w:rPr>
          <w:rFonts w:ascii="Courier New" w:eastAsia="Courier New" w:hAnsi="Courier New" w:cs="Courier New"/>
          <w:sz w:val="18"/>
        </w:rPr>
        <w:t>trip</w:t>
      </w:r>
      <w:proofErr w:type="spellEnd"/>
      <w:r>
        <w:rPr>
          <w:rFonts w:ascii="Courier New" w:eastAsia="Courier New" w:hAnsi="Courier New" w:cs="Courier New"/>
          <w:sz w:val="18"/>
        </w:rPr>
        <w:t xml:space="preserve"> times in </w:t>
      </w:r>
      <w:proofErr w:type="spellStart"/>
      <w:r>
        <w:rPr>
          <w:rFonts w:ascii="Courier New" w:eastAsia="Courier New" w:hAnsi="Courier New" w:cs="Courier New"/>
          <w:sz w:val="18"/>
        </w:rPr>
        <w:t>milli-seconds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</w:p>
    <w:p w14:paraId="61C1DA77" w14:textId="77777777" w:rsidR="00CB14BF" w:rsidRDefault="00755306">
      <w:pPr>
        <w:spacing w:after="139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</w:rPr>
        <w:t>Minimum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0ms, </w:t>
      </w:r>
      <w:proofErr w:type="spellStart"/>
      <w:r>
        <w:rPr>
          <w:rFonts w:ascii="Courier New" w:eastAsia="Courier New" w:hAnsi="Courier New" w:cs="Courier New"/>
          <w:sz w:val="18"/>
        </w:rPr>
        <w:t>Maximum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0ms, </w:t>
      </w:r>
      <w:proofErr w:type="spellStart"/>
      <w:r>
        <w:rPr>
          <w:rFonts w:ascii="Courier New" w:eastAsia="Courier New" w:hAnsi="Courier New" w:cs="Courier New"/>
          <w:sz w:val="18"/>
        </w:rPr>
        <w:t>Average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0ms </w:t>
      </w:r>
    </w:p>
    <w:p w14:paraId="64E6FF0A" w14:textId="77777777" w:rsidR="00CB14BF" w:rsidRDefault="00755306">
      <w:pPr>
        <w:ind w:left="730" w:right="1002"/>
      </w:pPr>
      <w:r>
        <w:t>En este ejemplo, se enviaron cuatro solicitudes ICMP que tienen 32 bytes cada una. Las respuestas se recibieron en men</w:t>
      </w:r>
      <w:r>
        <w:t xml:space="preserve">os de un milisegundo sin pérdida de paquetes. El tiempo de transmisión y respuesta aumenta a medida que se procesan las solicitudes y respuestas de ICMP en más dispositivos a lo largo del trayecto hasta el destino final y desde él. </w:t>
      </w:r>
    </w:p>
    <w:p w14:paraId="0CD30D7C" w14:textId="77777777" w:rsidR="00CB14BF" w:rsidRDefault="00755306">
      <w:pPr>
        <w:spacing w:after="90"/>
        <w:ind w:left="730" w:right="1002"/>
      </w:pPr>
      <w:r>
        <w:t>Esto también se puede h</w:t>
      </w:r>
      <w:r>
        <w:t xml:space="preserve">acer usando la dirección IPv6 del </w:t>
      </w:r>
      <w:proofErr w:type="spellStart"/>
      <w:r>
        <w:t>gateway</w:t>
      </w:r>
      <w:proofErr w:type="spellEnd"/>
      <w:r>
        <w:t xml:space="preserve"> predeterminado (interfaz </w:t>
      </w:r>
      <w:proofErr w:type="spellStart"/>
      <w:r>
        <w:t>GigabitEthernet</w:t>
      </w:r>
      <w:proofErr w:type="spellEnd"/>
      <w:r>
        <w:t xml:space="preserve"> 0/0/1 de R1). </w:t>
      </w:r>
    </w:p>
    <w:p w14:paraId="17B90246" w14:textId="77777777" w:rsidR="00CB14BF" w:rsidRDefault="00755306">
      <w:pPr>
        <w:pStyle w:val="Ttulo3"/>
        <w:ind w:left="715"/>
      </w:pPr>
      <w:r>
        <w:rPr>
          <w:b w:val="0"/>
        </w:rPr>
        <w:t xml:space="preserve">C:\&gt; </w:t>
      </w:r>
      <w:r>
        <w:t xml:space="preserve">ping 2001:db8:acad:1::1 </w:t>
      </w:r>
    </w:p>
    <w:p w14:paraId="2F99020F" w14:textId="77777777" w:rsidR="00CB14BF" w:rsidRDefault="00755306">
      <w:pPr>
        <w:spacing w:after="43" w:line="259" w:lineRule="auto"/>
        <w:ind w:left="720" w:righ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1BF0CFFE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Pinging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2001:db8:acad:1::1 with 32 bytes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data: </w:t>
      </w:r>
    </w:p>
    <w:p w14:paraId="00681540" w14:textId="77777777" w:rsidR="00CB14BF" w:rsidRDefault="00755306">
      <w:pPr>
        <w:spacing w:after="43" w:line="259" w:lineRule="auto"/>
        <w:ind w:left="720" w:righ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3403E0CA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2001:DB8:ACAD:1::1: bytes=32 time&lt;1ms TTL=255 </w:t>
      </w:r>
    </w:p>
    <w:p w14:paraId="13D36321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2001:DB8:ACAD:1::1: bytes=32 time&lt;1ms TTL=255 </w:t>
      </w:r>
    </w:p>
    <w:p w14:paraId="2F8E9E43" w14:textId="77777777" w:rsidR="00CB14BF" w:rsidRDefault="00755306">
      <w:pPr>
        <w:spacing w:after="42" w:line="259" w:lineRule="auto"/>
        <w:ind w:left="715" w:right="3674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2001:DB8:ACAD:1::1: bytes=32 time&lt;1ms TTL=255 </w:t>
      </w: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2001:DB8:ACAD:1::1: bytes=32 time&lt;1ms TTL=255 </w:t>
      </w:r>
    </w:p>
    <w:p w14:paraId="0D5A4FCD" w14:textId="77777777" w:rsidR="00CB14BF" w:rsidRDefault="00755306">
      <w:pPr>
        <w:spacing w:after="43" w:line="259" w:lineRule="auto"/>
        <w:ind w:left="720" w:righ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5CB42EAF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Ping </w:t>
      </w:r>
      <w:proofErr w:type="spellStart"/>
      <w:r>
        <w:rPr>
          <w:rFonts w:ascii="Courier New" w:eastAsia="Courier New" w:hAnsi="Courier New" w:cs="Courier New"/>
          <w:sz w:val="18"/>
        </w:rPr>
        <w:t>statistics</w:t>
      </w:r>
      <w:proofErr w:type="spellEnd"/>
      <w:r>
        <w:rPr>
          <w:rFonts w:ascii="Courier New" w:eastAsia="Courier New" w:hAnsi="Courier New" w:cs="Courier New"/>
          <w:sz w:val="18"/>
        </w:rPr>
        <w:t xml:space="preserve"> for 2001:DB8:ACAD:1::1: </w:t>
      </w:r>
    </w:p>
    <w:p w14:paraId="076FC6CB" w14:textId="77777777" w:rsidR="00CB14BF" w:rsidRDefault="00755306">
      <w:pPr>
        <w:spacing w:after="42" w:line="259" w:lineRule="auto"/>
        <w:ind w:left="715" w:right="3026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</w:rPr>
        <w:t>Packets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</w:rPr>
        <w:t xml:space="preserve"> = 4, </w:t>
      </w:r>
      <w:proofErr w:type="spellStart"/>
      <w:r>
        <w:rPr>
          <w:rFonts w:ascii="Courier New" w:eastAsia="Courier New" w:hAnsi="Courier New" w:cs="Courier New"/>
          <w:sz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</w:rPr>
        <w:t xml:space="preserve"> = 4, </w:t>
      </w:r>
      <w:proofErr w:type="spellStart"/>
      <w:r>
        <w:rPr>
          <w:rFonts w:ascii="Courier New" w:eastAsia="Courier New" w:hAnsi="Courier New" w:cs="Courier New"/>
          <w:sz w:val="18"/>
        </w:rPr>
        <w:t>Los</w:t>
      </w:r>
      <w:r>
        <w:rPr>
          <w:rFonts w:ascii="Courier New" w:eastAsia="Courier New" w:hAnsi="Courier New" w:cs="Courier New"/>
          <w:sz w:val="18"/>
        </w:rPr>
        <w:t>t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 (0% </w:t>
      </w:r>
      <w:proofErr w:type="spellStart"/>
      <w:r>
        <w:rPr>
          <w:rFonts w:ascii="Courier New" w:eastAsia="Courier New" w:hAnsi="Courier New" w:cs="Courier New"/>
          <w:sz w:val="18"/>
        </w:rPr>
        <w:t>loss</w:t>
      </w:r>
      <w:proofErr w:type="spellEnd"/>
      <w:r>
        <w:rPr>
          <w:rFonts w:ascii="Courier New" w:eastAsia="Courier New" w:hAnsi="Courier New" w:cs="Courier New"/>
          <w:sz w:val="18"/>
        </w:rPr>
        <w:t xml:space="preserve">), </w:t>
      </w:r>
      <w:proofErr w:type="spellStart"/>
      <w:r>
        <w:rPr>
          <w:rFonts w:ascii="Courier New" w:eastAsia="Courier New" w:hAnsi="Courier New" w:cs="Courier New"/>
          <w:sz w:val="18"/>
        </w:rPr>
        <w:t>Approximate</w:t>
      </w:r>
      <w:proofErr w:type="spellEnd"/>
      <w:r>
        <w:rPr>
          <w:rFonts w:ascii="Courier New" w:eastAsia="Courier New" w:hAnsi="Courier New" w:cs="Courier New"/>
          <w:sz w:val="18"/>
        </w:rPr>
        <w:t xml:space="preserve"> round </w:t>
      </w:r>
      <w:proofErr w:type="spellStart"/>
      <w:r>
        <w:rPr>
          <w:rFonts w:ascii="Courier New" w:eastAsia="Courier New" w:hAnsi="Courier New" w:cs="Courier New"/>
          <w:sz w:val="18"/>
        </w:rPr>
        <w:t>trip</w:t>
      </w:r>
      <w:proofErr w:type="spellEnd"/>
      <w:r>
        <w:rPr>
          <w:rFonts w:ascii="Courier New" w:eastAsia="Courier New" w:hAnsi="Courier New" w:cs="Courier New"/>
          <w:sz w:val="18"/>
        </w:rPr>
        <w:t xml:space="preserve"> times in </w:t>
      </w:r>
      <w:proofErr w:type="spellStart"/>
      <w:r>
        <w:rPr>
          <w:rFonts w:ascii="Courier New" w:eastAsia="Courier New" w:hAnsi="Courier New" w:cs="Courier New"/>
          <w:sz w:val="18"/>
        </w:rPr>
        <w:t>milli-seconds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</w:p>
    <w:p w14:paraId="662A1DB4" w14:textId="77777777" w:rsidR="00CB14BF" w:rsidRDefault="00755306">
      <w:pPr>
        <w:spacing w:after="1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</w:rPr>
        <w:t>Minimum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0ms, </w:t>
      </w:r>
      <w:proofErr w:type="spellStart"/>
      <w:r>
        <w:rPr>
          <w:rFonts w:ascii="Courier New" w:eastAsia="Courier New" w:hAnsi="Courier New" w:cs="Courier New"/>
          <w:sz w:val="18"/>
        </w:rPr>
        <w:t>Maximum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0ms, </w:t>
      </w:r>
      <w:proofErr w:type="spellStart"/>
      <w:r>
        <w:rPr>
          <w:rFonts w:ascii="Courier New" w:eastAsia="Courier New" w:hAnsi="Courier New" w:cs="Courier New"/>
          <w:sz w:val="18"/>
        </w:rPr>
        <w:t>Average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0ms </w:t>
      </w:r>
    </w:p>
    <w:p w14:paraId="78C278ED" w14:textId="77777777" w:rsidR="00CB14BF" w:rsidRDefault="00755306">
      <w:pPr>
        <w:spacing w:after="8"/>
        <w:ind w:left="705" w:right="1002" w:hanging="360"/>
      </w:pPr>
      <w:r>
        <w:t xml:space="preserve">b. Desde la </w:t>
      </w:r>
      <w:r>
        <w:rPr>
          <w:b/>
        </w:rPr>
        <w:t>PC-A</w:t>
      </w:r>
      <w:r>
        <w:t>, haga ping a las direcciones que figuran en la siguiente tabla y registre el tiempo promedio de ida y vuelta y el TTL de IPv4</w:t>
      </w:r>
      <w:r>
        <w:t xml:space="preserve"> o Hop </w:t>
      </w:r>
      <w:proofErr w:type="spellStart"/>
      <w:r>
        <w:t>Limit</w:t>
      </w:r>
      <w:proofErr w:type="spellEnd"/>
      <w:r>
        <w:t xml:space="preserve"> de IPv6. </w:t>
      </w:r>
    </w:p>
    <w:tbl>
      <w:tblPr>
        <w:tblStyle w:val="TableGrid"/>
        <w:tblW w:w="10081" w:type="dxa"/>
        <w:tblInd w:w="1" w:type="dxa"/>
        <w:tblCellMar>
          <w:top w:w="81" w:type="dxa"/>
          <w:left w:w="115" w:type="dxa"/>
          <w:bottom w:w="76" w:type="dxa"/>
          <w:right w:w="115" w:type="dxa"/>
        </w:tblCellMar>
        <w:tblLook w:val="04A0" w:firstRow="1" w:lastRow="0" w:firstColumn="1" w:lastColumn="0" w:noHBand="0" w:noVBand="1"/>
      </w:tblPr>
      <w:tblGrid>
        <w:gridCol w:w="3683"/>
        <w:gridCol w:w="3511"/>
        <w:gridCol w:w="2887"/>
      </w:tblGrid>
      <w:tr w:rsidR="00CB14BF" w14:paraId="646B14FE" w14:textId="77777777">
        <w:trPr>
          <w:trHeight w:val="795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7A60393" w14:textId="77777777" w:rsidR="00CB14BF" w:rsidRDefault="0075530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lastRenderedPageBreak/>
              <w:t xml:space="preserve">Destino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6E3F266" w14:textId="77777777" w:rsidR="00CB14BF" w:rsidRDefault="00755306">
            <w:pPr>
              <w:spacing w:after="17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Tiempo promedio de ida y vuelta </w:t>
            </w:r>
          </w:p>
          <w:p w14:paraId="41D6FE48" w14:textId="77777777" w:rsidR="00CB14BF" w:rsidRDefault="0075530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(ms)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FE5F814" w14:textId="77777777" w:rsidR="00CB14BF" w:rsidRDefault="00755306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TTL/Límite de saltos </w:t>
            </w:r>
          </w:p>
        </w:tc>
      </w:tr>
      <w:tr w:rsidR="00CB14BF" w14:paraId="49165CA3" w14:textId="77777777">
        <w:trPr>
          <w:trHeight w:val="390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14CAE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192.168.1.10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7AB71" w14:textId="2868DE43" w:rsidR="00CB14BF" w:rsidRDefault="0097725B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>2</w:t>
            </w:r>
            <w:r w:rsidR="00755306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8EE2F" w14:textId="066AFA06" w:rsidR="00CB14BF" w:rsidRDefault="0097725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>128</w:t>
            </w:r>
            <w:r w:rsidR="00755306">
              <w:rPr>
                <w:b/>
              </w:rPr>
              <w:t xml:space="preserve"> </w:t>
            </w:r>
          </w:p>
        </w:tc>
      </w:tr>
      <w:tr w:rsidR="00CB14BF" w14:paraId="24DC073A" w14:textId="77777777">
        <w:trPr>
          <w:trHeight w:val="382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CB1B4" w14:textId="77777777" w:rsidR="00CB14BF" w:rsidRDefault="00755306">
            <w:pPr>
              <w:spacing w:after="0" w:line="259" w:lineRule="auto"/>
              <w:ind w:left="0" w:right="0" w:firstLine="0"/>
            </w:pPr>
            <w:r>
              <w:t xml:space="preserve">2001:db8:acad:1: :10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A3417" w14:textId="2DBC5FA2" w:rsidR="00CB14BF" w:rsidRDefault="00755306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 xml:space="preserve"> </w:t>
            </w:r>
            <w:r w:rsidR="0097725B">
              <w:rPr>
                <w:b/>
              </w:rPr>
              <w:t>7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D06D5" w14:textId="00A0A3E6" w:rsidR="00CB14BF" w:rsidRDefault="0097725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>128</w:t>
            </w:r>
            <w:r w:rsidR="00755306">
              <w:rPr>
                <w:b/>
              </w:rPr>
              <w:t xml:space="preserve"> </w:t>
            </w:r>
          </w:p>
        </w:tc>
      </w:tr>
      <w:tr w:rsidR="00CB14BF" w14:paraId="6A1AA757" w14:textId="77777777">
        <w:trPr>
          <w:trHeight w:val="384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DFAA3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192.168.1.1 (</w:t>
            </w:r>
            <w:r>
              <w:rPr>
                <w:b/>
              </w:rPr>
              <w:t>R1</w:t>
            </w:r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50C64" w14:textId="12AF219B" w:rsidR="00CB14BF" w:rsidRDefault="00755306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 xml:space="preserve"> </w:t>
            </w:r>
            <w:r w:rsidR="0097725B">
              <w:rPr>
                <w:b/>
              </w:rPr>
              <w:t>0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9359D" w14:textId="2C389B6B" w:rsidR="00CB14BF" w:rsidRDefault="0097725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>255</w:t>
            </w:r>
            <w:r w:rsidR="00755306">
              <w:rPr>
                <w:b/>
              </w:rPr>
              <w:t xml:space="preserve"> </w:t>
            </w:r>
          </w:p>
        </w:tc>
      </w:tr>
      <w:tr w:rsidR="00CB14BF" w14:paraId="07110083" w14:textId="77777777">
        <w:trPr>
          <w:trHeight w:val="382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2B69C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2001:db8:acad:1::1 (</w:t>
            </w:r>
            <w:r>
              <w:rPr>
                <w:b/>
              </w:rPr>
              <w:t>R1</w:t>
            </w:r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437C4" w14:textId="4E5A088F" w:rsidR="00CB14BF" w:rsidRDefault="0097725B" w:rsidP="0097725B">
            <w:pPr>
              <w:tabs>
                <w:tab w:val="left" w:pos="1635"/>
                <w:tab w:val="center" w:pos="1667"/>
              </w:tabs>
              <w:spacing w:after="0" w:line="259" w:lineRule="auto"/>
              <w:ind w:left="53" w:right="0" w:firstLine="0"/>
            </w:pPr>
            <w:r>
              <w:rPr>
                <w:b/>
              </w:rPr>
              <w:tab/>
              <w:t>0</w:t>
            </w:r>
            <w:r>
              <w:rPr>
                <w:b/>
              </w:rPr>
              <w:tab/>
            </w:r>
            <w:r w:rsidR="00755306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C43C8" w14:textId="547361E2" w:rsidR="00CB14BF" w:rsidRDefault="00755306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  <w:r w:rsidR="0097725B">
              <w:rPr>
                <w:b/>
              </w:rPr>
              <w:t>255</w:t>
            </w:r>
          </w:p>
        </w:tc>
      </w:tr>
      <w:tr w:rsidR="00CB14BF" w14:paraId="7ABD198A" w14:textId="77777777">
        <w:trPr>
          <w:trHeight w:val="384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D658D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192.168.1.2 (</w:t>
            </w:r>
            <w:r>
              <w:rPr>
                <w:b/>
              </w:rPr>
              <w:t>S1</w:t>
            </w:r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DA265" w14:textId="697F10BD" w:rsidR="00CB14BF" w:rsidRDefault="0097725B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>0</w:t>
            </w:r>
            <w:r w:rsidR="00755306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BE42A" w14:textId="0B3F8789" w:rsidR="00CB14BF" w:rsidRDefault="00755306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  <w:r w:rsidR="0097725B">
              <w:rPr>
                <w:b/>
              </w:rPr>
              <w:t>255</w:t>
            </w:r>
          </w:p>
        </w:tc>
      </w:tr>
      <w:tr w:rsidR="00CB14BF" w14:paraId="08C76BC7" w14:textId="77777777">
        <w:trPr>
          <w:trHeight w:val="384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9ADC2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2001:db8:acad:1::2(</w:t>
            </w:r>
            <w:r>
              <w:rPr>
                <w:b/>
              </w:rPr>
              <w:t>S1</w:t>
            </w:r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BB13D" w14:textId="1F3F5C5A" w:rsidR="00CB14BF" w:rsidRDefault="0097725B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>2</w:t>
            </w:r>
            <w:r w:rsidR="00755306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B28C1" w14:textId="08283EA7" w:rsidR="00CB14BF" w:rsidRDefault="0097725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>255</w:t>
            </w:r>
            <w:r w:rsidR="00755306">
              <w:rPr>
                <w:b/>
              </w:rPr>
              <w:t xml:space="preserve"> </w:t>
            </w:r>
          </w:p>
        </w:tc>
      </w:tr>
      <w:tr w:rsidR="00CB14BF" w14:paraId="654343F6" w14:textId="77777777">
        <w:trPr>
          <w:trHeight w:val="382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E67EA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64.100.0.2 (</w:t>
            </w:r>
            <w:r>
              <w:rPr>
                <w:b/>
              </w:rPr>
              <w:t>R1</w:t>
            </w:r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565CF" w14:textId="0AF82EFD" w:rsidR="00CB14BF" w:rsidRDefault="0097725B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>0</w:t>
            </w:r>
            <w:r w:rsidR="00755306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F7BF4" w14:textId="265EA5E4" w:rsidR="00CB14BF" w:rsidRDefault="00755306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  <w:r w:rsidR="0097725B">
              <w:rPr>
                <w:b/>
              </w:rPr>
              <w:t>255</w:t>
            </w:r>
          </w:p>
        </w:tc>
      </w:tr>
      <w:tr w:rsidR="00CB14BF" w14:paraId="578ABE91" w14:textId="77777777">
        <w:trPr>
          <w:trHeight w:val="795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0932C2D" w14:textId="77777777" w:rsidR="00CB14BF" w:rsidRDefault="0075530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Destino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912A533" w14:textId="77777777" w:rsidR="00CB14BF" w:rsidRDefault="00755306">
            <w:pPr>
              <w:spacing w:after="17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Tiempo promedio de ida y vuelta </w:t>
            </w:r>
          </w:p>
          <w:p w14:paraId="2B5849C1" w14:textId="77777777" w:rsidR="00CB14BF" w:rsidRDefault="0075530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(ms)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5123BBD" w14:textId="77777777" w:rsidR="00CB14BF" w:rsidRDefault="00755306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TTL/Límite de saltos </w:t>
            </w:r>
          </w:p>
        </w:tc>
      </w:tr>
      <w:tr w:rsidR="00CB14BF" w14:paraId="2E63D697" w14:textId="77777777">
        <w:trPr>
          <w:trHeight w:val="390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D92BA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2001:db8:acad::2 (</w:t>
            </w:r>
            <w:r>
              <w:rPr>
                <w:b/>
              </w:rPr>
              <w:t>R1</w:t>
            </w:r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29914" w14:textId="180EE868" w:rsidR="00CB14BF" w:rsidRDefault="0097725B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>0</w:t>
            </w:r>
            <w:r w:rsidR="00755306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74DE2" w14:textId="36932C0D" w:rsidR="00CB14BF" w:rsidRDefault="0097725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>255</w:t>
            </w:r>
            <w:r w:rsidR="00755306">
              <w:rPr>
                <w:b/>
              </w:rPr>
              <w:t xml:space="preserve"> </w:t>
            </w:r>
          </w:p>
        </w:tc>
      </w:tr>
      <w:tr w:rsidR="00CB14BF" w14:paraId="25DD44FB" w14:textId="77777777">
        <w:trPr>
          <w:trHeight w:val="382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C2045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64.100.0.1 (</w:t>
            </w:r>
            <w:r>
              <w:rPr>
                <w:b/>
              </w:rPr>
              <w:t>ISP</w:t>
            </w:r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EC080" w14:textId="470DC3FE" w:rsidR="00CB14BF" w:rsidRDefault="0097725B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>0</w:t>
            </w:r>
            <w:r w:rsidR="00755306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BA247" w14:textId="43A38A0B" w:rsidR="00CB14BF" w:rsidRDefault="0097725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>254</w:t>
            </w:r>
            <w:r w:rsidR="00755306">
              <w:rPr>
                <w:b/>
              </w:rPr>
              <w:t xml:space="preserve"> </w:t>
            </w:r>
          </w:p>
        </w:tc>
      </w:tr>
      <w:tr w:rsidR="00CB14BF" w14:paraId="0F9DBB54" w14:textId="77777777">
        <w:trPr>
          <w:trHeight w:val="384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C0ABB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2001:db8:acad::1 (</w:t>
            </w:r>
            <w:r>
              <w:rPr>
                <w:b/>
              </w:rPr>
              <w:t>ISP</w:t>
            </w:r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6E97" w14:textId="73F3AAD3" w:rsidR="00CB14BF" w:rsidRDefault="0097725B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>0</w:t>
            </w:r>
            <w:r w:rsidR="00755306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37BB5" w14:textId="678BECDA" w:rsidR="00CB14BF" w:rsidRDefault="0097725B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>254</w:t>
            </w:r>
            <w:r w:rsidR="00755306">
              <w:rPr>
                <w:b/>
              </w:rPr>
              <w:t xml:space="preserve"> </w:t>
            </w:r>
          </w:p>
        </w:tc>
      </w:tr>
      <w:tr w:rsidR="00CB14BF" w14:paraId="66F26D30" w14:textId="77777777">
        <w:trPr>
          <w:trHeight w:val="382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8408F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209.165.200.225 (</w:t>
            </w:r>
            <w:r>
              <w:rPr>
                <w:b/>
              </w:rPr>
              <w:t>ISP</w:t>
            </w:r>
            <w:r>
              <w:t xml:space="preserve"> G0/0/1)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18CE1" w14:textId="32FC81B8" w:rsidR="00CB14BF" w:rsidRDefault="004776CE">
            <w:pPr>
              <w:spacing w:after="0" w:line="259" w:lineRule="auto"/>
              <w:ind w:left="53" w:right="0" w:firstLine="0"/>
              <w:jc w:val="center"/>
            </w:pPr>
            <w:proofErr w:type="spellStart"/>
            <w:r>
              <w:rPr>
                <w:b/>
              </w:rPr>
              <w:t>Lost</w:t>
            </w:r>
            <w:proofErr w:type="spellEnd"/>
            <w:r>
              <w:rPr>
                <w:b/>
              </w:rPr>
              <w:t xml:space="preserve"> 100%</w:t>
            </w:r>
            <w:r w:rsidR="00755306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unreachable</w:t>
            </w:r>
            <w:proofErr w:type="spellEnd"/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69943" w14:textId="77777777" w:rsidR="00CB14BF" w:rsidRDefault="00755306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CB14BF" w14:paraId="23470416" w14:textId="77777777">
        <w:trPr>
          <w:trHeight w:val="384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3C012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2001:db8:acad:200::225 (</w:t>
            </w:r>
            <w:r>
              <w:rPr>
                <w:b/>
              </w:rPr>
              <w:t>ISP</w:t>
            </w:r>
            <w:r>
              <w:t xml:space="preserve"> G0/0/1)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C797D" w14:textId="517C30AB" w:rsidR="00CB14BF" w:rsidRDefault="004776CE">
            <w:pPr>
              <w:spacing w:after="0" w:line="259" w:lineRule="auto"/>
              <w:ind w:left="53" w:right="0" w:firstLine="0"/>
              <w:jc w:val="center"/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time </w:t>
            </w:r>
            <w:proofErr w:type="spellStart"/>
            <w:r>
              <w:rPr>
                <w:b/>
              </w:rPr>
              <w:t>out</w:t>
            </w:r>
            <w:proofErr w:type="spellEnd"/>
            <w:r w:rsidR="00755306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D6922" w14:textId="77777777" w:rsidR="00CB14BF" w:rsidRDefault="00755306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CB14BF" w14:paraId="04222D6E" w14:textId="77777777">
        <w:trPr>
          <w:trHeight w:val="382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48573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209.165.200.226 (</w:t>
            </w:r>
            <w:proofErr w:type="spellStart"/>
            <w:r>
              <w:rPr>
                <w:b/>
              </w:rPr>
              <w:t>External</w:t>
            </w:r>
            <w:proofErr w:type="spellEnd"/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0753A" w14:textId="0D6F650A" w:rsidR="00CB14BF" w:rsidRDefault="00755306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 xml:space="preserve"> </w:t>
            </w:r>
            <w:proofErr w:type="spellStart"/>
            <w:r w:rsidR="004776CE">
              <w:rPr>
                <w:b/>
              </w:rPr>
              <w:t>Lost</w:t>
            </w:r>
            <w:proofErr w:type="spellEnd"/>
            <w:r w:rsidR="004776CE">
              <w:rPr>
                <w:b/>
              </w:rPr>
              <w:t xml:space="preserve"> 100% </w:t>
            </w:r>
            <w:proofErr w:type="spellStart"/>
            <w:r w:rsidR="004776CE">
              <w:rPr>
                <w:b/>
              </w:rPr>
              <w:t>unreachable</w:t>
            </w:r>
            <w:proofErr w:type="spellEnd"/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E1401" w14:textId="77777777" w:rsidR="00CB14BF" w:rsidRDefault="00755306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CB14BF" w14:paraId="6B3F28F9" w14:textId="77777777">
        <w:trPr>
          <w:trHeight w:val="385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577E1" w14:textId="77777777" w:rsidR="00CB14BF" w:rsidRDefault="00755306">
            <w:pPr>
              <w:spacing w:after="0" w:line="259" w:lineRule="auto"/>
              <w:ind w:left="0" w:right="0" w:firstLine="0"/>
            </w:pPr>
            <w:r>
              <w:t>2001:db8:acad:200::226 (</w:t>
            </w:r>
            <w:proofErr w:type="spellStart"/>
            <w:r>
              <w:rPr>
                <w:b/>
              </w:rPr>
              <w:t>External</w:t>
            </w:r>
            <w:proofErr w:type="spellEnd"/>
            <w:r>
              <w:t xml:space="preserve">) 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4BEF0" w14:textId="7222CB93" w:rsidR="00CB14BF" w:rsidRDefault="00755306">
            <w:pPr>
              <w:spacing w:after="0" w:line="259" w:lineRule="auto"/>
              <w:ind w:left="53" w:right="0" w:firstLine="0"/>
              <w:jc w:val="center"/>
            </w:pPr>
            <w:r>
              <w:rPr>
                <w:b/>
              </w:rPr>
              <w:t xml:space="preserve"> </w:t>
            </w:r>
            <w:proofErr w:type="spellStart"/>
            <w:r w:rsidR="004776CE">
              <w:rPr>
                <w:b/>
              </w:rPr>
              <w:t>Recuest</w:t>
            </w:r>
            <w:proofErr w:type="spellEnd"/>
            <w:r w:rsidR="004776CE">
              <w:rPr>
                <w:b/>
              </w:rPr>
              <w:t xml:space="preserve"> time </w:t>
            </w:r>
            <w:proofErr w:type="spellStart"/>
            <w:r w:rsidR="004776CE">
              <w:rPr>
                <w:b/>
              </w:rPr>
              <w:t>out</w:t>
            </w:r>
            <w:proofErr w:type="spellEnd"/>
            <w:r w:rsidR="004776CE">
              <w:rPr>
                <w:b/>
              </w:rPr>
              <w:t xml:space="preserve"> </w:t>
            </w: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DF2F9" w14:textId="77777777" w:rsidR="00CB14BF" w:rsidRDefault="00755306">
            <w:pPr>
              <w:spacing w:after="0" w:line="259" w:lineRule="auto"/>
              <w:ind w:left="5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113D5A9" w14:textId="77777777" w:rsidR="00CB14BF" w:rsidRDefault="00755306">
      <w:pPr>
        <w:spacing w:after="382" w:line="265" w:lineRule="auto"/>
        <w:ind w:left="-5" w:right="6757"/>
      </w:pPr>
      <w:proofErr w:type="spellStart"/>
      <w:r>
        <w:rPr>
          <w:i/>
          <w:color w:val="FFFFFF"/>
          <w:sz w:val="6"/>
        </w:rPr>
        <w:t>Linea</w:t>
      </w:r>
      <w:proofErr w:type="spellEnd"/>
      <w:r>
        <w:rPr>
          <w:i/>
          <w:color w:val="FFFFFF"/>
          <w:sz w:val="6"/>
        </w:rPr>
        <w:t xml:space="preserve"> en blanco - sin información adicional </w:t>
      </w:r>
    </w:p>
    <w:p w14:paraId="20F8A251" w14:textId="77777777" w:rsidR="00CB14BF" w:rsidRDefault="00755306">
      <w:pPr>
        <w:spacing w:after="115" w:line="259" w:lineRule="auto"/>
        <w:ind w:left="-5" w:right="0"/>
      </w:pPr>
      <w:r>
        <w:rPr>
          <w:b/>
          <w:sz w:val="22"/>
        </w:rPr>
        <w:t xml:space="preserve">Step 2: Realice pings de S1 a </w:t>
      </w:r>
      <w:proofErr w:type="spellStart"/>
      <w:r>
        <w:rPr>
          <w:b/>
          <w:sz w:val="22"/>
        </w:rPr>
        <w:t>External</w:t>
      </w:r>
      <w:proofErr w:type="spellEnd"/>
      <w:r>
        <w:rPr>
          <w:b/>
          <w:sz w:val="22"/>
        </w:rPr>
        <w:t xml:space="preserve">. </w:t>
      </w:r>
    </w:p>
    <w:p w14:paraId="7D77C2E2" w14:textId="77777777" w:rsidR="00CB14BF" w:rsidRDefault="00755306">
      <w:pPr>
        <w:spacing w:after="8"/>
        <w:ind w:left="355" w:right="1002"/>
      </w:pPr>
      <w:r>
        <w:t xml:space="preserve">Desde </w:t>
      </w:r>
      <w:r>
        <w:rPr>
          <w:b/>
        </w:rPr>
        <w:t>S1</w:t>
      </w:r>
      <w:r>
        <w:t xml:space="preserve">, intente hacer ping a </w:t>
      </w:r>
      <w:r>
        <w:rPr>
          <w:b/>
        </w:rPr>
        <w:t>ISP</w:t>
      </w:r>
      <w:r>
        <w:t xml:space="preserve"> y </w:t>
      </w:r>
      <w:proofErr w:type="spellStart"/>
      <w:r>
        <w:rPr>
          <w:b/>
          <w:sz w:val="22"/>
        </w:rPr>
        <w:t>External</w:t>
      </w:r>
      <w:proofErr w:type="spellEnd"/>
      <w:r>
        <w:t xml:space="preserve"> </w:t>
      </w:r>
      <w:r>
        <w:t xml:space="preserve">usando direcciones IPv4 e IPv6. </w:t>
      </w:r>
    </w:p>
    <w:p w14:paraId="767C408C" w14:textId="77777777" w:rsidR="00CB14BF" w:rsidRDefault="00755306">
      <w:pPr>
        <w:spacing w:after="125" w:line="259" w:lineRule="auto"/>
        <w:ind w:left="715" w:right="0"/>
      </w:pPr>
      <w:r>
        <w:rPr>
          <w:color w:val="FFFFFF"/>
          <w:sz w:val="6"/>
        </w:rPr>
        <w:t xml:space="preserve">Pregunta: </w:t>
      </w:r>
    </w:p>
    <w:p w14:paraId="17C54328" w14:textId="77777777" w:rsidR="00CB14BF" w:rsidRDefault="00755306">
      <w:pPr>
        <w:ind w:left="355" w:right="1002"/>
      </w:pPr>
      <w:r>
        <w:t xml:space="preserve">¿Cuáles son los resultados de ping de S1 a ISP y </w:t>
      </w:r>
      <w:proofErr w:type="spellStart"/>
      <w:r>
        <w:t>External</w:t>
      </w:r>
      <w:proofErr w:type="spellEnd"/>
      <w:r>
        <w:t xml:space="preserve">? </w:t>
      </w:r>
    </w:p>
    <w:p w14:paraId="05AE1899" w14:textId="77777777" w:rsidR="00CB14BF" w:rsidRDefault="00755306">
      <w:pPr>
        <w:spacing w:after="0" w:line="259" w:lineRule="auto"/>
        <w:ind w:left="355" w:right="0"/>
      </w:pPr>
      <w:r>
        <w:rPr>
          <w:b/>
          <w:i/>
          <w:color w:val="FFFFFF"/>
        </w:rPr>
        <w:t xml:space="preserve">Escriba sus respuestas aquí. </w:t>
      </w:r>
    </w:p>
    <w:p w14:paraId="02F24881" w14:textId="77777777" w:rsidR="00CB14BF" w:rsidRDefault="00755306">
      <w:pPr>
        <w:spacing w:after="285" w:line="265" w:lineRule="auto"/>
        <w:ind w:left="-5" w:right="6757"/>
      </w:pPr>
      <w:r>
        <w:rPr>
          <w:i/>
          <w:color w:val="FFFFFF"/>
          <w:sz w:val="6"/>
        </w:rPr>
        <w:t xml:space="preserve">Cerrar símbolo del sistema </w:t>
      </w:r>
    </w:p>
    <w:p w14:paraId="23D422B4" w14:textId="77777777" w:rsidR="00CB14BF" w:rsidRDefault="00755306">
      <w:pPr>
        <w:pStyle w:val="Ttulo2"/>
        <w:ind w:left="-5"/>
      </w:pPr>
      <w:proofErr w:type="spellStart"/>
      <w:r>
        <w:t>Part</w:t>
      </w:r>
      <w:proofErr w:type="spellEnd"/>
      <w:r>
        <w:t xml:space="preserve"> 2: Utilizar los comandos </w:t>
      </w:r>
      <w:proofErr w:type="spellStart"/>
      <w:r>
        <w:rPr>
          <w:sz w:val="22"/>
        </w:rPr>
        <w:t>Tracert</w:t>
      </w:r>
      <w:proofErr w:type="spellEnd"/>
      <w:r>
        <w:t xml:space="preserve"> y </w:t>
      </w:r>
      <w:proofErr w:type="spellStart"/>
      <w:r>
        <w:rPr>
          <w:sz w:val="22"/>
        </w:rPr>
        <w:t>Traceroute</w:t>
      </w:r>
      <w:proofErr w:type="spellEnd"/>
      <w:r>
        <w:t xml:space="preserve"> para realizar pruebas de red básicas </w:t>
      </w:r>
    </w:p>
    <w:p w14:paraId="1C4422D2" w14:textId="77777777" w:rsidR="00CB14BF" w:rsidRDefault="00755306">
      <w:pPr>
        <w:ind w:left="355" w:right="1002"/>
      </w:pPr>
      <w:r>
        <w:t xml:space="preserve">En las PC y los dispositivos de red, existen comandos para rastrear las rutas. En las PC con Windows, el comando </w:t>
      </w:r>
      <w:proofErr w:type="spellStart"/>
      <w:r>
        <w:rPr>
          <w:b/>
        </w:rPr>
        <w:t>tracert</w:t>
      </w:r>
      <w:proofErr w:type="spellEnd"/>
      <w:r>
        <w:t xml:space="preserve"> utiliza mensajes de ICMP para rastrear la ruta hacia el destino final. En dispositivos Cisco y PC del estilo de Unix, el comando </w:t>
      </w:r>
      <w:proofErr w:type="spellStart"/>
      <w:r>
        <w:rPr>
          <w:b/>
        </w:rPr>
        <w:t>tracer</w:t>
      </w:r>
      <w:r>
        <w:rPr>
          <w:b/>
        </w:rPr>
        <w:t>oute</w:t>
      </w:r>
      <w:proofErr w:type="spellEnd"/>
      <w:r>
        <w:t xml:space="preserve"> utiliza los datagramas del Protocolo de Datagramas de Usuario (UDP) para rastrear las rutas hacia el destino final. </w:t>
      </w:r>
    </w:p>
    <w:p w14:paraId="7CF88B15" w14:textId="77777777" w:rsidR="00CB14BF" w:rsidRDefault="00755306">
      <w:pPr>
        <w:spacing w:after="252"/>
        <w:ind w:left="355" w:right="1002"/>
      </w:pPr>
      <w:r>
        <w:lastRenderedPageBreak/>
        <w:t xml:space="preserve">En esta parte, examinará los comandos </w:t>
      </w:r>
      <w:proofErr w:type="spellStart"/>
      <w:r>
        <w:t>traceroute</w:t>
      </w:r>
      <w:proofErr w:type="spellEnd"/>
      <w:r>
        <w:t xml:space="preserve"> y determinará la ruta de un paquete hasta el destino final. Utilizará el comando </w:t>
      </w:r>
      <w:proofErr w:type="spellStart"/>
      <w:r>
        <w:rPr>
          <w:b/>
        </w:rPr>
        <w:t>trac</w:t>
      </w:r>
      <w:r>
        <w:rPr>
          <w:b/>
        </w:rPr>
        <w:t>ert</w:t>
      </w:r>
      <w:proofErr w:type="spellEnd"/>
      <w:r>
        <w:t xml:space="preserve"> en las </w:t>
      </w:r>
      <w:proofErr w:type="spellStart"/>
      <w:r>
        <w:t>PCs</w:t>
      </w:r>
      <w:proofErr w:type="spellEnd"/>
      <w:r>
        <w:t xml:space="preserve"> y el comando </w:t>
      </w:r>
      <w:proofErr w:type="spellStart"/>
      <w:r>
        <w:rPr>
          <w:b/>
        </w:rPr>
        <w:t>traceroute</w:t>
      </w:r>
      <w:proofErr w:type="spellEnd"/>
      <w:r>
        <w:t xml:space="preserve"> en los dispositivos Cisco. También examinará las opciones disponibles para ajustar los resultados de </w:t>
      </w:r>
      <w:proofErr w:type="spellStart"/>
      <w:r>
        <w:t>traceroute</w:t>
      </w:r>
      <w:proofErr w:type="spellEnd"/>
      <w:r>
        <w:t xml:space="preserve">. </w:t>
      </w:r>
    </w:p>
    <w:p w14:paraId="65FC98B1" w14:textId="77777777" w:rsidR="00CB14BF" w:rsidRDefault="00755306">
      <w:pPr>
        <w:spacing w:after="80" w:line="259" w:lineRule="auto"/>
        <w:ind w:left="-5" w:right="0"/>
      </w:pPr>
      <w:r>
        <w:rPr>
          <w:b/>
          <w:sz w:val="22"/>
        </w:rPr>
        <w:t xml:space="preserve">Step 1: Desde la PC-A, use el comando </w:t>
      </w:r>
      <w:proofErr w:type="spellStart"/>
      <w:r>
        <w:rPr>
          <w:b/>
          <w:sz w:val="22"/>
        </w:rPr>
        <w:t>tracert</w:t>
      </w:r>
      <w:proofErr w:type="spellEnd"/>
      <w:r>
        <w:rPr>
          <w:b/>
          <w:sz w:val="22"/>
        </w:rPr>
        <w:t xml:space="preserve"> a </w:t>
      </w:r>
      <w:proofErr w:type="spellStart"/>
      <w:r>
        <w:rPr>
          <w:b/>
          <w:sz w:val="22"/>
        </w:rPr>
        <w:t>External</w:t>
      </w:r>
      <w:proofErr w:type="spellEnd"/>
      <w:r>
        <w:rPr>
          <w:sz w:val="22"/>
        </w:rPr>
        <w:t>.</w:t>
      </w:r>
      <w:r>
        <w:rPr>
          <w:b/>
          <w:sz w:val="22"/>
        </w:rPr>
        <w:t xml:space="preserve"> </w:t>
      </w:r>
    </w:p>
    <w:p w14:paraId="267AA614" w14:textId="77777777" w:rsidR="00CB14BF" w:rsidRDefault="00755306">
      <w:pPr>
        <w:spacing w:after="8"/>
        <w:ind w:left="355" w:right="1002"/>
      </w:pPr>
      <w:r>
        <w:t xml:space="preserve">a. En el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(Símbolo del sistema</w:t>
      </w:r>
      <w:r>
        <w:t xml:space="preserve">) de </w:t>
      </w:r>
      <w:r>
        <w:rPr>
          <w:b/>
        </w:rPr>
        <w:t>PC-A</w:t>
      </w:r>
      <w:r>
        <w:t xml:space="preserve">, escriba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209.165.200.226</w:t>
      </w:r>
      <w:r>
        <w:t xml:space="preserve">. </w:t>
      </w:r>
    </w:p>
    <w:p w14:paraId="4A4216B2" w14:textId="77777777" w:rsidR="00CB14BF" w:rsidRDefault="00755306">
      <w:pPr>
        <w:spacing w:after="103" w:line="265" w:lineRule="auto"/>
        <w:ind w:left="-5" w:right="6757"/>
      </w:pPr>
      <w:r>
        <w:rPr>
          <w:i/>
          <w:color w:val="FFFFFF"/>
          <w:sz w:val="6"/>
        </w:rPr>
        <w:t xml:space="preserve">Abra un símbolo del sistema. </w:t>
      </w:r>
    </w:p>
    <w:p w14:paraId="646D84CD" w14:textId="77777777" w:rsidR="00CB14BF" w:rsidRDefault="00755306">
      <w:pPr>
        <w:pStyle w:val="Ttulo3"/>
        <w:ind w:left="715"/>
      </w:pPr>
      <w:r>
        <w:rPr>
          <w:b w:val="0"/>
        </w:rPr>
        <w:t xml:space="preserve">C:\ &gt; </w:t>
      </w:r>
      <w:proofErr w:type="spellStart"/>
      <w:r>
        <w:t>tracert</w:t>
      </w:r>
      <w:proofErr w:type="spellEnd"/>
      <w:r>
        <w:t xml:space="preserve"> 209.165.200.226</w:t>
      </w:r>
      <w:r>
        <w:rPr>
          <w:b w:val="0"/>
        </w:rPr>
        <w:t xml:space="preserve"> </w:t>
      </w:r>
    </w:p>
    <w:p w14:paraId="588C9A04" w14:textId="77777777" w:rsidR="00CB14BF" w:rsidRDefault="00755306">
      <w:pPr>
        <w:spacing w:after="43" w:line="259" w:lineRule="auto"/>
        <w:ind w:left="720" w:righ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4FD7AB9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Tracing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route</w:t>
      </w:r>
      <w:proofErr w:type="spellEnd"/>
      <w:r>
        <w:rPr>
          <w:rFonts w:ascii="Courier New" w:eastAsia="Courier New" w:hAnsi="Courier New" w:cs="Courier New"/>
          <w:sz w:val="18"/>
        </w:rPr>
        <w:t xml:space="preserve"> to 209.165.200.226 </w:t>
      </w:r>
      <w:proofErr w:type="spellStart"/>
      <w:r>
        <w:rPr>
          <w:rFonts w:ascii="Courier New" w:eastAsia="Courier New" w:hAnsi="Courier New" w:cs="Courier New"/>
          <w:sz w:val="18"/>
        </w:rPr>
        <w:t>over</w:t>
      </w:r>
      <w:proofErr w:type="spellEnd"/>
      <w:r>
        <w:rPr>
          <w:rFonts w:ascii="Courier New" w:eastAsia="Courier New" w:hAnsi="Courier New" w:cs="Courier New"/>
          <w:sz w:val="18"/>
        </w:rPr>
        <w:t xml:space="preserve"> a </w:t>
      </w:r>
      <w:proofErr w:type="spellStart"/>
      <w:r>
        <w:rPr>
          <w:rFonts w:ascii="Courier New" w:eastAsia="Courier New" w:hAnsi="Courier New" w:cs="Courier New"/>
          <w:sz w:val="18"/>
        </w:rPr>
        <w:t>maximum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30 </w:t>
      </w:r>
      <w:proofErr w:type="spellStart"/>
      <w:r>
        <w:rPr>
          <w:rFonts w:ascii="Courier New" w:eastAsia="Courier New" w:hAnsi="Courier New" w:cs="Courier New"/>
          <w:sz w:val="18"/>
        </w:rPr>
        <w:t>hops</w:t>
      </w:r>
      <w:proofErr w:type="spellEnd"/>
      <w:r>
        <w:rPr>
          <w:rFonts w:ascii="Courier New" w:eastAsia="Courier New" w:hAnsi="Courier New" w:cs="Courier New"/>
          <w:sz w:val="18"/>
        </w:rPr>
        <w:t xml:space="preserve">:  </w:t>
      </w:r>
    </w:p>
    <w:p w14:paraId="2B59DAEF" w14:textId="77777777" w:rsidR="00CB14BF" w:rsidRDefault="00755306">
      <w:pPr>
        <w:spacing w:after="43" w:line="259" w:lineRule="auto"/>
        <w:ind w:left="720" w:righ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3130C07E" w14:textId="77777777" w:rsidR="00CB14BF" w:rsidRDefault="00755306">
      <w:pPr>
        <w:numPr>
          <w:ilvl w:val="0"/>
          <w:numId w:val="1"/>
        </w:numPr>
        <w:spacing w:after="42" w:line="259" w:lineRule="auto"/>
        <w:ind w:right="1946" w:hanging="216"/>
      </w:pPr>
      <w:r>
        <w:rPr>
          <w:rFonts w:ascii="Courier New" w:eastAsia="Courier New" w:hAnsi="Courier New" w:cs="Courier New"/>
          <w:sz w:val="18"/>
        </w:rPr>
        <w:t xml:space="preserve">* * 1 ms 192.168.1.1 </w:t>
      </w:r>
    </w:p>
    <w:p w14:paraId="3655680F" w14:textId="77777777" w:rsidR="00CB14BF" w:rsidRDefault="00755306">
      <w:pPr>
        <w:numPr>
          <w:ilvl w:val="0"/>
          <w:numId w:val="1"/>
        </w:numPr>
        <w:spacing w:after="42" w:line="259" w:lineRule="auto"/>
        <w:ind w:right="1946" w:hanging="216"/>
      </w:pPr>
      <w:r>
        <w:rPr>
          <w:rFonts w:ascii="Courier New" w:eastAsia="Courier New" w:hAnsi="Courier New" w:cs="Courier New"/>
          <w:sz w:val="18"/>
        </w:rPr>
        <w:t xml:space="preserve">* 0 ms 0 ms 64.100.0.1 </w:t>
      </w:r>
    </w:p>
    <w:p w14:paraId="0585C977" w14:textId="77777777" w:rsidR="00CB14BF" w:rsidRDefault="00755306">
      <w:pPr>
        <w:numPr>
          <w:ilvl w:val="0"/>
          <w:numId w:val="1"/>
        </w:numPr>
        <w:spacing w:after="42" w:line="259" w:lineRule="auto"/>
        <w:ind w:right="1946" w:hanging="216"/>
      </w:pPr>
      <w:r>
        <w:rPr>
          <w:rFonts w:ascii="Courier New" w:eastAsia="Courier New" w:hAnsi="Courier New" w:cs="Courier New"/>
          <w:sz w:val="18"/>
        </w:rPr>
        <w:t xml:space="preserve">0 ms * 0 ms 64.100.0.1 </w:t>
      </w:r>
    </w:p>
    <w:p w14:paraId="788E8EAD" w14:textId="77777777" w:rsidR="00CB14BF" w:rsidRDefault="00755306">
      <w:pPr>
        <w:numPr>
          <w:ilvl w:val="0"/>
          <w:numId w:val="1"/>
        </w:numPr>
        <w:spacing w:after="42" w:line="259" w:lineRule="auto"/>
        <w:ind w:right="1946" w:hanging="216"/>
      </w:pPr>
      <w:r>
        <w:rPr>
          <w:rFonts w:ascii="Courier New" w:eastAsia="Courier New" w:hAnsi="Courier New" w:cs="Courier New"/>
          <w:sz w:val="18"/>
        </w:rPr>
        <w:t xml:space="preserve">* 11 ms *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out</w:t>
      </w:r>
      <w:proofErr w:type="spellEnd"/>
      <w:r>
        <w:rPr>
          <w:rFonts w:ascii="Courier New" w:eastAsia="Courier New" w:hAnsi="Courier New" w:cs="Courier New"/>
          <w:sz w:val="18"/>
        </w:rPr>
        <w:t xml:space="preserve">. </w:t>
      </w:r>
    </w:p>
    <w:p w14:paraId="100488BF" w14:textId="77777777" w:rsidR="00CB14BF" w:rsidRDefault="00755306">
      <w:pPr>
        <w:numPr>
          <w:ilvl w:val="0"/>
          <w:numId w:val="1"/>
        </w:numPr>
        <w:spacing w:after="42" w:line="259" w:lineRule="auto"/>
        <w:ind w:right="1946" w:hanging="216"/>
      </w:pPr>
      <w:r>
        <w:rPr>
          <w:rFonts w:ascii="Courier New" w:eastAsia="Courier New" w:hAnsi="Courier New" w:cs="Courier New"/>
          <w:sz w:val="18"/>
        </w:rPr>
        <w:t xml:space="preserve">0 ms * 0 ms 64.100.0.1 </w:t>
      </w:r>
    </w:p>
    <w:p w14:paraId="18FED1A5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Control-C </w:t>
      </w:r>
    </w:p>
    <w:p w14:paraId="02BD5AA5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^C </w:t>
      </w:r>
    </w:p>
    <w:p w14:paraId="354B2C28" w14:textId="77777777" w:rsidR="00CB14BF" w:rsidRDefault="00755306">
      <w:pPr>
        <w:spacing w:after="1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C:\&gt; </w:t>
      </w:r>
    </w:p>
    <w:p w14:paraId="1FE9C790" w14:textId="77777777" w:rsidR="00CB14BF" w:rsidRDefault="00755306">
      <w:pPr>
        <w:ind w:left="730" w:right="1002"/>
      </w:pPr>
      <w:r>
        <w:rPr>
          <w:b/>
        </w:rPr>
        <w:t>Nota</w:t>
      </w:r>
      <w:r>
        <w:t xml:space="preserve">: Puede detener el trace </w:t>
      </w:r>
      <w:proofErr w:type="spellStart"/>
      <w:r>
        <w:t>route</w:t>
      </w:r>
      <w:proofErr w:type="spellEnd"/>
      <w:r>
        <w:t xml:space="preserve"> presionando </w:t>
      </w:r>
      <w:proofErr w:type="spellStart"/>
      <w:r>
        <w:rPr>
          <w:b/>
        </w:rPr>
        <w:t>Ctrl</w:t>
      </w:r>
      <w:proofErr w:type="spellEnd"/>
      <w:r>
        <w:rPr>
          <w:b/>
        </w:rPr>
        <w:t>-C</w:t>
      </w:r>
      <w:r>
        <w:t xml:space="preserve">. </w:t>
      </w:r>
    </w:p>
    <w:p w14:paraId="66999F4D" w14:textId="77777777" w:rsidR="00CB14BF" w:rsidRDefault="00755306">
      <w:pPr>
        <w:ind w:left="730" w:right="1002"/>
      </w:pPr>
      <w:r>
        <w:t xml:space="preserve">Los resultados de </w:t>
      </w:r>
      <w:proofErr w:type="spellStart"/>
      <w:r>
        <w:rPr>
          <w:b/>
        </w:rPr>
        <w:t>tracert</w:t>
      </w:r>
      <w:proofErr w:type="spellEnd"/>
      <w:r>
        <w:t xml:space="preserve"> indican la ruta desde PC-A a </w:t>
      </w:r>
      <w:proofErr w:type="spellStart"/>
      <w:r>
        <w:t>External</w:t>
      </w:r>
      <w:proofErr w:type="spellEnd"/>
      <w:r>
        <w:t xml:space="preserve"> va de PC-</w:t>
      </w:r>
      <w:r>
        <w:t xml:space="preserve">A a R1 a ISP y no logra llegar a Eternal. Los resultados del </w:t>
      </w:r>
      <w:proofErr w:type="spellStart"/>
      <w:r>
        <w:rPr>
          <w:b/>
        </w:rPr>
        <w:t>tracert</w:t>
      </w:r>
      <w:proofErr w:type="spellEnd"/>
      <w:r>
        <w:t xml:space="preserve"> indican un problema en el </w:t>
      </w:r>
      <w:proofErr w:type="spellStart"/>
      <w:r>
        <w:t>router</w:t>
      </w:r>
      <w:proofErr w:type="spellEnd"/>
      <w:r>
        <w:t xml:space="preserve"> ISP. </w:t>
      </w:r>
    </w:p>
    <w:p w14:paraId="2E812B75" w14:textId="77777777" w:rsidR="00CB14BF" w:rsidRDefault="00755306">
      <w:pPr>
        <w:spacing w:after="0"/>
        <w:ind w:left="705" w:right="1002" w:hanging="360"/>
      </w:pPr>
      <w:r>
        <w:t xml:space="preserve">b. Repita el comando </w:t>
      </w:r>
      <w:proofErr w:type="spellStart"/>
      <w:r>
        <w:t>tracert</w:t>
      </w:r>
      <w:proofErr w:type="spellEnd"/>
      <w:r>
        <w:t xml:space="preserve"> utilizando la dirección IPv6. En el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(símbolo del sistema), escriba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2001:db8:acad:200::226</w:t>
      </w:r>
      <w:r>
        <w:t xml:space="preserve">. </w:t>
      </w:r>
    </w:p>
    <w:p w14:paraId="2C6D0338" w14:textId="77777777" w:rsidR="00CB14BF" w:rsidRDefault="00755306">
      <w:pPr>
        <w:spacing w:after="382" w:line="265" w:lineRule="auto"/>
        <w:ind w:left="-5" w:right="6757"/>
      </w:pPr>
      <w:r>
        <w:rPr>
          <w:i/>
          <w:color w:val="FFFFFF"/>
          <w:sz w:val="6"/>
        </w:rPr>
        <w:t>Cerr</w:t>
      </w:r>
      <w:r>
        <w:rPr>
          <w:i/>
          <w:color w:val="FFFFFF"/>
          <w:sz w:val="6"/>
        </w:rPr>
        <w:t xml:space="preserve">ar símbolo del sistema </w:t>
      </w:r>
    </w:p>
    <w:p w14:paraId="6D213B68" w14:textId="77777777" w:rsidR="00CB14BF" w:rsidRDefault="00755306">
      <w:pPr>
        <w:spacing w:after="80" w:line="259" w:lineRule="auto"/>
        <w:ind w:left="-5" w:right="0"/>
      </w:pPr>
      <w:r>
        <w:rPr>
          <w:b/>
          <w:sz w:val="22"/>
        </w:rPr>
        <w:t xml:space="preserve">Step 2: Utilice el comando </w:t>
      </w:r>
      <w:proofErr w:type="spellStart"/>
      <w:r>
        <w:rPr>
          <w:b/>
          <w:sz w:val="22"/>
        </w:rPr>
        <w:t>traceroute</w:t>
      </w:r>
      <w:proofErr w:type="spellEnd"/>
      <w:r>
        <w:rPr>
          <w:b/>
          <w:sz w:val="22"/>
        </w:rPr>
        <w:t xml:space="preserve"> del </w:t>
      </w:r>
      <w:proofErr w:type="spellStart"/>
      <w:r>
        <w:rPr>
          <w:b/>
          <w:sz w:val="22"/>
        </w:rPr>
        <w:t>switch</w:t>
      </w:r>
      <w:proofErr w:type="spellEnd"/>
      <w:r>
        <w:rPr>
          <w:b/>
          <w:sz w:val="22"/>
        </w:rPr>
        <w:t xml:space="preserve"> S1 a </w:t>
      </w:r>
      <w:proofErr w:type="spellStart"/>
      <w:r>
        <w:rPr>
          <w:b/>
          <w:sz w:val="22"/>
        </w:rPr>
        <w:t>External</w:t>
      </w:r>
      <w:proofErr w:type="spellEnd"/>
      <w:r>
        <w:rPr>
          <w:b/>
          <w:sz w:val="22"/>
        </w:rPr>
        <w:t xml:space="preserve">. </w:t>
      </w:r>
    </w:p>
    <w:p w14:paraId="2EF0EA3C" w14:textId="77777777" w:rsidR="00CB14BF" w:rsidRDefault="00755306">
      <w:pPr>
        <w:spacing w:after="101" w:line="259" w:lineRule="auto"/>
        <w:ind w:left="355" w:right="1648"/>
      </w:pPr>
      <w:r>
        <w:t>Desde</w:t>
      </w:r>
      <w:r>
        <w:rPr>
          <w:b/>
        </w:rPr>
        <w:t>S1</w:t>
      </w:r>
      <w:r>
        <w:t xml:space="preserve">, escriba </w:t>
      </w:r>
      <w:proofErr w:type="spellStart"/>
      <w:r>
        <w:rPr>
          <w:b/>
        </w:rPr>
        <w:t>traceroute</w:t>
      </w:r>
      <w:proofErr w:type="spellEnd"/>
      <w:r>
        <w:rPr>
          <w:b/>
        </w:rPr>
        <w:t xml:space="preserve"> 209.165.200.226</w:t>
      </w:r>
      <w:r>
        <w:t xml:space="preserve"> o </w:t>
      </w:r>
      <w:proofErr w:type="spellStart"/>
      <w:r>
        <w:rPr>
          <w:b/>
        </w:rPr>
        <w:t>traceroute</w:t>
      </w:r>
      <w:proofErr w:type="spellEnd"/>
      <w:r>
        <w:rPr>
          <w:b/>
        </w:rPr>
        <w:t xml:space="preserve"> 2001:db8:acad:200::226</w:t>
      </w:r>
      <w:r>
        <w:t xml:space="preserve">. </w:t>
      </w:r>
    </w:p>
    <w:p w14:paraId="6B56D789" w14:textId="77777777" w:rsidR="00CB14BF" w:rsidRDefault="00755306">
      <w:pPr>
        <w:spacing w:after="8"/>
        <w:ind w:left="355" w:right="1002"/>
      </w:pPr>
      <w:r>
        <w:rPr>
          <w:b/>
        </w:rPr>
        <w:t>Nota</w:t>
      </w:r>
      <w:r>
        <w:t xml:space="preserve">: Para detener el </w:t>
      </w:r>
      <w:proofErr w:type="spellStart"/>
      <w:r>
        <w:rPr>
          <w:b/>
        </w:rPr>
        <w:t>traceroute</w:t>
      </w:r>
      <w:proofErr w:type="spellEnd"/>
      <w:r>
        <w:t xml:space="preserve">, pulse </w:t>
      </w:r>
      <w:r>
        <w:rPr>
          <w:b/>
        </w:rPr>
        <w:t>Ctrl-Shift-6</w:t>
      </w:r>
      <w:r>
        <w:t xml:space="preserve">. </w:t>
      </w:r>
    </w:p>
    <w:p w14:paraId="7D979781" w14:textId="77777777" w:rsidR="00CB14BF" w:rsidRDefault="00755306">
      <w:pPr>
        <w:spacing w:after="0" w:line="265" w:lineRule="auto"/>
        <w:ind w:left="705" w:right="6757" w:hanging="720"/>
      </w:pPr>
      <w:r>
        <w:rPr>
          <w:i/>
          <w:color w:val="FFFFFF"/>
          <w:sz w:val="6"/>
        </w:rPr>
        <w:t>Abrir una ventana de configura</w:t>
      </w:r>
      <w:r>
        <w:rPr>
          <w:i/>
          <w:color w:val="FFFFFF"/>
          <w:sz w:val="6"/>
        </w:rPr>
        <w:t xml:space="preserve">ción </w:t>
      </w:r>
      <w:r>
        <w:rPr>
          <w:rFonts w:ascii="Courier New" w:eastAsia="Courier New" w:hAnsi="Courier New" w:cs="Courier New"/>
        </w:rPr>
        <w:t xml:space="preserve">S1# </w:t>
      </w:r>
      <w:proofErr w:type="spellStart"/>
      <w:r>
        <w:rPr>
          <w:rFonts w:ascii="Courier New" w:eastAsia="Courier New" w:hAnsi="Courier New" w:cs="Courier New"/>
          <w:b/>
        </w:rPr>
        <w:t>traceroute</w:t>
      </w:r>
      <w:proofErr w:type="spellEnd"/>
      <w:r>
        <w:rPr>
          <w:rFonts w:ascii="Courier New" w:eastAsia="Courier New" w:hAnsi="Courier New" w:cs="Courier New"/>
          <w:b/>
        </w:rPr>
        <w:t xml:space="preserve"> 209.165.200.226</w:t>
      </w:r>
      <w:r>
        <w:rPr>
          <w:rFonts w:ascii="Courier New" w:eastAsia="Courier New" w:hAnsi="Courier New" w:cs="Courier New"/>
        </w:rPr>
        <w:t xml:space="preserve"> </w:t>
      </w:r>
    </w:p>
    <w:p w14:paraId="3B9C3011" w14:textId="77777777" w:rsidR="00CB14BF" w:rsidRDefault="00755306">
      <w:pPr>
        <w:spacing w:after="103" w:line="265" w:lineRule="auto"/>
        <w:ind w:left="-5" w:right="6757"/>
      </w:pPr>
      <w:r>
        <w:rPr>
          <w:i/>
          <w:color w:val="FFFFFF"/>
          <w:sz w:val="6"/>
        </w:rPr>
        <w:t xml:space="preserve">Cerrar la ventana de configuración </w:t>
      </w:r>
    </w:p>
    <w:p w14:paraId="71ECCDEB" w14:textId="77777777" w:rsidR="00CB14BF" w:rsidRDefault="00755306">
      <w:pPr>
        <w:ind w:left="355" w:right="1002"/>
      </w:pPr>
      <w:r>
        <w:t xml:space="preserve">El comando </w:t>
      </w:r>
      <w:proofErr w:type="spellStart"/>
      <w:r>
        <w:rPr>
          <w:b/>
        </w:rPr>
        <w:t>traceroute</w:t>
      </w:r>
      <w:proofErr w:type="spellEnd"/>
      <w:r>
        <w:t xml:space="preserve"> tiene opciones adicionales. Puede utilizar el símbolo </w:t>
      </w:r>
      <w:r>
        <w:rPr>
          <w:b/>
        </w:rPr>
        <w:t>?</w:t>
      </w:r>
      <w:r>
        <w:t xml:space="preserve"> o, simplemente, presione </w:t>
      </w:r>
      <w:proofErr w:type="spellStart"/>
      <w:r>
        <w:rPr>
          <w:b/>
        </w:rPr>
        <w:t>Enter</w:t>
      </w:r>
      <w:proofErr w:type="spellEnd"/>
      <w:r>
        <w:t xml:space="preserve"> después de escribir </w:t>
      </w:r>
      <w:proofErr w:type="spellStart"/>
      <w:r>
        <w:rPr>
          <w:b/>
        </w:rPr>
        <w:t>traceroute</w:t>
      </w:r>
      <w:proofErr w:type="spellEnd"/>
      <w:r>
        <w:t xml:space="preserve"> </w:t>
      </w:r>
      <w:r>
        <w:t xml:space="preserve">en la petición de entrada para explorar estas opciones.  </w:t>
      </w:r>
    </w:p>
    <w:p w14:paraId="24A4B718" w14:textId="77777777" w:rsidR="00CB14BF" w:rsidRDefault="00755306">
      <w:pPr>
        <w:ind w:left="355" w:right="1002"/>
      </w:pPr>
      <w:r>
        <w:rPr>
          <w:b/>
        </w:rPr>
        <w:t>Nota</w:t>
      </w:r>
      <w:r>
        <w:t xml:space="preserve">: Las opciones disponibles están limitadas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</w:t>
      </w:r>
    </w:p>
    <w:p w14:paraId="5E10DDF9" w14:textId="77777777" w:rsidR="00CB14BF" w:rsidRDefault="00755306">
      <w:pPr>
        <w:spacing w:after="97" w:line="351" w:lineRule="auto"/>
        <w:ind w:left="-15" w:right="1512" w:firstLine="360"/>
        <w:jc w:val="both"/>
      </w:pPr>
      <w:r>
        <w:t xml:space="preserve">En el siguiente enlace, se proporciona más información sobre los comandos </w:t>
      </w:r>
      <w:r>
        <w:rPr>
          <w:b/>
        </w:rPr>
        <w:t>ping</w:t>
      </w:r>
      <w:r>
        <w:t xml:space="preserve"> y </w:t>
      </w:r>
      <w:proofErr w:type="spellStart"/>
      <w:r>
        <w:rPr>
          <w:b/>
        </w:rPr>
        <w:t>traceroute</w:t>
      </w:r>
      <w:proofErr w:type="spellEnd"/>
      <w:r>
        <w:t xml:space="preserve"> para dispositivos Cisco: </w:t>
      </w:r>
      <w:hyperlink r:id="rId9">
        <w:r>
          <w:rPr>
            <w:color w:val="0000FF"/>
            <w:u w:val="single" w:color="0000FF"/>
          </w:rPr>
          <w:t>http://www.cisco.com/en/US/products/sw/iosswrel/ps1831/products_tech_note09186a00800a6057.shtml</w:t>
        </w:r>
      </w:hyperlink>
      <w:hyperlink r:id="rId10">
        <w:r>
          <w:t xml:space="preserve"> </w:t>
        </w:r>
      </w:hyperlink>
      <w:proofErr w:type="spellStart"/>
      <w:r>
        <w:rPr>
          <w:b/>
          <w:sz w:val="24"/>
        </w:rPr>
        <w:t>Part</w:t>
      </w:r>
      <w:proofErr w:type="spellEnd"/>
      <w:r>
        <w:rPr>
          <w:b/>
          <w:sz w:val="24"/>
        </w:rPr>
        <w:t xml:space="preserve"> 3: Corrija el problema de conectividad de red en el </w:t>
      </w:r>
      <w:r>
        <w:rPr>
          <w:b/>
          <w:sz w:val="22"/>
        </w:rPr>
        <w:t>ISP</w:t>
      </w:r>
      <w:r>
        <w:rPr>
          <w:b/>
          <w:sz w:val="24"/>
        </w:rPr>
        <w:t xml:space="preserve">. </w:t>
      </w:r>
    </w:p>
    <w:p w14:paraId="48207385" w14:textId="77777777" w:rsidR="00CB14BF" w:rsidRDefault="00755306">
      <w:pPr>
        <w:spacing w:after="80" w:line="259" w:lineRule="auto"/>
        <w:ind w:left="-5" w:right="0"/>
      </w:pPr>
      <w:r>
        <w:rPr>
          <w:b/>
          <w:sz w:val="22"/>
        </w:rPr>
        <w:t xml:space="preserve">Step 1: Acceda a la ubicación de red donde se está produciendo el problema de conectividad. </w:t>
      </w:r>
    </w:p>
    <w:p w14:paraId="1FFC9BE5" w14:textId="77777777" w:rsidR="00CB14BF" w:rsidRDefault="00755306">
      <w:pPr>
        <w:spacing w:after="0"/>
        <w:ind w:left="355" w:right="1002"/>
      </w:pPr>
      <w:r>
        <w:t>A partir de los pasos anteriores</w:t>
      </w:r>
      <w:r>
        <w:t xml:space="preserve">, había determinado que había un problema en 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ISP</w:t>
      </w:r>
      <w:r>
        <w:t xml:space="preserve"> usando los comandos </w:t>
      </w:r>
      <w:r>
        <w:rPr>
          <w:b/>
        </w:rPr>
        <w:t>ping</w:t>
      </w:r>
      <w:r>
        <w:t xml:space="preserve"> y </w:t>
      </w:r>
      <w:proofErr w:type="spellStart"/>
      <w:r>
        <w:rPr>
          <w:b/>
        </w:rPr>
        <w:t>traceroute</w:t>
      </w:r>
      <w:proofErr w:type="spellEnd"/>
      <w:r>
        <w:t xml:space="preserve">. Tiene acceso SSH remoto a todos los dispositivos de red utilizando nombre de usuario </w:t>
      </w:r>
      <w:proofErr w:type="spellStart"/>
      <w:r>
        <w:rPr>
          <w:b/>
        </w:rPr>
        <w:t>admin</w:t>
      </w:r>
      <w:proofErr w:type="spellEnd"/>
      <w:r>
        <w:t xml:space="preserve"> y contraseña </w:t>
      </w:r>
      <w:proofErr w:type="spellStart"/>
      <w:r>
        <w:rPr>
          <w:b/>
        </w:rPr>
        <w:t>class</w:t>
      </w:r>
      <w:proofErr w:type="spellEnd"/>
      <w:r>
        <w:t xml:space="preserve">. </w:t>
      </w:r>
    </w:p>
    <w:p w14:paraId="38F56D38" w14:textId="77777777" w:rsidR="00CB14BF" w:rsidRDefault="00755306">
      <w:pPr>
        <w:spacing w:after="103" w:line="265" w:lineRule="auto"/>
        <w:ind w:left="-5" w:right="6757"/>
      </w:pPr>
      <w:r>
        <w:rPr>
          <w:i/>
          <w:color w:val="FFFFFF"/>
          <w:sz w:val="6"/>
        </w:rPr>
        <w:t xml:space="preserve">Abra símbolo del sistema </w:t>
      </w:r>
    </w:p>
    <w:p w14:paraId="3A6BCCB2" w14:textId="77777777" w:rsidR="00CB14BF" w:rsidRDefault="00755306">
      <w:pPr>
        <w:spacing w:after="90"/>
        <w:ind w:left="355" w:right="1002"/>
      </w:pPr>
      <w:r>
        <w:t>a. Desde el terminal</w:t>
      </w:r>
      <w:r>
        <w:t xml:space="preserve"> de </w:t>
      </w:r>
      <w:r>
        <w:rPr>
          <w:b/>
        </w:rPr>
        <w:t>S1</w:t>
      </w:r>
      <w:r>
        <w:t xml:space="preserve">, haga SSH al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ISP</w:t>
      </w:r>
      <w:r>
        <w:t xml:space="preserve"> usando la interfaz G0/0/0 para corregir el problema. </w:t>
      </w:r>
    </w:p>
    <w:p w14:paraId="549889DA" w14:textId="77777777" w:rsidR="00CB14BF" w:rsidRDefault="00755306">
      <w:pPr>
        <w:pStyle w:val="Ttulo3"/>
        <w:spacing w:after="124"/>
        <w:ind w:left="715"/>
      </w:pPr>
      <w:r>
        <w:rPr>
          <w:b w:val="0"/>
        </w:rPr>
        <w:t xml:space="preserve">C:\&gt; </w:t>
      </w:r>
      <w:proofErr w:type="spellStart"/>
      <w:r>
        <w:t>ssh</w:t>
      </w:r>
      <w:proofErr w:type="spellEnd"/>
      <w:r>
        <w:t xml:space="preserve"> -l </w:t>
      </w:r>
      <w:proofErr w:type="spellStart"/>
      <w:r>
        <w:t>admin</w:t>
      </w:r>
      <w:proofErr w:type="spellEnd"/>
      <w:r>
        <w:t xml:space="preserve"> 64.100.0.1 </w:t>
      </w:r>
    </w:p>
    <w:p w14:paraId="7AED4B14" w14:textId="77777777" w:rsidR="00CB14BF" w:rsidRDefault="00755306">
      <w:pPr>
        <w:numPr>
          <w:ilvl w:val="0"/>
          <w:numId w:val="2"/>
        </w:numPr>
        <w:ind w:right="1002" w:hanging="360"/>
      </w:pPr>
      <w:r>
        <w:t xml:space="preserve">Utilice los comandos </w:t>
      </w:r>
      <w:r>
        <w:rPr>
          <w:b/>
        </w:rPr>
        <w:t>show</w:t>
      </w:r>
      <w:r>
        <w:t xml:space="preserve"> para examinar las configuraciones en ejecución del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ISP</w:t>
      </w:r>
      <w:r>
        <w:t xml:space="preserve">. </w:t>
      </w:r>
    </w:p>
    <w:p w14:paraId="7C664B21" w14:textId="77777777" w:rsidR="00CB14BF" w:rsidRDefault="00755306">
      <w:pPr>
        <w:ind w:left="730" w:right="1002"/>
      </w:pPr>
      <w:r>
        <w:lastRenderedPageBreak/>
        <w:t xml:space="preserve">Los resultados de los comandos </w:t>
      </w:r>
      <w:r>
        <w:rPr>
          <w:b/>
        </w:rPr>
        <w:t>show run</w:t>
      </w:r>
      <w:r>
        <w:t xml:space="preserve"> y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</w:t>
      </w:r>
      <w:r>
        <w:rPr>
          <w:b/>
        </w:rPr>
        <w:t xml:space="preserve">nterface </w:t>
      </w:r>
      <w:proofErr w:type="spellStart"/>
      <w:r>
        <w:rPr>
          <w:b/>
        </w:rPr>
        <w:t>brief</w:t>
      </w:r>
      <w:proofErr w:type="spellEnd"/>
      <w:r>
        <w:t xml:space="preserve"> indican que el estado de la interfaz </w:t>
      </w:r>
      <w:proofErr w:type="spellStart"/>
      <w:r>
        <w:t>GigabitEthernet</w:t>
      </w:r>
      <w:proofErr w:type="spellEnd"/>
      <w:r>
        <w:t xml:space="preserve"> 0/0/1 es up/up (activo/activo), pero se configuró con una dirección IP incorrecta. </w:t>
      </w:r>
    </w:p>
    <w:p w14:paraId="7B5D1D68" w14:textId="77777777" w:rsidR="00CB14BF" w:rsidRDefault="00755306">
      <w:pPr>
        <w:numPr>
          <w:ilvl w:val="0"/>
          <w:numId w:val="2"/>
        </w:numPr>
        <w:spacing w:after="92"/>
        <w:ind w:right="1002" w:hanging="360"/>
      </w:pPr>
      <w:r>
        <w:t xml:space="preserve">Corrija los problemas encontrados. Desde el símbolo del sistema en </w:t>
      </w:r>
      <w:r>
        <w:rPr>
          <w:b/>
        </w:rPr>
        <w:t>PC-A</w:t>
      </w:r>
      <w:r>
        <w:t>, copie y pegue la siguiente conf</w:t>
      </w:r>
      <w:r>
        <w:t xml:space="preserve">iguración en 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ISP</w:t>
      </w:r>
      <w:r>
        <w:t xml:space="preserve"> para corregir el problema en la sesión SSH en 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ISP</w:t>
      </w:r>
      <w:r>
        <w:t xml:space="preserve"> . </w:t>
      </w:r>
    </w:p>
    <w:p w14:paraId="3E3E18B1" w14:textId="77777777" w:rsidR="00CB14BF" w:rsidRDefault="00755306">
      <w:pPr>
        <w:spacing w:after="26" w:line="259" w:lineRule="auto"/>
        <w:ind w:left="715" w:right="7012"/>
      </w:pPr>
      <w:r>
        <w:rPr>
          <w:rFonts w:ascii="Courier New" w:eastAsia="Courier New" w:hAnsi="Courier New" w:cs="Courier New"/>
        </w:rPr>
        <w:t xml:space="preserve">configure terminal interface g0/0/1 </w:t>
      </w:r>
    </w:p>
    <w:p w14:paraId="6F460628" w14:textId="77777777" w:rsidR="00CB14BF" w:rsidRDefault="00755306">
      <w:pPr>
        <w:spacing w:after="118" w:line="259" w:lineRule="auto"/>
        <w:ind w:left="715" w:right="5197"/>
      </w:pPr>
      <w:r>
        <w:rPr>
          <w:rFonts w:ascii="Courier New" w:eastAsia="Courier New" w:hAnsi="Courier New" w:cs="Courier New"/>
        </w:rPr>
        <w:t xml:space="preserve"> no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192.168.8.1 255.255.255.0 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209.165.200.225 255.255.255.224  </w:t>
      </w:r>
      <w:r>
        <w:rPr>
          <w:rFonts w:ascii="Courier New" w:eastAsia="Courier New" w:hAnsi="Courier New" w:cs="Courier New"/>
        </w:rPr>
        <w:t xml:space="preserve">no ipv6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2001:db8:acad:201::225/64  ipv6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2001:db8:acad:200::225/64  ipv6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fe80::225 link-local no </w:t>
      </w:r>
      <w:proofErr w:type="spellStart"/>
      <w:r>
        <w:rPr>
          <w:rFonts w:ascii="Courier New" w:eastAsia="Courier New" w:hAnsi="Courier New" w:cs="Courier New"/>
        </w:rPr>
        <w:t>shutdown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C670DC9" w14:textId="77777777" w:rsidR="00CB14BF" w:rsidRDefault="00755306">
      <w:pPr>
        <w:numPr>
          <w:ilvl w:val="0"/>
          <w:numId w:val="2"/>
        </w:numPr>
        <w:spacing w:after="8"/>
        <w:ind w:right="1002" w:hanging="360"/>
      </w:pPr>
      <w:r>
        <w:t xml:space="preserve">Salga de la sesión SSH cuando termine. </w:t>
      </w:r>
    </w:p>
    <w:p w14:paraId="4888CF88" w14:textId="77777777" w:rsidR="00CB14BF" w:rsidRDefault="00755306">
      <w:pPr>
        <w:spacing w:after="382" w:line="265" w:lineRule="auto"/>
        <w:ind w:left="-5" w:right="6757"/>
      </w:pPr>
      <w:r>
        <w:rPr>
          <w:i/>
          <w:color w:val="FFFFFF"/>
          <w:sz w:val="6"/>
        </w:rPr>
        <w:t xml:space="preserve">Cerrar símbolo del sistema </w:t>
      </w:r>
    </w:p>
    <w:p w14:paraId="438E6375" w14:textId="77777777" w:rsidR="00CB14BF" w:rsidRDefault="00755306">
      <w:pPr>
        <w:spacing w:after="80" w:line="259" w:lineRule="auto"/>
        <w:ind w:left="-5" w:right="0"/>
      </w:pPr>
      <w:r>
        <w:rPr>
          <w:b/>
          <w:sz w:val="22"/>
        </w:rPr>
        <w:t xml:space="preserve">Step 2: Verifique la conectividad de extremo a extremo </w:t>
      </w:r>
    </w:p>
    <w:p w14:paraId="488A4B2E" w14:textId="77777777" w:rsidR="00CB14BF" w:rsidRDefault="00755306">
      <w:pPr>
        <w:ind w:left="355" w:right="1002"/>
      </w:pPr>
      <w:r>
        <w:t xml:space="preserve">Desde el símbolo del sistema de </w:t>
      </w:r>
      <w:r>
        <w:rPr>
          <w:b/>
        </w:rPr>
        <w:t xml:space="preserve">PC-A </w:t>
      </w:r>
      <w:r>
        <w:t xml:space="preserve">, utilice los comandos </w:t>
      </w:r>
      <w:r>
        <w:rPr>
          <w:b/>
        </w:rPr>
        <w:t>ping</w:t>
      </w:r>
      <w:r>
        <w:t xml:space="preserve"> y </w:t>
      </w:r>
      <w:proofErr w:type="spellStart"/>
      <w:r>
        <w:rPr>
          <w:b/>
        </w:rPr>
        <w:t>tracert</w:t>
      </w:r>
      <w:proofErr w:type="spellEnd"/>
      <w:r>
        <w:t xml:space="preserve"> para verificar la conectividad de extremo a extremo con el servidor externo en 209.165.200.226 y 2001:db8:acad:200</w:t>
      </w:r>
      <w:r>
        <w:rPr>
          <w:rFonts w:ascii="Ebrima" w:eastAsia="Ebrima" w:hAnsi="Ebrima" w:cs="Ebrima"/>
        </w:rPr>
        <w:t>።</w:t>
      </w:r>
      <w:r>
        <w:t xml:space="preserve"> 226. </w:t>
      </w:r>
    </w:p>
    <w:p w14:paraId="7C730F14" w14:textId="77777777" w:rsidR="00CB14BF" w:rsidRDefault="00755306">
      <w:pPr>
        <w:pStyle w:val="Ttulo2"/>
        <w:spacing w:after="199"/>
        <w:ind w:left="-5"/>
      </w:pPr>
      <w:proofErr w:type="spellStart"/>
      <w:r>
        <w:t>Part</w:t>
      </w:r>
      <w:proofErr w:type="spellEnd"/>
      <w:r>
        <w:t xml:space="preserve"> 4: Uso de los comandos de ping extendido </w:t>
      </w:r>
    </w:p>
    <w:p w14:paraId="65167DA1" w14:textId="77777777" w:rsidR="00CB14BF" w:rsidRDefault="00755306">
      <w:pPr>
        <w:spacing w:after="80" w:line="259" w:lineRule="auto"/>
        <w:ind w:left="-5" w:right="0"/>
      </w:pPr>
      <w:r>
        <w:rPr>
          <w:b/>
          <w:sz w:val="22"/>
        </w:rPr>
        <w:t xml:space="preserve">Step 1: Use </w:t>
      </w:r>
      <w:r>
        <w:rPr>
          <w:b/>
          <w:sz w:val="22"/>
        </w:rPr>
        <w:t xml:space="preserve">el comando ping extendido en la PC-A. </w:t>
      </w:r>
    </w:p>
    <w:p w14:paraId="2ADE83FF" w14:textId="77777777" w:rsidR="00CB14BF" w:rsidRDefault="00755306">
      <w:pPr>
        <w:spacing w:after="25"/>
        <w:ind w:left="355" w:right="1002"/>
      </w:pPr>
      <w:r>
        <w:t xml:space="preserve">El comando </w:t>
      </w:r>
      <w:r>
        <w:rPr>
          <w:b/>
        </w:rPr>
        <w:t>ping</w:t>
      </w:r>
      <w:r>
        <w:t xml:space="preserve"> predeterminado envía cuatro solicitudes de 32 bytes cada una. Espera 4000 milisegundos </w:t>
      </w:r>
    </w:p>
    <w:p w14:paraId="357AA6CD" w14:textId="77777777" w:rsidR="00CB14BF" w:rsidRDefault="00755306">
      <w:pPr>
        <w:spacing w:after="9"/>
        <w:ind w:left="355" w:right="1002"/>
      </w:pPr>
      <w:r>
        <w:t>(4 segundos) la devolución de cada respuesta y, luego, muestra el mensaje “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(Tiempo de espera ag</w:t>
      </w:r>
      <w:r>
        <w:t xml:space="preserve">otado)”. Se puede ajustar el comando </w:t>
      </w:r>
      <w:r>
        <w:rPr>
          <w:b/>
        </w:rPr>
        <w:t>ping</w:t>
      </w:r>
      <w:r>
        <w:t xml:space="preserve"> para resolver los problemas de una red. </w:t>
      </w:r>
    </w:p>
    <w:p w14:paraId="3D5DE628" w14:textId="77777777" w:rsidR="00CB14BF" w:rsidRDefault="00755306">
      <w:pPr>
        <w:spacing w:after="243" w:line="265" w:lineRule="auto"/>
        <w:ind w:left="-5" w:right="6757"/>
      </w:pPr>
      <w:r>
        <w:rPr>
          <w:i/>
          <w:color w:val="FFFFFF"/>
          <w:sz w:val="6"/>
        </w:rPr>
        <w:t xml:space="preserve">Abra símbolo del sistema </w:t>
      </w:r>
    </w:p>
    <w:p w14:paraId="565364A5" w14:textId="77777777" w:rsidR="00CB14BF" w:rsidRDefault="00755306">
      <w:pPr>
        <w:numPr>
          <w:ilvl w:val="0"/>
          <w:numId w:val="3"/>
        </w:numPr>
        <w:spacing w:after="92"/>
        <w:ind w:right="1002" w:hanging="360"/>
      </w:pPr>
      <w:r>
        <w:t xml:space="preserve">En el símbolo del sistema, escriba </w:t>
      </w:r>
      <w:r>
        <w:rPr>
          <w:b/>
        </w:rPr>
        <w:t>ping</w:t>
      </w:r>
      <w:r>
        <w:t xml:space="preserve"> y presione </w:t>
      </w:r>
      <w:proofErr w:type="spellStart"/>
      <w:r>
        <w:rPr>
          <w:b/>
        </w:rPr>
        <w:t>Enter</w:t>
      </w:r>
      <w:proofErr w:type="spellEnd"/>
      <w:r>
        <w:t xml:space="preserve">. </w:t>
      </w:r>
    </w:p>
    <w:p w14:paraId="5848FF28" w14:textId="77777777" w:rsidR="00CB14BF" w:rsidRDefault="00755306">
      <w:pPr>
        <w:spacing w:after="126" w:line="259" w:lineRule="auto"/>
        <w:ind w:left="715" w:right="5197"/>
      </w:pPr>
      <w:r>
        <w:rPr>
          <w:rFonts w:ascii="Courier New" w:eastAsia="Courier New" w:hAnsi="Courier New" w:cs="Courier New"/>
        </w:rPr>
        <w:t xml:space="preserve">C:\ &gt; </w:t>
      </w:r>
      <w:r>
        <w:rPr>
          <w:rFonts w:ascii="Courier New" w:eastAsia="Courier New" w:hAnsi="Courier New" w:cs="Courier New"/>
          <w:b/>
        </w:rPr>
        <w:t xml:space="preserve">ping </w:t>
      </w:r>
    </w:p>
    <w:p w14:paraId="03718CFC" w14:textId="77777777" w:rsidR="00CB14BF" w:rsidRDefault="00755306">
      <w:pPr>
        <w:numPr>
          <w:ilvl w:val="0"/>
          <w:numId w:val="3"/>
        </w:numPr>
        <w:spacing w:after="90"/>
        <w:ind w:right="1002" w:hanging="360"/>
      </w:pPr>
      <w:r>
        <w:t xml:space="preserve">Mediante la opción </w:t>
      </w:r>
      <w:r>
        <w:rPr>
          <w:b/>
        </w:rPr>
        <w:t>–t</w:t>
      </w:r>
      <w:r>
        <w:t xml:space="preserve">, haga ping a </w:t>
      </w:r>
      <w:proofErr w:type="spellStart"/>
      <w:r>
        <w:t>External</w:t>
      </w:r>
      <w:proofErr w:type="spellEnd"/>
      <w:r>
        <w:t xml:space="preserve"> para verificar que </w:t>
      </w:r>
      <w:proofErr w:type="spellStart"/>
      <w:r>
        <w:t>External</w:t>
      </w:r>
      <w:proofErr w:type="spellEnd"/>
      <w:r>
        <w:t xml:space="preserve"> sea accesible. La opción </w:t>
      </w:r>
      <w:r>
        <w:rPr>
          <w:b/>
        </w:rPr>
        <w:t>-t</w:t>
      </w:r>
      <w:r>
        <w:t xml:space="preserve"> hará ping continuamente al objetivo hasta que sea detenido. Utilicen </w:t>
      </w:r>
      <w:proofErr w:type="spellStart"/>
      <w:r>
        <w:rPr>
          <w:b/>
        </w:rPr>
        <w:t>Ctrl+C</w:t>
      </w:r>
      <w:proofErr w:type="spellEnd"/>
      <w:r>
        <w:t xml:space="preserve"> para detener el ping. </w:t>
      </w:r>
    </w:p>
    <w:p w14:paraId="363A3ECB" w14:textId="77777777" w:rsidR="00CB14BF" w:rsidRDefault="00755306">
      <w:pPr>
        <w:pStyle w:val="Ttulo3"/>
        <w:spacing w:after="126"/>
        <w:ind w:left="715"/>
      </w:pPr>
      <w:r>
        <w:rPr>
          <w:b w:val="0"/>
        </w:rPr>
        <w:t xml:space="preserve">C:\&gt; </w:t>
      </w:r>
      <w:r>
        <w:t xml:space="preserve">ping </w:t>
      </w:r>
      <w:r>
        <w:t>–</w:t>
      </w:r>
      <w:r>
        <w:t xml:space="preserve">t 209.165.200.226 </w:t>
      </w:r>
    </w:p>
    <w:p w14:paraId="7387C1C4" w14:textId="77777777" w:rsidR="00CB14BF" w:rsidRDefault="00755306">
      <w:pPr>
        <w:spacing w:after="97" w:line="240" w:lineRule="auto"/>
        <w:ind w:left="730" w:right="1338" w:hanging="370"/>
        <w:jc w:val="both"/>
      </w:pPr>
      <w:r>
        <w:t>c. Para ilustrar los resultados cuando no se pue</w:t>
      </w:r>
      <w:r>
        <w:t xml:space="preserve">de acceder a un host, apague la interfaz </w:t>
      </w:r>
      <w:proofErr w:type="spellStart"/>
      <w:r>
        <w:t>GigabitEthernet</w:t>
      </w:r>
      <w:proofErr w:type="spellEnd"/>
      <w:r>
        <w:t xml:space="preserve"> 0/0/1 en 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ISP</w:t>
      </w:r>
      <w:r>
        <w:t xml:space="preserve">. Desde el </w:t>
      </w:r>
      <w:proofErr w:type="spellStart"/>
      <w:r>
        <w:t>switch</w:t>
      </w:r>
      <w:proofErr w:type="spellEnd"/>
      <w:r>
        <w:t xml:space="preserve"> </w:t>
      </w:r>
      <w:r>
        <w:rPr>
          <w:b/>
        </w:rPr>
        <w:t>S1</w:t>
      </w:r>
      <w:r>
        <w:t>, haga SSH a la interfaz G0/0/0 de</w:t>
      </w:r>
      <w:r>
        <w:rPr>
          <w:b/>
        </w:rPr>
        <w:t xml:space="preserve"> ISP</w:t>
      </w:r>
      <w:r>
        <w:t xml:space="preserve">.  Use la contraseña </w:t>
      </w:r>
      <w:proofErr w:type="spellStart"/>
      <w:r>
        <w:rPr>
          <w:b/>
        </w:rPr>
        <w:t>class</w:t>
      </w:r>
      <w:proofErr w:type="spellEnd"/>
      <w:r>
        <w:t xml:space="preserve"> </w:t>
      </w:r>
    </w:p>
    <w:p w14:paraId="3A217C1B" w14:textId="77777777" w:rsidR="00CB14BF" w:rsidRDefault="00755306">
      <w:pPr>
        <w:pStyle w:val="Ttulo3"/>
        <w:spacing w:after="126"/>
        <w:ind w:left="715"/>
      </w:pPr>
      <w:r>
        <w:rPr>
          <w:b w:val="0"/>
        </w:rPr>
        <w:t xml:space="preserve">S1# </w:t>
      </w:r>
      <w:proofErr w:type="spellStart"/>
      <w:r>
        <w:t>ssh</w:t>
      </w:r>
      <w:proofErr w:type="spellEnd"/>
      <w:r>
        <w:t xml:space="preserve"> -l </w:t>
      </w:r>
      <w:proofErr w:type="spellStart"/>
      <w:r>
        <w:t>admin</w:t>
      </w:r>
      <w:proofErr w:type="spellEnd"/>
      <w:r>
        <w:t xml:space="preserve"> 64.100.0.1</w:t>
      </w:r>
      <w:r>
        <w:rPr>
          <w:b w:val="0"/>
        </w:rPr>
        <w:t xml:space="preserve"> </w:t>
      </w:r>
    </w:p>
    <w:p w14:paraId="31A2F40C" w14:textId="77777777" w:rsidR="00CB14BF" w:rsidRDefault="00755306">
      <w:pPr>
        <w:numPr>
          <w:ilvl w:val="0"/>
          <w:numId w:val="4"/>
        </w:numPr>
        <w:ind w:right="1002" w:hanging="360"/>
      </w:pPr>
      <w:r>
        <w:t xml:space="preserve">Utilice el comando </w:t>
      </w:r>
      <w:proofErr w:type="spellStart"/>
      <w:r>
        <w:rPr>
          <w:b/>
        </w:rPr>
        <w:t>shutdown</w:t>
      </w:r>
      <w:proofErr w:type="spellEnd"/>
      <w:r>
        <w:t xml:space="preserve"> para desactivar la interfaz </w:t>
      </w:r>
      <w:proofErr w:type="spellStart"/>
      <w:r>
        <w:t>Gigabi</w:t>
      </w:r>
      <w:r>
        <w:t>tEthernet</w:t>
      </w:r>
      <w:proofErr w:type="spellEnd"/>
      <w:r>
        <w:t xml:space="preserve"> 0/0/1 en 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ISP</w:t>
      </w:r>
      <w:r>
        <w:t xml:space="preserve">. </w:t>
      </w:r>
    </w:p>
    <w:p w14:paraId="53793AD6" w14:textId="77777777" w:rsidR="00CB14BF" w:rsidRDefault="00755306">
      <w:pPr>
        <w:ind w:left="730" w:right="1002"/>
      </w:pPr>
      <w:r>
        <w:t xml:space="preserve">Mientras la red funciona correctamente, el </w:t>
      </w:r>
      <w:proofErr w:type="spellStart"/>
      <w:r>
        <w:t>comando</w:t>
      </w:r>
      <w:r>
        <w:rPr>
          <w:b/>
        </w:rPr>
        <w:t>ping</w:t>
      </w:r>
      <w:proofErr w:type="spellEnd"/>
      <w:r>
        <w:t xml:space="preserve"> </w:t>
      </w:r>
      <w:r>
        <w:t xml:space="preserve">puede determinar si el destino respondió y cuánto tardó en recibir una respuesta del destino. Si existe un problema de conectividad de red, el comando  </w:t>
      </w:r>
      <w:r>
        <w:rPr>
          <w:b/>
        </w:rPr>
        <w:t>ping</w:t>
      </w:r>
      <w:r>
        <w:t xml:space="preserve"> muestra un mensaje de error. </w:t>
      </w:r>
    </w:p>
    <w:p w14:paraId="6CD312B5" w14:textId="77777777" w:rsidR="00CB14BF" w:rsidRDefault="00755306">
      <w:pPr>
        <w:numPr>
          <w:ilvl w:val="0"/>
          <w:numId w:val="4"/>
        </w:numPr>
        <w:ind w:right="1002" w:hanging="360"/>
      </w:pPr>
      <w:r>
        <w:t xml:space="preserve">Active la interfaz </w:t>
      </w:r>
      <w:proofErr w:type="spellStart"/>
      <w:r>
        <w:t>GigabitEthernet</w:t>
      </w:r>
      <w:proofErr w:type="spellEnd"/>
      <w:r>
        <w:t xml:space="preserve"> 0/0/1 en 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ISP</w:t>
      </w:r>
      <w:r>
        <w:t xml:space="preserve"> (utilizando</w:t>
      </w:r>
      <w:r>
        <w:t xml:space="preserve"> el comando </w:t>
      </w:r>
      <w:r>
        <w:rPr>
          <w:b/>
        </w:rPr>
        <w:t>no</w:t>
      </w:r>
      <w:r>
        <w:t xml:space="preserve"> </w:t>
      </w:r>
      <w:proofErr w:type="spellStart"/>
      <w:r>
        <w:rPr>
          <w:b/>
        </w:rPr>
        <w:t>shutdown</w:t>
      </w:r>
      <w:proofErr w:type="spellEnd"/>
      <w:r>
        <w:t xml:space="preserve">) antes de pasar al siguiente paso. Después de 30 segundos aproximadamente, el ping debería volver a ser correcto. </w:t>
      </w:r>
    </w:p>
    <w:p w14:paraId="7881AA54" w14:textId="77777777" w:rsidR="00CB14BF" w:rsidRDefault="00755306">
      <w:pPr>
        <w:numPr>
          <w:ilvl w:val="0"/>
          <w:numId w:val="4"/>
        </w:numPr>
        <w:ind w:right="1002" w:hanging="360"/>
      </w:pPr>
      <w:r>
        <w:t xml:space="preserve">Presione </w:t>
      </w:r>
      <w:proofErr w:type="spellStart"/>
      <w:r>
        <w:rPr>
          <w:b/>
        </w:rPr>
        <w:t>Ctrl+C</w:t>
      </w:r>
      <w:proofErr w:type="spellEnd"/>
      <w:r>
        <w:t xml:space="preserve"> para detener el comando </w:t>
      </w:r>
      <w:r>
        <w:rPr>
          <w:b/>
        </w:rPr>
        <w:t>ping</w:t>
      </w:r>
      <w:r>
        <w:t xml:space="preserve">. </w:t>
      </w:r>
    </w:p>
    <w:p w14:paraId="21704D08" w14:textId="77777777" w:rsidR="00CB14BF" w:rsidRDefault="00755306">
      <w:pPr>
        <w:numPr>
          <w:ilvl w:val="0"/>
          <w:numId w:val="4"/>
        </w:numPr>
        <w:spacing w:after="8"/>
        <w:ind w:right="1002" w:hanging="360"/>
      </w:pPr>
      <w:r>
        <w:t>Los pasos anteriores se pueden repetir para la dirección IPv6 para obt</w:t>
      </w:r>
      <w:r>
        <w:t xml:space="preserve">ener el mensaje de error ICMP. </w:t>
      </w:r>
    </w:p>
    <w:p w14:paraId="6C47F0C3" w14:textId="77777777" w:rsidR="00CB14BF" w:rsidRDefault="00755306">
      <w:pPr>
        <w:spacing w:after="125" w:line="259" w:lineRule="auto"/>
        <w:ind w:left="715" w:right="0"/>
      </w:pPr>
      <w:r>
        <w:rPr>
          <w:color w:val="FFFFFF"/>
          <w:sz w:val="6"/>
        </w:rPr>
        <w:t xml:space="preserve">Pregunta: </w:t>
      </w:r>
    </w:p>
    <w:p w14:paraId="1EEC6646" w14:textId="77777777" w:rsidR="00CB14BF" w:rsidRDefault="00755306">
      <w:pPr>
        <w:ind w:left="730" w:right="1002"/>
      </w:pPr>
      <w:r>
        <w:t xml:space="preserve">¿Qué mensajes de error de ICMP recibió? </w:t>
      </w:r>
    </w:p>
    <w:p w14:paraId="6E1C419A" w14:textId="77777777" w:rsidR="00CB14BF" w:rsidRDefault="00755306">
      <w:pPr>
        <w:spacing w:after="102" w:line="259" w:lineRule="auto"/>
        <w:ind w:left="730" w:right="0"/>
      </w:pPr>
      <w:r>
        <w:rPr>
          <w:b/>
          <w:i/>
          <w:color w:val="FFFFFF"/>
        </w:rPr>
        <w:t xml:space="preserve">Escriba sus respuestas aquí. </w:t>
      </w:r>
    </w:p>
    <w:p w14:paraId="4D0D974C" w14:textId="77777777" w:rsidR="00CB14BF" w:rsidRDefault="00755306">
      <w:pPr>
        <w:numPr>
          <w:ilvl w:val="0"/>
          <w:numId w:val="4"/>
        </w:numPr>
        <w:spacing w:after="0"/>
        <w:ind w:right="1002" w:hanging="360"/>
      </w:pPr>
      <w:r>
        <w:lastRenderedPageBreak/>
        <w:t xml:space="preserve">Active la interfaz </w:t>
      </w:r>
      <w:proofErr w:type="spellStart"/>
      <w:r>
        <w:t>GigabitEthernet</w:t>
      </w:r>
      <w:proofErr w:type="spellEnd"/>
      <w:r>
        <w:t xml:space="preserve"> 0/0/1 en 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ISP</w:t>
      </w:r>
      <w:r>
        <w:t xml:space="preserve"> (utilizando el comando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  <w:r>
        <w:t xml:space="preserve">) antes de pasar al siguiente paso. Después de 30 </w:t>
      </w:r>
      <w:r>
        <w:t xml:space="preserve">segundos aproximadamente, el ping debería volver a ser correcto. </w:t>
      </w:r>
    </w:p>
    <w:p w14:paraId="1D721D3F" w14:textId="77777777" w:rsidR="00CB14BF" w:rsidRDefault="00755306">
      <w:pPr>
        <w:spacing w:after="142" w:line="265" w:lineRule="auto"/>
        <w:ind w:left="-5" w:right="6757"/>
      </w:pPr>
      <w:r>
        <w:rPr>
          <w:i/>
          <w:color w:val="FFFFFF"/>
          <w:sz w:val="6"/>
        </w:rPr>
        <w:t xml:space="preserve">Cerrar símbolo del sistema </w:t>
      </w:r>
    </w:p>
    <w:p w14:paraId="3DD8BD2C" w14:textId="77777777" w:rsidR="00CB14BF" w:rsidRDefault="00755306">
      <w:pPr>
        <w:spacing w:after="80" w:line="259" w:lineRule="auto"/>
        <w:ind w:left="-5" w:right="0"/>
      </w:pPr>
      <w:r>
        <w:rPr>
          <w:b/>
          <w:sz w:val="22"/>
        </w:rPr>
        <w:t xml:space="preserve">Step 2: Probar la conectividad de red desde R1 por medio de dispositivos Cisco. </w:t>
      </w:r>
    </w:p>
    <w:p w14:paraId="3EDE1F2B" w14:textId="77777777" w:rsidR="00CB14BF" w:rsidRDefault="00755306">
      <w:pPr>
        <w:ind w:left="355" w:right="1002"/>
      </w:pPr>
      <w:r>
        <w:t xml:space="preserve">El comando </w:t>
      </w:r>
      <w:r>
        <w:rPr>
          <w:b/>
        </w:rPr>
        <w:t>ping</w:t>
      </w:r>
      <w:r>
        <w:t xml:space="preserve"> </w:t>
      </w:r>
      <w:r>
        <w:t xml:space="preserve">también está disponible en los dispositivos Cisco. En este paso, el comando </w:t>
      </w:r>
      <w:r>
        <w:rPr>
          <w:b/>
        </w:rPr>
        <w:t>ping</w:t>
      </w:r>
      <w:r>
        <w:t xml:space="preserve"> se examina usando el </w:t>
      </w:r>
      <w:r>
        <w:rPr>
          <w:b/>
        </w:rPr>
        <w:t>R1</w:t>
      </w:r>
      <w:r>
        <w:t xml:space="preserve"> y </w:t>
      </w:r>
      <w:r>
        <w:rPr>
          <w:b/>
        </w:rPr>
        <w:t>S1</w:t>
      </w:r>
      <w:r>
        <w:t xml:space="preserve">. </w:t>
      </w:r>
    </w:p>
    <w:p w14:paraId="6A5E9AD2" w14:textId="77777777" w:rsidR="00CB14BF" w:rsidRDefault="00755306">
      <w:pPr>
        <w:spacing w:after="8"/>
        <w:ind w:left="355" w:right="1002"/>
      </w:pPr>
      <w:r>
        <w:t xml:space="preserve">a. Desde </w:t>
      </w:r>
      <w:r>
        <w:rPr>
          <w:b/>
        </w:rPr>
        <w:t>R1</w:t>
      </w:r>
      <w:r>
        <w:t xml:space="preserve">, haga ping a </w:t>
      </w:r>
      <w:proofErr w:type="spellStart"/>
      <w:r>
        <w:rPr>
          <w:b/>
        </w:rPr>
        <w:t>External</w:t>
      </w:r>
      <w:proofErr w:type="spellEnd"/>
      <w:r>
        <w:t xml:space="preserve"> en la red externa usando la dirección IP 209.165.200.226 </w:t>
      </w:r>
    </w:p>
    <w:p w14:paraId="4A666133" w14:textId="77777777" w:rsidR="00CB14BF" w:rsidRDefault="00755306">
      <w:pPr>
        <w:spacing w:after="103" w:line="265" w:lineRule="auto"/>
        <w:ind w:left="-5" w:right="6757"/>
      </w:pPr>
      <w:r>
        <w:rPr>
          <w:i/>
          <w:color w:val="FFFFFF"/>
          <w:sz w:val="6"/>
        </w:rPr>
        <w:t xml:space="preserve">Abrir la ventana de configuración </w:t>
      </w:r>
    </w:p>
    <w:p w14:paraId="54ABC57B" w14:textId="77777777" w:rsidR="00CB14BF" w:rsidRDefault="00755306">
      <w:pPr>
        <w:pStyle w:val="Ttulo3"/>
        <w:ind w:left="715"/>
      </w:pPr>
      <w:r>
        <w:rPr>
          <w:b w:val="0"/>
        </w:rPr>
        <w:t xml:space="preserve">R1# </w:t>
      </w:r>
      <w:r>
        <w:t>ping 209.165.</w:t>
      </w:r>
      <w:r>
        <w:t>200.226</w:t>
      </w:r>
      <w:r>
        <w:rPr>
          <w:b w:val="0"/>
        </w:rPr>
        <w:t xml:space="preserve"> </w:t>
      </w:r>
    </w:p>
    <w:p w14:paraId="5CC3E55C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Type</w:t>
      </w:r>
      <w:proofErr w:type="spellEnd"/>
      <w:r>
        <w:rPr>
          <w:rFonts w:ascii="Courier New" w:eastAsia="Courier New" w:hAnsi="Courier New" w:cs="Courier New"/>
          <w:sz w:val="18"/>
        </w:rPr>
        <w:t xml:space="preserve"> escape </w:t>
      </w:r>
      <w:proofErr w:type="spellStart"/>
      <w:r>
        <w:rPr>
          <w:rFonts w:ascii="Courier New" w:eastAsia="Courier New" w:hAnsi="Courier New" w:cs="Courier New"/>
          <w:sz w:val="18"/>
        </w:rPr>
        <w:t>sequence</w:t>
      </w:r>
      <w:proofErr w:type="spellEnd"/>
      <w:r>
        <w:rPr>
          <w:rFonts w:ascii="Courier New" w:eastAsia="Courier New" w:hAnsi="Courier New" w:cs="Courier New"/>
          <w:sz w:val="18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18"/>
        </w:rPr>
        <w:t>abort</w:t>
      </w:r>
      <w:proofErr w:type="spellEnd"/>
      <w:r>
        <w:rPr>
          <w:rFonts w:ascii="Courier New" w:eastAsia="Courier New" w:hAnsi="Courier New" w:cs="Courier New"/>
          <w:sz w:val="18"/>
        </w:rPr>
        <w:t xml:space="preserve">. </w:t>
      </w:r>
    </w:p>
    <w:p w14:paraId="6242E6EB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Sending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5, 100-byte ICMP </w:t>
      </w:r>
      <w:proofErr w:type="spellStart"/>
      <w:r>
        <w:rPr>
          <w:rFonts w:ascii="Courier New" w:eastAsia="Courier New" w:hAnsi="Courier New" w:cs="Courier New"/>
          <w:sz w:val="18"/>
        </w:rPr>
        <w:t>Echos</w:t>
      </w:r>
      <w:proofErr w:type="spellEnd"/>
      <w:r>
        <w:rPr>
          <w:rFonts w:ascii="Courier New" w:eastAsia="Courier New" w:hAnsi="Courier New" w:cs="Courier New"/>
          <w:sz w:val="18"/>
        </w:rPr>
        <w:t xml:space="preserve"> to 209.165.200.226, </w:t>
      </w:r>
      <w:proofErr w:type="spellStart"/>
      <w:r>
        <w:rPr>
          <w:rFonts w:ascii="Courier New" w:eastAsia="Courier New" w:hAnsi="Courier New" w:cs="Courier New"/>
          <w:sz w:val="18"/>
        </w:rPr>
        <w:t>timeout</w:t>
      </w:r>
      <w:proofErr w:type="spellEnd"/>
      <w:r>
        <w:rPr>
          <w:rFonts w:ascii="Courier New" w:eastAsia="Courier New" w:hAnsi="Courier New" w:cs="Courier New"/>
          <w:sz w:val="18"/>
        </w:rPr>
        <w:t xml:space="preserve"> is 2 </w:t>
      </w:r>
      <w:proofErr w:type="spellStart"/>
      <w:r>
        <w:rPr>
          <w:rFonts w:ascii="Courier New" w:eastAsia="Courier New" w:hAnsi="Courier New" w:cs="Courier New"/>
          <w:sz w:val="18"/>
        </w:rPr>
        <w:t>seconds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</w:p>
    <w:p w14:paraId="3BA19FCF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!!!!! </w:t>
      </w:r>
    </w:p>
    <w:p w14:paraId="427CAB41" w14:textId="77777777" w:rsidR="00CB14BF" w:rsidRDefault="00755306">
      <w:pPr>
        <w:spacing w:after="139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Success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rate</w:t>
      </w:r>
      <w:proofErr w:type="spellEnd"/>
      <w:r>
        <w:rPr>
          <w:rFonts w:ascii="Courier New" w:eastAsia="Courier New" w:hAnsi="Courier New" w:cs="Courier New"/>
          <w:sz w:val="18"/>
        </w:rPr>
        <w:t xml:space="preserve"> is 100 </w:t>
      </w:r>
      <w:proofErr w:type="spellStart"/>
      <w:r>
        <w:rPr>
          <w:rFonts w:ascii="Courier New" w:eastAsia="Courier New" w:hAnsi="Courier New" w:cs="Courier New"/>
          <w:sz w:val="18"/>
        </w:rPr>
        <w:t>percent</w:t>
      </w:r>
      <w:proofErr w:type="spellEnd"/>
      <w:r>
        <w:rPr>
          <w:rFonts w:ascii="Courier New" w:eastAsia="Courier New" w:hAnsi="Courier New" w:cs="Courier New"/>
          <w:sz w:val="18"/>
        </w:rPr>
        <w:t xml:space="preserve"> (5/5), round-</w:t>
      </w:r>
      <w:proofErr w:type="spellStart"/>
      <w:r>
        <w:rPr>
          <w:rFonts w:ascii="Courier New" w:eastAsia="Courier New" w:hAnsi="Courier New" w:cs="Courier New"/>
          <w:sz w:val="18"/>
        </w:rPr>
        <w:t>trip</w:t>
      </w:r>
      <w:proofErr w:type="spellEnd"/>
      <w:r>
        <w:rPr>
          <w:rFonts w:ascii="Courier New" w:eastAsia="Courier New" w:hAnsi="Courier New" w:cs="Courier New"/>
          <w:sz w:val="18"/>
        </w:rPr>
        <w:t xml:space="preserve"> min/</w:t>
      </w:r>
      <w:proofErr w:type="spellStart"/>
      <w:r>
        <w:rPr>
          <w:rFonts w:ascii="Courier New" w:eastAsia="Courier New" w:hAnsi="Courier New" w:cs="Courier New"/>
          <w:sz w:val="18"/>
        </w:rPr>
        <w:t>avg</w:t>
      </w:r>
      <w:proofErr w:type="spellEnd"/>
      <w:r>
        <w:rPr>
          <w:rFonts w:ascii="Courier New" w:eastAsia="Courier New" w:hAnsi="Courier New" w:cs="Courier New"/>
          <w:sz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</w:rPr>
        <w:t>max</w:t>
      </w:r>
      <w:proofErr w:type="spellEnd"/>
      <w:r>
        <w:rPr>
          <w:rFonts w:ascii="Courier New" w:eastAsia="Courier New" w:hAnsi="Courier New" w:cs="Courier New"/>
          <w:sz w:val="18"/>
        </w:rPr>
        <w:t xml:space="preserve"> = 1/1/1 ms </w:t>
      </w:r>
    </w:p>
    <w:p w14:paraId="43C2BB66" w14:textId="77777777" w:rsidR="00CB14BF" w:rsidRDefault="00755306">
      <w:pPr>
        <w:ind w:left="730" w:right="1002"/>
      </w:pPr>
      <w:r>
        <w:t>El signo de exclamación (</w:t>
      </w:r>
      <w:r>
        <w:rPr>
          <w:b/>
        </w:rPr>
        <w:t>!</w:t>
      </w:r>
      <w:r>
        <w:t xml:space="preserve">) indica que el ping se realizó correctamente desde 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>R1</w:t>
      </w:r>
      <w:r>
        <w:t xml:space="preserve"> a </w:t>
      </w:r>
      <w:proofErr w:type="spellStart"/>
      <w:r>
        <w:rPr>
          <w:b/>
        </w:rPr>
        <w:t>External</w:t>
      </w:r>
      <w:proofErr w:type="spellEnd"/>
      <w:r>
        <w:t xml:space="preserve">. El viaje de ida y vuelta dura un promedio de 1 ms sin pérdida de paquetes, como indica una tasa de éxito del 100%. </w:t>
      </w:r>
    </w:p>
    <w:p w14:paraId="209C0947" w14:textId="77777777" w:rsidR="00CB14BF" w:rsidRDefault="00755306">
      <w:pPr>
        <w:ind w:left="705" w:right="1002" w:hanging="360"/>
      </w:pPr>
      <w:r>
        <w:t xml:space="preserve">b. Debido a que se configuró una tabla de host local en </w:t>
      </w:r>
      <w:r>
        <w:rPr>
          <w:b/>
        </w:rPr>
        <w:t>R1</w:t>
      </w:r>
      <w:r>
        <w:t>, pue</w:t>
      </w:r>
      <w:r>
        <w:t xml:space="preserve">de hacerle ping a </w:t>
      </w:r>
      <w:r>
        <w:rPr>
          <w:b/>
        </w:rPr>
        <w:t>Externalv4</w:t>
      </w:r>
      <w:r>
        <w:t xml:space="preserve"> en la red externa utilizando el nombre de host configurado desde </w:t>
      </w:r>
      <w:r>
        <w:rPr>
          <w:b/>
        </w:rPr>
        <w:t>R1</w:t>
      </w:r>
      <w:r>
        <w:t xml:space="preserve">. </w:t>
      </w:r>
    </w:p>
    <w:p w14:paraId="1D1CBEBD" w14:textId="77777777" w:rsidR="00CB14BF" w:rsidRDefault="00755306">
      <w:pPr>
        <w:pStyle w:val="Ttulo3"/>
        <w:spacing w:after="0"/>
        <w:ind w:left="715"/>
      </w:pPr>
      <w:r>
        <w:rPr>
          <w:b w:val="0"/>
        </w:rPr>
        <w:t xml:space="preserve">R1# </w:t>
      </w:r>
      <w:r>
        <w:t>ping Externalv4</w:t>
      </w:r>
      <w:r>
        <w:rPr>
          <w:b w:val="0"/>
        </w:rPr>
        <w:t xml:space="preserve"> </w:t>
      </w:r>
    </w:p>
    <w:p w14:paraId="72CE193F" w14:textId="77777777" w:rsidR="00CB14BF" w:rsidRDefault="00755306">
      <w:pPr>
        <w:spacing w:after="125" w:line="259" w:lineRule="auto"/>
        <w:ind w:left="715" w:right="0"/>
      </w:pPr>
      <w:r>
        <w:rPr>
          <w:color w:val="FFFFFF"/>
          <w:sz w:val="6"/>
        </w:rPr>
        <w:t xml:space="preserve">Pregunta: </w:t>
      </w:r>
    </w:p>
    <w:p w14:paraId="67AB75C1" w14:textId="77777777" w:rsidR="00CB14BF" w:rsidRDefault="00755306">
      <w:pPr>
        <w:ind w:left="730" w:right="1002"/>
      </w:pPr>
      <w:r>
        <w:t xml:space="preserve">¿Cuál es la dirección IP utilizada? </w:t>
      </w:r>
    </w:p>
    <w:p w14:paraId="37D14E4C" w14:textId="77777777" w:rsidR="00CB14BF" w:rsidRDefault="00755306">
      <w:pPr>
        <w:spacing w:after="102" w:line="259" w:lineRule="auto"/>
        <w:ind w:left="730" w:right="0"/>
      </w:pPr>
      <w:r>
        <w:rPr>
          <w:b/>
          <w:i/>
          <w:color w:val="FFFFFF"/>
        </w:rPr>
        <w:t xml:space="preserve">Escriba sus respuestas aquí. </w:t>
      </w:r>
    </w:p>
    <w:p w14:paraId="73B583A3" w14:textId="77777777" w:rsidR="00CB14BF" w:rsidRDefault="00755306">
      <w:pPr>
        <w:ind w:left="705" w:right="1002" w:hanging="360"/>
      </w:pPr>
      <w:r>
        <w:t xml:space="preserve">c. </w:t>
      </w:r>
      <w:r>
        <w:t xml:space="preserve">En el modo EXEC privilegiado, hay más opciones disponibles para el comando </w:t>
      </w:r>
      <w:r>
        <w:rPr>
          <w:b/>
        </w:rPr>
        <w:t>ping</w:t>
      </w:r>
      <w:r>
        <w:t xml:space="preserve">. En el símbolo del sistema, escriba </w:t>
      </w:r>
      <w:r>
        <w:rPr>
          <w:b/>
        </w:rPr>
        <w:t>ping</w:t>
      </w:r>
      <w:r>
        <w:t xml:space="preserve"> y presione </w:t>
      </w:r>
      <w:proofErr w:type="spellStart"/>
      <w:r>
        <w:rPr>
          <w:b/>
        </w:rPr>
        <w:t>Enter</w:t>
      </w:r>
      <w:proofErr w:type="spellEnd"/>
      <w:r>
        <w:t xml:space="preserve">. Use </w:t>
      </w:r>
      <w:r>
        <w:rPr>
          <w:b/>
        </w:rPr>
        <w:t xml:space="preserve">ipv6 </w:t>
      </w:r>
      <w:r>
        <w:t xml:space="preserve">como protocolo. Escriba </w:t>
      </w:r>
      <w:r>
        <w:rPr>
          <w:b/>
        </w:rPr>
        <w:t>2001:DB8:ACAD:200::226</w:t>
      </w:r>
      <w:r>
        <w:t xml:space="preserve"> o </w:t>
      </w:r>
      <w:proofErr w:type="spellStart"/>
      <w:r>
        <w:rPr>
          <w:b/>
        </w:rPr>
        <w:t>External</w:t>
      </w:r>
      <w:proofErr w:type="spellEnd"/>
      <w:r>
        <w:t xml:space="preserve"> para la dirección IPv6 de destino. Presione </w:t>
      </w:r>
      <w:proofErr w:type="spellStart"/>
      <w:r>
        <w:rPr>
          <w:b/>
        </w:rPr>
        <w:t>Enter</w:t>
      </w:r>
      <w:proofErr w:type="spellEnd"/>
      <w:r>
        <w:t xml:space="preserve"> </w:t>
      </w:r>
      <w:r>
        <w:t xml:space="preserve">para aceptar el valor predeterminado para las otras opciones. </w:t>
      </w:r>
    </w:p>
    <w:p w14:paraId="1587EFBD" w14:textId="77777777" w:rsidR="00CB14BF" w:rsidRDefault="00755306">
      <w:pPr>
        <w:spacing w:after="26" w:line="259" w:lineRule="auto"/>
        <w:ind w:left="715" w:right="5197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>ping</w:t>
      </w:r>
      <w:r>
        <w:rPr>
          <w:rFonts w:ascii="Courier New" w:eastAsia="Courier New" w:hAnsi="Courier New" w:cs="Courier New"/>
        </w:rPr>
        <w:t xml:space="preserve"> </w:t>
      </w:r>
    </w:p>
    <w:p w14:paraId="1B04F250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Protocol</w:t>
      </w:r>
      <w:proofErr w:type="spellEnd"/>
      <w:r>
        <w:rPr>
          <w:rFonts w:ascii="Courier New" w:eastAsia="Courier New" w:hAnsi="Courier New" w:cs="Courier New"/>
          <w:sz w:val="18"/>
        </w:rPr>
        <w:t xml:space="preserve"> [</w:t>
      </w:r>
      <w:proofErr w:type="spellStart"/>
      <w:r>
        <w:rPr>
          <w:rFonts w:ascii="Courier New" w:eastAsia="Courier New" w:hAnsi="Courier New" w:cs="Courier New"/>
          <w:sz w:val="18"/>
        </w:rPr>
        <w:t>ip</w:t>
      </w:r>
      <w:proofErr w:type="spellEnd"/>
      <w:r>
        <w:rPr>
          <w:rFonts w:ascii="Courier New" w:eastAsia="Courier New" w:hAnsi="Courier New" w:cs="Courier New"/>
          <w:sz w:val="18"/>
        </w:rPr>
        <w:t xml:space="preserve">]: </w:t>
      </w:r>
      <w:r>
        <w:rPr>
          <w:rFonts w:ascii="Courier New" w:eastAsia="Courier New" w:hAnsi="Courier New" w:cs="Courier New"/>
          <w:b/>
          <w:sz w:val="18"/>
        </w:rPr>
        <w:t>ipv6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27D0B9EF" w14:textId="77777777" w:rsidR="00CB14BF" w:rsidRDefault="00755306">
      <w:pPr>
        <w:spacing w:after="42" w:line="259" w:lineRule="auto"/>
        <w:ind w:left="715" w:right="4214"/>
      </w:pPr>
      <w:r>
        <w:rPr>
          <w:rFonts w:ascii="Courier New" w:eastAsia="Courier New" w:hAnsi="Courier New" w:cs="Courier New"/>
          <w:sz w:val="18"/>
        </w:rPr>
        <w:t xml:space="preserve">Dirección IPv6 de destino: </w:t>
      </w:r>
      <w:r>
        <w:rPr>
          <w:rFonts w:ascii="Courier New" w:eastAsia="Courier New" w:hAnsi="Courier New" w:cs="Courier New"/>
          <w:b/>
          <w:sz w:val="18"/>
        </w:rPr>
        <w:t>2001:db8:acad:200: :226</w:t>
      </w: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Repeat</w:t>
      </w:r>
      <w:proofErr w:type="spellEnd"/>
      <w:r>
        <w:rPr>
          <w:rFonts w:ascii="Courier New" w:eastAsia="Courier New" w:hAnsi="Courier New" w:cs="Courier New"/>
          <w:sz w:val="18"/>
        </w:rPr>
        <w:t xml:space="preserve"> count [5]: </w:t>
      </w:r>
    </w:p>
    <w:p w14:paraId="0D79DB9F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Datagram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size</w:t>
      </w:r>
      <w:proofErr w:type="spellEnd"/>
      <w:r>
        <w:rPr>
          <w:rFonts w:ascii="Courier New" w:eastAsia="Courier New" w:hAnsi="Courier New" w:cs="Courier New"/>
          <w:sz w:val="18"/>
        </w:rPr>
        <w:t xml:space="preserve"> [100]: </w:t>
      </w:r>
    </w:p>
    <w:p w14:paraId="16EB156B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Timeout</w:t>
      </w:r>
      <w:proofErr w:type="spellEnd"/>
      <w:r>
        <w:rPr>
          <w:rFonts w:ascii="Courier New" w:eastAsia="Courier New" w:hAnsi="Courier New" w:cs="Courier New"/>
          <w:sz w:val="18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18"/>
        </w:rPr>
        <w:t>seconds</w:t>
      </w:r>
      <w:proofErr w:type="spellEnd"/>
      <w:r>
        <w:rPr>
          <w:rFonts w:ascii="Courier New" w:eastAsia="Courier New" w:hAnsi="Courier New" w:cs="Courier New"/>
          <w:sz w:val="18"/>
        </w:rPr>
        <w:t xml:space="preserve"> [2]: </w:t>
      </w:r>
    </w:p>
    <w:p w14:paraId="53A15541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Extended </w:t>
      </w:r>
      <w:proofErr w:type="spellStart"/>
      <w:r>
        <w:rPr>
          <w:rFonts w:ascii="Courier New" w:eastAsia="Courier New" w:hAnsi="Courier New" w:cs="Courier New"/>
          <w:sz w:val="18"/>
        </w:rPr>
        <w:t>commands</w:t>
      </w:r>
      <w:proofErr w:type="spellEnd"/>
      <w:r>
        <w:rPr>
          <w:rFonts w:ascii="Courier New" w:eastAsia="Courier New" w:hAnsi="Courier New" w:cs="Courier New"/>
          <w:sz w:val="18"/>
        </w:rPr>
        <w:t xml:space="preserve">? [no]: </w:t>
      </w:r>
    </w:p>
    <w:p w14:paraId="6F507EF8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Sweep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range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size</w:t>
      </w:r>
      <w:r>
        <w:rPr>
          <w:rFonts w:ascii="Courier New" w:eastAsia="Courier New" w:hAnsi="Courier New" w:cs="Courier New"/>
          <w:sz w:val="18"/>
        </w:rPr>
        <w:t>s</w:t>
      </w:r>
      <w:proofErr w:type="spellEnd"/>
      <w:r>
        <w:rPr>
          <w:rFonts w:ascii="Courier New" w:eastAsia="Courier New" w:hAnsi="Courier New" w:cs="Courier New"/>
          <w:sz w:val="18"/>
        </w:rPr>
        <w:t xml:space="preserve">? [no]: </w:t>
      </w:r>
    </w:p>
    <w:p w14:paraId="7E23E08F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Type</w:t>
      </w:r>
      <w:proofErr w:type="spellEnd"/>
      <w:r>
        <w:rPr>
          <w:rFonts w:ascii="Courier New" w:eastAsia="Courier New" w:hAnsi="Courier New" w:cs="Courier New"/>
          <w:sz w:val="18"/>
        </w:rPr>
        <w:t xml:space="preserve"> escape </w:t>
      </w:r>
      <w:proofErr w:type="spellStart"/>
      <w:r>
        <w:rPr>
          <w:rFonts w:ascii="Courier New" w:eastAsia="Courier New" w:hAnsi="Courier New" w:cs="Courier New"/>
          <w:sz w:val="18"/>
        </w:rPr>
        <w:t>sequence</w:t>
      </w:r>
      <w:proofErr w:type="spellEnd"/>
      <w:r>
        <w:rPr>
          <w:rFonts w:ascii="Courier New" w:eastAsia="Courier New" w:hAnsi="Courier New" w:cs="Courier New"/>
          <w:sz w:val="18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18"/>
        </w:rPr>
        <w:t>abort</w:t>
      </w:r>
      <w:proofErr w:type="spellEnd"/>
      <w:r>
        <w:rPr>
          <w:rFonts w:ascii="Courier New" w:eastAsia="Courier New" w:hAnsi="Courier New" w:cs="Courier New"/>
          <w:sz w:val="18"/>
        </w:rPr>
        <w:t xml:space="preserve">. </w:t>
      </w:r>
    </w:p>
    <w:p w14:paraId="416AC084" w14:textId="77777777" w:rsidR="00CB14BF" w:rsidRDefault="00755306">
      <w:pPr>
        <w:spacing w:after="42" w:line="259" w:lineRule="auto"/>
        <w:ind w:left="715" w:right="0"/>
      </w:pPr>
      <w:proofErr w:type="spellStart"/>
      <w:r>
        <w:rPr>
          <w:rFonts w:ascii="Courier New" w:eastAsia="Courier New" w:hAnsi="Courier New" w:cs="Courier New"/>
          <w:sz w:val="18"/>
        </w:rPr>
        <w:t>Sending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5, 100-byte ICMP </w:t>
      </w:r>
      <w:proofErr w:type="spellStart"/>
      <w:r>
        <w:rPr>
          <w:rFonts w:ascii="Courier New" w:eastAsia="Courier New" w:hAnsi="Courier New" w:cs="Courier New"/>
          <w:sz w:val="18"/>
        </w:rPr>
        <w:t>Echos</w:t>
      </w:r>
      <w:proofErr w:type="spellEnd"/>
      <w:r>
        <w:rPr>
          <w:rFonts w:ascii="Courier New" w:eastAsia="Courier New" w:hAnsi="Courier New" w:cs="Courier New"/>
          <w:sz w:val="18"/>
        </w:rPr>
        <w:t xml:space="preserve"> to 2001:db8:acad:200::226, </w:t>
      </w:r>
      <w:proofErr w:type="spellStart"/>
      <w:r>
        <w:rPr>
          <w:rFonts w:ascii="Courier New" w:eastAsia="Courier New" w:hAnsi="Courier New" w:cs="Courier New"/>
          <w:sz w:val="18"/>
        </w:rPr>
        <w:t>timeout</w:t>
      </w:r>
      <w:proofErr w:type="spellEnd"/>
      <w:r>
        <w:rPr>
          <w:rFonts w:ascii="Courier New" w:eastAsia="Courier New" w:hAnsi="Courier New" w:cs="Courier New"/>
          <w:sz w:val="18"/>
        </w:rPr>
        <w:t xml:space="preserve"> is 2 </w:t>
      </w:r>
      <w:proofErr w:type="spellStart"/>
      <w:r>
        <w:rPr>
          <w:rFonts w:ascii="Courier New" w:eastAsia="Courier New" w:hAnsi="Courier New" w:cs="Courier New"/>
          <w:sz w:val="18"/>
        </w:rPr>
        <w:t>seconds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</w:p>
    <w:p w14:paraId="37685774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!!!!! </w:t>
      </w:r>
    </w:p>
    <w:p w14:paraId="38EFCC44" w14:textId="77777777" w:rsidR="00CB14BF" w:rsidRDefault="00755306">
      <w:pPr>
        <w:spacing w:after="1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Success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rate</w:t>
      </w:r>
      <w:proofErr w:type="spellEnd"/>
      <w:r>
        <w:rPr>
          <w:rFonts w:ascii="Courier New" w:eastAsia="Courier New" w:hAnsi="Courier New" w:cs="Courier New"/>
          <w:sz w:val="18"/>
        </w:rPr>
        <w:t xml:space="preserve"> is 100 </w:t>
      </w:r>
      <w:proofErr w:type="spellStart"/>
      <w:r>
        <w:rPr>
          <w:rFonts w:ascii="Courier New" w:eastAsia="Courier New" w:hAnsi="Courier New" w:cs="Courier New"/>
          <w:sz w:val="18"/>
        </w:rPr>
        <w:t>percent</w:t>
      </w:r>
      <w:proofErr w:type="spellEnd"/>
      <w:r>
        <w:rPr>
          <w:rFonts w:ascii="Courier New" w:eastAsia="Courier New" w:hAnsi="Courier New" w:cs="Courier New"/>
          <w:sz w:val="18"/>
        </w:rPr>
        <w:t xml:space="preserve"> (5/5), round-</w:t>
      </w:r>
      <w:proofErr w:type="spellStart"/>
      <w:r>
        <w:rPr>
          <w:rFonts w:ascii="Courier New" w:eastAsia="Courier New" w:hAnsi="Courier New" w:cs="Courier New"/>
          <w:sz w:val="18"/>
        </w:rPr>
        <w:t>trip</w:t>
      </w:r>
      <w:proofErr w:type="spellEnd"/>
      <w:r>
        <w:rPr>
          <w:rFonts w:ascii="Courier New" w:eastAsia="Courier New" w:hAnsi="Courier New" w:cs="Courier New"/>
          <w:sz w:val="18"/>
        </w:rPr>
        <w:t xml:space="preserve"> min/</w:t>
      </w:r>
      <w:proofErr w:type="spellStart"/>
      <w:r>
        <w:rPr>
          <w:rFonts w:ascii="Courier New" w:eastAsia="Courier New" w:hAnsi="Courier New" w:cs="Courier New"/>
          <w:sz w:val="18"/>
        </w:rPr>
        <w:t>avg</w:t>
      </w:r>
      <w:proofErr w:type="spellEnd"/>
      <w:r>
        <w:rPr>
          <w:rFonts w:ascii="Courier New" w:eastAsia="Courier New" w:hAnsi="Courier New" w:cs="Courier New"/>
          <w:sz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</w:rPr>
        <w:t>max</w:t>
      </w:r>
      <w:proofErr w:type="spellEnd"/>
      <w:r>
        <w:rPr>
          <w:rFonts w:ascii="Courier New" w:eastAsia="Courier New" w:hAnsi="Courier New" w:cs="Courier New"/>
          <w:sz w:val="18"/>
        </w:rPr>
        <w:t xml:space="preserve"> = 1/1/1 ms </w:t>
      </w:r>
    </w:p>
    <w:p w14:paraId="627C1F59" w14:textId="77777777" w:rsidR="00CB14BF" w:rsidRDefault="00755306">
      <w:pPr>
        <w:numPr>
          <w:ilvl w:val="0"/>
          <w:numId w:val="5"/>
        </w:numPr>
        <w:ind w:right="1002" w:hanging="360"/>
      </w:pPr>
      <w:r>
        <w:t xml:space="preserve">Puede utilizar un ping extendido para observar cuando hay un problema de red. Inicie el comando </w:t>
      </w:r>
      <w:r>
        <w:rPr>
          <w:b/>
        </w:rPr>
        <w:t>ping</w:t>
      </w:r>
      <w:r>
        <w:t xml:space="preserve"> a 209.165.200.226 con un conteo de repetición de 500. A continuación, apague la interfaz </w:t>
      </w:r>
      <w:proofErr w:type="spellStart"/>
      <w:r>
        <w:t>GigabitEthernet</w:t>
      </w:r>
      <w:proofErr w:type="spellEnd"/>
      <w:r>
        <w:t xml:space="preserve"> 0/0/1 en el </w:t>
      </w:r>
      <w:proofErr w:type="spellStart"/>
      <w:r>
        <w:t>router</w:t>
      </w:r>
      <w:proofErr w:type="spellEnd"/>
      <w:r>
        <w:t xml:space="preserve"> </w:t>
      </w:r>
      <w:r>
        <w:rPr>
          <w:b/>
        </w:rPr>
        <w:t xml:space="preserve">ISP </w:t>
      </w:r>
      <w:r>
        <w:t xml:space="preserve">. </w:t>
      </w:r>
    </w:p>
    <w:p w14:paraId="4ECB8095" w14:textId="77777777" w:rsidR="00CB14BF" w:rsidRDefault="00755306">
      <w:pPr>
        <w:ind w:left="730" w:right="1002"/>
      </w:pPr>
      <w:r>
        <w:t xml:space="preserve">Desde la sesión SSH al </w:t>
      </w:r>
      <w:r>
        <w:rPr>
          <w:b/>
        </w:rPr>
        <w:t>I</w:t>
      </w:r>
      <w:r>
        <w:rPr>
          <w:b/>
        </w:rPr>
        <w:t>SP</w:t>
      </w:r>
      <w:r>
        <w:t xml:space="preserve"> en el </w:t>
      </w:r>
      <w:proofErr w:type="spellStart"/>
      <w:r>
        <w:t>switch</w:t>
      </w:r>
      <w:proofErr w:type="spellEnd"/>
      <w:r>
        <w:t xml:space="preserve"> </w:t>
      </w:r>
      <w:r>
        <w:rPr>
          <w:b/>
        </w:rPr>
        <w:t>S1</w:t>
      </w:r>
      <w:r>
        <w:t xml:space="preserve">, deshabilite la interfaz </w:t>
      </w:r>
      <w:proofErr w:type="spellStart"/>
      <w:r>
        <w:t>GigabitEthernet</w:t>
      </w:r>
      <w:proofErr w:type="spellEnd"/>
      <w:r>
        <w:t xml:space="preserve"> 0/0/1 en el </w:t>
      </w:r>
      <w:r>
        <w:rPr>
          <w:b/>
        </w:rPr>
        <w:t>ISP</w:t>
      </w:r>
      <w:r>
        <w:t xml:space="preserve">. </w:t>
      </w:r>
    </w:p>
    <w:p w14:paraId="7010B981" w14:textId="77777777" w:rsidR="00CB14BF" w:rsidRDefault="00755306">
      <w:pPr>
        <w:numPr>
          <w:ilvl w:val="0"/>
          <w:numId w:val="5"/>
        </w:numPr>
        <w:ind w:right="1002" w:hanging="360"/>
      </w:pPr>
      <w:r>
        <w:t xml:space="preserve">Desde la sesión SSH, encienda la interfaz </w:t>
      </w:r>
      <w:proofErr w:type="spellStart"/>
      <w:r>
        <w:t>GigabitEthernet</w:t>
      </w:r>
      <w:proofErr w:type="spellEnd"/>
      <w:r>
        <w:t xml:space="preserve"> 0/0/1 en </w:t>
      </w:r>
      <w:r>
        <w:rPr>
          <w:b/>
        </w:rPr>
        <w:t xml:space="preserve">ISP </w:t>
      </w:r>
      <w:proofErr w:type="spellStart"/>
      <w:r>
        <w:t>despues</w:t>
      </w:r>
      <w:proofErr w:type="spellEnd"/>
      <w:r>
        <w:t xml:space="preserve"> de que los signos de exclamación (</w:t>
      </w:r>
      <w:r>
        <w:rPr>
          <w:b/>
        </w:rPr>
        <w:t>!</w:t>
      </w:r>
      <w:r>
        <w:t xml:space="preserve">) hayan sido reemplazado por la letra </w:t>
      </w:r>
      <w:r>
        <w:rPr>
          <w:b/>
        </w:rPr>
        <w:t>U</w:t>
      </w:r>
      <w:r>
        <w:t xml:space="preserve"> y puntos (</w:t>
      </w:r>
      <w:r>
        <w:rPr>
          <w:b/>
        </w:rPr>
        <w:t>.</w:t>
      </w:r>
      <w:r>
        <w:t>). Después de</w:t>
      </w:r>
      <w:r>
        <w:t xml:space="preserve"> 30 segundos aproximadamente, el ping debería volver a ser correcto. Presione </w:t>
      </w:r>
      <w:r>
        <w:rPr>
          <w:b/>
        </w:rPr>
        <w:t>Ctrl+Shift+6</w:t>
      </w:r>
      <w:r>
        <w:t xml:space="preserve"> para detener el comando </w:t>
      </w:r>
      <w:r>
        <w:rPr>
          <w:b/>
        </w:rPr>
        <w:t>ping</w:t>
      </w:r>
      <w:r>
        <w:t xml:space="preserve">. </w:t>
      </w:r>
    </w:p>
    <w:p w14:paraId="4CA980D9" w14:textId="77777777" w:rsidR="00CB14BF" w:rsidRDefault="00755306">
      <w:pPr>
        <w:spacing w:after="26" w:line="259" w:lineRule="auto"/>
        <w:ind w:left="715" w:right="5197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 xml:space="preserve">ping </w:t>
      </w:r>
    </w:p>
    <w:p w14:paraId="1DC0EFC2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Protocol</w:t>
      </w:r>
      <w:proofErr w:type="spellEnd"/>
      <w:r>
        <w:rPr>
          <w:rFonts w:ascii="Courier New" w:eastAsia="Courier New" w:hAnsi="Courier New" w:cs="Courier New"/>
          <w:sz w:val="18"/>
        </w:rPr>
        <w:t xml:space="preserve"> [</w:t>
      </w:r>
      <w:proofErr w:type="spellStart"/>
      <w:r>
        <w:rPr>
          <w:rFonts w:ascii="Courier New" w:eastAsia="Courier New" w:hAnsi="Courier New" w:cs="Courier New"/>
          <w:sz w:val="18"/>
        </w:rPr>
        <w:t>ip</w:t>
      </w:r>
      <w:proofErr w:type="spellEnd"/>
      <w:r>
        <w:rPr>
          <w:rFonts w:ascii="Courier New" w:eastAsia="Courier New" w:hAnsi="Courier New" w:cs="Courier New"/>
          <w:sz w:val="18"/>
        </w:rPr>
        <w:t xml:space="preserve">]: </w:t>
      </w:r>
    </w:p>
    <w:p w14:paraId="0DBAA0AC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lastRenderedPageBreak/>
        <w:t xml:space="preserve">Target IP 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  <w:r>
        <w:rPr>
          <w:rFonts w:ascii="Courier New" w:eastAsia="Courier New" w:hAnsi="Courier New" w:cs="Courier New"/>
          <w:b/>
          <w:sz w:val="18"/>
        </w:rPr>
        <w:t xml:space="preserve">209.165.200.226 </w:t>
      </w:r>
    </w:p>
    <w:p w14:paraId="4BB2ACFE" w14:textId="77777777" w:rsidR="00CB14BF" w:rsidRDefault="00755306">
      <w:pPr>
        <w:spacing w:after="42" w:line="259" w:lineRule="auto"/>
        <w:ind w:left="715" w:right="6915"/>
      </w:pPr>
      <w:proofErr w:type="spellStart"/>
      <w:r>
        <w:rPr>
          <w:rFonts w:ascii="Courier New" w:eastAsia="Courier New" w:hAnsi="Courier New" w:cs="Courier New"/>
          <w:sz w:val="18"/>
        </w:rPr>
        <w:t>Repeat</w:t>
      </w:r>
      <w:proofErr w:type="spellEnd"/>
      <w:r>
        <w:rPr>
          <w:rFonts w:ascii="Courier New" w:eastAsia="Courier New" w:hAnsi="Courier New" w:cs="Courier New"/>
          <w:sz w:val="18"/>
        </w:rPr>
        <w:t xml:space="preserve"> count [5]: </w:t>
      </w:r>
      <w:r>
        <w:rPr>
          <w:rFonts w:ascii="Courier New" w:eastAsia="Courier New" w:hAnsi="Courier New" w:cs="Courier New"/>
          <w:b/>
          <w:sz w:val="18"/>
        </w:rPr>
        <w:t xml:space="preserve">50000 </w:t>
      </w:r>
      <w:proofErr w:type="spellStart"/>
      <w:r>
        <w:rPr>
          <w:rFonts w:ascii="Courier New" w:eastAsia="Courier New" w:hAnsi="Courier New" w:cs="Courier New"/>
          <w:sz w:val="18"/>
        </w:rPr>
        <w:t>Datagram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size</w:t>
      </w:r>
      <w:proofErr w:type="spellEnd"/>
      <w:r>
        <w:rPr>
          <w:rFonts w:ascii="Courier New" w:eastAsia="Courier New" w:hAnsi="Courier New" w:cs="Courier New"/>
          <w:sz w:val="18"/>
        </w:rPr>
        <w:t xml:space="preserve"> [100]: </w:t>
      </w:r>
    </w:p>
    <w:p w14:paraId="20A36331" w14:textId="77777777" w:rsidR="00CB14BF" w:rsidRDefault="00755306">
      <w:pPr>
        <w:spacing w:after="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Timeout</w:t>
      </w:r>
      <w:proofErr w:type="spellEnd"/>
      <w:r>
        <w:rPr>
          <w:rFonts w:ascii="Courier New" w:eastAsia="Courier New" w:hAnsi="Courier New" w:cs="Courier New"/>
          <w:sz w:val="18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18"/>
        </w:rPr>
        <w:t>seconds</w:t>
      </w:r>
      <w:proofErr w:type="spellEnd"/>
      <w:r>
        <w:rPr>
          <w:rFonts w:ascii="Courier New" w:eastAsia="Courier New" w:hAnsi="Courier New" w:cs="Courier New"/>
          <w:sz w:val="18"/>
        </w:rPr>
        <w:t xml:space="preserve"> [2]: </w:t>
      </w:r>
    </w:p>
    <w:p w14:paraId="37211D40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>E</w:t>
      </w:r>
      <w:r>
        <w:rPr>
          <w:rFonts w:ascii="Courier New" w:eastAsia="Courier New" w:hAnsi="Courier New" w:cs="Courier New"/>
          <w:sz w:val="18"/>
        </w:rPr>
        <w:t xml:space="preserve">xtended </w:t>
      </w:r>
      <w:proofErr w:type="spellStart"/>
      <w:r>
        <w:rPr>
          <w:rFonts w:ascii="Courier New" w:eastAsia="Courier New" w:hAnsi="Courier New" w:cs="Courier New"/>
          <w:sz w:val="18"/>
        </w:rPr>
        <w:t>commands</w:t>
      </w:r>
      <w:proofErr w:type="spellEnd"/>
      <w:r>
        <w:rPr>
          <w:rFonts w:ascii="Courier New" w:eastAsia="Courier New" w:hAnsi="Courier New" w:cs="Courier New"/>
          <w:sz w:val="18"/>
        </w:rPr>
        <w:t xml:space="preserve"> [n]: </w:t>
      </w:r>
    </w:p>
    <w:p w14:paraId="0C6C00E9" w14:textId="77777777" w:rsidR="00CB14BF" w:rsidRDefault="00755306">
      <w:pPr>
        <w:spacing w:after="42" w:line="259" w:lineRule="auto"/>
        <w:ind w:left="715" w:right="2379"/>
      </w:pPr>
      <w:proofErr w:type="spellStart"/>
      <w:r>
        <w:rPr>
          <w:rFonts w:ascii="Courier New" w:eastAsia="Courier New" w:hAnsi="Courier New" w:cs="Courier New"/>
          <w:sz w:val="18"/>
        </w:rPr>
        <w:t>Sweep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range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sizes</w:t>
      </w:r>
      <w:proofErr w:type="spellEnd"/>
      <w:r>
        <w:rPr>
          <w:rFonts w:ascii="Courier New" w:eastAsia="Courier New" w:hAnsi="Courier New" w:cs="Courier New"/>
          <w:sz w:val="18"/>
        </w:rPr>
        <w:t xml:space="preserve"> [n]: </w:t>
      </w:r>
      <w:proofErr w:type="spellStart"/>
      <w:r>
        <w:rPr>
          <w:rFonts w:ascii="Courier New" w:eastAsia="Courier New" w:hAnsi="Courier New" w:cs="Courier New"/>
          <w:sz w:val="18"/>
        </w:rPr>
        <w:t>Sending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500, 100-byte ICMP </w:t>
      </w:r>
      <w:proofErr w:type="spellStart"/>
      <w:r>
        <w:rPr>
          <w:rFonts w:ascii="Courier New" w:eastAsia="Courier New" w:hAnsi="Courier New" w:cs="Courier New"/>
          <w:sz w:val="18"/>
        </w:rPr>
        <w:t>Echos</w:t>
      </w:r>
      <w:proofErr w:type="spellEnd"/>
      <w:r>
        <w:rPr>
          <w:rFonts w:ascii="Courier New" w:eastAsia="Courier New" w:hAnsi="Courier New" w:cs="Courier New"/>
          <w:sz w:val="18"/>
        </w:rPr>
        <w:t xml:space="preserve"> to 209.165.200.226, </w:t>
      </w:r>
      <w:proofErr w:type="spellStart"/>
      <w:r>
        <w:rPr>
          <w:rFonts w:ascii="Courier New" w:eastAsia="Courier New" w:hAnsi="Courier New" w:cs="Courier New"/>
          <w:sz w:val="18"/>
        </w:rPr>
        <w:t>timeout</w:t>
      </w:r>
      <w:proofErr w:type="spellEnd"/>
      <w:r>
        <w:rPr>
          <w:rFonts w:ascii="Courier New" w:eastAsia="Courier New" w:hAnsi="Courier New" w:cs="Courier New"/>
          <w:sz w:val="18"/>
        </w:rPr>
        <w:t xml:space="preserve"> is 2 </w:t>
      </w:r>
      <w:proofErr w:type="spellStart"/>
      <w:r>
        <w:rPr>
          <w:rFonts w:ascii="Courier New" w:eastAsia="Courier New" w:hAnsi="Courier New" w:cs="Courier New"/>
          <w:sz w:val="18"/>
        </w:rPr>
        <w:t>seconds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</w:p>
    <w:p w14:paraId="266BAA43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!!!!!!!!!!!!!!!!!!!!!!!!!!!!!!!!!!!!!!!!!!!!!!!!!!!!!!!!!!!!!!!!!!!!!! &lt;output </w:t>
      </w:r>
      <w:proofErr w:type="spellStart"/>
      <w:r>
        <w:rPr>
          <w:rFonts w:ascii="Courier New" w:eastAsia="Courier New" w:hAnsi="Courier New" w:cs="Courier New"/>
          <w:sz w:val="18"/>
        </w:rPr>
        <w:t>omitted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14:paraId="0B6F87FC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>!!!!!!!!!!!!!!!!!!!!!!!!!!!!!!!!!!!!!!!!!!</w:t>
      </w:r>
      <w:r>
        <w:rPr>
          <w:rFonts w:ascii="Courier New" w:eastAsia="Courier New" w:hAnsi="Courier New" w:cs="Courier New"/>
          <w:sz w:val="18"/>
        </w:rPr>
        <w:t xml:space="preserve">!!!!!!!!!!!!!!!!!!!!!!!!!!!! </w:t>
      </w:r>
    </w:p>
    <w:p w14:paraId="50C09880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!!!!!!!!!!!!!!!!!!!!!!!!!!!!!!!!!!!!!!!!!!!!!!!!!!!!!!!!!!!!!!!!!!!!!! </w:t>
      </w:r>
    </w:p>
    <w:p w14:paraId="07A74B0F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!!!!!!!!!!!!!!!!!!!!!!!!!!!!!!!!!!!!!!!!!!!!!!!!!!!!!!!!!!!.U.U.U.U.U. </w:t>
      </w:r>
    </w:p>
    <w:p w14:paraId="37F728C9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U.U................!!!!!!!!!!!!!!!!!!!!!!!!!!!!!!!!!!!!!!!!!!!!!!!!!!! </w:t>
      </w:r>
    </w:p>
    <w:p w14:paraId="1FE4728D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>!!!!!!!!!!</w:t>
      </w:r>
      <w:r>
        <w:rPr>
          <w:rFonts w:ascii="Courier New" w:eastAsia="Courier New" w:hAnsi="Courier New" w:cs="Courier New"/>
          <w:sz w:val="18"/>
        </w:rPr>
        <w:t xml:space="preserve">!!!!!!!!!!!!!!!!!!!!!!!!!!!!!!!!!!!!!!!!!!!!!!!!!!!!!!!!!!!! &lt;output </w:t>
      </w:r>
      <w:proofErr w:type="spellStart"/>
      <w:r>
        <w:rPr>
          <w:rFonts w:ascii="Courier New" w:eastAsia="Courier New" w:hAnsi="Courier New" w:cs="Courier New"/>
          <w:sz w:val="18"/>
        </w:rPr>
        <w:t>omitted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14:paraId="1A0B424C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!!!!!!!!!!!!!!!!!!!!!!!!!!!!!!!!!!!!!!!!!!!!!!!!!!!!!!!!!!!!!!!!!!!!!! </w:t>
      </w:r>
    </w:p>
    <w:p w14:paraId="3CFB247E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!!!!!!!!!!!!!!!!!!!!!!!!!!!!!!!!!!!!!!!!!!!!!!!!!!!!!!!!!!!!!!!!!!!!!! </w:t>
      </w:r>
    </w:p>
    <w:p w14:paraId="09B3C92C" w14:textId="77777777" w:rsidR="00CB14BF" w:rsidRDefault="00755306">
      <w:pPr>
        <w:spacing w:after="42" w:line="259" w:lineRule="auto"/>
        <w:ind w:left="715" w:right="1946"/>
      </w:pPr>
      <w:r>
        <w:rPr>
          <w:rFonts w:ascii="Courier New" w:eastAsia="Courier New" w:hAnsi="Courier New" w:cs="Courier New"/>
          <w:sz w:val="18"/>
        </w:rPr>
        <w:t xml:space="preserve">!!!!!!!!!!! </w:t>
      </w:r>
    </w:p>
    <w:p w14:paraId="513956D4" w14:textId="77777777" w:rsidR="00CB14BF" w:rsidRDefault="00755306">
      <w:pPr>
        <w:spacing w:after="142" w:line="259" w:lineRule="auto"/>
        <w:ind w:left="715" w:right="1946"/>
      </w:pPr>
      <w:proofErr w:type="spellStart"/>
      <w:r>
        <w:rPr>
          <w:rFonts w:ascii="Courier New" w:eastAsia="Courier New" w:hAnsi="Courier New" w:cs="Courier New"/>
          <w:sz w:val="18"/>
        </w:rPr>
        <w:t>Success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rate</w:t>
      </w:r>
      <w:proofErr w:type="spellEnd"/>
      <w:r>
        <w:rPr>
          <w:rFonts w:ascii="Courier New" w:eastAsia="Courier New" w:hAnsi="Courier New" w:cs="Courier New"/>
          <w:sz w:val="18"/>
        </w:rPr>
        <w:t xml:space="preserve"> is 99 </w:t>
      </w:r>
      <w:proofErr w:type="spellStart"/>
      <w:r>
        <w:rPr>
          <w:rFonts w:ascii="Courier New" w:eastAsia="Courier New" w:hAnsi="Courier New" w:cs="Courier New"/>
          <w:sz w:val="18"/>
        </w:rPr>
        <w:t>percent</w:t>
      </w:r>
      <w:proofErr w:type="spellEnd"/>
      <w:r>
        <w:rPr>
          <w:rFonts w:ascii="Courier New" w:eastAsia="Courier New" w:hAnsi="Courier New" w:cs="Courier New"/>
          <w:sz w:val="18"/>
        </w:rPr>
        <w:t xml:space="preserve"> (9970/10000), round-</w:t>
      </w:r>
      <w:proofErr w:type="spellStart"/>
      <w:r>
        <w:rPr>
          <w:rFonts w:ascii="Courier New" w:eastAsia="Courier New" w:hAnsi="Courier New" w:cs="Courier New"/>
          <w:sz w:val="18"/>
        </w:rPr>
        <w:t>trip</w:t>
      </w:r>
      <w:proofErr w:type="spellEnd"/>
      <w:r>
        <w:rPr>
          <w:rFonts w:ascii="Courier New" w:eastAsia="Courier New" w:hAnsi="Courier New" w:cs="Courier New"/>
          <w:sz w:val="18"/>
        </w:rPr>
        <w:t xml:space="preserve"> min/</w:t>
      </w:r>
      <w:proofErr w:type="spellStart"/>
      <w:r>
        <w:rPr>
          <w:rFonts w:ascii="Courier New" w:eastAsia="Courier New" w:hAnsi="Courier New" w:cs="Courier New"/>
          <w:sz w:val="18"/>
        </w:rPr>
        <w:t>avg</w:t>
      </w:r>
      <w:proofErr w:type="spellEnd"/>
      <w:r>
        <w:rPr>
          <w:rFonts w:ascii="Courier New" w:eastAsia="Courier New" w:hAnsi="Courier New" w:cs="Courier New"/>
          <w:sz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</w:rPr>
        <w:t>max</w:t>
      </w:r>
      <w:proofErr w:type="spellEnd"/>
      <w:r>
        <w:rPr>
          <w:rFonts w:ascii="Courier New" w:eastAsia="Courier New" w:hAnsi="Courier New" w:cs="Courier New"/>
          <w:sz w:val="18"/>
        </w:rPr>
        <w:t xml:space="preserve"> = 1/1/10 ms </w:t>
      </w:r>
    </w:p>
    <w:p w14:paraId="1FC4E58C" w14:textId="77777777" w:rsidR="00CB14BF" w:rsidRDefault="00755306">
      <w:pPr>
        <w:spacing w:after="0" w:line="259" w:lineRule="auto"/>
        <w:ind w:left="0" w:right="1077" w:firstLine="0"/>
        <w:jc w:val="right"/>
      </w:pPr>
      <w:r>
        <w:t xml:space="preserve">La letra </w:t>
      </w:r>
      <w:r>
        <w:rPr>
          <w:b/>
        </w:rPr>
        <w:t>U</w:t>
      </w:r>
      <w:r>
        <w:t xml:space="preserve"> en los resultados indica que el destino es inaccesible.  </w:t>
      </w:r>
      <w:r>
        <w:rPr>
          <w:b/>
        </w:rPr>
        <w:t>R1</w:t>
      </w:r>
      <w:r>
        <w:t>recibió un PDU de error.</w:t>
      </w:r>
      <w:r>
        <w:t xml:space="preserve"> Cada punto </w:t>
      </w:r>
    </w:p>
    <w:p w14:paraId="5FA7003A" w14:textId="77777777" w:rsidR="00CB14BF" w:rsidRDefault="00755306">
      <w:pPr>
        <w:spacing w:after="0"/>
        <w:ind w:left="730" w:right="1002"/>
      </w:pPr>
      <w:r>
        <w:t>(</w:t>
      </w:r>
      <w:r>
        <w:rPr>
          <w:b/>
        </w:rPr>
        <w:t>.</w:t>
      </w:r>
      <w:r>
        <w:t xml:space="preserve">) en el resultado indica que el ping agotó el tiempo de espera mientras esperaba una respuesta de </w:t>
      </w:r>
      <w:proofErr w:type="spellStart"/>
      <w:r>
        <w:rPr>
          <w:b/>
        </w:rPr>
        <w:t>External</w:t>
      </w:r>
      <w:proofErr w:type="spellEnd"/>
      <w:r>
        <w:t xml:space="preserve">. En este ejemplo, el 1% de los paquetes se perdieron durante la interrupción de la red simulada. </w:t>
      </w:r>
    </w:p>
    <w:p w14:paraId="24C09F24" w14:textId="77777777" w:rsidR="00CB14BF" w:rsidRDefault="00755306">
      <w:pPr>
        <w:spacing w:after="243" w:line="265" w:lineRule="auto"/>
        <w:ind w:left="-5" w:right="6757"/>
      </w:pPr>
      <w:r>
        <w:rPr>
          <w:i/>
          <w:color w:val="FFFFFF"/>
          <w:sz w:val="6"/>
        </w:rPr>
        <w:t xml:space="preserve">Cerrar la ventana de configuración </w:t>
      </w:r>
    </w:p>
    <w:p w14:paraId="0CA5FB67" w14:textId="77777777" w:rsidR="00CB14BF" w:rsidRDefault="00755306">
      <w:pPr>
        <w:ind w:left="730" w:right="1002"/>
      </w:pPr>
      <w:r>
        <w:t xml:space="preserve">El comando </w:t>
      </w:r>
      <w:r>
        <w:rPr>
          <w:b/>
        </w:rPr>
        <w:t>ping</w:t>
      </w:r>
      <w:r>
        <w:t xml:space="preserve"> es extremadamente útil para solucionar problemas en la conectividad de red. Sin embargo, el comando </w:t>
      </w:r>
      <w:r>
        <w:rPr>
          <w:b/>
        </w:rPr>
        <w:t>ping</w:t>
      </w:r>
      <w:r>
        <w:t xml:space="preserve"> </w:t>
      </w:r>
      <w:r>
        <w:t xml:space="preserve">no puede indicar la ubicación del problema cuando un </w:t>
      </w:r>
      <w:r>
        <w:rPr>
          <w:b/>
        </w:rPr>
        <w:t>ping</w:t>
      </w:r>
      <w:r>
        <w:t xml:space="preserve"> no es exitoso . El comando </w:t>
      </w:r>
      <w:proofErr w:type="spellStart"/>
      <w:r>
        <w:rPr>
          <w:b/>
        </w:rPr>
        <w:t>tracert</w:t>
      </w:r>
      <w:proofErr w:type="spellEnd"/>
      <w:r>
        <w:t xml:space="preserve"> (o </w:t>
      </w:r>
      <w:proofErr w:type="spellStart"/>
      <w:r>
        <w:rPr>
          <w:b/>
        </w:rPr>
        <w:t>traceroute</w:t>
      </w:r>
      <w:proofErr w:type="spellEnd"/>
      <w:r>
        <w:t xml:space="preserve">) puede mostrar la latencia de la red y la información sobre la ruta. </w:t>
      </w:r>
    </w:p>
    <w:p w14:paraId="56AA514B" w14:textId="77777777" w:rsidR="00CB14BF" w:rsidRDefault="00755306">
      <w:pPr>
        <w:spacing w:after="290"/>
        <w:ind w:left="705" w:right="1002" w:hanging="360"/>
      </w:pPr>
      <w:r>
        <w:t xml:space="preserve">f. </w:t>
      </w:r>
      <w:r>
        <w:tab/>
        <w:t xml:space="preserve">En la ventana de actividad PT, haga clic en </w:t>
      </w:r>
      <w:r>
        <w:rPr>
          <w:b/>
        </w:rPr>
        <w:t>Comprobar resultados para compr</w:t>
      </w:r>
      <w:r>
        <w:rPr>
          <w:b/>
        </w:rPr>
        <w:t>obar</w:t>
      </w:r>
      <w:r>
        <w:t xml:space="preserve"> que todos los elementos de evaluación y las pruebas de conectividad son correctos. </w:t>
      </w:r>
    </w:p>
    <w:p w14:paraId="5EFD90E5" w14:textId="77777777" w:rsidR="00CB14BF" w:rsidRDefault="00755306">
      <w:pPr>
        <w:pStyle w:val="Ttulo1"/>
        <w:ind w:left="-5"/>
      </w:pPr>
      <w:r>
        <w:t xml:space="preserve">Preguntas de reflexión </w:t>
      </w:r>
    </w:p>
    <w:p w14:paraId="40AC9B8D" w14:textId="77777777" w:rsidR="00CB14BF" w:rsidRDefault="00755306">
      <w:pPr>
        <w:numPr>
          <w:ilvl w:val="0"/>
          <w:numId w:val="6"/>
        </w:numPr>
        <w:ind w:right="1002" w:hanging="360"/>
      </w:pPr>
      <w:r>
        <w:t xml:space="preserve">¿Qué podría evitar que las respuestas de los comandos </w:t>
      </w:r>
      <w:r>
        <w:rPr>
          <w:b/>
        </w:rPr>
        <w:t>ping</w:t>
      </w:r>
      <w:r>
        <w:t xml:space="preserve"> o </w:t>
      </w:r>
      <w:proofErr w:type="spellStart"/>
      <w:r>
        <w:rPr>
          <w:b/>
        </w:rPr>
        <w:t>traceroute</w:t>
      </w:r>
      <w:proofErr w:type="spellEnd"/>
      <w:r>
        <w:t xml:space="preserve"> regresen al dispositivo de origen, además de problemas de conectividad </w:t>
      </w:r>
      <w:r>
        <w:t xml:space="preserve">de red? </w:t>
      </w:r>
    </w:p>
    <w:p w14:paraId="38D83B74" w14:textId="77777777" w:rsidR="00CB14BF" w:rsidRDefault="00755306">
      <w:pPr>
        <w:spacing w:after="102" w:line="259" w:lineRule="auto"/>
        <w:ind w:left="355" w:right="0"/>
      </w:pPr>
      <w:r>
        <w:rPr>
          <w:b/>
          <w:i/>
          <w:color w:val="FFFFFF"/>
        </w:rPr>
        <w:t xml:space="preserve">Escriba sus respuestas aquí. </w:t>
      </w:r>
    </w:p>
    <w:p w14:paraId="5A6D92B4" w14:textId="77777777" w:rsidR="00CB14BF" w:rsidRDefault="00755306">
      <w:pPr>
        <w:numPr>
          <w:ilvl w:val="0"/>
          <w:numId w:val="6"/>
        </w:numPr>
        <w:ind w:right="1002" w:hanging="360"/>
      </w:pPr>
      <w:r>
        <w:t xml:space="preserve">Si hace </w:t>
      </w:r>
      <w:r>
        <w:rPr>
          <w:b/>
        </w:rPr>
        <w:t>ping</w:t>
      </w:r>
      <w:r>
        <w:t xml:space="preserve"> a una dirección inexistente en la red remota, como 209.165.200.227, ¿cuál es el mensaje que muestra el comando</w:t>
      </w:r>
      <w:r>
        <w:rPr>
          <w:b/>
        </w:rPr>
        <w:t xml:space="preserve"> ping</w:t>
      </w:r>
      <w:r>
        <w:t xml:space="preserve">? ¿Qué significa esto? Si hace </w:t>
      </w:r>
      <w:r>
        <w:rPr>
          <w:b/>
        </w:rPr>
        <w:t>ping</w:t>
      </w:r>
      <w:r>
        <w:t xml:space="preserve"> a una dirección de host válida y recibe esta respuest</w:t>
      </w:r>
      <w:r>
        <w:t xml:space="preserve">a, ¿qué debe revisar? </w:t>
      </w:r>
      <w:r>
        <w:rPr>
          <w:b/>
          <w:i/>
          <w:color w:val="FFFFFF"/>
        </w:rPr>
        <w:t xml:space="preserve">Escriba sus respuestas aquí. </w:t>
      </w:r>
    </w:p>
    <w:p w14:paraId="38A1DAC2" w14:textId="77777777" w:rsidR="00CB14BF" w:rsidRDefault="00755306">
      <w:pPr>
        <w:numPr>
          <w:ilvl w:val="0"/>
          <w:numId w:val="6"/>
        </w:numPr>
        <w:ind w:right="1002" w:hanging="360"/>
      </w:pPr>
      <w:r>
        <w:t xml:space="preserve">Si hace </w:t>
      </w:r>
      <w:r>
        <w:rPr>
          <w:b/>
        </w:rPr>
        <w:t>ping</w:t>
      </w:r>
      <w:r>
        <w:t xml:space="preserve"> a una dirección que no existe en ninguna red de su topología, como 192.168.5.2, desde una PC con Windows ¿cuál es el mensaje que muestra el comando</w:t>
      </w:r>
      <w:r>
        <w:rPr>
          <w:b/>
        </w:rPr>
        <w:t xml:space="preserve"> ping</w:t>
      </w:r>
      <w:r>
        <w:t xml:space="preserve">? ¿Qué significa este mensaje? </w:t>
      </w:r>
    </w:p>
    <w:p w14:paraId="34521660" w14:textId="77777777" w:rsidR="00CB14BF" w:rsidRDefault="00755306">
      <w:pPr>
        <w:spacing w:after="0" w:line="259" w:lineRule="auto"/>
        <w:ind w:left="355" w:right="0"/>
      </w:pPr>
      <w:r>
        <w:rPr>
          <w:b/>
          <w:i/>
          <w:color w:val="FFFFFF"/>
        </w:rPr>
        <w:t xml:space="preserve">Escriba sus respuestas aquí. </w:t>
      </w:r>
    </w:p>
    <w:p w14:paraId="4C3128CE" w14:textId="77777777" w:rsidR="00CB14BF" w:rsidRDefault="00755306">
      <w:pPr>
        <w:spacing w:after="103" w:line="265" w:lineRule="auto"/>
        <w:ind w:left="-5" w:right="6757"/>
      </w:pPr>
      <w:r>
        <w:rPr>
          <w:i/>
          <w:color w:val="FFFFFF"/>
          <w:sz w:val="6"/>
        </w:rPr>
        <w:t xml:space="preserve">Fin del documento </w:t>
      </w:r>
    </w:p>
    <w:sectPr w:rsidR="00CB14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80" w:right="68" w:bottom="1403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9821" w14:textId="77777777" w:rsidR="00755306" w:rsidRDefault="00755306">
      <w:pPr>
        <w:spacing w:after="0" w:line="240" w:lineRule="auto"/>
      </w:pPr>
      <w:r>
        <w:separator/>
      </w:r>
    </w:p>
  </w:endnote>
  <w:endnote w:type="continuationSeparator" w:id="0">
    <w:p w14:paraId="0C588C78" w14:textId="77777777" w:rsidR="00755306" w:rsidRDefault="0075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FB66" w14:textId="77777777" w:rsidR="00CB14BF" w:rsidRDefault="00755306">
    <w:pPr>
      <w:tabs>
        <w:tab w:val="center" w:pos="9590"/>
      </w:tabs>
      <w:spacing w:after="0" w:line="259" w:lineRule="auto"/>
      <w:ind w:left="0" w:right="0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</w:t>
    </w:r>
    <w:r>
      <w:rPr>
        <w:sz w:val="16"/>
      </w:rPr>
      <w:t xml:space="preserve">2013 – 2021 Cisco y/o sus filiales. Todos los derechos reservados. Información pública de Cisco 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8</w:t>
    </w:r>
    <w:r>
      <w:rPr>
        <w:b/>
        <w:sz w:val="16"/>
      </w:rPr>
      <w:fldChar w:fldCharType="end"/>
    </w:r>
  </w:p>
  <w:p w14:paraId="3E884395" w14:textId="77777777" w:rsidR="00CB14BF" w:rsidRDefault="00755306">
    <w:pPr>
      <w:tabs>
        <w:tab w:val="center" w:pos="7227"/>
      </w:tabs>
      <w:spacing w:after="0" w:line="259" w:lineRule="auto"/>
      <w:ind w:left="0" w:righ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E98E" w14:textId="77777777" w:rsidR="00CB14BF" w:rsidRDefault="00755306">
    <w:pPr>
      <w:tabs>
        <w:tab w:val="center" w:pos="9590"/>
      </w:tabs>
      <w:spacing w:after="0" w:line="259" w:lineRule="auto"/>
      <w:ind w:left="0" w:right="0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y/o sus filiales. Todos los derechos reservados.</w:t>
    </w:r>
    <w:r>
      <w:rPr>
        <w:sz w:val="16"/>
      </w:rPr>
      <w:t xml:space="preserve"> Información pública de Cisco 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8</w:t>
    </w:r>
    <w:r>
      <w:rPr>
        <w:b/>
        <w:sz w:val="16"/>
      </w:rPr>
      <w:fldChar w:fldCharType="end"/>
    </w:r>
  </w:p>
  <w:p w14:paraId="54A0E658" w14:textId="77777777" w:rsidR="00CB14BF" w:rsidRDefault="00755306">
    <w:pPr>
      <w:tabs>
        <w:tab w:val="center" w:pos="7227"/>
      </w:tabs>
      <w:spacing w:after="0" w:line="259" w:lineRule="auto"/>
      <w:ind w:left="0" w:righ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8BE1" w14:textId="77777777" w:rsidR="00CB14BF" w:rsidRDefault="00755306">
    <w:pPr>
      <w:tabs>
        <w:tab w:val="center" w:pos="9590"/>
      </w:tabs>
      <w:spacing w:after="0" w:line="259" w:lineRule="auto"/>
      <w:ind w:left="0" w:right="0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y/o sus filiales. Todos los derechos reservados. Información pública de Cisco 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8</w:t>
    </w:r>
    <w:r>
      <w:rPr>
        <w:b/>
        <w:sz w:val="16"/>
      </w:rPr>
      <w:fldChar w:fldCharType="end"/>
    </w:r>
  </w:p>
  <w:p w14:paraId="4D2D0A0F" w14:textId="77777777" w:rsidR="00CB14BF" w:rsidRDefault="00755306">
    <w:pPr>
      <w:tabs>
        <w:tab w:val="center" w:pos="7227"/>
      </w:tabs>
      <w:spacing w:after="0" w:line="259" w:lineRule="auto"/>
      <w:ind w:left="0" w:righ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0426" w14:textId="77777777" w:rsidR="00755306" w:rsidRDefault="00755306">
      <w:pPr>
        <w:spacing w:after="0" w:line="240" w:lineRule="auto"/>
      </w:pPr>
      <w:r>
        <w:separator/>
      </w:r>
    </w:p>
  </w:footnote>
  <w:footnote w:type="continuationSeparator" w:id="0">
    <w:p w14:paraId="49146063" w14:textId="77777777" w:rsidR="00755306" w:rsidRDefault="00755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F8F7" w14:textId="77777777" w:rsidR="00CB14BF" w:rsidRDefault="00755306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0EECDB" wp14:editId="3FA13280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8008" name="Group 18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8726" name="Shape 1872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08" style="width:506.98pt;height:2.15997pt;position:absolute;mso-position-horizontal-relative:page;mso-position-horizontal:absolute;margin-left:52.56pt;mso-position-vertical-relative:page;margin-top:53.16pt;" coordsize="64386,274">
              <v:shape id="Shape 18727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Use Ping y </w:t>
    </w:r>
    <w:proofErr w:type="spellStart"/>
    <w:r>
      <w:rPr>
        <w:b/>
      </w:rPr>
      <w:t>Traceroute</w:t>
    </w:r>
    <w:proofErr w:type="spellEnd"/>
    <w:r>
      <w:rPr>
        <w:b/>
      </w:rPr>
      <w:t xml:space="preserve"> para probar la conectividad de red - Modo Físico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EFC6" w14:textId="77777777" w:rsidR="00CB14BF" w:rsidRDefault="00755306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1B2108" wp14:editId="79CF0326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7965" name="Group 17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8724" name="Shape 18724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65" style="width:506.98pt;height:2.15997pt;position:absolute;mso-position-horizontal-relative:page;mso-position-horizontal:absolute;margin-left:52.56pt;mso-position-vertical-relative:page;margin-top:53.16pt;" coordsize="64386,274">
              <v:shape id="Shape 18725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Use Ping y </w:t>
    </w:r>
    <w:proofErr w:type="spellStart"/>
    <w:r>
      <w:rPr>
        <w:b/>
      </w:rPr>
      <w:t>Traceroute</w:t>
    </w:r>
    <w:proofErr w:type="spellEnd"/>
    <w:r>
      <w:rPr>
        <w:b/>
      </w:rPr>
      <w:t xml:space="preserve"> para probar la conectividad de red - Modo Físico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06E1" w14:textId="77777777" w:rsidR="00CB14BF" w:rsidRDefault="00CB14BF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371"/>
    <w:multiLevelType w:val="hybridMultilevel"/>
    <w:tmpl w:val="7ADA5FE6"/>
    <w:lvl w:ilvl="0" w:tplc="8BDAB4FE">
      <w:start w:val="1"/>
      <w:numFmt w:val="decimal"/>
      <w:lvlText w:val="%1"/>
      <w:lvlJc w:val="left"/>
      <w:pPr>
        <w:ind w:left="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1804E0">
      <w:start w:val="1"/>
      <w:numFmt w:val="lowerLetter"/>
      <w:lvlText w:val="%2"/>
      <w:lvlJc w:val="left"/>
      <w:pPr>
        <w:ind w:left="2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E295EA">
      <w:start w:val="1"/>
      <w:numFmt w:val="lowerRoman"/>
      <w:lvlText w:val="%3"/>
      <w:lvlJc w:val="left"/>
      <w:pPr>
        <w:ind w:left="2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289CD6">
      <w:start w:val="1"/>
      <w:numFmt w:val="decimal"/>
      <w:lvlText w:val="%4"/>
      <w:lvlJc w:val="left"/>
      <w:pPr>
        <w:ind w:left="3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44D472">
      <w:start w:val="1"/>
      <w:numFmt w:val="lowerLetter"/>
      <w:lvlText w:val="%5"/>
      <w:lvlJc w:val="left"/>
      <w:pPr>
        <w:ind w:left="4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7EED18">
      <w:start w:val="1"/>
      <w:numFmt w:val="lowerRoman"/>
      <w:lvlText w:val="%6"/>
      <w:lvlJc w:val="left"/>
      <w:pPr>
        <w:ind w:left="4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DAE5BE">
      <w:start w:val="1"/>
      <w:numFmt w:val="decimal"/>
      <w:lvlText w:val="%7"/>
      <w:lvlJc w:val="left"/>
      <w:pPr>
        <w:ind w:left="5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3067A8">
      <w:start w:val="1"/>
      <w:numFmt w:val="lowerLetter"/>
      <w:lvlText w:val="%8"/>
      <w:lvlJc w:val="left"/>
      <w:pPr>
        <w:ind w:left="6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144CFE">
      <w:start w:val="1"/>
      <w:numFmt w:val="lowerRoman"/>
      <w:lvlText w:val="%9"/>
      <w:lvlJc w:val="left"/>
      <w:pPr>
        <w:ind w:left="7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6A5B17"/>
    <w:multiLevelType w:val="hybridMultilevel"/>
    <w:tmpl w:val="A0B49582"/>
    <w:lvl w:ilvl="0" w:tplc="3BF8FE7A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487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10A8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08A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C465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7C14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EA38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AC3B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DA32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540C09"/>
    <w:multiLevelType w:val="hybridMultilevel"/>
    <w:tmpl w:val="B5749292"/>
    <w:lvl w:ilvl="0" w:tplc="95DE0F7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1297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50D1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5A8E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76C9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9489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CA8B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E820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0496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81165C"/>
    <w:multiLevelType w:val="hybridMultilevel"/>
    <w:tmpl w:val="F202E81A"/>
    <w:lvl w:ilvl="0" w:tplc="DA5A4B38">
      <w:start w:val="4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B4A8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B41B6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7898E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6A5A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2415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E80A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141B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7851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A149B3"/>
    <w:multiLevelType w:val="hybridMultilevel"/>
    <w:tmpl w:val="4F46C74A"/>
    <w:lvl w:ilvl="0" w:tplc="F1AC113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CCA9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AABA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FA8F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C473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879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D428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D898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8C84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EE5658"/>
    <w:multiLevelType w:val="hybridMultilevel"/>
    <w:tmpl w:val="66A08DD2"/>
    <w:lvl w:ilvl="0" w:tplc="4510CEB0">
      <w:start w:val="4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16A7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B0EB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12E9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449F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3CC9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A03B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4E36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8C53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4BF"/>
    <w:rsid w:val="004776CE"/>
    <w:rsid w:val="00755306"/>
    <w:rsid w:val="0097725B"/>
    <w:rsid w:val="00CB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D09C"/>
  <w15:docId w15:val="{B6C81BBD-35B9-4DFD-A13D-5DF6641A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50" w:lineRule="auto"/>
      <w:ind w:left="370" w:right="988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6"/>
      <w:ind w:left="730" w:hanging="10"/>
      <w:outlineLvl w:val="2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ourier New" w:eastAsia="Courier New" w:hAnsi="Courier New" w:cs="Courier New"/>
      <w:b/>
      <w:color w:val="000000"/>
      <w:sz w:val="2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isco.com/en/US/products/sw/iosswrel/ps1831/products_tech_note09186a00800a6057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co.com/en/US/products/sw/iosswrel/ps1831/products_tech_note09186a00800a6057.s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2724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Use Ping y Traceroute para probar la conectividad de red - Modo Físico</vt:lpstr>
    </vt:vector>
  </TitlesOfParts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y Traceroute para probar la conectividad de red - Modo Físico</dc:title>
  <dc:subject/>
  <dc:creator>SP</dc:creator>
  <cp:keywords/>
  <cp:lastModifiedBy>DANIEL IRANZO DE ANCOS</cp:lastModifiedBy>
  <cp:revision>2</cp:revision>
  <dcterms:created xsi:type="dcterms:W3CDTF">2021-08-03T17:31:00Z</dcterms:created>
  <dcterms:modified xsi:type="dcterms:W3CDTF">2021-08-03T17:31:00Z</dcterms:modified>
</cp:coreProperties>
</file>