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3B4A" w14:textId="77777777" w:rsidR="00D820C5" w:rsidRPr="00AF4908" w:rsidRDefault="00D820C5" w:rsidP="00D820C5">
      <w:pPr>
        <w:pStyle w:val="Title"/>
        <w:spacing w:after="120"/>
        <w:jc w:val="center"/>
        <w:rPr>
          <w:sz w:val="36"/>
          <w:szCs w:val="36"/>
        </w:rPr>
      </w:pPr>
      <w:r w:rsidRPr="00AF4908">
        <w:rPr>
          <w:sz w:val="36"/>
          <w:szCs w:val="36"/>
        </w:rPr>
        <w:t>VILNIAUS UNIVERSITETAS</w:t>
      </w:r>
    </w:p>
    <w:p w14:paraId="2838590E" w14:textId="77777777" w:rsidR="00D820C5" w:rsidRPr="00D80D22" w:rsidRDefault="00D820C5" w:rsidP="00D820C5">
      <w:pPr>
        <w:jc w:val="center"/>
        <w:rPr>
          <w:sz w:val="36"/>
          <w:szCs w:val="36"/>
          <w:lang w:val="lt-LT"/>
        </w:rPr>
      </w:pPr>
      <w:r w:rsidRPr="00D80D22">
        <w:rPr>
          <w:sz w:val="36"/>
          <w:szCs w:val="36"/>
          <w:lang w:val="lt-LT"/>
        </w:rPr>
        <w:t>MATEMATIKOS IR INFORMATIKOS FAKULTETAS</w:t>
      </w:r>
    </w:p>
    <w:p w14:paraId="14BD3964" w14:textId="77777777" w:rsidR="00D820C5" w:rsidRDefault="00D820C5" w:rsidP="00D820C5">
      <w:pPr>
        <w:pStyle w:val="Title"/>
        <w:jc w:val="center"/>
        <w:rPr>
          <w:sz w:val="36"/>
          <w:szCs w:val="36"/>
        </w:rPr>
      </w:pPr>
      <w:r w:rsidRPr="00AF4908">
        <w:rPr>
          <w:sz w:val="36"/>
          <w:szCs w:val="36"/>
        </w:rPr>
        <w:t>PROGRAMŲ SISTEMŲ KATEDRA</w:t>
      </w:r>
    </w:p>
    <w:p w14:paraId="3A4F79DC" w14:textId="77777777" w:rsidR="00D820C5" w:rsidRDefault="00D820C5" w:rsidP="00D820C5">
      <w:pPr>
        <w:rPr>
          <w:lang w:val="lt-LT"/>
        </w:rPr>
      </w:pPr>
    </w:p>
    <w:p w14:paraId="503920A8" w14:textId="77777777" w:rsidR="001F21A5" w:rsidRDefault="001F21A5" w:rsidP="00D820C5">
      <w:pPr>
        <w:rPr>
          <w:lang w:val="lt-LT"/>
        </w:rPr>
      </w:pPr>
    </w:p>
    <w:p w14:paraId="1602C02C" w14:textId="77777777" w:rsidR="00D820C5" w:rsidRPr="00816940" w:rsidRDefault="00D820C5" w:rsidP="00D820C5">
      <w:pPr>
        <w:rPr>
          <w:lang w:val="lt-LT"/>
        </w:rPr>
      </w:pPr>
    </w:p>
    <w:p w14:paraId="029303E5" w14:textId="526D6833" w:rsidR="00D820C5" w:rsidRPr="00976CB3" w:rsidRDefault="001F21A5" w:rsidP="00D820C5">
      <w:pPr>
        <w:pStyle w:val="Title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ELEKTRONINĖS RENGINIŲ ORGANIZAVIMO </w:t>
      </w:r>
      <w:r w:rsidR="00C5136D" w:rsidRPr="00976CB3">
        <w:rPr>
          <w:b/>
          <w:bCs/>
          <w:sz w:val="36"/>
          <w:szCs w:val="36"/>
        </w:rPr>
        <w:t>SISTEM</w:t>
      </w:r>
      <w:r w:rsidR="00393FA0">
        <w:rPr>
          <w:b/>
          <w:bCs/>
          <w:sz w:val="36"/>
          <w:szCs w:val="36"/>
        </w:rPr>
        <w:t>OS ANALIZĖ IR KONCEPCINIS MODELIS</w:t>
      </w:r>
    </w:p>
    <w:p w14:paraId="5D092C99" w14:textId="77777777" w:rsidR="00D820C5" w:rsidRPr="00D80D22" w:rsidRDefault="00D820C5" w:rsidP="00D820C5">
      <w:pPr>
        <w:spacing w:after="0"/>
        <w:jc w:val="center"/>
        <w:rPr>
          <w:b/>
          <w:sz w:val="30"/>
          <w:szCs w:val="30"/>
          <w:lang w:val="lt-LT"/>
        </w:rPr>
      </w:pPr>
    </w:p>
    <w:p w14:paraId="4400E391" w14:textId="77777777" w:rsidR="00D820C5" w:rsidRPr="00D80D22" w:rsidRDefault="00D820C5" w:rsidP="00D820C5">
      <w:pPr>
        <w:spacing w:after="0"/>
        <w:ind w:firstLine="0"/>
        <w:rPr>
          <w:b/>
          <w:sz w:val="30"/>
          <w:szCs w:val="30"/>
          <w:lang w:val="lt-LT"/>
        </w:rPr>
      </w:pPr>
    </w:p>
    <w:p w14:paraId="7127176D" w14:textId="403403CA" w:rsidR="00D820C5" w:rsidRPr="00D80D22" w:rsidRDefault="00D820C5" w:rsidP="00D820C5">
      <w:pPr>
        <w:jc w:val="center"/>
        <w:rPr>
          <w:b/>
          <w:sz w:val="32"/>
          <w:szCs w:val="32"/>
          <w:lang w:val="lt-LT"/>
        </w:rPr>
      </w:pPr>
    </w:p>
    <w:p w14:paraId="03BAA411" w14:textId="367A216C" w:rsidR="00D820C5" w:rsidRDefault="00C5136D" w:rsidP="00D820C5">
      <w:pPr>
        <w:jc w:val="center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E</w:t>
      </w:r>
      <w:r w:rsidRPr="00C5136D">
        <w:rPr>
          <w:sz w:val="28"/>
          <w:szCs w:val="28"/>
          <w:lang w:val="lt-LT"/>
        </w:rPr>
        <w:t>lektroninės komercijos technologiniai pagrindai</w:t>
      </w:r>
    </w:p>
    <w:p w14:paraId="2A34D035" w14:textId="77777777" w:rsidR="00D820C5" w:rsidRPr="00D80D22" w:rsidRDefault="00D820C5" w:rsidP="00D820C5">
      <w:pPr>
        <w:jc w:val="center"/>
        <w:rPr>
          <w:sz w:val="28"/>
          <w:szCs w:val="28"/>
          <w:lang w:val="lt-LT"/>
        </w:rPr>
      </w:pPr>
    </w:p>
    <w:p w14:paraId="4724454A" w14:textId="77777777" w:rsidR="00D820C5" w:rsidRPr="00D80D22" w:rsidRDefault="00D820C5" w:rsidP="00D820C5">
      <w:pPr>
        <w:jc w:val="center"/>
        <w:rPr>
          <w:sz w:val="28"/>
          <w:szCs w:val="28"/>
          <w:lang w:val="lt-LT"/>
        </w:rPr>
      </w:pPr>
    </w:p>
    <w:p w14:paraId="5582FF06" w14:textId="77777777" w:rsidR="00D820C5" w:rsidRPr="00D80D22" w:rsidRDefault="00D820C5" w:rsidP="00D820C5">
      <w:pPr>
        <w:jc w:val="center"/>
        <w:rPr>
          <w:sz w:val="28"/>
          <w:szCs w:val="28"/>
          <w:lang w:val="lt-LT"/>
        </w:rPr>
      </w:pPr>
    </w:p>
    <w:p w14:paraId="3908B7AD" w14:textId="77777777" w:rsidR="00D820C5" w:rsidRDefault="00D820C5" w:rsidP="00D820C5">
      <w:pPr>
        <w:spacing w:line="276" w:lineRule="auto"/>
        <w:jc w:val="center"/>
        <w:rPr>
          <w:sz w:val="28"/>
          <w:szCs w:val="28"/>
          <w:lang w:val="lt-LT"/>
        </w:rPr>
      </w:pPr>
    </w:p>
    <w:p w14:paraId="30807584" w14:textId="77777777" w:rsidR="00D820C5" w:rsidRDefault="00D820C5" w:rsidP="00D820C5">
      <w:pPr>
        <w:spacing w:line="276" w:lineRule="auto"/>
        <w:jc w:val="center"/>
        <w:rPr>
          <w:sz w:val="28"/>
          <w:szCs w:val="28"/>
          <w:lang w:val="lt-LT"/>
        </w:rPr>
      </w:pPr>
    </w:p>
    <w:p w14:paraId="1D7E6C89" w14:textId="3823ED5B" w:rsidR="00D820C5" w:rsidRDefault="00D820C5" w:rsidP="00D948EC">
      <w:pPr>
        <w:spacing w:line="276" w:lineRule="auto"/>
        <w:ind w:left="0" w:firstLine="0"/>
        <w:jc w:val="right"/>
        <w:rPr>
          <w:sz w:val="28"/>
          <w:szCs w:val="28"/>
          <w:lang w:val="lt-LT"/>
        </w:rPr>
      </w:pPr>
      <w:r w:rsidRPr="001F21A5">
        <w:rPr>
          <w:b/>
          <w:bCs/>
          <w:sz w:val="28"/>
          <w:szCs w:val="28"/>
          <w:lang w:val="lt-LT"/>
        </w:rPr>
        <w:t>Atliko</w:t>
      </w:r>
      <w:r w:rsidRPr="00D80D22">
        <w:rPr>
          <w:sz w:val="28"/>
          <w:szCs w:val="28"/>
          <w:lang w:val="lt-LT"/>
        </w:rPr>
        <w:t>:</w:t>
      </w:r>
      <w:r w:rsidR="00FA648A">
        <w:rPr>
          <w:sz w:val="28"/>
          <w:szCs w:val="28"/>
          <w:lang w:val="lt-LT"/>
        </w:rPr>
        <w:t xml:space="preserve"> </w:t>
      </w:r>
      <w:r w:rsidR="001F21A5">
        <w:rPr>
          <w:sz w:val="28"/>
          <w:szCs w:val="28"/>
          <w:lang w:val="lt-LT"/>
        </w:rPr>
        <w:t>Arvydas Venskus, Danielius Rėkus</w:t>
      </w:r>
    </w:p>
    <w:p w14:paraId="20607DC0" w14:textId="6B9F7099" w:rsidR="001F21A5" w:rsidRDefault="001F21A5" w:rsidP="00D948EC">
      <w:pPr>
        <w:spacing w:line="276" w:lineRule="auto"/>
        <w:ind w:left="0" w:firstLine="0"/>
        <w:jc w:val="right"/>
        <w:rPr>
          <w:sz w:val="28"/>
          <w:szCs w:val="28"/>
          <w:lang w:val="lt-LT"/>
        </w:rPr>
      </w:pPr>
      <w:r w:rsidRPr="001F21A5">
        <w:rPr>
          <w:b/>
          <w:bCs/>
          <w:sz w:val="28"/>
          <w:szCs w:val="28"/>
          <w:lang w:val="lt-LT"/>
        </w:rPr>
        <w:t>Darbo vadovas(-ė)</w:t>
      </w:r>
      <w:r w:rsidR="00C91E84">
        <w:rPr>
          <w:sz w:val="28"/>
          <w:szCs w:val="28"/>
          <w:lang w:val="lt-LT"/>
        </w:rPr>
        <w:t xml:space="preserve">: Prof., Dr. (HP) </w:t>
      </w:r>
      <w:proofErr w:type="spellStart"/>
      <w:r w:rsidR="00C91E84">
        <w:rPr>
          <w:sz w:val="28"/>
          <w:szCs w:val="28"/>
          <w:lang w:val="lt-LT"/>
        </w:rPr>
        <w:t>Da</w:t>
      </w:r>
      <w:r w:rsidR="00D619D1">
        <w:rPr>
          <w:sz w:val="28"/>
          <w:szCs w:val="28"/>
          <w:lang w:val="lt-LT"/>
        </w:rPr>
        <w:t>lė</w:t>
      </w:r>
      <w:proofErr w:type="spellEnd"/>
      <w:r w:rsidR="00D619D1">
        <w:rPr>
          <w:sz w:val="28"/>
          <w:szCs w:val="28"/>
          <w:lang w:val="lt-LT"/>
        </w:rPr>
        <w:t xml:space="preserve"> </w:t>
      </w:r>
      <w:proofErr w:type="spellStart"/>
      <w:r w:rsidR="00D619D1">
        <w:rPr>
          <w:sz w:val="28"/>
          <w:szCs w:val="28"/>
          <w:lang w:val="lt-LT"/>
        </w:rPr>
        <w:t>Dzemydienė</w:t>
      </w:r>
      <w:proofErr w:type="spellEnd"/>
    </w:p>
    <w:p w14:paraId="79395D9E" w14:textId="676841AF" w:rsidR="00D820C5" w:rsidRPr="00D80D22" w:rsidRDefault="001F21A5" w:rsidP="001F21A5">
      <w:pPr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br w:type="page"/>
      </w:r>
    </w:p>
    <w:p w14:paraId="009631EB" w14:textId="499C57B7" w:rsidR="00000000" w:rsidRDefault="00D820C5" w:rsidP="00D820C5">
      <w:pPr>
        <w:jc w:val="center"/>
        <w:rPr>
          <w:b/>
          <w:bCs/>
          <w:sz w:val="40"/>
          <w:szCs w:val="40"/>
        </w:rPr>
      </w:pPr>
      <w:r w:rsidRPr="00D820C5">
        <w:rPr>
          <w:b/>
          <w:bCs/>
          <w:sz w:val="40"/>
          <w:szCs w:val="40"/>
        </w:rPr>
        <w:lastRenderedPageBreak/>
        <w:t>TURINYS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552345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E2C5BF" w14:textId="77A0AF84" w:rsidR="00E71301" w:rsidRDefault="00E71301">
          <w:pPr>
            <w:pStyle w:val="TOCHeading"/>
          </w:pPr>
        </w:p>
        <w:p w14:paraId="58220D97" w14:textId="0FF433D6" w:rsidR="00F10A8E" w:rsidRDefault="00E7130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51986" w:history="1">
            <w:r w:rsidR="00F10A8E" w:rsidRPr="00CB7FA7">
              <w:rPr>
                <w:rStyle w:val="Hyperlink"/>
                <w:rFonts w:eastAsiaTheme="majorEastAsia"/>
                <w:noProof/>
              </w:rPr>
              <w:t>1</w:t>
            </w:r>
            <w:r w:rsidR="00F10A8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F10A8E" w:rsidRPr="00CB7FA7">
              <w:rPr>
                <w:rStyle w:val="Hyperlink"/>
                <w:rFonts w:eastAsiaTheme="majorEastAsia"/>
                <w:noProof/>
              </w:rPr>
              <w:t>ELEKTRONINĖS RENGINIŲ ORGANIZAVIMO SISTEMOS ANALIZĖ</w:t>
            </w:r>
            <w:r w:rsidR="00F10A8E">
              <w:rPr>
                <w:noProof/>
                <w:webHidden/>
              </w:rPr>
              <w:tab/>
            </w:r>
            <w:r w:rsidR="00F10A8E">
              <w:rPr>
                <w:noProof/>
                <w:webHidden/>
              </w:rPr>
              <w:fldChar w:fldCharType="begin"/>
            </w:r>
            <w:r w:rsidR="00F10A8E">
              <w:rPr>
                <w:noProof/>
                <w:webHidden/>
              </w:rPr>
              <w:instrText xml:space="preserve"> PAGEREF _Toc147851986 \h </w:instrText>
            </w:r>
            <w:r w:rsidR="00F10A8E">
              <w:rPr>
                <w:noProof/>
                <w:webHidden/>
              </w:rPr>
            </w:r>
            <w:r w:rsidR="00F10A8E">
              <w:rPr>
                <w:noProof/>
                <w:webHidden/>
              </w:rPr>
              <w:fldChar w:fldCharType="separate"/>
            </w:r>
            <w:r w:rsidR="00F10A8E">
              <w:rPr>
                <w:noProof/>
                <w:webHidden/>
              </w:rPr>
              <w:t>3</w:t>
            </w:r>
            <w:r w:rsidR="00F10A8E">
              <w:rPr>
                <w:noProof/>
                <w:webHidden/>
              </w:rPr>
              <w:fldChar w:fldCharType="end"/>
            </w:r>
          </w:hyperlink>
        </w:p>
        <w:p w14:paraId="2D70515E" w14:textId="3AAC2347" w:rsidR="00F10A8E" w:rsidRDefault="00F10A8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7851987" w:history="1">
            <w:r w:rsidRPr="00CB7FA7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CB7FA7">
              <w:rPr>
                <w:rStyle w:val="Hyperlink"/>
                <w:rFonts w:eastAsiaTheme="majorEastAsia"/>
                <w:noProof/>
              </w:rPr>
              <w:t>Elektorinės renginių organizavimo sistemos aprašas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521F" w14:textId="3B888F17" w:rsidR="00F10A8E" w:rsidRDefault="00F10A8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7851988" w:history="1">
            <w:r w:rsidRPr="00CB7FA7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CB7FA7">
              <w:rPr>
                <w:rStyle w:val="Hyperlink"/>
                <w:rFonts w:eastAsiaTheme="majorEastAsia"/>
                <w:noProof/>
              </w:rPr>
              <w:t>ELEKTRONINĖS RENGINIŲ ORGANIZAVIMO SISTEMOS KONCEPCINIS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5A55" w14:textId="1616B93D" w:rsidR="00F10A8E" w:rsidRDefault="00F10A8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7851989" w:history="1">
            <w:r w:rsidRPr="00CB7FA7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CB7FA7">
              <w:rPr>
                <w:rStyle w:val="Hyperlink"/>
                <w:rFonts w:eastAsiaTheme="majorEastAsia"/>
                <w:noProof/>
              </w:rPr>
              <w:t>Elektorinės renginių organizavimo sistemos užduočių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5E5F" w14:textId="1299F595" w:rsidR="00F10A8E" w:rsidRDefault="00F10A8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7851990" w:history="1">
            <w:r w:rsidRPr="00CB7FA7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CB7FA7">
              <w:rPr>
                <w:rStyle w:val="Hyperlink"/>
                <w:rFonts w:eastAsiaTheme="majorEastAsia"/>
                <w:noProof/>
              </w:rPr>
              <w:t>Elektorinės renginių organizavimo sistemos duomenų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4725" w14:textId="0C46834F" w:rsidR="00F10A8E" w:rsidRDefault="00F10A8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7851991" w:history="1">
            <w:r w:rsidRPr="00CB7FA7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Pr="00CB7FA7">
              <w:rPr>
                <w:rStyle w:val="Hyperlink"/>
                <w:rFonts w:eastAsiaTheme="majorEastAsia"/>
                <w:noProof/>
              </w:rPr>
              <w:t>Elektorinės renginių organizavimo sistemos scenarijų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_Toc147851991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00EF" w14:textId="275E07D2" w:rsidR="00E71301" w:rsidRDefault="00E71301">
          <w:r>
            <w:rPr>
              <w:b/>
              <w:bCs/>
              <w:noProof/>
            </w:rPr>
            <w:fldChar w:fldCharType="end"/>
          </w:r>
        </w:p>
      </w:sdtContent>
    </w:sdt>
    <w:p w14:paraId="37D8A393" w14:textId="0D081A0C" w:rsidR="00D820C5" w:rsidRDefault="00D820C5" w:rsidP="00E63EA8">
      <w:pPr>
        <w:ind w:left="0" w:firstLine="0"/>
        <w:rPr>
          <w:b/>
          <w:bCs/>
          <w:sz w:val="40"/>
          <w:szCs w:val="40"/>
        </w:rPr>
      </w:pPr>
    </w:p>
    <w:p w14:paraId="0ADBE819" w14:textId="54447A70" w:rsidR="00D820C5" w:rsidRDefault="00D820C5" w:rsidP="00D820C5">
      <w:pPr>
        <w:tabs>
          <w:tab w:val="left" w:pos="360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163BE22E" w14:textId="1525DCBC" w:rsidR="00006641" w:rsidRPr="00252AD5" w:rsidRDefault="007B393D" w:rsidP="00252AD5">
      <w:pPr>
        <w:ind w:left="0" w:firstLine="0"/>
        <w:rPr>
          <w:sz w:val="40"/>
          <w:szCs w:val="40"/>
        </w:rPr>
      </w:pPr>
      <w:r>
        <w:br w:type="page"/>
      </w:r>
    </w:p>
    <w:p w14:paraId="33F10CB1" w14:textId="58FDC37C" w:rsidR="00265EB4" w:rsidRPr="00C9575C" w:rsidRDefault="001F21A5" w:rsidP="00806CB0">
      <w:pPr>
        <w:pStyle w:val="Heading1"/>
      </w:pPr>
      <w:bookmarkStart w:id="0" w:name="_Toc147851986"/>
      <w:r w:rsidRPr="001F21A5">
        <w:lastRenderedPageBreak/>
        <w:t>ELEKTRONINĖS RENGINIŲ ORGANIZAVIMO SISTEMOS ANALIZĖ</w:t>
      </w:r>
      <w:bookmarkEnd w:id="0"/>
    </w:p>
    <w:p w14:paraId="7504F640" w14:textId="5DBA5EC7" w:rsidR="00833815" w:rsidRPr="007B393D" w:rsidRDefault="00006641" w:rsidP="007B393D">
      <w:pPr>
        <w:pStyle w:val="Heading2"/>
      </w:pPr>
      <w:bookmarkStart w:id="1" w:name="_Toc147851987"/>
      <w:proofErr w:type="spellStart"/>
      <w:r w:rsidRPr="007B393D">
        <w:t>El</w:t>
      </w:r>
      <w:r w:rsidR="001F21A5">
        <w:t>ektorinės</w:t>
      </w:r>
      <w:proofErr w:type="spellEnd"/>
      <w:r w:rsidR="001F21A5">
        <w:t xml:space="preserve"> </w:t>
      </w:r>
      <w:proofErr w:type="spellStart"/>
      <w:r w:rsidR="001F21A5">
        <w:t>renginių</w:t>
      </w:r>
      <w:proofErr w:type="spellEnd"/>
      <w:r w:rsidR="001F21A5">
        <w:t xml:space="preserve"> </w:t>
      </w:r>
      <w:proofErr w:type="spellStart"/>
      <w:r w:rsidR="001F21A5">
        <w:t>organizavimo</w:t>
      </w:r>
      <w:proofErr w:type="spellEnd"/>
      <w:r w:rsidR="001F21A5">
        <w:t xml:space="preserve"> </w:t>
      </w:r>
      <w:proofErr w:type="spellStart"/>
      <w:r w:rsidR="001F21A5">
        <w:t>sistemos</w:t>
      </w:r>
      <w:proofErr w:type="spellEnd"/>
      <w:r w:rsidR="001F21A5">
        <w:t xml:space="preserve"> </w:t>
      </w:r>
      <w:proofErr w:type="spellStart"/>
      <w:r w:rsidR="001F21A5">
        <w:t>aprašas</w:t>
      </w:r>
      <w:bookmarkEnd w:id="1"/>
      <w:proofErr w:type="spellEnd"/>
    </w:p>
    <w:p w14:paraId="15A8FCE1" w14:textId="77777777" w:rsidR="00252AD5" w:rsidRDefault="00252AD5" w:rsidP="00252AD5">
      <w:proofErr w:type="spellStart"/>
      <w:r w:rsidRPr="007B393D">
        <w:t>El</w:t>
      </w:r>
      <w:r>
        <w:t>ektorinės</w:t>
      </w:r>
      <w:proofErr w:type="spellEnd"/>
      <w:r>
        <w:t xml:space="preserve"> </w:t>
      </w:r>
      <w:proofErr w:type="spellStart"/>
      <w:r>
        <w:t>renginių</w:t>
      </w:r>
      <w:proofErr w:type="spellEnd"/>
      <w:r>
        <w:t xml:space="preserve"> </w:t>
      </w:r>
      <w:proofErr w:type="spellStart"/>
      <w:r>
        <w:t>organizavimo</w:t>
      </w:r>
      <w:proofErr w:type="spellEnd"/>
      <w:r>
        <w:t xml:space="preserve"> </w:t>
      </w:r>
      <w:proofErr w:type="spellStart"/>
      <w:proofErr w:type="gramStart"/>
      <w:r>
        <w:t>Let‘</w:t>
      </w:r>
      <w:proofErr w:type="gramEnd"/>
      <w:r>
        <w:t>sParty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leis </w:t>
      </w:r>
      <w:proofErr w:type="spellStart"/>
      <w:r>
        <w:t>greitai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be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pastangų</w:t>
      </w:r>
      <w:proofErr w:type="spellEnd"/>
      <w:r>
        <w:t xml:space="preserve"> </w:t>
      </w:r>
      <w:proofErr w:type="spellStart"/>
      <w:r>
        <w:t>susiplanuoti</w:t>
      </w:r>
      <w:proofErr w:type="spellEnd"/>
      <w:r>
        <w:t xml:space="preserve"> </w:t>
      </w:r>
      <w:proofErr w:type="spellStart"/>
      <w:r>
        <w:t>artėjančia</w:t>
      </w:r>
      <w:proofErr w:type="spellEnd"/>
      <w:r>
        <w:t xml:space="preserve"> </w:t>
      </w:r>
      <w:proofErr w:type="spellStart"/>
      <w:r>
        <w:t>šventę</w:t>
      </w:r>
      <w:proofErr w:type="spellEnd"/>
      <w:r>
        <w:t xml:space="preserve">. </w:t>
      </w:r>
      <w:proofErr w:type="spellStart"/>
      <w:r>
        <w:t>Sistemoje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3 </w:t>
      </w:r>
      <w:proofErr w:type="spellStart"/>
      <w:r>
        <w:t>vartotojai</w:t>
      </w:r>
      <w:proofErr w:type="spellEnd"/>
      <w:r>
        <w:t xml:space="preserve">: </w:t>
      </w:r>
      <w:proofErr w:type="spellStart"/>
      <w:r>
        <w:t>šventės</w:t>
      </w:r>
      <w:proofErr w:type="spellEnd"/>
      <w:r>
        <w:t xml:space="preserve"> </w:t>
      </w:r>
      <w:proofErr w:type="spellStart"/>
      <w:r>
        <w:t>organizatoriai</w:t>
      </w:r>
      <w:proofErr w:type="spellEnd"/>
      <w:r>
        <w:t xml:space="preserve">, </w:t>
      </w:r>
      <w:proofErr w:type="spellStart"/>
      <w:r>
        <w:t>klientai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nuomotojai</w:t>
      </w:r>
      <w:proofErr w:type="spellEnd"/>
      <w:r>
        <w:t xml:space="preserve">. </w:t>
      </w:r>
    </w:p>
    <w:p w14:paraId="21F25F7F" w14:textId="3EAD7C3E" w:rsidR="00252AD5" w:rsidRDefault="00252AD5" w:rsidP="00A472CC">
      <w:pPr>
        <w:pStyle w:val="ListParagraph"/>
        <w:numPr>
          <w:ilvl w:val="0"/>
          <w:numId w:val="7"/>
        </w:numPr>
      </w:pPr>
      <w:proofErr w:type="spellStart"/>
      <w:r>
        <w:t>Klientai</w:t>
      </w:r>
      <w:proofErr w:type="spellEnd"/>
      <w:r>
        <w:t xml:space="preserve"> </w:t>
      </w:r>
      <w:proofErr w:type="spellStart"/>
      <w:r>
        <w:t>sistemoje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susiplanuoti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šventę</w:t>
      </w:r>
      <w:proofErr w:type="spellEnd"/>
      <w:r>
        <w:t xml:space="preserve"> </w:t>
      </w:r>
      <w:proofErr w:type="spellStart"/>
      <w:r>
        <w:t>t.y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šventės</w:t>
      </w:r>
      <w:proofErr w:type="spellEnd"/>
      <w:r>
        <w:t xml:space="preserve"> </w:t>
      </w:r>
      <w:proofErr w:type="spellStart"/>
      <w:r>
        <w:t>vedėją</w:t>
      </w:r>
      <w:proofErr w:type="spellEnd"/>
      <w:r>
        <w:t xml:space="preserve">, </w:t>
      </w:r>
      <w:proofErr w:type="spellStart"/>
      <w:r>
        <w:t>dekoracijas</w:t>
      </w:r>
      <w:proofErr w:type="spellEnd"/>
      <w:r>
        <w:t xml:space="preserve">, o </w:t>
      </w:r>
      <w:proofErr w:type="spellStart"/>
      <w:r>
        <w:t>galiausiai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šventės</w:t>
      </w:r>
      <w:proofErr w:type="spellEnd"/>
      <w:r>
        <w:t xml:space="preserve"> </w:t>
      </w:r>
      <w:proofErr w:type="spellStart"/>
      <w:r>
        <w:t>vietą</w:t>
      </w:r>
      <w:proofErr w:type="spellEnd"/>
      <w:r>
        <w:t xml:space="preserve"> (</w:t>
      </w:r>
      <w:proofErr w:type="spellStart"/>
      <w:r>
        <w:t>kaimo</w:t>
      </w:r>
      <w:proofErr w:type="spellEnd"/>
      <w:r>
        <w:t xml:space="preserve"> </w:t>
      </w:r>
      <w:proofErr w:type="spellStart"/>
      <w:r>
        <w:t>turizmo</w:t>
      </w:r>
      <w:proofErr w:type="spellEnd"/>
      <w:r>
        <w:t xml:space="preserve"> </w:t>
      </w:r>
      <w:proofErr w:type="spellStart"/>
      <w:r>
        <w:t>sodybą</w:t>
      </w:r>
      <w:proofErr w:type="spellEnd"/>
      <w:r>
        <w:t xml:space="preserve">). </w:t>
      </w:r>
      <w:proofErr w:type="spellStart"/>
      <w:r>
        <w:t>Šiuo</w:t>
      </w:r>
      <w:proofErr w:type="spellEnd"/>
      <w:r>
        <w:t xml:space="preserve"> </w:t>
      </w:r>
      <w:proofErr w:type="spellStart"/>
      <w:r>
        <w:t>būdų</w:t>
      </w:r>
      <w:proofErr w:type="spellEnd"/>
      <w:r>
        <w:t xml:space="preserve"> </w:t>
      </w:r>
      <w:proofErr w:type="spellStart"/>
      <w:r>
        <w:t>klientai</w:t>
      </w:r>
      <w:proofErr w:type="spellEnd"/>
      <w:r>
        <w:t xml:space="preserve"> </w:t>
      </w:r>
      <w:proofErr w:type="spellStart"/>
      <w:r>
        <w:t>lengvai</w:t>
      </w:r>
      <w:proofErr w:type="spellEnd"/>
      <w:r>
        <w:t xml:space="preserve"> </w:t>
      </w:r>
      <w:proofErr w:type="spellStart"/>
      <w:r>
        <w:t>galės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šventės</w:t>
      </w:r>
      <w:proofErr w:type="spellEnd"/>
      <w:r>
        <w:t xml:space="preserve"> </w:t>
      </w:r>
      <w:proofErr w:type="spellStart"/>
      <w:r>
        <w:t>komponentus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finansus</w:t>
      </w:r>
      <w:proofErr w:type="spellEnd"/>
      <w:r>
        <w:t xml:space="preserve">. </w:t>
      </w:r>
    </w:p>
    <w:p w14:paraId="6A46431B" w14:textId="642D5E2D" w:rsidR="00252AD5" w:rsidRDefault="00252AD5" w:rsidP="00A472CC">
      <w:pPr>
        <w:pStyle w:val="ListParagraph"/>
        <w:numPr>
          <w:ilvl w:val="0"/>
          <w:numId w:val="7"/>
        </w:numPr>
      </w:pPr>
      <w:proofErr w:type="spellStart"/>
      <w:r>
        <w:t>Šventės</w:t>
      </w:r>
      <w:proofErr w:type="spellEnd"/>
      <w:r>
        <w:t xml:space="preserve"> </w:t>
      </w:r>
      <w:proofErr w:type="spellStart"/>
      <w:r>
        <w:t>organizatoriai</w:t>
      </w:r>
      <w:proofErr w:type="spellEnd"/>
      <w:r>
        <w:t xml:space="preserve"> </w:t>
      </w:r>
      <w:proofErr w:type="spellStart"/>
      <w:r>
        <w:t>atsakingi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dekoracijas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nuomą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vedėjus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grafikus</w:t>
      </w:r>
      <w:proofErr w:type="spellEnd"/>
      <w:r>
        <w:t xml:space="preserve">. </w:t>
      </w:r>
      <w:proofErr w:type="spellStart"/>
      <w:r>
        <w:t>Sistemoje</w:t>
      </w:r>
      <w:proofErr w:type="spellEnd"/>
      <w:r>
        <w:t xml:space="preserve"> </w:t>
      </w:r>
      <w:proofErr w:type="spellStart"/>
      <w:r>
        <w:t>galės</w:t>
      </w:r>
      <w:proofErr w:type="spellEnd"/>
      <w:r>
        <w:t xml:space="preserve"> </w:t>
      </w:r>
      <w:proofErr w:type="spellStart"/>
      <w:r>
        <w:t>atvaizduoti</w:t>
      </w:r>
      <w:proofErr w:type="spellEnd"/>
      <w:r>
        <w:t xml:space="preserve"> </w:t>
      </w:r>
      <w:proofErr w:type="spellStart"/>
      <w:r>
        <w:t>šiuo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neišnuomotas</w:t>
      </w:r>
      <w:proofErr w:type="spellEnd"/>
      <w:r>
        <w:t xml:space="preserve"> </w:t>
      </w:r>
      <w:proofErr w:type="spellStart"/>
      <w:r>
        <w:t>dekoracijas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klientų</w:t>
      </w:r>
      <w:proofErr w:type="spellEnd"/>
      <w:r>
        <w:t xml:space="preserve"> </w:t>
      </w:r>
      <w:proofErr w:type="spellStart"/>
      <w:r>
        <w:t>šventei</w:t>
      </w:r>
      <w:proofErr w:type="spellEnd"/>
      <w:r>
        <w:t xml:space="preserve"> </w:t>
      </w:r>
      <w:proofErr w:type="spellStart"/>
      <w:r>
        <w:t>tinkamus</w:t>
      </w:r>
      <w:proofErr w:type="spellEnd"/>
      <w:r>
        <w:t xml:space="preserve"> </w:t>
      </w:r>
      <w:proofErr w:type="spellStart"/>
      <w:r>
        <w:t>vedėjus</w:t>
      </w:r>
      <w:proofErr w:type="spellEnd"/>
      <w:r>
        <w:t>.</w:t>
      </w:r>
    </w:p>
    <w:p w14:paraId="248956F3" w14:textId="273ECF69" w:rsidR="00252AD5" w:rsidRDefault="00252AD5" w:rsidP="00A472CC">
      <w:pPr>
        <w:pStyle w:val="ListParagraph"/>
        <w:numPr>
          <w:ilvl w:val="0"/>
          <w:numId w:val="7"/>
        </w:numPr>
      </w:pPr>
      <w:proofErr w:type="spellStart"/>
      <w:r>
        <w:t>Nuomotojai</w:t>
      </w:r>
      <w:proofErr w:type="spellEnd"/>
      <w:r>
        <w:t xml:space="preserve"> </w:t>
      </w:r>
      <w:proofErr w:type="spellStart"/>
      <w:r>
        <w:t>atsakingi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sodybų</w:t>
      </w:r>
      <w:proofErr w:type="spellEnd"/>
      <w:r>
        <w:t xml:space="preserve"> </w:t>
      </w:r>
      <w:proofErr w:type="spellStart"/>
      <w:r>
        <w:t>sąrašą</w:t>
      </w:r>
      <w:proofErr w:type="spellEnd"/>
      <w:r>
        <w:t xml:space="preserve">, </w:t>
      </w:r>
      <w:proofErr w:type="spellStart"/>
      <w:r>
        <w:t>kainas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užimtumą</w:t>
      </w:r>
      <w:proofErr w:type="spellEnd"/>
      <w:r>
        <w:t xml:space="preserve">.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šventės</w:t>
      </w:r>
      <w:proofErr w:type="spellEnd"/>
      <w:r>
        <w:t xml:space="preserve"> </w:t>
      </w:r>
      <w:proofErr w:type="spellStart"/>
      <w:r>
        <w:t>detales</w:t>
      </w:r>
      <w:proofErr w:type="spellEnd"/>
      <w:r>
        <w:t xml:space="preserve"> (</w:t>
      </w:r>
      <w:proofErr w:type="spellStart"/>
      <w:r>
        <w:t>žmonių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, </w:t>
      </w:r>
      <w:proofErr w:type="spellStart"/>
      <w:r>
        <w:t>privalumus</w:t>
      </w:r>
      <w:proofErr w:type="spellEnd"/>
      <w:r>
        <w:t xml:space="preserve">, </w:t>
      </w:r>
      <w:proofErr w:type="spellStart"/>
      <w:r>
        <w:t>klientų</w:t>
      </w:r>
      <w:proofErr w:type="spellEnd"/>
      <w:r>
        <w:t xml:space="preserve"> </w:t>
      </w:r>
      <w:proofErr w:type="spellStart"/>
      <w:r>
        <w:t>norus</w:t>
      </w:r>
      <w:proofErr w:type="spellEnd"/>
      <w:r>
        <w:t xml:space="preserve">) </w:t>
      </w:r>
      <w:proofErr w:type="spellStart"/>
      <w:r>
        <w:t>išrinks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pasiūlys</w:t>
      </w:r>
      <w:proofErr w:type="spellEnd"/>
      <w:r>
        <w:t xml:space="preserve"> </w:t>
      </w:r>
      <w:proofErr w:type="spellStart"/>
      <w:r>
        <w:t>tinkamiausias</w:t>
      </w:r>
      <w:proofErr w:type="spellEnd"/>
      <w:r>
        <w:t xml:space="preserve"> </w:t>
      </w:r>
      <w:proofErr w:type="spellStart"/>
      <w:r>
        <w:t>kaimo</w:t>
      </w:r>
      <w:proofErr w:type="spellEnd"/>
      <w:r>
        <w:t xml:space="preserve"> </w:t>
      </w:r>
      <w:proofErr w:type="spellStart"/>
      <w:r>
        <w:t>turizmo</w:t>
      </w:r>
      <w:proofErr w:type="spellEnd"/>
      <w:r>
        <w:t xml:space="preserve"> </w:t>
      </w:r>
      <w:proofErr w:type="spellStart"/>
      <w:r>
        <w:t>sodybas</w:t>
      </w:r>
      <w:proofErr w:type="spellEnd"/>
      <w:r>
        <w:t>.</w:t>
      </w:r>
    </w:p>
    <w:p w14:paraId="401720D2" w14:textId="43D97095" w:rsidR="00CC4B2B" w:rsidRDefault="00252AD5" w:rsidP="00252AD5">
      <w:proofErr w:type="spellStart"/>
      <w:r>
        <w:t>Naudojantis</w:t>
      </w:r>
      <w:proofErr w:type="spellEnd"/>
      <w:r>
        <w:t xml:space="preserve"> </w:t>
      </w:r>
      <w:proofErr w:type="spellStart"/>
      <w:r>
        <w:t>šia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šventė</w:t>
      </w:r>
      <w:proofErr w:type="spellEnd"/>
      <w:r>
        <w:t xml:space="preserve"> bus </w:t>
      </w:r>
      <w:proofErr w:type="spellStart"/>
      <w:r>
        <w:t>suorganizuota</w:t>
      </w:r>
      <w:proofErr w:type="spellEnd"/>
      <w:r>
        <w:t xml:space="preserve"> </w:t>
      </w:r>
      <w:proofErr w:type="spellStart"/>
      <w:r>
        <w:t>sklandžiai</w:t>
      </w:r>
      <w:proofErr w:type="spellEnd"/>
      <w:r>
        <w:t xml:space="preserve">, be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papildomų</w:t>
      </w:r>
      <w:proofErr w:type="spellEnd"/>
      <w:r>
        <w:t xml:space="preserve"> </w:t>
      </w:r>
      <w:proofErr w:type="spellStart"/>
      <w:r>
        <w:t>skambučių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pastangų</w:t>
      </w:r>
      <w:proofErr w:type="spellEnd"/>
      <w:r>
        <w:t>.</w:t>
      </w:r>
      <w:r w:rsidR="00CC4B2B">
        <w:br w:type="page"/>
      </w:r>
    </w:p>
    <w:p w14:paraId="403628E8" w14:textId="3573A022" w:rsidR="00194B3E" w:rsidRPr="00C9575C" w:rsidRDefault="001F21A5" w:rsidP="00CC4B2B">
      <w:pPr>
        <w:pStyle w:val="Heading1"/>
      </w:pPr>
      <w:bookmarkStart w:id="2" w:name="_Toc147851988"/>
      <w:r w:rsidRPr="001F21A5">
        <w:lastRenderedPageBreak/>
        <w:t xml:space="preserve">ELEKTRONINĖS RENGINIŲ ORGANIZAVIMO SISTEMOS </w:t>
      </w:r>
      <w:r w:rsidR="00C94D82" w:rsidRPr="00C9575C">
        <w:t>KONCEPCINIS MODELIS</w:t>
      </w:r>
      <w:bookmarkEnd w:id="2"/>
    </w:p>
    <w:p w14:paraId="31F81A9E" w14:textId="219161C4" w:rsidR="0022043F" w:rsidRDefault="001F21A5" w:rsidP="00194B3E">
      <w:pPr>
        <w:pStyle w:val="Heading2"/>
      </w:pPr>
      <w:bookmarkStart w:id="3" w:name="_Toc147851989"/>
      <w:proofErr w:type="spellStart"/>
      <w:r w:rsidRPr="007B393D">
        <w:t>El</w:t>
      </w:r>
      <w:r>
        <w:t>ektorinės</w:t>
      </w:r>
      <w:proofErr w:type="spellEnd"/>
      <w:r>
        <w:t xml:space="preserve"> </w:t>
      </w:r>
      <w:proofErr w:type="spellStart"/>
      <w:r>
        <w:t>renginių</w:t>
      </w:r>
      <w:proofErr w:type="spellEnd"/>
      <w:r>
        <w:t xml:space="preserve"> </w:t>
      </w:r>
      <w:proofErr w:type="spellStart"/>
      <w:r>
        <w:t>organizavimo</w:t>
      </w:r>
      <w:proofErr w:type="spellEnd"/>
      <w:r>
        <w:t xml:space="preserve"> </w:t>
      </w:r>
      <w:proofErr w:type="spellStart"/>
      <w:r w:rsidR="00194B3E">
        <w:t>sistemos</w:t>
      </w:r>
      <w:proofErr w:type="spellEnd"/>
      <w:r w:rsidR="00194B3E">
        <w:t xml:space="preserve"> </w:t>
      </w:r>
      <w:proofErr w:type="spellStart"/>
      <w:r w:rsidR="00CC4B2B">
        <w:t>užduočių</w:t>
      </w:r>
      <w:proofErr w:type="spellEnd"/>
      <w:r w:rsidR="00CC4B2B">
        <w:t xml:space="preserve"> </w:t>
      </w:r>
      <w:proofErr w:type="spellStart"/>
      <w:r w:rsidR="00CC4B2B">
        <w:t>modelis</w:t>
      </w:r>
      <w:bookmarkEnd w:id="3"/>
      <w:proofErr w:type="spellEnd"/>
      <w:r w:rsidR="00CC4B2B">
        <w:t xml:space="preserve"> </w:t>
      </w:r>
    </w:p>
    <w:p w14:paraId="2290661E" w14:textId="27841E37" w:rsidR="00CC4B2B" w:rsidRDefault="00EF171F" w:rsidP="00CC4B2B">
      <w:pPr>
        <w:keepNext/>
      </w:pPr>
      <w:r>
        <w:rPr>
          <w:noProof/>
        </w:rPr>
        <w:drawing>
          <wp:inline distT="0" distB="0" distL="0" distR="0" wp14:anchorId="17EF50DF" wp14:editId="2ECC198D">
            <wp:extent cx="5414181" cy="532542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81" cy="532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27906" w14:textId="2C7EC863" w:rsidR="00CC4B2B" w:rsidRDefault="00CC4B2B" w:rsidP="00CC4B2B">
      <w:pPr>
        <w:pStyle w:val="Caption"/>
        <w:jc w:val="center"/>
      </w:pPr>
      <w:r>
        <w:t xml:space="preserve">1 pav. </w:t>
      </w:r>
      <w:proofErr w:type="spellStart"/>
      <w:r w:rsidR="00317776">
        <w:t>Elektroninės</w:t>
      </w:r>
      <w:proofErr w:type="spellEnd"/>
      <w:r w:rsidR="00317776">
        <w:t xml:space="preserve"> </w:t>
      </w:r>
      <w:proofErr w:type="spellStart"/>
      <w:r w:rsidR="009A7410">
        <w:t>renginių</w:t>
      </w:r>
      <w:proofErr w:type="spellEnd"/>
      <w:r w:rsidR="009A7410">
        <w:t xml:space="preserve"> </w:t>
      </w:r>
      <w:proofErr w:type="spellStart"/>
      <w:r w:rsidR="009A7410">
        <w:t>organizavimo</w:t>
      </w:r>
      <w:proofErr w:type="spellEnd"/>
      <w:r w:rsidR="00B23798">
        <w:t xml:space="preserve"> </w:t>
      </w:r>
      <w:proofErr w:type="spellStart"/>
      <w:r w:rsidR="00B23798">
        <w:t>sistemos</w:t>
      </w:r>
      <w:proofErr w:type="spellEnd"/>
      <w:r w:rsidR="00B23798">
        <w:t xml:space="preserve"> </w:t>
      </w:r>
      <w:proofErr w:type="spellStart"/>
      <w:r w:rsidR="00B23798">
        <w:t>užduočių</w:t>
      </w:r>
      <w:proofErr w:type="spellEnd"/>
      <w:r w:rsidR="00B23798">
        <w:t xml:space="preserve"> </w:t>
      </w:r>
      <w:proofErr w:type="spellStart"/>
      <w:r w:rsidR="00B23798">
        <w:t>diagrama</w:t>
      </w:r>
      <w:proofErr w:type="spellEnd"/>
    </w:p>
    <w:p w14:paraId="4C564CCF" w14:textId="25CD8A7A" w:rsidR="00E556D3" w:rsidRPr="00E556D3" w:rsidRDefault="00E556D3" w:rsidP="00E556D3">
      <w:r>
        <w:br w:type="page"/>
      </w:r>
    </w:p>
    <w:p w14:paraId="4DC6BBB1" w14:textId="027FE58D" w:rsidR="00252AD5" w:rsidRDefault="00252AD5" w:rsidP="00252AD5">
      <w:pPr>
        <w:pStyle w:val="Heading2"/>
      </w:pPr>
      <w:bookmarkStart w:id="4" w:name="_Toc147851990"/>
      <w:proofErr w:type="spellStart"/>
      <w:r w:rsidRPr="007B393D">
        <w:lastRenderedPageBreak/>
        <w:t>El</w:t>
      </w:r>
      <w:r>
        <w:t>ektorinės</w:t>
      </w:r>
      <w:proofErr w:type="spellEnd"/>
      <w:r>
        <w:t xml:space="preserve"> </w:t>
      </w:r>
      <w:proofErr w:type="spellStart"/>
      <w:r>
        <w:t>renginių</w:t>
      </w:r>
      <w:proofErr w:type="spellEnd"/>
      <w:r>
        <w:t xml:space="preserve"> </w:t>
      </w:r>
      <w:proofErr w:type="spellStart"/>
      <w:r>
        <w:t>organizavimo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modelis</w:t>
      </w:r>
      <w:bookmarkEnd w:id="4"/>
      <w:proofErr w:type="spellEnd"/>
      <w:r>
        <w:t xml:space="preserve"> </w:t>
      </w:r>
    </w:p>
    <w:p w14:paraId="73C9CBEA" w14:textId="59428A47" w:rsidR="00502520" w:rsidRDefault="00E556D3" w:rsidP="005025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FA71F" wp14:editId="71FE0D9F">
                <wp:simplePos x="0" y="0"/>
                <wp:positionH relativeFrom="column">
                  <wp:posOffset>-505460</wp:posOffset>
                </wp:positionH>
                <wp:positionV relativeFrom="paragraph">
                  <wp:posOffset>3458210</wp:posOffset>
                </wp:positionV>
                <wp:extent cx="7188835" cy="635"/>
                <wp:effectExtent l="0" t="0" r="12065" b="8255"/>
                <wp:wrapTopAndBottom/>
                <wp:docPr id="1682022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8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603E4A" w14:textId="6449399B" w:rsidR="00E556D3" w:rsidRPr="009C0489" w:rsidRDefault="00E556D3" w:rsidP="00E556D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2 </w:t>
                            </w:r>
                            <w:proofErr w:type="gramStart"/>
                            <w:r>
                              <w:t>pav</w:t>
                            </w:r>
                            <w:proofErr w:type="gramEnd"/>
                            <w:r>
                              <w:t xml:space="preserve">. </w:t>
                            </w:r>
                            <w:proofErr w:type="spellStart"/>
                            <w:r>
                              <w:t>Elektroninės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renginių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organizavimo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duomenų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modelis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BFA7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9.8pt;margin-top:272.3pt;width:566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" filled="f" stroked="f">
                <v:textbox style="mso-fit-shape-to-text:t" inset="0,0,0,0">
                  <w:txbxContent>
                    <w:p w14:paraId="7A603E4A" w14:textId="6449399B" w:rsidR="00E556D3" w:rsidRPr="009C0489" w:rsidRDefault="00E556D3" w:rsidP="00E556D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2 </w:t>
                      </w:r>
                      <w:proofErr w:type="gramStart"/>
                      <w:r>
                        <w:t>pav</w:t>
                      </w:r>
                      <w:proofErr w:type="gramEnd"/>
                      <w:r>
                        <w:t xml:space="preserve">. </w:t>
                      </w:r>
                      <w:proofErr w:type="spellStart"/>
                      <w:r>
                        <w:t>Elektroninės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renginių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organizavimo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duomenų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modelis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721A1F" wp14:editId="0EDBE566">
            <wp:simplePos x="0" y="0"/>
            <wp:positionH relativeFrom="margin">
              <wp:posOffset>-505460</wp:posOffset>
            </wp:positionH>
            <wp:positionV relativeFrom="paragraph">
              <wp:posOffset>495935</wp:posOffset>
            </wp:positionV>
            <wp:extent cx="7188835" cy="29051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83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83C8D" w14:textId="586D38FA" w:rsidR="008012E5" w:rsidRDefault="00194B3E" w:rsidP="00502520">
      <w:r>
        <w:br w:type="page"/>
      </w:r>
    </w:p>
    <w:p w14:paraId="0A8E3A5B" w14:textId="0952A623" w:rsidR="002432BC" w:rsidRPr="00A771D4" w:rsidRDefault="00252AD5" w:rsidP="00252AD5">
      <w:pPr>
        <w:pStyle w:val="Heading2"/>
      </w:pPr>
      <w:bookmarkStart w:id="5" w:name="_Toc147851991"/>
      <w:proofErr w:type="spellStart"/>
      <w:r w:rsidRPr="007B393D">
        <w:lastRenderedPageBreak/>
        <w:t>El</w:t>
      </w:r>
      <w:r>
        <w:t>ektorinės</w:t>
      </w:r>
      <w:proofErr w:type="spellEnd"/>
      <w:r>
        <w:t xml:space="preserve"> </w:t>
      </w:r>
      <w:proofErr w:type="spellStart"/>
      <w:r>
        <w:t>renginių</w:t>
      </w:r>
      <w:proofErr w:type="spellEnd"/>
      <w:r>
        <w:t xml:space="preserve"> </w:t>
      </w:r>
      <w:proofErr w:type="spellStart"/>
      <w:r>
        <w:t>organizavimo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scenarijų</w:t>
      </w:r>
      <w:proofErr w:type="spellEnd"/>
      <w:r>
        <w:t xml:space="preserve"> </w:t>
      </w:r>
      <w:proofErr w:type="spellStart"/>
      <w:r>
        <w:t>modelis</w:t>
      </w:r>
      <w:bookmarkEnd w:id="5"/>
      <w:proofErr w:type="spellEnd"/>
      <w:r>
        <w:t xml:space="preserve"> </w:t>
      </w:r>
    </w:p>
    <w:sectPr w:rsidR="002432BC" w:rsidRPr="00A771D4" w:rsidSect="00BE011A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5C679" w14:textId="77777777" w:rsidR="00FF10F5" w:rsidRDefault="00FF10F5" w:rsidP="00BE011A">
      <w:pPr>
        <w:spacing w:after="0" w:line="240" w:lineRule="auto"/>
      </w:pPr>
      <w:r>
        <w:separator/>
      </w:r>
    </w:p>
  </w:endnote>
  <w:endnote w:type="continuationSeparator" w:id="0">
    <w:p w14:paraId="4B138D7E" w14:textId="77777777" w:rsidR="00FF10F5" w:rsidRDefault="00FF10F5" w:rsidP="00BE0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2326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F4D48" w14:textId="3EF18BA3" w:rsidR="00BE011A" w:rsidRDefault="00BE01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BF3AB4" w14:textId="77777777" w:rsidR="00BE011A" w:rsidRDefault="00BE0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0871" w14:textId="49D0DDE1" w:rsidR="001F21A5" w:rsidRPr="001F21A5" w:rsidRDefault="001F21A5" w:rsidP="001F21A5">
    <w:pPr>
      <w:pStyle w:val="Footer"/>
      <w:rPr>
        <w:lang w:val="lt-LT"/>
      </w:rPr>
    </w:pPr>
    <w:r w:rsidRPr="001F21A5">
      <w:rPr>
        <w:lang w:val="lt-LT"/>
      </w:rPr>
      <w:ptab w:relativeTo="margin" w:alignment="center" w:leader="none"/>
    </w:r>
    <w:r>
      <w:rPr>
        <w:lang w:val="lt-LT"/>
      </w:rPr>
      <w:t>Vilnius 2023</w:t>
    </w:r>
    <w:r w:rsidRPr="001F21A5">
      <w:rPr>
        <w:lang w:val="lt-LT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823B2" w14:textId="77777777" w:rsidR="00FF10F5" w:rsidRDefault="00FF10F5" w:rsidP="00BE011A">
      <w:pPr>
        <w:spacing w:after="0" w:line="240" w:lineRule="auto"/>
      </w:pPr>
      <w:r>
        <w:separator/>
      </w:r>
    </w:p>
  </w:footnote>
  <w:footnote w:type="continuationSeparator" w:id="0">
    <w:p w14:paraId="108B845C" w14:textId="77777777" w:rsidR="00FF10F5" w:rsidRDefault="00FF10F5" w:rsidP="00BE0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307E"/>
    <w:multiLevelType w:val="hybridMultilevel"/>
    <w:tmpl w:val="124060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7F375D4"/>
    <w:multiLevelType w:val="hybridMultilevel"/>
    <w:tmpl w:val="08DA004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4C6C1CDA"/>
    <w:multiLevelType w:val="hybridMultilevel"/>
    <w:tmpl w:val="C1FC806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4DD07C1A"/>
    <w:multiLevelType w:val="hybridMultilevel"/>
    <w:tmpl w:val="93EC38F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79D77EA3"/>
    <w:multiLevelType w:val="hybridMultilevel"/>
    <w:tmpl w:val="E6D4F166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7F2753C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F524212"/>
    <w:multiLevelType w:val="hybridMultilevel"/>
    <w:tmpl w:val="DE9C82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07405724">
    <w:abstractNumId w:val="5"/>
  </w:num>
  <w:num w:numId="2" w16cid:durableId="1007517662">
    <w:abstractNumId w:val="3"/>
  </w:num>
  <w:num w:numId="3" w16cid:durableId="641538968">
    <w:abstractNumId w:val="1"/>
  </w:num>
  <w:num w:numId="4" w16cid:durableId="1737126862">
    <w:abstractNumId w:val="6"/>
  </w:num>
  <w:num w:numId="5" w16cid:durableId="1262957621">
    <w:abstractNumId w:val="0"/>
  </w:num>
  <w:num w:numId="6" w16cid:durableId="682632185">
    <w:abstractNumId w:val="2"/>
  </w:num>
  <w:num w:numId="7" w16cid:durableId="2044820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C5"/>
    <w:rsid w:val="00003D36"/>
    <w:rsid w:val="00006641"/>
    <w:rsid w:val="00022709"/>
    <w:rsid w:val="000250CF"/>
    <w:rsid w:val="000647BE"/>
    <w:rsid w:val="00074436"/>
    <w:rsid w:val="000A506B"/>
    <w:rsid w:val="000E07CD"/>
    <w:rsid w:val="000E36CC"/>
    <w:rsid w:val="00103E1C"/>
    <w:rsid w:val="0010406A"/>
    <w:rsid w:val="00156667"/>
    <w:rsid w:val="00194B3E"/>
    <w:rsid w:val="001B7ADA"/>
    <w:rsid w:val="001E4DF2"/>
    <w:rsid w:val="001F21A5"/>
    <w:rsid w:val="002201BC"/>
    <w:rsid w:val="0022043F"/>
    <w:rsid w:val="00231436"/>
    <w:rsid w:val="00242BF1"/>
    <w:rsid w:val="002432BC"/>
    <w:rsid w:val="00252AD5"/>
    <w:rsid w:val="00265EB4"/>
    <w:rsid w:val="0028213D"/>
    <w:rsid w:val="002826B3"/>
    <w:rsid w:val="00290913"/>
    <w:rsid w:val="002C4861"/>
    <w:rsid w:val="002E1D75"/>
    <w:rsid w:val="002E41EC"/>
    <w:rsid w:val="00317776"/>
    <w:rsid w:val="003243C5"/>
    <w:rsid w:val="00346B7C"/>
    <w:rsid w:val="00352344"/>
    <w:rsid w:val="00374ED1"/>
    <w:rsid w:val="00380F94"/>
    <w:rsid w:val="00393FA0"/>
    <w:rsid w:val="0047335C"/>
    <w:rsid w:val="00497BAC"/>
    <w:rsid w:val="004D32B3"/>
    <w:rsid w:val="004E3B4B"/>
    <w:rsid w:val="004F4420"/>
    <w:rsid w:val="004F5250"/>
    <w:rsid w:val="004F733A"/>
    <w:rsid w:val="00502520"/>
    <w:rsid w:val="00517F57"/>
    <w:rsid w:val="00521579"/>
    <w:rsid w:val="00532D4E"/>
    <w:rsid w:val="00537538"/>
    <w:rsid w:val="00547601"/>
    <w:rsid w:val="00547902"/>
    <w:rsid w:val="005A0284"/>
    <w:rsid w:val="005A12C4"/>
    <w:rsid w:val="006051F0"/>
    <w:rsid w:val="006171A9"/>
    <w:rsid w:val="00654957"/>
    <w:rsid w:val="00685056"/>
    <w:rsid w:val="006C2A77"/>
    <w:rsid w:val="006C5E8D"/>
    <w:rsid w:val="006E4A31"/>
    <w:rsid w:val="006F1C87"/>
    <w:rsid w:val="006F27DB"/>
    <w:rsid w:val="006F2E33"/>
    <w:rsid w:val="0072148C"/>
    <w:rsid w:val="0074019C"/>
    <w:rsid w:val="00747A43"/>
    <w:rsid w:val="0076073C"/>
    <w:rsid w:val="007A1F8A"/>
    <w:rsid w:val="007B393D"/>
    <w:rsid w:val="007C491F"/>
    <w:rsid w:val="007F00CD"/>
    <w:rsid w:val="008012E5"/>
    <w:rsid w:val="00806CB0"/>
    <w:rsid w:val="00824707"/>
    <w:rsid w:val="00827BA2"/>
    <w:rsid w:val="00833815"/>
    <w:rsid w:val="00837BB7"/>
    <w:rsid w:val="00840ECC"/>
    <w:rsid w:val="00857374"/>
    <w:rsid w:val="0088227A"/>
    <w:rsid w:val="00892A60"/>
    <w:rsid w:val="008F3BCB"/>
    <w:rsid w:val="00905599"/>
    <w:rsid w:val="0093412F"/>
    <w:rsid w:val="00941355"/>
    <w:rsid w:val="0094137E"/>
    <w:rsid w:val="00954F2C"/>
    <w:rsid w:val="0096639E"/>
    <w:rsid w:val="009716F0"/>
    <w:rsid w:val="00976CB3"/>
    <w:rsid w:val="00991A69"/>
    <w:rsid w:val="009A547A"/>
    <w:rsid w:val="009A7410"/>
    <w:rsid w:val="009B103E"/>
    <w:rsid w:val="009F7FC3"/>
    <w:rsid w:val="00A06550"/>
    <w:rsid w:val="00A12A82"/>
    <w:rsid w:val="00A2655E"/>
    <w:rsid w:val="00A472CC"/>
    <w:rsid w:val="00A771D4"/>
    <w:rsid w:val="00AB325C"/>
    <w:rsid w:val="00AD321C"/>
    <w:rsid w:val="00AF29DB"/>
    <w:rsid w:val="00AF3631"/>
    <w:rsid w:val="00B1141C"/>
    <w:rsid w:val="00B23798"/>
    <w:rsid w:val="00B241C5"/>
    <w:rsid w:val="00B561C9"/>
    <w:rsid w:val="00B616FF"/>
    <w:rsid w:val="00BC1C17"/>
    <w:rsid w:val="00BD60DC"/>
    <w:rsid w:val="00BE011A"/>
    <w:rsid w:val="00C16FBD"/>
    <w:rsid w:val="00C23754"/>
    <w:rsid w:val="00C5136D"/>
    <w:rsid w:val="00C70BF5"/>
    <w:rsid w:val="00C91E84"/>
    <w:rsid w:val="00C94D82"/>
    <w:rsid w:val="00C9575C"/>
    <w:rsid w:val="00CC4B2B"/>
    <w:rsid w:val="00D03B98"/>
    <w:rsid w:val="00D061C7"/>
    <w:rsid w:val="00D21464"/>
    <w:rsid w:val="00D42D3F"/>
    <w:rsid w:val="00D47A1D"/>
    <w:rsid w:val="00D619D1"/>
    <w:rsid w:val="00D820C5"/>
    <w:rsid w:val="00D948EC"/>
    <w:rsid w:val="00DB09A9"/>
    <w:rsid w:val="00DC117D"/>
    <w:rsid w:val="00E13C10"/>
    <w:rsid w:val="00E31DC4"/>
    <w:rsid w:val="00E35FCD"/>
    <w:rsid w:val="00E41F42"/>
    <w:rsid w:val="00E46A85"/>
    <w:rsid w:val="00E47C1C"/>
    <w:rsid w:val="00E556D3"/>
    <w:rsid w:val="00E63EA8"/>
    <w:rsid w:val="00E71301"/>
    <w:rsid w:val="00EA7446"/>
    <w:rsid w:val="00EC31F5"/>
    <w:rsid w:val="00EE776B"/>
    <w:rsid w:val="00EF171F"/>
    <w:rsid w:val="00F10A8E"/>
    <w:rsid w:val="00F2627B"/>
    <w:rsid w:val="00F2720C"/>
    <w:rsid w:val="00F31091"/>
    <w:rsid w:val="00F53AFA"/>
    <w:rsid w:val="00F66A16"/>
    <w:rsid w:val="00F751FA"/>
    <w:rsid w:val="00FA648A"/>
    <w:rsid w:val="00FD7D82"/>
    <w:rsid w:val="00FE7E4E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D49B"/>
  <w15:chartTrackingRefBased/>
  <w15:docId w15:val="{736FE69D-13A3-4DD5-A110-C6CD9A7E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ind w:left="547" w:firstLine="2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0C5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1A5"/>
    <w:pPr>
      <w:keepNext/>
      <w:keepLines/>
      <w:numPr>
        <w:numId w:val="1"/>
      </w:numPr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815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81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81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8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8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8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8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81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0C5"/>
    <w:pPr>
      <w:spacing w:after="0" w:line="240" w:lineRule="auto"/>
      <w:ind w:firstLine="0"/>
      <w:contextualSpacing/>
      <w:jc w:val="left"/>
    </w:pPr>
    <w:rPr>
      <w:rFonts w:eastAsiaTheme="majorEastAsia" w:cstheme="majorBidi"/>
      <w:spacing w:val="-10"/>
      <w:kern w:val="28"/>
      <w:sz w:val="56"/>
      <w:szCs w:val="56"/>
      <w:lang w:val="lt-LT"/>
    </w:rPr>
  </w:style>
  <w:style w:type="character" w:customStyle="1" w:styleId="TitleChar">
    <w:name w:val="Title Char"/>
    <w:basedOn w:val="DefaultParagraphFont"/>
    <w:link w:val="Title"/>
    <w:uiPriority w:val="10"/>
    <w:rsid w:val="00D820C5"/>
    <w:rPr>
      <w:rFonts w:ascii="Times New Roman" w:eastAsiaTheme="majorEastAsia" w:hAnsi="Times New Roman" w:cstheme="majorBidi"/>
      <w:spacing w:val="-10"/>
      <w:kern w:val="28"/>
      <w:sz w:val="56"/>
      <w:szCs w:val="56"/>
      <w:lang w:val="lt-LT"/>
    </w:rPr>
  </w:style>
  <w:style w:type="character" w:customStyle="1" w:styleId="Heading1Char">
    <w:name w:val="Heading 1 Char"/>
    <w:basedOn w:val="DefaultParagraphFont"/>
    <w:link w:val="Heading1"/>
    <w:uiPriority w:val="9"/>
    <w:rsid w:val="001F2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81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81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81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8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81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26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11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0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11A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C4B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71301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7130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E7130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71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78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8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5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2FC57-9E14-451C-8722-CDC4C7C0B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Orliukas</dc:creator>
  <cp:keywords/>
  <dc:description/>
  <cp:lastModifiedBy>Arvydas Venskus</cp:lastModifiedBy>
  <cp:revision>2</cp:revision>
  <dcterms:created xsi:type="dcterms:W3CDTF">2023-10-10T14:40:00Z</dcterms:created>
  <dcterms:modified xsi:type="dcterms:W3CDTF">2023-10-10T14:40:00Z</dcterms:modified>
</cp:coreProperties>
</file>