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CSV 折線圖產生器 使用說明書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版本：v2.0（2026-08-17 更新）　|　檔案：CSV_折線圖產生器.html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1. 軟體簡介</w:t>
      </w:r>
    </w:p>
    <w:p>
      <w:pPr>
        <w:spacing w:after="80"/>
      </w:pPr>
      <w:r>
        <w:rPr>
          <w:color w:val="333333"/>
          <w:sz w:val="22"/>
          <w:szCs w:val="22"/>
        </w:rPr>
        <w:t xml:space="preserve">CSV 折線圖產生器是一個單一 HTML 檔案，不需安裝任何軟體，只需用瀏覽器開啟即可使用。選取 CSV 檔案後，自動偵測時間欄位與數值欄位，一次繪製「全部欄位疊圖」與「個別欄位折線圖」，並提供縮放、斜率、上下限警示、壓差曲線與 Plotline 讀值等分析工具。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本版本（v2.0）新增了 Plotline 讀值功能，可點擊圖表標記時間點、在各圖下方讀取該時刻數值，並在圖表上繪出標記線。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2. 系統需求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可連上網路的瀏覽器（Chrome / Edge / Firefox 皆可）。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需網路連線，因為圖表函式庫（Chart.js、chartjs-plugin-zoom）由 CDN 載入。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CSV 檔案建議為 Big5（繁體中文）編碼，亦可接受 UTF-8／無 BOM。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3. 快速開始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用瀏覽器開啟「CSV_折線圖產生器.html」。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點擊頁面上方的「📂 選擇 CSV 檔案」按鈕，選擇你的 CSV。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系統自動分析欄位，顯示「📊 選擇要顯示的 Y 軸資料」勾選清單，勾選要繪圖的欄位（預設全選）。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點擊「✓ 確認選擇」，即產生疊圖與個別圖。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4. CSV 格式說明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建議格式（第一列為欄位名稱）：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時間欄位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數值欄位 A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數值欄位 B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2026/08/17 10:00:00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12.5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2026/08/17 10:00:01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13.2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2026/08/17 10:00:02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11.8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85</w:t>
            </w:r>
          </w:p>
        </w:tc>
      </w:tr>
    </w:tbl>
    <w:p>
      <w:pPr>
        <w:spacing w:after="80"/>
      </w:pPr>
      <w:r>
        <w:rPr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時間欄位：欄位名稱含 time / date / datetime / timestamp / 時間 / 日期 等關鍵字，且內容可被解析為日期時間（支援 ISO 格式與 斜線格式，如 2026/08/17 10:00:00）。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數值欄位：該欄位至少 8 個以上數值（前十列判斷），會被當作折線資料。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若無法自動偵測時間欄位，會以第一欄作為時間欄（若可解析）；完全無法解析時，改用資料列索引作為 X 軸。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5. 主要功能說明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5.1 疊圖（全部欄位合一）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繪製所有勾選欄位的折線於同一張圖。每個欄位有獨立的 Y 軸（左右交錯），點擊圖例可隱藏／顯示特定欄位及其 Y 軸。</w:t>
      </w:r>
    </w:p>
    <w:p>
      <w:pPr>
        <w:pStyle w:val="Heading2"/>
        <w:spacing w:after="100" w:before="160"/>
      </w:pPr>
      <w:r>
        <w:t>5.2 個別折線圖（單頁 2 欄網格，捲動檢視）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每個欄位各一張獨立圖，以 2×2 排列、每頁 4 張，超過 4 個欄位時下方出現「◀ 上一頁／下一頁 ▶」切換按鈕。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5.3 縮放與平移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拖曳縮放：在圖表上按住滑鼠左鍵並拖曳，框選出矩形範圍即放大該區域（X 軸與 Y 軸同步縮放）。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平移：按住 Shift 並拖曳滑鼠，可平移檢視。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縮放同步：所有圖表（疊圖與個別圖）共用同一個 X 軸範圍，縮放一張圖，其他圖同步跟隨。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重設：點擊每張圖右下角的「↺ 重設」按鈕，回復原始顯示範圍並移除斜率線。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注意：縮放時不會觸發 Plotline 點擊；只有「點擊（未拖曳）」才會建立 Plotline 標記。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5.4 十字準線（跨圖同步）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滑鼠在任一圖表上移動時，所有圖表會在同一 X 位置顯示一條白色虛線十字準線，方便比對不同欄位在同一時刻的數值。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5.5 斜率計算（迴歸分析）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疊圖：點擊「📈 全部斜率」按鈕，對所有欄位在目前縮放範圍內做線性迴歸，顯示斜率與 R²。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個別圖：點擊「📈 斜率」按鈕，對該欄位在目前縮放範圍計算線性迴歸，並在圖上繪製紅色虛線迴歸線，顯示斜率、截距、R² 與樣本數。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請先拖曳縮放選擇要分析的範圍，再點斜率按鈕；未縮放時會提示先縮放。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5.6 自訂 Y 軸範圍（僅疊圖）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點擊「✏️ 自訂Y軸範圍」，可為每個欄位個別設定 Y 軸最小／最大值，點「套用」生效；清除數值可還原自動範圍。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5.7 上下限警示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疊圖：點擊「🔴 上下限警示」，為每個欄位設定下限／上限。超出範圍的線段會以紅色顯示並加粗。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個別圖：每張圖下方有「下限／上限」輸入框與「套用／歸零」按鈕，同樣可將超限線段標紅。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5.8 壓差曲線（僅疊圖）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點擊「📊 壓差曲線」，從兩個下拉選單選取欄位 A、B，點「確認新增」後，在疊圖上新增一條白色虛線的「|A - B|」壓差曲線，並附獨立 Y 軸。可重複新增多條。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5.9 Plotline 讀值功能（v2.0 新增）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這是最主要的更新功能。開啟後，點擊圖表可在指定時刻「讀出」各欄位數值，並在圖上留下標記。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開啟／關閉：點擊頁面左上角的「📏 Plotline」按鈕（黃底時為開啟）。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讀取數值：開啟後，在任意圖表（疊圖或個別圖）的繪圖區內「點擊」（不要拖曳），該圖下方會累加一行，格式為：</w:t>
      </w:r>
    </w:p>
    <w:p>
      <w:pPr>
        <w:spacing w:after="80"/>
      </w:pPr>
      <w:r>
        <w:rPr>
          <w:color w:val="333333"/>
          <w:sz w:val="20"/>
          <w:szCs w:val="20"/>
        </w:rPr>
        <w:t xml:space="preserve">plotline01: [10:00:01]  欄位A: 13.2  |  欄位B: 90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標記線：點擊的同時，該圖上會在該 X 位置畫一條垂直實線標記，線旁標示點擊順序編號（01、02、03…）。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標記只在被點擊的那張圖上出現，不會同步到其他圖。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數值列依時間排序：時間越晚的 plotline 顯示在越下方（即使點擊順序相反）。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標記線顏色自動避開折線顏色：預設為黃色；若該圖折線正好也是黃色（或相近色），會自動改選粉紅、綠、白、紫等其他顏色；圖下方的數值文字顏色也與標記線相同。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清除：再次點擊「📏 Plotline」按鈕（關閉再開啟），會清除所有標記與數值紀錄。重新載入 CSV 亦會全部清除。</w:t>
      </w:r>
    </w:p>
    <w:p>
      <w:pPr>
        <w:pStyle w:val="Heading2"/>
      </w:pPr>
      <w:r>
        <w:t>5.10 深／淺色主題切換（v2.1 新增）</w:t>
      </w:r>
    </w:p>
    <w:p>
      <w:r>
        <w:t>畫面左上角「☀️ 淺色版面」按鈕，點一下整個介面即在深色／淺色之間切換（按鈕文字隨之變為「🌙 深色版面」）。</w:t>
      </w:r>
    </w:p>
    <w:p>
      <w:r>
        <w:t>圖表格線、座標刻度、圖例文字顏色會同步換成適合目前主題的配色；各欄位專屬的彩色 Y 軸不受影響。</w:t>
      </w:r>
    </w:p>
    <w:p>
      <w:r>
        <w:t>hover 十字準線、壓差曲線、Plotline 標記線也會自動改用在淺色底上看得清楚的顏色。</w:t>
      </w:r>
    </w:p>
    <w:p>
      <w:r>
        <w:t>切換主題後再載入新的 CSV，新產生的圖表會直接使用當前主題。</w:t>
      </w:r>
    </w:p>
    <w:p>
      <w:pPr>
        <w:pStyle w:val="Heading2"/>
      </w:pPr>
      <w:r>
        <w:t>5.11 X／Y 軸雙擊手動範圍（v2.1 新增）</w:t>
      </w:r>
    </w:p>
    <w:p>
      <w:r>
        <w:t>在圖表下方的 X 軸時間標籤上「快速點兩下」，彈出輸入視窗：輸入起始與結束時間（支援 HH:mm:ss 或 HH:mm），系統會對應到最接近的資料點。設定後所有圖表的 X 軸一起套用。</w:t>
      </w:r>
    </w:p>
    <w:p>
      <w:r>
        <w:t>在任一條 Y 軸上快速點兩下，可單獨輸入該軸的最小值／最大值（預先填入目前顯示範圍）；疊圖的每一條 Y 軸都能分別設定。</w:t>
      </w:r>
    </w:p>
    <w:p>
      <w:r>
        <w:t>輸入視窗中按 Enter 即套用、Esc 或點視窗外取消；格式錯誤或起始大於結束會提示。</w:t>
      </w:r>
    </w:p>
    <w:p>
      <w:r>
        <w:t>沒有時間欄位的 CSV，X 軸改為輸入資料索引（0 ～ 筆數-1）。</w:t>
      </w:r>
    </w:p>
    <w:p>
      <w:pPr>
        <w:pStyle w:val="Heading2"/>
      </w:pPr>
      <w:r>
        <w:t>5.12 「↺ 重設」完整還原初始狀態（v2.1 行為更新）</w:t>
      </w:r>
    </w:p>
    <w:p>
      <w:r>
        <w:t>按下任何一張圖的「↺ 重設」，該圖會回到載入檔案時的初始狀態：縮放／平移、雙擊設定的 X 軸時間範圍與 Y 軸數值範圍、自訂Y軸範圍面板的輸入值、斜率迴歸線與結果文字全部清除。</w:t>
      </w:r>
    </w:p>
    <w:p>
      <w:r>
        <w:t>X 軸範圍的重設會同步廣播到其他所有圖表。</w:t>
      </w:r>
    </w:p>
    <w:p>
      <w:r>
        <w:t>上下限警示與 Plotline 標記不受重設影響（兩者各有專屬的清除機制：歸零按鈕、重新開啟 Plotline）。</w:t>
      </w:r>
    </w:p>
    <w:p>
      <w:pPr>
        <w:pStyle w:val="Heading2"/>
      </w:pPr>
      <w:r>
        <w:t>5.13 CSV 欄位選擇分組顯示（v2.2 更新）</w:t>
      </w:r>
    </w:p>
    <w:p>
      <w:r>
        <w:t>選擇 CSV 後的核取畫面，依名稱尾端單位自動分組（如 kPa、NLPM、度，不分大小寫），同單位排在一起，組內保持原欄位順序。</w:t>
      </w:r>
    </w:p>
    <w:p>
      <w:r>
        <w:t>版面改為多欄垂直排列（columns: 180px），由上往下填滿第一欄再到下一欄，依視窗寬度自動換欄。</w:t>
      </w:r>
    </w:p>
    <w:p>
      <w:r>
        <w:t>每列為 flex 置中，核取方框與名稱垂直對齊。</w:t>
      </w:r>
    </w:p>
    <w:p>
      <w:pPr>
        <w:pStyle w:val="Heading2"/>
      </w:pPr>
      <w:r>
        <w:t>5.14 自訂Y軸範圍連動與分組顯示（v2.2 新增）</w:t>
      </w:r>
    </w:p>
    <w:p>
      <w:r>
        <w:t>疊圖下方「✏️ 自訂Y軸範圍」面板，每列前方增加核取方框；已勾選的多列會連動：任一已勾選列的最小值輸入 20，其他已勾選列的最小值同步為 20，最大值同理（清空亦同步）。</w:t>
      </w:r>
    </w:p>
    <w:p>
      <w:r>
        <w:t>新勾選某列時，會自動帶入目前已勾選群組中已有的值。</w:t>
      </w:r>
    </w:p>
    <w:p>
      <w:r>
        <w:t>數列依尾端單位自動分組（kPa、NLPM、度等，不分大小寫），同單位排在一起。</w:t>
      </w:r>
    </w:p>
    <w:p>
      <w:r>
        <w:t>面板改為多欄垂直排列（columns: 340px），由上往下填滿，超出可捲動；每列 break-inside: avoid 避免跨欄斷開，名稱欄寬依最長名稱對齊，輸入框垂直對齊。</w:t>
      </w:r>
    </w:p>
    <w:p>
      <w:pPr>
        <w:pStyle w:val="Heading2"/>
      </w:pPr>
      <w:r>
        <w:t>5.15 個別圖表管理：刪除與拖曳排序（v2.2 新增）</w:t>
      </w:r>
    </w:p>
    <w:p>
      <w:r>
        <w:t>每個個別圖表標題列左側增加拖曳手柄「⠿」（handle: .drag-handle），右側增加「⋯」選單，內含「🗑️ 刪除」（直接刪除無確認，圖表銷毀後其他圖遞補）。</w:t>
      </w:r>
    </w:p>
    <w:p>
      <w:r>
        <w:t>拖曳排序透過 Sortable.js 實現：animation: 200、ghost/chosen 透明度與陰影回饋、handle 限定避免與圖內拖曳縮放衝突；onEnd 自動 resize 圖表。</w:t>
      </w:r>
    </w:p>
    <w:p>
      <w:r>
        <w:t>為加速跨頁拖曳，設定 scrollSensitivity: 100、scrollSpeed: 35、bubbleScroll: true，靠近視窗邊緣時自動加速捲動。</w:t>
      </w:r>
    </w:p>
    <w:p>
      <w:r>
        <w:t>拖曳時僅顯示懸浮虛線指示，不推擠版面；放開後被拖曳的圖以 0.45s 平滑飛入新位置，其餘圖直接就位，避免閃爍。</w:t>
      </w:r>
    </w:p>
    <w:p>
      <w:r>
        <w:t>個別圖取消每頁 4 張的分頁，改為單一頁面以 2 欄網格（grid-template-columns: 1fr 1fr）全部顯示，超出以捲動瀏覽；刪除與拖曳後自動重排。</w:t>
      </w:r>
    </w:p>
    <w:p>
      <w:pPr>
        <w:pStyle w:val="Heading2"/>
      </w:pPr>
      <w:r>
        <w:t>5.16 X 軸智慧判斷：日期 / 流水號（v2.3 新增）</w:t>
      </w:r>
    </w:p>
    <w:p>
      <w:r>
        <w:t>載入 CSV 時自動判斷 A 欄類型：若 5 筆中 ≥3 筆可解析為日期，視為時間 X 軸（以 HH:mm:ss 顯示）；否則若 A 欄 10 筆中 ≥8 筆為數值，視為流水號 X 軸（如 Time (Sec)），直接以 A1 欄名作為 X 軸標題、A 欄數值作為刻度。</w:t>
      </w:r>
    </w:p>
    <w:p>
      <w:r>
        <w:t>流水號 X 軸的刻度標籤為原始數值字串（1, 2, 3…），X 軸手動範圍輸入改為數值比對（輸入 sec 數值即可定位），避免 1, 2, 3 被誤判為日期而顯示 00:00:00。</w:t>
      </w:r>
    </w:p>
    <w:p>
      <w:r>
        <w:t>表頭支援 BOM 與 Big5 誤解 UTF-8 的清理（如「嚜燜ime (Sec)」自動校正為 Time (Sec)）。</w:t>
      </w:r>
    </w:p>
    <w:p>
      <w:pPr>
        <w:pStyle w:val="Heading2"/>
      </w:pPr>
      <w:r>
        <w:t>5.17 IV 曲線散布圖比較（v2.4 新增）</w:t>
      </w:r>
    </w:p>
    <w:p>
      <w:r>
        <w:t>啟始畫面「📂 選擇 CSV 檔案」旁新增「⚡ 選擇IV曲線的CSV檔案（可多選）」，獨立於主折線圖功能，專門把 CSV 畫成 IV 散布圖（X 軸電流、Y 軸電壓），可同時載入最多 6 個檔案疊圖比較。</w:t>
      </w:r>
    </w:p>
    <w:p>
      <w:r>
        <w:t>編碼自動判斷：先以 UTF-8 解讀，出現亂碼則自動改用 Big5，兩種格式的檔案都能直接載入。</w:t>
      </w:r>
    </w:p>
    <w:p>
      <w:r>
        <w:t>欄位自動判斷：依欄位名稱辨識電流（I / 電流 / current）與電壓（V / 電壓 / voltage / Stack），判斷不到時取前兩個數值欄；圖上方可用下拉選單切換 X／Y 欄位。</w:t>
      </w:r>
    </w:p>
    <w:p>
      <w:r>
        <w:t>多檔疊圖：每個檔案各自判斷自己的欄位，欄位數不同的檔案（例如一個 2 欄、一個 10 欄）也能正確疊在一起；切換欄位時以「欄名比對」套用到各檔案。</w:t>
      </w:r>
    </w:p>
    <w:p>
      <w:r>
        <w:t>配色：最多 6 條曲線依序使用青、黃、綠、紅、紫、橘；點擊圖例可單獨隱藏或顯示某一條曲線。</w:t>
      </w:r>
    </w:p>
    <w:p>
      <w:r>
        <w:t>顯示選項：連線曲線（預設開啟）、曲線平滑度（0～0.6，預設 0.25）、顯示資料點、座標線（格線）開關。</w:t>
      </w:r>
    </w:p>
    <w:p>
      <w:r>
        <w:t>縮放：拖曳框選縮放、滾輪縮放、Shift＋拖曳平移、↺ 重設、🗑️ 清除全部曲線。</w:t>
      </w:r>
    </w:p>
    <w:p>
      <w:pPr>
        <w:pStyle w:val="Heading2"/>
      </w:pPr>
      <w:r>
        <w:t>5.18 功率曲線 Power vs I（v2.4 新增）</w:t>
      </w:r>
    </w:p>
    <w:p>
      <w:r>
        <w:t>勾選「功率曲線 (Power vs I)」後，每個檔案會多畫一條虛線功率曲線（顏色與所屬 IV 曲線相同），使用右側獨立 Y 軸，不影響左側電壓軸。</w:t>
      </w:r>
    </w:p>
    <w:p>
      <w:r>
        <w:t>檔案內有功率欄位（Power / Watts / 功率）時直接使用該欄，圖例標示「檔名 功率」。</w:t>
      </w:r>
    </w:p>
    <w:p>
      <w:r>
        <w:t>檔案沒有功率欄位時自動以 P = I × V 計算，圖例標示「檔名 功率（計算 I×V）」，且與已畫出的 IV 點一致（不會重複取樣）。</w:t>
      </w:r>
    </w:p>
    <w:p>
      <w:r>
        <w:t>右側 Y 軸標題會標示來源：Power (Watts)（檔案欄位）或 Power (W) = I × V（計算值）。</w:t>
      </w:r>
    </w:p>
    <w:p>
      <w:pPr>
        <w:pStyle w:val="Heading2"/>
      </w:pPr>
      <w:r>
        <w:t>5.19 階梯取樣（v2.4 新增）</w:t>
      </w:r>
    </w:p>
    <w:p>
      <w:r>
        <w:t>IV 測試資料常在同一電流下連續取樣數百筆（定電流平台），電壓會隨時間緩慢漂移；直接連線會畫出大量近垂直的震盪線段。</w:t>
      </w:r>
    </w:p>
    <w:p>
      <w:r>
        <w:t>勾選「階梯取樣（每段電流留最後一筆）」後，只保留每個定電流平台的最後一筆電壓（電流改變前的那一筆），平台之間的過渡取樣點不畫，曲線乾淨且點數大幅減少（例：2700 點 → 11 點）。</w:t>
      </w:r>
    </w:p>
    <w:p>
      <w:r>
        <w:t>「電流合併誤差」滑桿可微調分群範圍（預設 0.05）；若資料沒有明顯平台（每列一個獨立取樣點），則自動全部保留，不會漏點。</w:t>
      </w:r>
    </w:p>
    <w:p>
      <w:r>
        <w:t>取消勾選即可查看原始全部取樣點。</w:t>
      </w:r>
    </w:p>
    <w:p>
      <w:pPr>
        <w:pStyle w:val="Heading2"/>
      </w:pPr>
      <w:r>
        <w:t>5.20 IV 圖軸範圍手動設定（v2.4 新增）</w:t>
      </w:r>
    </w:p>
    <w:p>
      <w:r>
        <w:t>在 IV 圖上快速點兩下左側電壓軸、底部電流軸或右側功率軸，彈出範圍設定視窗，可輸入起始值、結束值與刻度間隔（例如把間隔由 0.1 改為 0.05）。</w:t>
      </w:r>
    </w:p>
    <w:p>
      <w:r>
        <w:t>視窗會預填目前顯示範圍與目前間隔；刻度間隔留空代表回到自動刻度。輸入起始值必須小於結束值。</w:t>
      </w:r>
    </w:p>
    <w:p>
      <w:r>
        <w:t>按 Enter 套用、Esc 或點視窗外取消；在繪圖區內雙擊不會誤觸發。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6. 操作示範：Plotline 讀值流程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載入 CSV 並確認選擇欄位，產生圖表。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點擊左上角「📏 Plotline」按鈕，按鈕變為黃底（表示已開啟）。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在疊圖上想要讀值的時刻「點擊」一下，疊圖下方立即出現 plotline01 並列出所有欄位在該時刻的數值，圖上也出現黃色垂直標記線與「01」編號。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在另一張個別圖上點擊不同時刻，該個別圖下方出現自己的 plotline02 數值列與標記線。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繼續點擊可累加多個標記；數值列會依時間先後自動排序。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7. 常見問題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Q1. 載入 CSV 後沒有圖？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檢查 CSV 是否有表頭列與至少兩列資料；確認至少一個數值欄位（前十列需有 8 個以上可解析的數字）。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Q2. 時間欄位沒有被偵測到？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確認時間欄位名稱含 time／date／時間／日期 等關鍵字，且格式可被解析。系統亦會嘗試把第一欄當時間欄。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Q3. 為何點擊沒有出現 Plotline？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確認「📏 Plotline」按鈕是黃底開啟狀態；確認點擊位置在圖表繪圖區內；若是拖曳（位移超過 4px）會被視為縮放，不會建立標記。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Q4. 標記線為什麼不是黃色？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因為該圖折線本身就是黃色，系統自動改用其他顏色避免混淆。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Q5. 圖表無法顯示（空白）？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確認網路連線正常（Chart.js 從 CDN 載入）。可重新整理頁面後再試。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8. 版本紀錄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200"/>
      </w:tblGrid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更新內容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原始版本：CSV 載入、疊圖、個別圖、縮放、斜率、上下限、壓差曲線。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2026-08-17 新增 Plotline 讀值功能：左上角開關、點擊讀值、垂直標記線、標記編號、時間排序、標記線顏色自動避色、每圖獨立標記。</w:t>
            </w:r>
          </w:p>
        </w:tc>
      </w:tr>
      <w:tr>
        <w:tc>
          <w:tcPr>
            <w:tcW w:type="dxa" w:w="1600"/>
          </w:tcPr>
          <w:p>
            <w:r>
              <w:t>v2.1</w:t>
            </w:r>
          </w:p>
        </w:tc>
        <w:tc>
          <w:tcPr>
            <w:tcW w:type="dxa" w:w="7200"/>
          </w:tcPr>
          <w:p>
            <w:r>
              <w:t>2026-08-26 新增深／淺色主題切換；新增 X／Y 軸雙擊手動範圍設定；「↺ 重設」改為完整還原初始狀態（含手動範圍與自訂Y軸面板）</w:t>
            </w:r>
          </w:p>
        </w:tc>
      </w:tr>
      <w:tr>
        <w:tc>
          <w:tcPr>
            <w:tcW w:type="dxa" w:w="1600"/>
          </w:tcPr>
          <w:p>
            <w:r>
              <w:t>v2.2</w:t>
            </w:r>
          </w:p>
        </w:tc>
        <w:tc>
          <w:tcPr>
            <w:tcW w:type="dxa" w:w="7200"/>
          </w:tcPr>
          <w:p>
            <w:r>
              <w:t>2026-08-26 更新 CSV 欄位選擇分組與多欄垂直排列；自訂Y軸範圍新增連動核選、分組與多欄顯示；個別圖新增刪除與 Sortable.js 拖曳排序（animation 200、加速捲動），並取消分頁改為單頁捲動</w:t>
            </w:r>
          </w:p>
        </w:tc>
      </w:tr>
      <w:tr>
        <w:tc>
          <w:tcPr>
            <w:tcW w:type="dxa" w:w="1600"/>
          </w:tcPr>
          <w:p>
            <w:r>
              <w:t>v2.3</w:t>
            </w:r>
          </w:p>
        </w:tc>
        <w:tc>
          <w:tcPr>
            <w:tcW w:type="dxa" w:w="7200"/>
          </w:tcPr>
          <w:p>
            <w:r>
              <w:t>2026-09-16 修正 X 軸判斷：純數值不再誤判為日期；A 欄為流水號（如 sec）時自動以 A1 為 X 軸標題並以 A 欄數值繪圖</w:t>
            </w:r>
          </w:p>
        </w:tc>
      </w:tr>
      <w:tr>
        <w:tc>
          <w:tcPr>
            <w:tcW w:type="dxa" w:w="1600"/>
          </w:tcPr>
          <w:p>
            <w:r>
              <w:t>v2.4</w:t>
            </w:r>
          </w:p>
        </w:tc>
        <w:tc>
          <w:tcPr>
            <w:tcW w:type="dxa" w:w="7200"/>
          </w:tcPr>
          <w:p>
            <w:r>
              <w:t>2026-10-05 新增 IV 曲線散布圖比較功能：最多 6 個 IV 檔案疊圖、功率曲線（無欄位以 I×V 計算）、階梯取樣（每段電流只留最後一筆）、格線開關、軸上下限與刻度間隔設定；修正欄位數不同的檔案無法疊圖、Plotline 在流水號 X 軸報錯</w:t>
            </w:r>
          </w:p>
        </w:tc>
      </w:tr>
    </w:tbl>
    <w:p>
      <w:pPr>
        <w:spacing w:after="80"/>
      </w:pPr>
      <w:r>
        <w:rPr>
          <w:color w:val="333333"/>
          <w:sz w:val="22"/>
          <w:szCs w:val="22"/>
        </w:rPr>
        <w:t xml:space="preserve"/>
      </w:r>
    </w:p>
    <w:p>
      <w:pPr>
        <w:spacing w:after="80"/>
      </w:pPr>
      <w:r>
        <w:rPr>
          <w:color w:val="888888"/>
          <w:sz w:val="18"/>
          <w:szCs w:val="18"/>
        </w:rPr>
        <w:t xml:space="preserve">＊本說明書由 AI 協助生成，如有與實際畫面不符之處，以程式實際行為為準。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="Microsoft Jheng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2026-08-17T10:07:39.776Z</dcterms:created>
  <dcterms:modified xsi:type="dcterms:W3CDTF">2026-08-17T10:07:39.776Z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