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AA287" w14:textId="53B2BBCE" w:rsidR="00757AD0" w:rsidRDefault="00C63C47" w:rsidP="00E26FE5">
      <w:pPr>
        <w:jc w:val="center"/>
      </w:pPr>
      <w:r>
        <w:t>Andy Lee – 500163559</w:t>
      </w:r>
      <w:r>
        <w:br/>
        <w:t>Lab 4</w:t>
      </w:r>
      <w:bookmarkStart w:id="0" w:name="_GoBack"/>
      <w:bookmarkEnd w:id="0"/>
    </w:p>
    <w:p w14:paraId="67284CBB" w14:textId="67B4026E" w:rsidR="00E26FE5" w:rsidRDefault="00E26FE5" w:rsidP="00E26FE5">
      <w:pPr>
        <w:jc w:val="center"/>
      </w:pPr>
      <w:r>
        <w:t>Part 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1170"/>
        <w:gridCol w:w="1051"/>
        <w:gridCol w:w="1017"/>
        <w:gridCol w:w="1017"/>
        <w:gridCol w:w="1017"/>
        <w:gridCol w:w="1017"/>
        <w:gridCol w:w="1019"/>
        <w:gridCol w:w="1018"/>
      </w:tblGrid>
      <w:tr w:rsidR="00E26FE5" w14:paraId="7DB9364C" w14:textId="77777777" w:rsidTr="00E26FE5">
        <w:trPr>
          <w:jc w:val="center"/>
        </w:trPr>
        <w:tc>
          <w:tcPr>
            <w:tcW w:w="1038" w:type="dxa"/>
            <w:vAlign w:val="center"/>
          </w:tcPr>
          <w:p w14:paraId="1B2F5F2E" w14:textId="77777777" w:rsidR="00E26FE5" w:rsidRDefault="00E26FE5" w:rsidP="00E26FE5">
            <w:pPr>
              <w:jc w:val="center"/>
            </w:pPr>
          </w:p>
        </w:tc>
        <w:tc>
          <w:tcPr>
            <w:tcW w:w="1170" w:type="dxa"/>
            <w:vAlign w:val="center"/>
          </w:tcPr>
          <w:p w14:paraId="03633664" w14:textId="218117E0" w:rsidR="00E26FE5" w:rsidRDefault="00E26FE5" w:rsidP="00E26FE5">
            <w:pPr>
              <w:jc w:val="center"/>
            </w:pPr>
            <w:proofErr w:type="gramStart"/>
            <w:r>
              <w:t>BCD(</w:t>
            </w:r>
            <w:proofErr w:type="gramEnd"/>
            <w:r>
              <w:t>8421)</w:t>
            </w:r>
          </w:p>
        </w:tc>
        <w:tc>
          <w:tcPr>
            <w:tcW w:w="7307" w:type="dxa"/>
            <w:gridSpan w:val="7"/>
            <w:vAlign w:val="center"/>
          </w:tcPr>
          <w:p w14:paraId="6DAF6B6D" w14:textId="1F8DB9EC" w:rsidR="00E26FE5" w:rsidRDefault="00E26FE5" w:rsidP="00E26FE5">
            <w:pPr>
              <w:jc w:val="center"/>
            </w:pPr>
            <w:r>
              <w:t>OUTPUTS</w:t>
            </w:r>
          </w:p>
        </w:tc>
      </w:tr>
      <w:tr w:rsidR="00E26FE5" w14:paraId="6BAC3050" w14:textId="77777777" w:rsidTr="00E26FE5">
        <w:trPr>
          <w:jc w:val="center"/>
        </w:trPr>
        <w:tc>
          <w:tcPr>
            <w:tcW w:w="1038" w:type="dxa"/>
            <w:vAlign w:val="center"/>
          </w:tcPr>
          <w:p w14:paraId="4564EBA2" w14:textId="61DF72F2" w:rsidR="00E26FE5" w:rsidRDefault="00E26FE5" w:rsidP="00E26FE5">
            <w:pPr>
              <w:jc w:val="center"/>
            </w:pPr>
            <w:r>
              <w:t>Dec.</w:t>
            </w:r>
          </w:p>
        </w:tc>
        <w:tc>
          <w:tcPr>
            <w:tcW w:w="1170" w:type="dxa"/>
            <w:vAlign w:val="center"/>
          </w:tcPr>
          <w:p w14:paraId="4BB08097" w14:textId="167E9D28" w:rsidR="00E26FE5" w:rsidRDefault="00E26FE5" w:rsidP="00E26FE5">
            <w:pPr>
              <w:jc w:val="center"/>
            </w:pPr>
            <w:r>
              <w:t>ABCD</w:t>
            </w:r>
          </w:p>
        </w:tc>
        <w:tc>
          <w:tcPr>
            <w:tcW w:w="1073" w:type="dxa"/>
            <w:vAlign w:val="center"/>
          </w:tcPr>
          <w:p w14:paraId="4D41F96C" w14:textId="125FC0DB" w:rsidR="00E26FE5" w:rsidRDefault="00E26FE5" w:rsidP="00E26FE5">
            <w:pPr>
              <w:jc w:val="center"/>
            </w:pPr>
            <w:r>
              <w:t>H</w:t>
            </w:r>
          </w:p>
        </w:tc>
        <w:tc>
          <w:tcPr>
            <w:tcW w:w="1039" w:type="dxa"/>
            <w:vAlign w:val="center"/>
          </w:tcPr>
          <w:p w14:paraId="770A7288" w14:textId="7E76434F" w:rsidR="00E26FE5" w:rsidRDefault="00E26FE5" w:rsidP="00E26FE5">
            <w:pPr>
              <w:jc w:val="center"/>
            </w:pPr>
            <w:r>
              <w:t>I</w:t>
            </w:r>
          </w:p>
        </w:tc>
        <w:tc>
          <w:tcPr>
            <w:tcW w:w="1039" w:type="dxa"/>
            <w:vAlign w:val="center"/>
          </w:tcPr>
          <w:p w14:paraId="66D8C47D" w14:textId="1A011EEB" w:rsidR="00E26FE5" w:rsidRDefault="00E26FE5" w:rsidP="00E26FE5">
            <w:pPr>
              <w:jc w:val="center"/>
            </w:pPr>
            <w:r>
              <w:t>J</w:t>
            </w:r>
          </w:p>
        </w:tc>
        <w:tc>
          <w:tcPr>
            <w:tcW w:w="1039" w:type="dxa"/>
            <w:vAlign w:val="center"/>
          </w:tcPr>
          <w:p w14:paraId="24F6DDA2" w14:textId="380BE288" w:rsidR="00E26FE5" w:rsidRDefault="00E26FE5" w:rsidP="00E26FE5">
            <w:pPr>
              <w:jc w:val="center"/>
            </w:pPr>
            <w:r>
              <w:t>K</w:t>
            </w:r>
          </w:p>
        </w:tc>
        <w:tc>
          <w:tcPr>
            <w:tcW w:w="1039" w:type="dxa"/>
            <w:vAlign w:val="center"/>
          </w:tcPr>
          <w:p w14:paraId="2DA14ABF" w14:textId="3AFE47FC" w:rsidR="00E26FE5" w:rsidRDefault="00E26FE5" w:rsidP="00E26FE5">
            <w:pPr>
              <w:jc w:val="center"/>
            </w:pPr>
            <w:r>
              <w:t>L</w:t>
            </w:r>
          </w:p>
        </w:tc>
        <w:tc>
          <w:tcPr>
            <w:tcW w:w="1039" w:type="dxa"/>
            <w:vAlign w:val="center"/>
          </w:tcPr>
          <w:p w14:paraId="1FBD5263" w14:textId="481C5A73" w:rsidR="00E26FE5" w:rsidRDefault="00E26FE5" w:rsidP="00E26FE5">
            <w:pPr>
              <w:jc w:val="center"/>
            </w:pPr>
            <w:r>
              <w:t>M</w:t>
            </w:r>
          </w:p>
        </w:tc>
        <w:tc>
          <w:tcPr>
            <w:tcW w:w="1039" w:type="dxa"/>
            <w:vAlign w:val="center"/>
          </w:tcPr>
          <w:p w14:paraId="3D0E6101" w14:textId="02C6C7B2" w:rsidR="00E26FE5" w:rsidRDefault="00E26FE5" w:rsidP="00E26FE5">
            <w:pPr>
              <w:jc w:val="center"/>
            </w:pPr>
            <w:r>
              <w:t>N</w:t>
            </w:r>
          </w:p>
        </w:tc>
      </w:tr>
      <w:tr w:rsidR="00E26FE5" w14:paraId="617ABFB4" w14:textId="77777777" w:rsidTr="00E26FE5">
        <w:trPr>
          <w:jc w:val="center"/>
        </w:trPr>
        <w:tc>
          <w:tcPr>
            <w:tcW w:w="1038" w:type="dxa"/>
            <w:vAlign w:val="center"/>
          </w:tcPr>
          <w:p w14:paraId="47C65BCE" w14:textId="54499D42" w:rsidR="00E26FE5" w:rsidRDefault="00E26FE5" w:rsidP="00E26FE5">
            <w:pPr>
              <w:jc w:val="center"/>
            </w:pPr>
            <w:r>
              <w:t>0</w:t>
            </w:r>
          </w:p>
        </w:tc>
        <w:tc>
          <w:tcPr>
            <w:tcW w:w="1170" w:type="dxa"/>
            <w:vAlign w:val="bottom"/>
          </w:tcPr>
          <w:p w14:paraId="1FBCD9A9" w14:textId="25290946" w:rsidR="00E26FE5" w:rsidRPr="00E26FE5" w:rsidRDefault="00E26FE5" w:rsidP="00E26FE5">
            <w:pPr>
              <w:jc w:val="center"/>
            </w:pPr>
            <w:r w:rsidRPr="00E26FE5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2AF6EA7C" w14:textId="181408E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5D8E5277" w14:textId="53A67F0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7FE7AA5" w14:textId="3563113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8B3D67F" w14:textId="3498729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663895B5" w14:textId="57714EF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23D43D36" w14:textId="30EE5AF4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203D0F25" w14:textId="43240F9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E26FE5" w14:paraId="1C484E5B" w14:textId="77777777" w:rsidTr="00E26FE5">
        <w:trPr>
          <w:jc w:val="center"/>
        </w:trPr>
        <w:tc>
          <w:tcPr>
            <w:tcW w:w="1038" w:type="dxa"/>
            <w:vAlign w:val="center"/>
          </w:tcPr>
          <w:p w14:paraId="3D193E3F" w14:textId="2722C3AC" w:rsidR="00E26FE5" w:rsidRDefault="00E26FE5" w:rsidP="00E26FE5">
            <w:pPr>
              <w:jc w:val="center"/>
            </w:pPr>
            <w:r>
              <w:t>1</w:t>
            </w:r>
          </w:p>
        </w:tc>
        <w:tc>
          <w:tcPr>
            <w:tcW w:w="1170" w:type="dxa"/>
            <w:vAlign w:val="bottom"/>
          </w:tcPr>
          <w:p w14:paraId="0C75D945" w14:textId="00246A45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0001</w:t>
            </w:r>
          </w:p>
        </w:tc>
        <w:tc>
          <w:tcPr>
            <w:tcW w:w="1073" w:type="dxa"/>
            <w:vAlign w:val="bottom"/>
          </w:tcPr>
          <w:p w14:paraId="201CF280" w14:textId="5977029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18FE874" w14:textId="45AB934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58D55659" w14:textId="623CFF2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0B5E749E" w14:textId="591458A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41AC9489" w14:textId="7C99B2F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14CB1C05" w14:textId="2F73A5B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4EFEB3E6" w14:textId="02A849C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E26FE5" w14:paraId="6B8752B1" w14:textId="77777777" w:rsidTr="00E26FE5">
        <w:trPr>
          <w:jc w:val="center"/>
        </w:trPr>
        <w:tc>
          <w:tcPr>
            <w:tcW w:w="1038" w:type="dxa"/>
            <w:vAlign w:val="center"/>
          </w:tcPr>
          <w:p w14:paraId="1CF2BDB2" w14:textId="64EC3D3D" w:rsidR="00E26FE5" w:rsidRDefault="00E26FE5" w:rsidP="00E26FE5">
            <w:pPr>
              <w:jc w:val="center"/>
            </w:pPr>
            <w:r>
              <w:t>2</w:t>
            </w:r>
          </w:p>
        </w:tc>
        <w:tc>
          <w:tcPr>
            <w:tcW w:w="1170" w:type="dxa"/>
            <w:vAlign w:val="bottom"/>
          </w:tcPr>
          <w:p w14:paraId="276417D4" w14:textId="4D58616A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0010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45F2E267" w14:textId="0D23F06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1E460B6" w14:textId="36CB4CD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015EF10D" w14:textId="3050546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252256A" w14:textId="14C3B33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4721500" w14:textId="32BF01C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779C5688" w14:textId="64B2E22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43B0AA70" w14:textId="3D9A4C2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3B02EBBF" w14:textId="77777777" w:rsidTr="00E26FE5">
        <w:trPr>
          <w:jc w:val="center"/>
        </w:trPr>
        <w:tc>
          <w:tcPr>
            <w:tcW w:w="1038" w:type="dxa"/>
            <w:vAlign w:val="center"/>
          </w:tcPr>
          <w:p w14:paraId="417C3F7F" w14:textId="55F640B3" w:rsidR="00E26FE5" w:rsidRDefault="00E26FE5" w:rsidP="00E26FE5">
            <w:pPr>
              <w:jc w:val="center"/>
            </w:pPr>
            <w:r>
              <w:t>3</w:t>
            </w:r>
          </w:p>
        </w:tc>
        <w:tc>
          <w:tcPr>
            <w:tcW w:w="1170" w:type="dxa"/>
            <w:vAlign w:val="bottom"/>
          </w:tcPr>
          <w:p w14:paraId="569CB3E4" w14:textId="03CDA959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0011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54AE19FA" w14:textId="6369570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6277818" w14:textId="5B3C8AF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2336F641" w14:textId="3CAC4DB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E91E4AC" w14:textId="392E6ED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0DFE51C9" w14:textId="455E6C7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70944171" w14:textId="52740CF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29F7973" w14:textId="492128C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046F2036" w14:textId="77777777" w:rsidTr="00E26FE5">
        <w:trPr>
          <w:jc w:val="center"/>
        </w:trPr>
        <w:tc>
          <w:tcPr>
            <w:tcW w:w="1038" w:type="dxa"/>
            <w:vAlign w:val="center"/>
          </w:tcPr>
          <w:p w14:paraId="7A1AD65A" w14:textId="631CF050" w:rsidR="00E26FE5" w:rsidRDefault="00E26FE5" w:rsidP="00E26FE5">
            <w:pPr>
              <w:jc w:val="center"/>
            </w:pPr>
            <w:r>
              <w:t>4</w:t>
            </w:r>
          </w:p>
        </w:tc>
        <w:tc>
          <w:tcPr>
            <w:tcW w:w="1170" w:type="dxa"/>
            <w:vAlign w:val="bottom"/>
          </w:tcPr>
          <w:p w14:paraId="729E34FA" w14:textId="0F702E55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1073" w:type="dxa"/>
            <w:vAlign w:val="bottom"/>
          </w:tcPr>
          <w:p w14:paraId="3A634572" w14:textId="18255E9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D6BEC2D" w14:textId="6CAA7E9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05031F3" w14:textId="63C7B92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1F98E237" w14:textId="0017EE7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472B0E88" w14:textId="3123C2B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59D94242" w14:textId="43F0BF04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7ECFC96C" w14:textId="05DCE535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364EC9E5" w14:textId="77777777" w:rsidTr="00E26FE5">
        <w:trPr>
          <w:jc w:val="center"/>
        </w:trPr>
        <w:tc>
          <w:tcPr>
            <w:tcW w:w="1038" w:type="dxa"/>
            <w:vAlign w:val="center"/>
          </w:tcPr>
          <w:p w14:paraId="3633615A" w14:textId="683C0C5F" w:rsidR="00E26FE5" w:rsidRDefault="00E26FE5" w:rsidP="00E26FE5">
            <w:pPr>
              <w:jc w:val="center"/>
            </w:pPr>
            <w:r>
              <w:t>5</w:t>
            </w:r>
          </w:p>
        </w:tc>
        <w:tc>
          <w:tcPr>
            <w:tcW w:w="1170" w:type="dxa"/>
            <w:vAlign w:val="bottom"/>
          </w:tcPr>
          <w:p w14:paraId="6C2A9A33" w14:textId="257AF9E4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0101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396A94EF" w14:textId="0651D33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48E058C9" w14:textId="0C1F7D0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61BAE731" w14:textId="2F0B5B6B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5A442A47" w14:textId="61BED95B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0416B9B7" w14:textId="71A56ED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76DF65BD" w14:textId="7299444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734EEFB4" w14:textId="7CDE524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6C7DF906" w14:textId="77777777" w:rsidTr="00E26FE5">
        <w:trPr>
          <w:jc w:val="center"/>
        </w:trPr>
        <w:tc>
          <w:tcPr>
            <w:tcW w:w="1038" w:type="dxa"/>
            <w:vAlign w:val="center"/>
          </w:tcPr>
          <w:p w14:paraId="234D8682" w14:textId="1FFF6A8B" w:rsidR="00E26FE5" w:rsidRDefault="00E26FE5" w:rsidP="00E26FE5">
            <w:pPr>
              <w:jc w:val="center"/>
            </w:pPr>
            <w:r>
              <w:t>6</w:t>
            </w:r>
          </w:p>
        </w:tc>
        <w:tc>
          <w:tcPr>
            <w:tcW w:w="1170" w:type="dxa"/>
            <w:vAlign w:val="bottom"/>
          </w:tcPr>
          <w:p w14:paraId="702DF7AD" w14:textId="520A7AC7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0110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2E838882" w14:textId="7806736F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0718A2FF" w14:textId="2A8751D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5731B3DA" w14:textId="245BDAA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28CD9A46" w14:textId="72E03D4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72A42E5E" w14:textId="1F9C2D0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F93BC2B" w14:textId="45793E9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1A68661" w14:textId="5762EBC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5542AE91" w14:textId="77777777" w:rsidTr="00E26FE5">
        <w:trPr>
          <w:jc w:val="center"/>
        </w:trPr>
        <w:tc>
          <w:tcPr>
            <w:tcW w:w="1038" w:type="dxa"/>
            <w:vAlign w:val="center"/>
          </w:tcPr>
          <w:p w14:paraId="12B5FEC8" w14:textId="24A718A9" w:rsidR="00E26FE5" w:rsidRDefault="00E26FE5" w:rsidP="00E26FE5">
            <w:pPr>
              <w:jc w:val="center"/>
            </w:pPr>
            <w:r>
              <w:t>7</w:t>
            </w:r>
          </w:p>
        </w:tc>
        <w:tc>
          <w:tcPr>
            <w:tcW w:w="1170" w:type="dxa"/>
            <w:vAlign w:val="bottom"/>
          </w:tcPr>
          <w:p w14:paraId="6AFBFDBE" w14:textId="52EA62DA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0111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60425FFA" w14:textId="08FC826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6D68E0B2" w14:textId="5A241B2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6B80F590" w14:textId="3631E68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4D597A8A" w14:textId="3364C61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7CBEE941" w14:textId="3C0F66E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43075CBF" w14:textId="35EB4E8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vAlign w:val="bottom"/>
          </w:tcPr>
          <w:p w14:paraId="0C7DE83A" w14:textId="1F30B47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E26FE5" w14:paraId="26BA761B" w14:textId="77777777" w:rsidTr="00E26FE5">
        <w:trPr>
          <w:jc w:val="center"/>
        </w:trPr>
        <w:tc>
          <w:tcPr>
            <w:tcW w:w="1038" w:type="dxa"/>
            <w:vAlign w:val="center"/>
          </w:tcPr>
          <w:p w14:paraId="484F576D" w14:textId="3969CDC8" w:rsidR="00E26FE5" w:rsidRDefault="00E26FE5" w:rsidP="00E26FE5">
            <w:pPr>
              <w:jc w:val="center"/>
            </w:pPr>
            <w:r>
              <w:t>8</w:t>
            </w:r>
          </w:p>
        </w:tc>
        <w:tc>
          <w:tcPr>
            <w:tcW w:w="1170" w:type="dxa"/>
            <w:vAlign w:val="bottom"/>
          </w:tcPr>
          <w:p w14:paraId="26D9BB27" w14:textId="01DC3C15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09ED96BF" w14:textId="2A87F2C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7ABCCD1D" w14:textId="3C7982F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815C66D" w14:textId="1CA1892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366A04DC" w14:textId="7C16A38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C494DC8" w14:textId="0B8D865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4339ADAD" w14:textId="4F682FF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16C88C48" w14:textId="6B06026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0F690B00" w14:textId="77777777" w:rsidTr="00E26FE5">
        <w:trPr>
          <w:jc w:val="center"/>
        </w:trPr>
        <w:tc>
          <w:tcPr>
            <w:tcW w:w="1038" w:type="dxa"/>
            <w:vAlign w:val="center"/>
          </w:tcPr>
          <w:p w14:paraId="588EF2C4" w14:textId="2B0848F3" w:rsidR="00E26FE5" w:rsidRDefault="00E26FE5" w:rsidP="00E26FE5">
            <w:pPr>
              <w:jc w:val="center"/>
            </w:pPr>
            <w:r>
              <w:t>9</w:t>
            </w:r>
          </w:p>
        </w:tc>
        <w:tc>
          <w:tcPr>
            <w:tcW w:w="1170" w:type="dxa"/>
            <w:vAlign w:val="bottom"/>
          </w:tcPr>
          <w:p w14:paraId="7F042211" w14:textId="624C5017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073" w:type="dxa"/>
            <w:shd w:val="clear" w:color="auto" w:fill="92D050"/>
            <w:vAlign w:val="bottom"/>
          </w:tcPr>
          <w:p w14:paraId="5C9BD059" w14:textId="60982A0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6094CF01" w14:textId="48910FF5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47D6500D" w14:textId="001DF37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03C9D1C7" w14:textId="1810C37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vAlign w:val="bottom"/>
          </w:tcPr>
          <w:p w14:paraId="7081649B" w14:textId="5627736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2EFD79AF" w14:textId="428380C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9" w:type="dxa"/>
            <w:shd w:val="clear" w:color="auto" w:fill="92D050"/>
            <w:vAlign w:val="bottom"/>
          </w:tcPr>
          <w:p w14:paraId="4D31ED4A" w14:textId="49F04B74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E26FE5" w14:paraId="2B00D236" w14:textId="77777777" w:rsidTr="00E26FE5">
        <w:trPr>
          <w:jc w:val="center"/>
        </w:trPr>
        <w:tc>
          <w:tcPr>
            <w:tcW w:w="1038" w:type="dxa"/>
            <w:vAlign w:val="center"/>
          </w:tcPr>
          <w:p w14:paraId="0233D753" w14:textId="687B864E" w:rsidR="00E26FE5" w:rsidRDefault="00E26FE5" w:rsidP="00E26FE5">
            <w:pPr>
              <w:jc w:val="center"/>
            </w:pPr>
            <w:r>
              <w:t>10</w:t>
            </w:r>
          </w:p>
        </w:tc>
        <w:tc>
          <w:tcPr>
            <w:tcW w:w="1170" w:type="dxa"/>
            <w:vAlign w:val="bottom"/>
          </w:tcPr>
          <w:p w14:paraId="19D84899" w14:textId="6926D8F5" w:rsidR="00E26FE5" w:rsidRPr="00D326C2" w:rsidRDefault="00E26FE5" w:rsidP="00E26FE5">
            <w:pPr>
              <w:jc w:val="center"/>
            </w:pPr>
            <w:r w:rsidRPr="00D326C2">
              <w:rPr>
                <w:rFonts w:ascii="Calibri" w:hAnsi="Calibri" w:cs="Calibri"/>
                <w:color w:val="000000"/>
              </w:rPr>
              <w:t>1010</w:t>
            </w:r>
          </w:p>
        </w:tc>
        <w:tc>
          <w:tcPr>
            <w:tcW w:w="1073" w:type="dxa"/>
            <w:vAlign w:val="bottom"/>
          </w:tcPr>
          <w:p w14:paraId="1965C6F7" w14:textId="228B6FF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708EB0BE" w14:textId="5A5333D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D1F6003" w14:textId="44F99D05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7B317A7" w14:textId="3709ACB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C9F1CDD" w14:textId="0933076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F2310CC" w14:textId="05AEB82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F4812AA" w14:textId="1ADAA40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26FE5" w14:paraId="0F3B4975" w14:textId="77777777" w:rsidTr="00E26FE5">
        <w:trPr>
          <w:jc w:val="center"/>
        </w:trPr>
        <w:tc>
          <w:tcPr>
            <w:tcW w:w="1038" w:type="dxa"/>
            <w:vAlign w:val="center"/>
          </w:tcPr>
          <w:p w14:paraId="0AF33F66" w14:textId="4E804FB5" w:rsidR="00E26FE5" w:rsidRDefault="00E26FE5" w:rsidP="00E26FE5">
            <w:pPr>
              <w:jc w:val="center"/>
            </w:pPr>
            <w:r>
              <w:t>11</w:t>
            </w:r>
          </w:p>
        </w:tc>
        <w:tc>
          <w:tcPr>
            <w:tcW w:w="1170" w:type="dxa"/>
            <w:vAlign w:val="bottom"/>
          </w:tcPr>
          <w:p w14:paraId="30D3E30E" w14:textId="3D6C9B95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1011</w:t>
            </w:r>
          </w:p>
        </w:tc>
        <w:tc>
          <w:tcPr>
            <w:tcW w:w="1073" w:type="dxa"/>
            <w:vAlign w:val="bottom"/>
          </w:tcPr>
          <w:p w14:paraId="4BBA5000" w14:textId="50D46D4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59BE784" w14:textId="0071F00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090D92CA" w14:textId="2E10FF5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68C50F12" w14:textId="5D20E0E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6AE00E83" w14:textId="5160247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3099A3CA" w14:textId="7064C498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12D3AF3" w14:textId="64D6FEB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26FE5" w14:paraId="698A9D3A" w14:textId="77777777" w:rsidTr="00E26FE5">
        <w:trPr>
          <w:jc w:val="center"/>
        </w:trPr>
        <w:tc>
          <w:tcPr>
            <w:tcW w:w="1038" w:type="dxa"/>
            <w:vAlign w:val="center"/>
          </w:tcPr>
          <w:p w14:paraId="21A2551B" w14:textId="347F629A" w:rsidR="00E26FE5" w:rsidRDefault="00E26FE5" w:rsidP="00E26FE5">
            <w:pPr>
              <w:jc w:val="center"/>
            </w:pPr>
            <w:r>
              <w:t>12</w:t>
            </w:r>
          </w:p>
        </w:tc>
        <w:tc>
          <w:tcPr>
            <w:tcW w:w="1170" w:type="dxa"/>
            <w:vAlign w:val="bottom"/>
          </w:tcPr>
          <w:p w14:paraId="6BA7B111" w14:textId="403FF80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1100</w:t>
            </w:r>
          </w:p>
        </w:tc>
        <w:tc>
          <w:tcPr>
            <w:tcW w:w="1073" w:type="dxa"/>
            <w:vAlign w:val="bottom"/>
          </w:tcPr>
          <w:p w14:paraId="1B40C53A" w14:textId="26F6AA4B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EDAF2DA" w14:textId="5FEFC3BB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50A35230" w14:textId="0C34B78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494CFBC" w14:textId="5D715A4F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7BF22008" w14:textId="60A25F3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12C3D0B7" w14:textId="502C9F7F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7D2AAF0E" w14:textId="5AEF9A09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26FE5" w14:paraId="3BEF46DE" w14:textId="77777777" w:rsidTr="00E26FE5">
        <w:trPr>
          <w:jc w:val="center"/>
        </w:trPr>
        <w:tc>
          <w:tcPr>
            <w:tcW w:w="1038" w:type="dxa"/>
            <w:vAlign w:val="center"/>
          </w:tcPr>
          <w:p w14:paraId="7C50E965" w14:textId="1559A9A5" w:rsidR="00E26FE5" w:rsidRDefault="00E26FE5" w:rsidP="00E26FE5">
            <w:pPr>
              <w:jc w:val="center"/>
            </w:pPr>
            <w:r>
              <w:t>13</w:t>
            </w:r>
          </w:p>
        </w:tc>
        <w:tc>
          <w:tcPr>
            <w:tcW w:w="1170" w:type="dxa"/>
            <w:vAlign w:val="bottom"/>
          </w:tcPr>
          <w:p w14:paraId="4716CC9E" w14:textId="53E732E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1101</w:t>
            </w:r>
          </w:p>
        </w:tc>
        <w:tc>
          <w:tcPr>
            <w:tcW w:w="1073" w:type="dxa"/>
            <w:vAlign w:val="bottom"/>
          </w:tcPr>
          <w:p w14:paraId="50B49141" w14:textId="34F52F6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3A354BDF" w14:textId="3D274320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9AC7B03" w14:textId="264706E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58F7E320" w14:textId="0DDFC0E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38D135F1" w14:textId="5BF9201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D0F26EE" w14:textId="7F51AE1B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59556422" w14:textId="7B913D2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26FE5" w14:paraId="2238A3C8" w14:textId="77777777" w:rsidTr="00E26FE5">
        <w:trPr>
          <w:jc w:val="center"/>
        </w:trPr>
        <w:tc>
          <w:tcPr>
            <w:tcW w:w="1038" w:type="dxa"/>
            <w:vAlign w:val="center"/>
          </w:tcPr>
          <w:p w14:paraId="264DB8FE" w14:textId="1219A407" w:rsidR="00E26FE5" w:rsidRDefault="00E26FE5" w:rsidP="00E26FE5">
            <w:pPr>
              <w:jc w:val="center"/>
            </w:pPr>
            <w:r>
              <w:t>14</w:t>
            </w:r>
          </w:p>
        </w:tc>
        <w:tc>
          <w:tcPr>
            <w:tcW w:w="1170" w:type="dxa"/>
            <w:vAlign w:val="bottom"/>
          </w:tcPr>
          <w:p w14:paraId="0EBEA74B" w14:textId="1870383F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1110</w:t>
            </w:r>
          </w:p>
        </w:tc>
        <w:tc>
          <w:tcPr>
            <w:tcW w:w="1073" w:type="dxa"/>
            <w:vAlign w:val="bottom"/>
          </w:tcPr>
          <w:p w14:paraId="43249281" w14:textId="0DE36752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6D1549C9" w14:textId="67FF752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64BC8593" w14:textId="4E3E3421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F5D456D" w14:textId="4362C375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83D2517" w14:textId="3EF147C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CC4A990" w14:textId="495C7DAE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2FA9DAB8" w14:textId="7C4E5FD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26FE5" w14:paraId="240F3E90" w14:textId="77777777" w:rsidTr="00E26FE5">
        <w:trPr>
          <w:jc w:val="center"/>
        </w:trPr>
        <w:tc>
          <w:tcPr>
            <w:tcW w:w="1038" w:type="dxa"/>
            <w:vAlign w:val="center"/>
          </w:tcPr>
          <w:p w14:paraId="2A17CEF5" w14:textId="7CF8307F" w:rsidR="00E26FE5" w:rsidRDefault="00E26FE5" w:rsidP="00E26FE5">
            <w:pPr>
              <w:jc w:val="center"/>
            </w:pPr>
            <w:r>
              <w:t>15</w:t>
            </w:r>
          </w:p>
        </w:tc>
        <w:tc>
          <w:tcPr>
            <w:tcW w:w="1170" w:type="dxa"/>
            <w:vAlign w:val="bottom"/>
          </w:tcPr>
          <w:p w14:paraId="6E6B4F03" w14:textId="214CED77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1111</w:t>
            </w:r>
          </w:p>
        </w:tc>
        <w:tc>
          <w:tcPr>
            <w:tcW w:w="1073" w:type="dxa"/>
            <w:vAlign w:val="bottom"/>
          </w:tcPr>
          <w:p w14:paraId="25C32745" w14:textId="65C09173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AC63B3D" w14:textId="2798E5D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31DB5D57" w14:textId="2FB5FC4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798A5B3" w14:textId="739C698A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4619AEBA" w14:textId="5289B7FC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6250E238" w14:textId="08642B46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9" w:type="dxa"/>
            <w:vAlign w:val="bottom"/>
          </w:tcPr>
          <w:p w14:paraId="54037794" w14:textId="05DCBF0D" w:rsidR="00E26FE5" w:rsidRDefault="00E26FE5" w:rsidP="00E26FE5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7FCE15B7" w14:textId="0EDACE8A" w:rsidR="00E26FE5" w:rsidRDefault="00E26FE5" w:rsidP="00E26FE5">
      <w:pPr>
        <w:jc w:val="center"/>
      </w:pPr>
    </w:p>
    <w:p w14:paraId="7B3233B6" w14:textId="4E85A524" w:rsidR="00E26FE5" w:rsidRPr="0050313B" w:rsidRDefault="00E26FE5" w:rsidP="00E26FE5">
      <w:pPr>
        <w:jc w:val="center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BCD+A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I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BCD+A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BCD+A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K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</m:t>
          </m:r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</m:t>
          </m:r>
          <m:r>
            <m:rPr>
              <m:aln/>
            </m:rPr>
            <w:rPr>
              <w:rFonts w:ascii="Cambria Math" w:hAnsi="Cambria Math"/>
            </w:rPr>
            <m:t>=A'B'CD'+A'B'CD+A'BC'D'+A'BC'D+A'BCD'+AB'C'D'+AB'C'D</m:t>
          </m:r>
        </m:oMath>
      </m:oMathPara>
    </w:p>
    <w:p w14:paraId="781D24C0" w14:textId="114AE5A2" w:rsidR="0050313B" w:rsidRDefault="00504173" w:rsidP="00E26FE5">
      <w:pPr>
        <w:jc w:val="center"/>
      </w:pPr>
      <w:r w:rsidRPr="00504173">
        <w:rPr>
          <w:noProof/>
        </w:rPr>
        <w:drawing>
          <wp:inline distT="0" distB="0" distL="0" distR="0" wp14:anchorId="76FF5C99" wp14:editId="6DF2A904">
            <wp:extent cx="9023230" cy="1053973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8" t="4904" r="153" b="9486"/>
                    <a:stretch/>
                  </pic:blipFill>
                  <pic:spPr bwMode="auto">
                    <a:xfrm>
                      <a:off x="0" y="0"/>
                      <a:ext cx="9025461" cy="1054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2FFA" w14:textId="4E30FEEB" w:rsidR="00504173" w:rsidRPr="00504173" w:rsidRDefault="00504173" w:rsidP="00E26FE5">
      <w:pPr>
        <w:jc w:val="center"/>
      </w:pPr>
      <m:oMathPara>
        <m:oMath>
          <m:r>
            <w:rPr>
              <w:rFonts w:ascii="Cambria Math" w:hAnsi="Cambria Math"/>
            </w:rPr>
            <m:t>H=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A+B+C+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+C+D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I=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+C+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+C+D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A+B+C+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A+B+C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</m:oMath>
      </m:oMathPara>
    </w:p>
    <w:p w14:paraId="48B05184" w14:textId="3619C2DC" w:rsidR="00504173" w:rsidRDefault="00504173" w:rsidP="00E26FE5">
      <w:pPr>
        <w:jc w:val="center"/>
      </w:pPr>
      <w:r>
        <w:t>Using the above we’ve built BCD decoder and turn it into a component</w:t>
      </w:r>
    </w:p>
    <w:p w14:paraId="15555162" w14:textId="30E6E17B" w:rsidR="00504173" w:rsidRDefault="00504173" w:rsidP="00E26FE5">
      <w:pPr>
        <w:jc w:val="center"/>
      </w:pPr>
      <w:r>
        <w:rPr>
          <w:noProof/>
        </w:rPr>
        <w:drawing>
          <wp:inline distT="0" distB="0" distL="0" distR="0" wp14:anchorId="711C8D9D" wp14:editId="5E1EE9B0">
            <wp:extent cx="5762625" cy="9229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CD-deco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8AD" w14:textId="240114F9" w:rsidR="00DE74E4" w:rsidRDefault="00DE74E4" w:rsidP="00E26FE5">
      <w:pPr>
        <w:jc w:val="center"/>
      </w:pPr>
      <w:r>
        <w:t xml:space="preserve">Part B solution in </w:t>
      </w:r>
      <w:proofErr w:type="spellStart"/>
      <w:r>
        <w:t>Logism</w:t>
      </w:r>
      <w:proofErr w:type="spellEnd"/>
      <w:r>
        <w:t xml:space="preserve"> file.</w:t>
      </w:r>
    </w:p>
    <w:p w14:paraId="588E55F1" w14:textId="6E2DACCD" w:rsidR="00C63C47" w:rsidRDefault="00C63C47" w:rsidP="00E26FE5">
      <w:pPr>
        <w:jc w:val="center"/>
      </w:pPr>
      <w:r>
        <w:t xml:space="preserve">Utilizing components </w:t>
      </w:r>
      <w:r w:rsidRPr="00C63C47">
        <w:rPr>
          <w:i/>
        </w:rPr>
        <w:t>full adder</w:t>
      </w:r>
      <w:r>
        <w:t xml:space="preserve"> from lab 3, </w:t>
      </w:r>
      <w:r w:rsidRPr="00C63C47">
        <w:rPr>
          <w:i/>
        </w:rPr>
        <w:t>BCD-decoder</w:t>
      </w:r>
      <w:r>
        <w:t xml:space="preserve"> from this lab Part A, </w:t>
      </w:r>
      <w:r w:rsidRPr="00C63C47">
        <w:rPr>
          <w:i/>
        </w:rPr>
        <w:t>4bit-to-BCD converter</w:t>
      </w:r>
      <w:r>
        <w:t xml:space="preserve">, the final circuit named </w:t>
      </w:r>
      <w:r w:rsidRPr="00C63C47">
        <w:rPr>
          <w:i/>
        </w:rPr>
        <w:t>Part2-final</w:t>
      </w:r>
      <w:r>
        <w:t>.</w:t>
      </w:r>
    </w:p>
    <w:p w14:paraId="694B21F1" w14:textId="1D9B7860" w:rsidR="00C63C47" w:rsidRDefault="00C63C47" w:rsidP="00E26FE5">
      <w:pPr>
        <w:jc w:val="center"/>
      </w:pPr>
      <w:r>
        <w:rPr>
          <w:noProof/>
        </w:rPr>
        <w:drawing>
          <wp:inline distT="0" distB="0" distL="0" distR="0" wp14:anchorId="7065CC8B" wp14:editId="15B314F2">
            <wp:extent cx="7058025" cy="676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18EA" w14:textId="77777777" w:rsidR="00C63C47" w:rsidRPr="00504173" w:rsidRDefault="00C63C47" w:rsidP="00E26FE5">
      <w:pPr>
        <w:jc w:val="center"/>
      </w:pPr>
    </w:p>
    <w:sectPr w:rsidR="00C63C47" w:rsidRPr="005041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590329"/>
    <w:multiLevelType w:val="hybridMultilevel"/>
    <w:tmpl w:val="E23E23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65"/>
    <w:rsid w:val="0036379C"/>
    <w:rsid w:val="0050313B"/>
    <w:rsid w:val="00504173"/>
    <w:rsid w:val="00594C7E"/>
    <w:rsid w:val="00684D65"/>
    <w:rsid w:val="00757AD0"/>
    <w:rsid w:val="00C63C47"/>
    <w:rsid w:val="00D326C2"/>
    <w:rsid w:val="00D85325"/>
    <w:rsid w:val="00DE74E4"/>
    <w:rsid w:val="00E26FE5"/>
    <w:rsid w:val="00E72EDE"/>
    <w:rsid w:val="00EC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908F"/>
  <w15:chartTrackingRefBased/>
  <w15:docId w15:val="{B5A2311E-210C-4AD7-BF79-DA847C828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6F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26FE5"/>
    <w:rPr>
      <w:color w:val="808080"/>
    </w:rPr>
  </w:style>
  <w:style w:type="paragraph" w:styleId="ListParagraph">
    <w:name w:val="List Paragraph"/>
    <w:basedOn w:val="Normal"/>
    <w:uiPriority w:val="34"/>
    <w:qFormat/>
    <w:rsid w:val="005041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853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Lee</dc:creator>
  <cp:keywords/>
  <dc:description/>
  <cp:lastModifiedBy>Andy Lee</cp:lastModifiedBy>
  <cp:revision>5</cp:revision>
  <dcterms:created xsi:type="dcterms:W3CDTF">2019-12-01T05:29:00Z</dcterms:created>
  <dcterms:modified xsi:type="dcterms:W3CDTF">2019-12-07T06:12:00Z</dcterms:modified>
</cp:coreProperties>
</file>