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leGrid"/>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6C5747">
              <w:rPr>
                <w:rFonts w:ascii="Arial" w:hAnsi="Arial" w:cs="Arial"/>
                <w:noProof/>
                <w:sz w:val="18"/>
                <w:szCs w:val="18"/>
              </w:rPr>
              <w:t>13.12.2014</w:t>
            </w:r>
            <w:r>
              <w:rPr>
                <w:rFonts w:ascii="Arial" w:hAnsi="Arial" w:cs="Arial"/>
                <w:sz w:val="18"/>
                <w:szCs w:val="18"/>
              </w:rPr>
              <w:fldChar w:fldCharType="end"/>
            </w:r>
          </w:p>
        </w:tc>
      </w:tr>
    </w:tbl>
    <w:p w:rsidR="0084378C" w:rsidRDefault="00C45392" w:rsidP="00706C4F">
      <w:r>
        <w:br w:type="page"/>
      </w:r>
    </w:p>
    <w:p w:rsidR="00706C4F" w:rsidRDefault="009C46E5">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972134"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eTests waren bei allen Versuchen auszumachen: Manipulationen, unzulässige Infrastruktur oder prüfungsinterne Kommunikation beeinträchtigen die Verlässlichkeit der Prüfungsresultate. </w:t>
      </w:r>
    </w:p>
    <w:p w:rsidR="008E6453" w:rsidRDefault="008E6453" w:rsidP="008E6453">
      <w:r>
        <w:t>In dieser Arbeit wird demonstriert, wie die Grundproblematiken von eTests aktiv angegangen und verhindert werden können. Die entwickelte Applikation SecureExam bietet eine Plattform zum Erstellen und Durchführen von sicheren und zuverlässigen ePrüfungen.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732078" w:rsidRDefault="005B62ED" w:rsidP="005B62ED">
      <w:pPr>
        <w:rPr>
          <w:lang w:val="en-US"/>
        </w:rPr>
      </w:pPr>
      <w:r>
        <w:rPr>
          <w:lang w:val="en-US"/>
        </w:rPr>
        <w:t xml:space="preserve">Writing exams on paper is still the main choice when there is the need of secure and controllable </w:t>
      </w:r>
      <w:r w:rsidR="00A7215D">
        <w:rPr>
          <w:lang w:val="en-US"/>
        </w:rPr>
        <w:t>procedure</w:t>
      </w:r>
      <w:r>
        <w:rPr>
          <w:lang w:val="en-US"/>
        </w:rPr>
        <w:t>. A lot of people tr</w:t>
      </w:r>
      <w:r w:rsidR="00A7215D">
        <w:rPr>
          <w:lang w:val="en-US"/>
        </w:rPr>
        <w:t>ied</w:t>
      </w:r>
      <w:r>
        <w:rPr>
          <w:lang w:val="en-US"/>
        </w:rPr>
        <w:t xml:space="preserve"> to develop new solutions to accomplish exams on an electronic basis. However there hasn’t been a lot of significant progress. Parts of the basic </w:t>
      </w:r>
      <w:r w:rsidR="00732078">
        <w:rPr>
          <w:lang w:val="en-US"/>
        </w:rPr>
        <w:t>difficulties</w:t>
      </w:r>
      <w:r>
        <w:rPr>
          <w:lang w:val="en-US"/>
        </w:rPr>
        <w:t xml:space="preserve"> were found in nearly all </w:t>
      </w:r>
      <w:r w:rsidR="00732078">
        <w:rPr>
          <w:lang w:val="en-US"/>
        </w:rPr>
        <w:t xml:space="preserve">experiments: manipulation, unreliable infrastructure or communication between the participants interfere the reliability of the results. </w:t>
      </w:r>
    </w:p>
    <w:p w:rsidR="00FB76CC" w:rsidRPr="005B62ED" w:rsidRDefault="00732078" w:rsidP="005B62ED">
      <w:pPr>
        <w:rPr>
          <w:lang w:val="en-US"/>
        </w:rPr>
      </w:pPr>
      <w:r>
        <w:rPr>
          <w:lang w:val="en-US"/>
        </w:rPr>
        <w:t xml:space="preserve">This paper demonstrates how these basic difficulties could be addressed and prevented using several new approaches. </w:t>
      </w:r>
      <w:r w:rsidR="00852284">
        <w:rPr>
          <w:lang w:val="en-US"/>
        </w:rPr>
        <w:t xml:space="preserve">SecureExam has been developed to provide a platform </w:t>
      </w:r>
      <w:r w:rsidR="00FF7F3C">
        <w:rPr>
          <w:lang w:val="en-US"/>
        </w:rPr>
        <w:t>for</w:t>
      </w:r>
      <w:r w:rsidR="00852284">
        <w:rPr>
          <w:lang w:val="en-US"/>
        </w:rPr>
        <w:t xml:space="preserve"> </w:t>
      </w:r>
      <w:r w:rsidR="00FF7F3C">
        <w:rPr>
          <w:lang w:val="en-US"/>
        </w:rPr>
        <w:t>creating</w:t>
      </w:r>
      <w:r w:rsidR="00852284">
        <w:rPr>
          <w:lang w:val="en-US"/>
        </w:rPr>
        <w:t xml:space="preserve"> and r</w:t>
      </w:r>
      <w:r w:rsidR="00FF7F3C">
        <w:rPr>
          <w:lang w:val="en-US"/>
        </w:rPr>
        <w:t>ealizing</w:t>
      </w:r>
      <w:r w:rsidR="00852284">
        <w:rPr>
          <w:lang w:val="en-US"/>
        </w:rPr>
        <w:t xml:space="preserve"> electronic </w:t>
      </w:r>
      <w:r w:rsidR="00542DF5">
        <w:rPr>
          <w:lang w:val="en-US"/>
        </w:rPr>
        <w:t>tests</w:t>
      </w:r>
      <w:r w:rsidR="00852284">
        <w:rPr>
          <w:lang w:val="en-US"/>
        </w:rPr>
        <w:t xml:space="preserve"> in a secure and </w:t>
      </w:r>
      <w:r w:rsidR="009F16FE">
        <w:rPr>
          <w:lang w:val="en-US"/>
        </w:rPr>
        <w:t>dependable</w:t>
      </w:r>
      <w:r w:rsidR="00852284">
        <w:rPr>
          <w:lang w:val="en-US"/>
        </w:rPr>
        <w:t xml:space="preserve"> way.</w:t>
      </w:r>
      <w:r w:rsidR="00FF7F3C">
        <w:rPr>
          <w:lang w:val="en-US"/>
        </w:rPr>
        <w:t xml:space="preserve"> The application gen</w:t>
      </w:r>
      <w:r w:rsidR="00542DF5">
        <w:rPr>
          <w:lang w:val="en-US"/>
        </w:rPr>
        <w:t>erates a single, encrypted html file from given questions and a list of participants</w:t>
      </w:r>
      <w:r w:rsidR="00432668">
        <w:rPr>
          <w:lang w:val="en-US"/>
        </w:rPr>
        <w:t>. This html website</w:t>
      </w:r>
      <w:r w:rsidR="00542DF5">
        <w:rPr>
          <w:lang w:val="en-US"/>
        </w:rPr>
        <w:t xml:space="preserve"> provides a platform independent solution for exam scenarios. </w:t>
      </w:r>
      <w:r w:rsidR="003B1538">
        <w:rPr>
          <w:lang w:val="en-US"/>
        </w:rPr>
        <w:t xml:space="preserve">For identification and authorization reasons, </w:t>
      </w:r>
      <w:r w:rsidR="00542DF5">
        <w:rPr>
          <w:lang w:val="en-US"/>
        </w:rPr>
        <w:t>each participant has to enter his own, randomly generated password along with his personal data</w:t>
      </w:r>
      <w:r w:rsidR="003B1538">
        <w:rPr>
          <w:lang w:val="en-US"/>
        </w:rPr>
        <w:t xml:space="preserve"> at the beginning of the exam</w:t>
      </w:r>
      <w:r w:rsidR="00542DF5">
        <w:rPr>
          <w:lang w:val="en-US"/>
        </w:rPr>
        <w:t>.</w:t>
      </w:r>
      <w:r w:rsidR="00CC49D2">
        <w:rPr>
          <w:lang w:val="en-US"/>
        </w:rPr>
        <w:t xml:space="preserve"> </w:t>
      </w:r>
      <w:r w:rsidR="00187023">
        <w:rPr>
          <w:lang w:val="en-US"/>
        </w:rPr>
        <w:t>After</w:t>
      </w:r>
      <w:r w:rsidR="003B7FF6">
        <w:rPr>
          <w:lang w:val="en-US"/>
        </w:rPr>
        <w:t xml:space="preserve"> that, </w:t>
      </w:r>
      <w:r w:rsidR="00CC49D2">
        <w:rPr>
          <w:lang w:val="en-US"/>
        </w:rPr>
        <w:t>different transparent methods for detecting manipulation are activated</w:t>
      </w:r>
      <w:r w:rsidR="00187023">
        <w:rPr>
          <w:lang w:val="en-US"/>
        </w:rPr>
        <w:t xml:space="preserve"> in the background</w:t>
      </w:r>
      <w:r w:rsidR="00CC49D2">
        <w:rPr>
          <w:lang w:val="en-US"/>
        </w:rPr>
        <w:t xml:space="preserve">. All actions made by the participants are analyzed and logged for later inspection and tracking down manipulations. Due to the decentral architecture of SecureExam, the unreliability problem of IT infrastructures can be </w:t>
      </w:r>
      <w:r w:rsidR="00AB33C1">
        <w:rPr>
          <w:lang w:val="en-US"/>
        </w:rPr>
        <w:t>minimalized</w:t>
      </w:r>
      <w:r w:rsidR="00CC49D2">
        <w:rPr>
          <w:lang w:val="en-US"/>
        </w:rPr>
        <w:t>.</w:t>
      </w:r>
      <w:r w:rsidR="00AB33C1">
        <w:rPr>
          <w:lang w:val="en-US"/>
        </w:rPr>
        <w:t xml:space="preserve"> There is no need for external data sources and therefor</w:t>
      </w:r>
      <w:r w:rsidR="00A61D61">
        <w:rPr>
          <w:lang w:val="en-US"/>
        </w:rPr>
        <w:t>e</w:t>
      </w:r>
      <w:r w:rsidR="00AB33C1">
        <w:rPr>
          <w:lang w:val="en-US"/>
        </w:rPr>
        <w:t xml:space="preserve"> it is possible to diminish the risk of internal communication completely by </w:t>
      </w:r>
      <w:r w:rsidR="009C46E5">
        <w:rPr>
          <w:lang w:val="en-US"/>
        </w:rPr>
        <w:t>cleverly cho</w:t>
      </w:r>
      <w:r w:rsidR="00202ECA">
        <w:rPr>
          <w:lang w:val="en-US"/>
        </w:rPr>
        <w:t>sen</w:t>
      </w:r>
      <w:r w:rsidR="00AB33C1">
        <w:rPr>
          <w:lang w:val="en-US"/>
        </w:rPr>
        <w:t xml:space="preserve"> hardware. </w:t>
      </w:r>
      <w:r w:rsidR="007A1E7F">
        <w:rPr>
          <w:lang w:val="en-US"/>
        </w:rPr>
        <w:t>With the chosen methods m</w:t>
      </w:r>
      <w:r w:rsidR="00AB33C1">
        <w:rPr>
          <w:lang w:val="en-US"/>
        </w:rPr>
        <w:t xml:space="preserve">anipulation </w:t>
      </w:r>
      <w:r w:rsidR="009C46E5">
        <w:rPr>
          <w:lang w:val="en-US"/>
        </w:rPr>
        <w:t>cannot</w:t>
      </w:r>
      <w:r w:rsidR="00AB33C1">
        <w:rPr>
          <w:lang w:val="en-US"/>
        </w:rPr>
        <w:t xml:space="preserve"> be prevented</w:t>
      </w:r>
      <w:r w:rsidR="007A1E7F">
        <w:rPr>
          <w:lang w:val="en-US"/>
        </w:rPr>
        <w:t xml:space="preserve"> in</w:t>
      </w:r>
      <w:r w:rsidR="00AB33C1">
        <w:rPr>
          <w:lang w:val="en-US"/>
        </w:rPr>
        <w:t xml:space="preserve"> general </w:t>
      </w:r>
      <w:r w:rsidR="00EB781E">
        <w:rPr>
          <w:lang w:val="en-US"/>
        </w:rPr>
        <w:t>however</w:t>
      </w:r>
      <w:bookmarkStart w:id="0" w:name="_GoBack"/>
      <w:bookmarkEnd w:id="0"/>
      <w:r w:rsidR="00AB33C1">
        <w:rPr>
          <w:lang w:val="en-US"/>
        </w:rPr>
        <w:t xml:space="preserve"> they are detected and logged by SecureExam.</w:t>
      </w:r>
      <w:r w:rsidR="007A1E7F">
        <w:rPr>
          <w:lang w:val="en-US"/>
        </w:rPr>
        <w:t xml:space="preserve"> Combining the solutions developed in this study will guarantee a secure, reliable and controllable environment</w:t>
      </w:r>
      <w:r w:rsidR="006C5747">
        <w:rPr>
          <w:lang w:val="en-US"/>
        </w:rPr>
        <w:t xml:space="preserve"> for future electronic exams</w:t>
      </w:r>
      <w:r w:rsidR="007A1E7F">
        <w:rPr>
          <w:lang w:val="en-US"/>
        </w:rPr>
        <w:t>.</w:t>
      </w:r>
      <w:r w:rsidR="00FB76CC" w:rsidRPr="005B62ED">
        <w:rPr>
          <w:lang w:val="en-US"/>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TOCHeading"/>
            <w:rPr>
              <w:lang w:val="en-US"/>
            </w:rPr>
          </w:pPr>
          <w:r w:rsidRPr="00852284">
            <w:rPr>
              <w:lang w:val="en-US"/>
            </w:rPr>
            <w:t>Inhaltsverzeichnis</w:t>
          </w:r>
        </w:p>
        <w:p w:rsidR="009B75F3" w:rsidRDefault="009360E2">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9C46E5">
          <w:pPr>
            <w:pStyle w:val="TOC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Heading1"/>
      </w:pPr>
      <w:bookmarkStart w:id="1" w:name="_Toc406022897"/>
      <w:r>
        <w:lastRenderedPageBreak/>
        <w:t>Einleitung</w:t>
      </w:r>
      <w:bookmarkEnd w:id="1"/>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w:t>
      </w:r>
      <w:r w:rsidR="00AB70E1">
        <w:t>e</w:t>
      </w:r>
      <w:r>
        <w:t xml:space="preserve">Prüfungen sicher und </w:t>
      </w:r>
      <w:r w:rsidR="00344EC9">
        <w:t>ohne Bedenken abgehalten werden können.</w:t>
      </w:r>
    </w:p>
    <w:p w:rsidR="00F2365B" w:rsidRPr="00F2365B" w:rsidRDefault="002B3D0C" w:rsidP="00F2365B">
      <w:pPr>
        <w:pStyle w:val="Heading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Grundproblematiken aufgeführt und näher beschrieben:</w:t>
      </w:r>
    </w:p>
    <w:p w:rsidR="002B5312" w:rsidRDefault="00F37BEC" w:rsidP="002B5312">
      <w:pPr>
        <w:pStyle w:val="Heading3"/>
      </w:pPr>
      <w:r>
        <w:t>Grundproblematiken eTests</w:t>
      </w:r>
    </w:p>
    <w:p w:rsidR="003260E9" w:rsidRPr="003260E9" w:rsidRDefault="003260E9" w:rsidP="00EC0BE4">
      <w:pPr>
        <w:pStyle w:val="Heading4"/>
      </w:pPr>
      <w:r w:rsidRPr="003260E9">
        <w:t>Manipulationen:</w:t>
      </w:r>
    </w:p>
    <w:p w:rsidR="003260E9" w:rsidRDefault="00A67B03" w:rsidP="00723F37">
      <w:r>
        <w:t xml:space="preserve">In der digitalen Welt gibt es keine absolute Sicherheit. Entsprechend sind Manipulationen in verschiedenen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Heading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r w:rsidR="009350D9">
        <w:t xml:space="preserve"> (z.B. USB Stick liegen lassen)</w:t>
      </w:r>
      <w:r w:rsidRPr="00F52487">
        <w:t>.</w:t>
      </w:r>
    </w:p>
    <w:p w:rsidR="003260E9" w:rsidRPr="003260E9" w:rsidRDefault="003260E9" w:rsidP="00EC0BE4">
      <w:pPr>
        <w:pStyle w:val="Heading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xml:space="preserve">. Diverse Einflüsse können die IT-Systeme zudem stören oder beeinträchtigen, was wiederum zu Ausfällen der ganzen Serverinfrastruktur </w:t>
      </w:r>
      <w:r w:rsidR="00DD2D02">
        <w:t>führt</w:t>
      </w:r>
      <w:r w:rsidR="00DE3939">
        <w:t xml:space="preserve"> und eine ePrüfung komplett ausfallen lassen kann</w:t>
      </w:r>
      <w:r>
        <w:t>.</w:t>
      </w:r>
    </w:p>
    <w:p w:rsidR="003260E9" w:rsidRPr="003260E9" w:rsidRDefault="0064774C" w:rsidP="00EC0BE4">
      <w:pPr>
        <w:pStyle w:val="Heading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immer noch kommunikationsfähig. Durch geschickten Einsatz von Bluetooth oder</w:t>
      </w:r>
      <w:r w:rsidR="005912B4">
        <w:t xml:space="preserve"> W</w:t>
      </w:r>
      <w:r>
        <w:t xml:space="preserve">LAN Ad-Hoc Netzwerken </w:t>
      </w:r>
      <w:r w:rsidR="00430269">
        <w:t xml:space="preserve">wäre </w:t>
      </w:r>
      <w:r>
        <w:t xml:space="preserve"> eine Kommunikation zwischen den Absolventen möglich.</w:t>
      </w:r>
    </w:p>
    <w:p w:rsidR="00C53454" w:rsidRPr="00C53454" w:rsidRDefault="00D83BFC" w:rsidP="00C53454">
      <w:pPr>
        <w:pStyle w:val="Heading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Heading2"/>
      </w:pPr>
      <w:bookmarkStart w:id="4" w:name="_Toc406022901"/>
      <w:r>
        <w:t>Anforderungen</w:t>
      </w:r>
      <w:bookmarkEnd w:id="4"/>
    </w:p>
    <w:p w:rsidR="00EB0D27" w:rsidRDefault="00EB0D27" w:rsidP="00EB0D27">
      <w:pPr>
        <w:pStyle w:val="Heading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geschriebenen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Nach der Authentifizierung des Prüfungskandidaten, werden die Fragen mittels einem, pro Student individuellen, Key </w:t>
            </w:r>
            <w:r w:rsidR="00EF2703">
              <w:rPr>
                <w:rFonts w:ascii="Segoe UI" w:hAnsi="Segoe UI" w:cs="Segoe UI"/>
              </w:rPr>
              <w:t xml:space="preserve">transparent </w:t>
            </w:r>
            <w:r>
              <w:rPr>
                <w:rFonts w:ascii="Segoe UI" w:hAnsi="Segoe UI" w:cs="Segoe UI"/>
              </w:rPr>
              <w:t>entschlüsselt.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Heading3"/>
      </w:pPr>
      <w:bookmarkStart w:id="6" w:name="_Toc406022903"/>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Browserfenster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definiert werden.</w:t>
            </w:r>
          </w:p>
        </w:tc>
      </w:tr>
    </w:tbl>
    <w:p w:rsidR="00D90C2E" w:rsidRDefault="00D90C2E">
      <w:pPr>
        <w:jc w:val="left"/>
        <w:rPr>
          <w:rFonts w:eastAsiaTheme="majorEastAsia" w:cstheme="majorBidi"/>
          <w:b/>
          <w:bCs/>
          <w:color w:val="4F81BD" w:themeColor="accent1"/>
          <w:sz w:val="26"/>
          <w:szCs w:val="26"/>
        </w:rPr>
      </w:pPr>
      <w:bookmarkStart w:id="7" w:name="_Toc406022904"/>
      <w:r>
        <w:br w:type="page"/>
      </w:r>
    </w:p>
    <w:p w:rsidR="000B3575" w:rsidRDefault="00BA06DE" w:rsidP="00BA06DE">
      <w:pPr>
        <w:pStyle w:val="Heading2"/>
      </w:pPr>
      <w:r>
        <w:lastRenderedPageBreak/>
        <w:t>Zielsetzung</w:t>
      </w:r>
      <w:bookmarkEnd w:id="7"/>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Abga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Heading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8A6706" w:rsidP="008A6706">
      <w:pPr>
        <w:pStyle w:val="Heading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Heading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Heading1"/>
      </w:pPr>
      <w:bookmarkStart w:id="9" w:name="_Toc406022906"/>
      <w:r>
        <w:lastRenderedPageBreak/>
        <w:t>Grundlagen</w:t>
      </w:r>
      <w:bookmarkEnd w:id="9"/>
    </w:p>
    <w:p w:rsidR="00EA5D1E" w:rsidRDefault="00760975" w:rsidP="007B5E41">
      <w:pPr>
        <w:pStyle w:val="Heading2"/>
      </w:pPr>
      <w:bookmarkStart w:id="10" w:name="_Toc406022907"/>
      <w:r>
        <w:t>Kryptographie</w:t>
      </w:r>
      <w:bookmarkEnd w:id="10"/>
    </w:p>
    <w:p w:rsidR="00760975" w:rsidRDefault="00760975" w:rsidP="00760975">
      <w:pPr>
        <w:pStyle w:val="Heading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Heading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Caption"/>
      </w:pPr>
      <w:bookmarkStart w:id="12" w:name="_Toc406067192"/>
      <w:r>
        <w:t xml:space="preserve">Abbildung </w:t>
      </w:r>
      <w:fldSimple w:instr=" SEQ Abbildung \* ARABIC ">
        <w:r w:rsidR="0059147B">
          <w:rPr>
            <w:noProof/>
          </w:rPr>
          <w:t>1</w:t>
        </w:r>
      </w:fldSimple>
      <w:r>
        <w:t>: AES Block Verschlüsselung</w:t>
      </w:r>
      <w:bookmarkEnd w:id="12"/>
    </w:p>
    <w:p w:rsidR="008E04FC" w:rsidRDefault="002D0E9F" w:rsidP="008E04FC">
      <w:r>
        <w:t>Für die Verschlüsselung der Blöcke stehen zwei verschiedene Modi zur Verfügung: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Caption"/>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Caption"/>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Ciphertext</w:t>
            </w:r>
            <w:r w:rsidR="006F148B">
              <w:rPr>
                <w:sz w:val="22"/>
              </w:rPr>
              <w:t>s</w:t>
            </w:r>
            <w:r w:rsidRPr="000D4380">
              <w:rPr>
                <w:sz w:val="22"/>
              </w:rPr>
              <w:t xml:space="preserve"> des jeweils vorher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Ciphertext. Dadurch, dass die Blöcke abhängig voneinander </w:t>
      </w:r>
      <w:r w:rsidR="00D5706C">
        <w:t>v</w:t>
      </w:r>
      <w:r>
        <w:t xml:space="preserve">erschlüsselt werden, würde beim </w:t>
      </w:r>
      <w:r w:rsidR="00D5706C">
        <w:t>Verändern</w:t>
      </w:r>
      <w:r>
        <w:t xml:space="preserve"> eines </w:t>
      </w:r>
      <w:r w:rsidR="00222E79">
        <w:t>Blockes im Ciphertext</w:t>
      </w:r>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„C</w:t>
      </w:r>
      <w:r w:rsidRPr="006215BE">
        <w:t xml:space="preserve">ertificate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Caption"/>
      </w:pPr>
      <w:bookmarkStart w:id="15" w:name="_Toc40606719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3"/>
      </w:pPr>
      <w:bookmarkStart w:id="16" w:name="_Toc406022909"/>
      <w:r>
        <w:t>Passwort Hashing</w:t>
      </w:r>
      <w:bookmarkEnd w:id="16"/>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definierter</w:t>
      </w:r>
      <w:r w:rsidR="00950678">
        <w:t xml:space="preserve"> Länge</w:t>
      </w:r>
      <w:r w:rsidR="00D82682">
        <w:t>, welcher als Hash bezeichnet wird</w:t>
      </w:r>
      <w:r>
        <w:t>. Dieser muss folgende Eigenschaften aufweisen:</w:t>
      </w:r>
    </w:p>
    <w:p w:rsidR="006730A6" w:rsidRDefault="00390BEB" w:rsidP="006730A6">
      <w:pPr>
        <w:pStyle w:val="ListParagraph"/>
        <w:numPr>
          <w:ilvl w:val="0"/>
          <w:numId w:val="19"/>
        </w:numPr>
      </w:pPr>
      <w:r>
        <w:t>Pseudo zufällig: Wenn ein Bit des Inputs verändert wird, müssen sich ca. 50% der Outputbits auch ändern.</w:t>
      </w:r>
    </w:p>
    <w:p w:rsidR="00390BEB" w:rsidRDefault="00390BEB" w:rsidP="006730A6">
      <w:pPr>
        <w:pStyle w:val="ListParagraph"/>
        <w:numPr>
          <w:ilvl w:val="0"/>
          <w:numId w:val="19"/>
        </w:numPr>
      </w:pPr>
      <w:r>
        <w:t>One Way: mit einem gegebenen Hash muss es praktisch unmöglich sein, die Ursprungs-nachricht zu ermitteln.</w:t>
      </w:r>
    </w:p>
    <w:p w:rsidR="00390BEB" w:rsidRDefault="00390BEB" w:rsidP="006730A6">
      <w:pPr>
        <w:pStyle w:val="ListParagraph"/>
        <w:numPr>
          <w:ilvl w:val="0"/>
          <w:numId w:val="19"/>
        </w:numPr>
      </w:pPr>
      <w:r>
        <w:t>Collision free: Es muss praktisch unmöglich sein, zwei Na</w:t>
      </w:r>
      <w:r w:rsidR="008809BE">
        <w:t>chrichten zu finden, welche den</w:t>
      </w:r>
      <w:r>
        <w:t>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-C</w:t>
      </w:r>
      <w:r w:rsidR="00C33BEB">
        <w:t>haining angewendet. Dies bedeutet, dass die Hash</w:t>
      </w:r>
      <w:r>
        <w:t>-</w:t>
      </w:r>
      <w:r w:rsidR="00C33BEB">
        <w:t>funktion mehrmals nacheinander ausgeführt wird, um die Berechnungszeit des Hashs zu erhöhen. E</w:t>
      </w:r>
      <w:r w:rsidR="00BF1E83">
        <w:t>in Brute-</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Heading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Heading4"/>
      </w:pPr>
      <w:r>
        <w:lastRenderedPageBreak/>
        <w:t>PBKDF2</w:t>
      </w:r>
    </w:p>
    <w:p w:rsidR="00883D27" w:rsidRDefault="00EA174A" w:rsidP="00C82A77">
      <w:r w:rsidRPr="00EA174A">
        <w:t xml:space="preserve">PBKDF2 steht für </w:t>
      </w:r>
      <w:r w:rsidR="00030F0C">
        <w:t>„</w:t>
      </w:r>
      <w:r w:rsidRPr="00EA174A">
        <w:t>Password Based Key Derivation Function</w:t>
      </w:r>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Heading2"/>
      </w:pPr>
      <w:bookmarkStart w:id="17" w:name="_Toc406022910"/>
      <w:r w:rsidRPr="0024701C">
        <w:t>Dateiformate</w:t>
      </w:r>
      <w:bookmarkEnd w:id="17"/>
    </w:p>
    <w:p w:rsidR="007B5E41" w:rsidRPr="0024701C" w:rsidRDefault="007B5E41" w:rsidP="007B5E41">
      <w:pPr>
        <w:pStyle w:val="Heading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Schlüssel und einem Wert. Schlüssel und Wert werden durch ein Gleichheitszeichen zusammengesetzt.</w:t>
      </w:r>
    </w:p>
    <w:p w:rsidR="007B5E41" w:rsidRPr="00422C21" w:rsidRDefault="007B5E41" w:rsidP="007B5E41">
      <w:pPr>
        <w:pStyle w:val="Heading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Daten.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Paragraph"/>
        <w:numPr>
          <w:ilvl w:val="0"/>
          <w:numId w:val="20"/>
        </w:numPr>
      </w:pPr>
      <w:r w:rsidRPr="00ED09C1">
        <w:t>Es besteht genau ein äusserstes Element, das so genannte Wurzelelement.</w:t>
      </w:r>
    </w:p>
    <w:p w:rsidR="007B5E41" w:rsidRPr="00ED09C1" w:rsidRDefault="007B5E41" w:rsidP="007B5E41">
      <w:pPr>
        <w:pStyle w:val="ListParagraph"/>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Paragraph"/>
        <w:numPr>
          <w:ilvl w:val="0"/>
          <w:numId w:val="20"/>
        </w:numPr>
      </w:pPr>
      <w:r w:rsidRPr="00ED09C1">
        <w:t>Alle Elemente müssen richtig verschachtelt sein.</w:t>
      </w:r>
    </w:p>
    <w:p w:rsidR="007B5E41" w:rsidRPr="00ED09C1" w:rsidRDefault="007B5E41" w:rsidP="007B5E41">
      <w:pPr>
        <w:pStyle w:val="ListParagraph"/>
        <w:numPr>
          <w:ilvl w:val="0"/>
          <w:numId w:val="20"/>
        </w:numPr>
      </w:pPr>
      <w:r w:rsidRPr="00ED09C1">
        <w:t>Jedes Attribut eines Elements muss einen eindeutigen Namen besitzen.</w:t>
      </w:r>
    </w:p>
    <w:p w:rsidR="007B5E41" w:rsidRPr="00ED09C1" w:rsidRDefault="007B5E41" w:rsidP="007B5E41">
      <w:pPr>
        <w:pStyle w:val="ListParagraph"/>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Heading3"/>
      </w:pPr>
      <w:bookmarkStart w:id="26" w:name="_Toc405194489"/>
      <w:bookmarkStart w:id="27" w:name="_Toc405643273"/>
      <w:bookmarkStart w:id="28" w:name="_Toc405754871"/>
      <w:bookmarkStart w:id="29" w:name="_Toc406022913"/>
      <w:r>
        <w:t xml:space="preserve">ODT: </w:t>
      </w:r>
      <w:r w:rsidR="007B5E41" w:rsidRPr="0024701C">
        <w:t>Open Office</w:t>
      </w:r>
      <w:bookmarkEnd w:id="26"/>
      <w:bookmarkEnd w:id="27"/>
      <w:bookmarkEnd w:id="28"/>
      <w:bookmarkEnd w:id="29"/>
      <w:r w:rsidR="00391200">
        <w:t xml:space="preserve"> Writer</w:t>
      </w:r>
    </w:p>
    <w:p w:rsidR="007B5E41" w:rsidRDefault="00F2731E" w:rsidP="007B5E41">
      <w:pPr>
        <w:keepNext/>
      </w:pPr>
      <w:r>
        <w:t>Eine in OpenOffice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Caption"/>
      </w:pPr>
      <w:bookmarkStart w:id="30" w:name="_Toc406067196"/>
      <w:r>
        <w:t xml:space="preserve">Abbildung </w:t>
      </w:r>
      <w:fldSimple w:instr=" SEQ Abbildung \* ARABIC ">
        <w:r w:rsidR="0059147B">
          <w:rPr>
            <w:noProof/>
          </w:rPr>
          <w:t>5</w:t>
        </w:r>
      </w:fldSimple>
      <w:r>
        <w:t>: Inhalt einer ODT-Datei</w:t>
      </w:r>
      <w:bookmarkEnd w:id="30"/>
    </w:p>
    <w:p w:rsidR="00C76C98" w:rsidRDefault="00C76C98">
      <w:pPr>
        <w:jc w:val="left"/>
        <w:rPr>
          <w:i/>
          <w:iCs/>
          <w:color w:val="1F497D" w:themeColor="text2"/>
          <w:sz w:val="18"/>
          <w:szCs w:val="18"/>
        </w:rPr>
      </w:pPr>
      <w:r>
        <w:br w:type="page"/>
      </w:r>
    </w:p>
    <w:p w:rsidR="007B5E41" w:rsidRPr="0024701C" w:rsidRDefault="00056EE6" w:rsidP="007B5E41">
      <w:pPr>
        <w:pStyle w:val="Heading3"/>
      </w:pPr>
      <w:bookmarkStart w:id="31" w:name="_Toc405194490"/>
      <w:bookmarkStart w:id="32" w:name="_Toc405643274"/>
      <w:bookmarkStart w:id="33" w:name="_Toc405754872"/>
      <w:bookmarkStart w:id="34" w:name="_Toc406022914"/>
      <w:r>
        <w:lastRenderedPageBreak/>
        <w:t xml:space="preserve">DOCX: </w:t>
      </w:r>
      <w:r w:rsidR="007B5E41" w:rsidRPr="0024701C">
        <w:t>Microsoft</w:t>
      </w:r>
      <w:r w:rsidR="00A643E0">
        <w:t xml:space="preserve"> Office</w:t>
      </w:r>
      <w:r w:rsidR="007B5E41" w:rsidRPr="0024701C">
        <w:t xml:space="preserve"> Word</w:t>
      </w:r>
      <w:bookmarkEnd w:id="31"/>
      <w:bookmarkEnd w:id="32"/>
      <w:bookmarkEnd w:id="33"/>
      <w:bookmarkEnd w:id="34"/>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enthält</w:t>
      </w:r>
      <w:r w:rsidRPr="0024701C">
        <w: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Caption"/>
        <w:rPr>
          <w:highlight w:val="yellow"/>
        </w:rPr>
      </w:pPr>
      <w:bookmarkStart w:id="35"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Heading3"/>
      </w:pPr>
      <w:bookmarkStart w:id="36" w:name="_Toc406022915"/>
      <w:bookmarkStart w:id="37" w:name="_Toc405194479"/>
      <w:bookmarkStart w:id="38" w:name="_Toc405643263"/>
      <w:bookmarkStart w:id="39" w:name="_Toc405754861"/>
      <w:r>
        <w:t>XSLT</w:t>
      </w:r>
      <w:bookmarkEnd w:id="36"/>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9264"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C46E5" w:rsidRPr="005B505F" w:rsidRDefault="009C46E5" w:rsidP="00F83FC3">
                            <w:pPr>
                              <w:pStyle w:val="Caption"/>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C46E5" w:rsidRPr="005B505F" w:rsidRDefault="009C46E5" w:rsidP="00F83FC3">
                      <w:pPr>
                        <w:pStyle w:val="Caption"/>
                        <w:rPr>
                          <w:noProof/>
                          <w:shd w:val="clear" w:color="auto" w:fill="FFFFFF"/>
                        </w:rPr>
                      </w:pPr>
                      <w:bookmarkStart w:id="41" w:name="_Toc406067198"/>
                      <w:r>
                        <w:t xml:space="preserve">Abbildung </w:t>
                      </w:r>
                      <w:fldSimple w:instr=" SEQ Abbildung \* ARABIC ">
                        <w:r>
                          <w:rPr>
                            <w:noProof/>
                          </w:rPr>
                          <w:t>7</w:t>
                        </w:r>
                      </w:fldSimple>
                      <w:r>
                        <w:t>: Funktionsweise von XSLT</w:t>
                      </w:r>
                      <w:bookmarkEnd w:id="41"/>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definierte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Heading3"/>
      </w:pPr>
      <w:bookmarkStart w:id="42" w:name="_Toc406022916"/>
      <w:r>
        <w:t>PDF</w:t>
      </w:r>
      <w:bookmarkEnd w:id="37"/>
      <w:bookmarkEnd w:id="38"/>
      <w:bookmarkEnd w:id="39"/>
      <w:bookmarkEnd w:id="42"/>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Verwendung von Steuerelementen erlaubt. PDF hat die Eigenschaft, dass es Plattformunabhängig ist, was für manche Projekte von Vorteil sein kann.</w:t>
      </w:r>
    </w:p>
    <w:p w:rsidR="007B5E41" w:rsidRDefault="007B5E41" w:rsidP="007B5E41">
      <w:pPr>
        <w:pStyle w:val="Heading3"/>
      </w:pPr>
      <w:bookmarkStart w:id="43" w:name="_Toc405194480"/>
      <w:bookmarkStart w:id="44" w:name="_Toc405643264"/>
      <w:bookmarkStart w:id="45" w:name="_Toc405754862"/>
      <w:bookmarkStart w:id="46" w:name="_Toc406022917"/>
      <w:r>
        <w:t>HTML</w:t>
      </w:r>
      <w:bookmarkEnd w:id="43"/>
      <w:r>
        <w:t xml:space="preserve"> mit Javascript</w:t>
      </w:r>
      <w:bookmarkEnd w:id="44"/>
      <w:bookmarkEnd w:id="45"/>
      <w:bookmarkEnd w:id="46"/>
    </w:p>
    <w:p w:rsidR="005A25F3" w:rsidRDefault="007B5E41" w:rsidP="007B5E41">
      <w:pPr>
        <w:rPr>
          <w:highlight w:val="yellow"/>
        </w:rPr>
      </w:pPr>
      <w:r w:rsidRPr="005A25F3">
        <w:rPr>
          <w:highlight w:val="yellow"/>
        </w:rPr>
        <w:t>Eine weitere Art die es ermöglicht exportierte Daten in einem verwendbaren Format darzustellen, ist HTML. 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Heading2"/>
      </w:pPr>
      <w:bookmarkStart w:id="47" w:name="_Toc406022918"/>
      <w:r w:rsidRPr="000858BD">
        <w:lastRenderedPageBreak/>
        <w:t>Digitale Manipulationsmöglichkeiten</w:t>
      </w:r>
      <w:bookmarkEnd w:id="47"/>
    </w:p>
    <w:p w:rsidR="00D5422A" w:rsidRPr="00D5422A" w:rsidRDefault="008718DF" w:rsidP="00D5422A">
      <w:r>
        <w:t>Wenn</w:t>
      </w:r>
      <w:r w:rsidR="00D5422A" w:rsidRPr="000858BD">
        <w:t xml:space="preserve"> Prüfungen in digitaler Form abgelegt werden können, gibt es Bedenken betreffend Manipulationsmöglichkeiten während der Prüfung.</w:t>
      </w:r>
      <w:r w:rsidR="001D49A5">
        <w:t xml:space="preserve"> Nachfolgend sind die möglichen Manipulationen aufge</w:t>
      </w:r>
      <w:r w:rsidR="006E6EB7">
        <w:t>listet, die bei Prüfungen auf e</w:t>
      </w:r>
      <w:r w:rsidR="001970FA">
        <w:t>Book Readern auftreten könnten:</w:t>
      </w:r>
    </w:p>
    <w:p w:rsidR="00D5422A" w:rsidRDefault="00D5422A" w:rsidP="00486738">
      <w:pPr>
        <w:pStyle w:val="Heading3"/>
      </w:pPr>
      <w:bookmarkStart w:id="48" w:name="_Toc406022919"/>
      <w:r>
        <w:t>Korrekte Antwort</w:t>
      </w:r>
      <w:r w:rsidR="008A1486">
        <w:t>en</w:t>
      </w:r>
      <w:r>
        <w:t xml:space="preserve"> auslesen</w:t>
      </w:r>
      <w:bookmarkEnd w:id="48"/>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Prüfung vollständig korrekt zu beantworten.</w:t>
      </w:r>
    </w:p>
    <w:p w:rsidR="00486738" w:rsidRDefault="00486738" w:rsidP="00486738">
      <w:pPr>
        <w:pStyle w:val="Heading3"/>
      </w:pPr>
      <w:bookmarkStart w:id="49" w:name="_Toc406022920"/>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Heading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9C46E5"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Heading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Heading3"/>
      </w:pPr>
      <w:bookmarkStart w:id="50" w:name="_Toc406022921"/>
      <w:r>
        <w:t>Internet Zugriff</w:t>
      </w:r>
      <w:bookmarkEnd w:id="50"/>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Mobiltelefon als Internet Gateway verwendet werden.</w:t>
      </w:r>
    </w:p>
    <w:p w:rsidR="00486738" w:rsidRDefault="00486738" w:rsidP="00486738">
      <w:pPr>
        <w:pStyle w:val="Heading3"/>
      </w:pPr>
      <w:bookmarkStart w:id="51" w:name="_Toc406022922"/>
      <w:r>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Heading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Heading4"/>
      </w:pPr>
      <w:r>
        <w:t>Bluetooth Modul</w:t>
      </w:r>
    </w:p>
    <w:p w:rsidR="0057468D" w:rsidRPr="0057468D" w:rsidRDefault="003A0BE8" w:rsidP="0057468D">
      <w:r>
        <w:t xml:space="preserve">Mittels Bluetooth sind Datenverbindungen zwischen zwei Endgeräten möglich. Somit könnten Kandidaten durch </w:t>
      </w:r>
      <w:r w:rsidR="00ED4367">
        <w:t>E</w:t>
      </w:r>
      <w:r>
        <w:t>inschalten von Bluetooth miteinander kommunizieren.</w:t>
      </w:r>
    </w:p>
    <w:p w:rsidR="00887E6D" w:rsidRPr="00887E6D" w:rsidRDefault="00887E6D" w:rsidP="00887E6D">
      <w:pPr>
        <w:pStyle w:val="Heading2"/>
      </w:pPr>
      <w:bookmarkStart w:id="52" w:name="_Toc406022923"/>
      <w:r>
        <w:lastRenderedPageBreak/>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Heading3"/>
      </w:pPr>
      <w:bookmarkStart w:id="53" w:name="_Toc406022924"/>
      <w:r>
        <w:t>Einschränk</w:t>
      </w:r>
      <w:r w:rsidR="00E46C63">
        <w:t>ungen</w:t>
      </w:r>
      <w:bookmarkEnd w:id="53"/>
    </w:p>
    <w:p w:rsidR="00D374B3" w:rsidRDefault="00D374B3" w:rsidP="00D374B3">
      <w:pPr>
        <w:pStyle w:val="Heading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z.B. Tolino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Heading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Heading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Heading1"/>
      </w:pPr>
      <w:bookmarkStart w:id="54" w:name="_Toc406022925"/>
      <w:r>
        <w:lastRenderedPageBreak/>
        <w:t>Analyse</w:t>
      </w:r>
      <w:bookmarkEnd w:id="54"/>
    </w:p>
    <w:p w:rsidR="00585FFE" w:rsidRDefault="00585FFE" w:rsidP="00585FFE">
      <w:pPr>
        <w:pStyle w:val="Heading2"/>
      </w:pPr>
      <w:bookmarkStart w:id="55" w:name="_Toc406022926"/>
      <w:r>
        <w:t>Anwendungsfälle</w:t>
      </w:r>
      <w:bookmarkEnd w:id="55"/>
    </w:p>
    <w:p w:rsidR="00585FFE" w:rsidRDefault="00585FFE" w:rsidP="00585FFE">
      <w:pPr>
        <w:pStyle w:val="Heading3"/>
      </w:pPr>
      <w:bookmarkStart w:id="56" w:name="_Toc406022927"/>
      <w:r>
        <w:t>Übersicht</w:t>
      </w:r>
      <w:bookmarkEnd w:id="56"/>
    </w:p>
    <w:p w:rsidR="00585FFE" w:rsidRDefault="00585FFE" w:rsidP="00585FFE">
      <w:pPr>
        <w:pStyle w:val="ListParagraph"/>
        <w:numPr>
          <w:ilvl w:val="0"/>
          <w:numId w:val="34"/>
        </w:numPr>
      </w:pPr>
      <w:r>
        <w:t>AF01: Prüfung erstellen</w:t>
      </w:r>
    </w:p>
    <w:p w:rsidR="00585FFE" w:rsidRPr="00490F4C" w:rsidRDefault="00585FFE" w:rsidP="008F60AF">
      <w:pPr>
        <w:pStyle w:val="ListParagraph"/>
        <w:numPr>
          <w:ilvl w:val="0"/>
          <w:numId w:val="34"/>
        </w:numPr>
      </w:pPr>
      <w:r>
        <w:t>AF02 Prüfung absolvieren</w:t>
      </w:r>
    </w:p>
    <w:p w:rsidR="00585FFE" w:rsidRDefault="00585FFE" w:rsidP="00585FFE">
      <w:pPr>
        <w:pStyle w:val="Heading3"/>
      </w:pPr>
      <w:bookmarkStart w:id="57" w:name="_Toc406022928"/>
      <w:r>
        <w:t>Akteure</w:t>
      </w:r>
      <w:bookmarkEnd w:id="57"/>
    </w:p>
    <w:p w:rsidR="00585FFE" w:rsidRDefault="00585FFE" w:rsidP="00585FFE">
      <w:pPr>
        <w:pStyle w:val="Heading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Heading4"/>
      </w:pPr>
      <w:r>
        <w:t>Student</w:t>
      </w:r>
    </w:p>
    <w:p w:rsidR="00585FFE" w:rsidRDefault="00585FFE" w:rsidP="00585FFE">
      <w:r>
        <w:t>Alle Personen, die eine Prüfung durchführen müssen, werden in den Anwendungsfällen als Student bezeichnet.</w:t>
      </w:r>
    </w:p>
    <w:p w:rsidR="00585FFE" w:rsidRDefault="00585FFE" w:rsidP="00585FFE">
      <w:pPr>
        <w:pStyle w:val="Heading4"/>
      </w:pPr>
      <w:r>
        <w:t xml:space="preserve"> System</w:t>
      </w:r>
    </w:p>
    <w:p w:rsidR="00585FFE" w:rsidRDefault="00585FFE" w:rsidP="00585FFE">
      <w:r>
        <w:t>Als System wird die Applikation selbst bezeichnet.</w:t>
      </w:r>
    </w:p>
    <w:p w:rsidR="00585FFE" w:rsidRPr="003C44AC" w:rsidRDefault="00585FFE" w:rsidP="00585FFE">
      <w:pPr>
        <w:pStyle w:val="Heading3"/>
      </w:pPr>
      <w:bookmarkStart w:id="58" w:name="_Toc406022929"/>
      <w:r>
        <w:t>AF01: Prüfung erstellen</w:t>
      </w:r>
      <w:bookmarkEnd w:id="58"/>
    </w:p>
    <w:p w:rsidR="00585FFE" w:rsidRDefault="00585FFE" w:rsidP="00585FFE">
      <w:pPr>
        <w:pStyle w:val="Heading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angegeben werden müssen, korrekt sind, werden eine einzelne Prüfungsdatei und das Passwort-File </w:t>
      </w:r>
      <w:r w:rsidR="00BC3D3E">
        <w:t>generiert</w:t>
      </w:r>
      <w:r w:rsidR="00746C09">
        <w:t>.</w:t>
      </w:r>
    </w:p>
    <w:p w:rsidR="00585FFE" w:rsidRDefault="00585FFE" w:rsidP="00585FFE">
      <w:pPr>
        <w:pStyle w:val="Heading4"/>
      </w:pPr>
      <w:r>
        <w:t>Akteure</w:t>
      </w:r>
    </w:p>
    <w:p w:rsidR="00585FFE" w:rsidRPr="00490F4C" w:rsidRDefault="00585FFE" w:rsidP="00585FFE">
      <w:r>
        <w:t>Dozent, System</w:t>
      </w:r>
    </w:p>
    <w:p w:rsidR="00585FFE" w:rsidRDefault="00585FFE" w:rsidP="00585FFE">
      <w:pPr>
        <w:pStyle w:val="Heading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Heading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Heading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Heading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Heading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Heading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Meldung erscheinen. </w:t>
      </w:r>
      <w:r w:rsidR="008F62D9">
        <w:t>Enthalten</w:t>
      </w:r>
      <w:r>
        <w:t xml:space="preserve"> die Konsolenparameter einen Fehler muss die richtige Verwendung dieser Applikation</w:t>
      </w:r>
      <w:r w:rsidR="009D0B05">
        <w:t xml:space="preserve"> als Hilfestellung</w:t>
      </w:r>
      <w:r>
        <w:t xml:space="preserve"> angezeigt werden. </w:t>
      </w:r>
    </w:p>
    <w:p w:rsidR="00585FFE" w:rsidRDefault="00585FFE" w:rsidP="00585FFE">
      <w:pPr>
        <w:pStyle w:val="Heading4"/>
      </w:pPr>
      <w:r>
        <w:t>Spezielle technische Anforderungen</w:t>
      </w:r>
    </w:p>
    <w:p w:rsidR="00585FFE" w:rsidRDefault="00607F80" w:rsidP="00585FFE">
      <w:r>
        <w:t>K</w:t>
      </w:r>
      <w:r w:rsidR="001A1160">
        <w:t>eine</w:t>
      </w:r>
    </w:p>
    <w:p w:rsidR="00585FFE" w:rsidRDefault="00585FFE" w:rsidP="00585FFE">
      <w:pPr>
        <w:pStyle w:val="Heading4"/>
      </w:pPr>
      <w:r>
        <w:t>Häufigkeit</w:t>
      </w:r>
    </w:p>
    <w:p w:rsidR="00585FFE" w:rsidRPr="008A4812" w:rsidRDefault="00585FFE" w:rsidP="00585FFE">
      <w:r>
        <w:t xml:space="preserve">Jedes Mal wenn eine Prüfung mit dieser Applikation erstellt werden soll, wird dieser Anwendungsfall mindestens einmal gebraucht, falls Anpassungen gemacht werden müssen oder verschiedene Versionen der Prüfung entstehen sollen, wird dieser Anwendungsfall mehrmals </w:t>
      </w:r>
      <w:r w:rsidR="00C10580">
        <w:t>ablaufen</w:t>
      </w:r>
      <w:r>
        <w:t>.</w:t>
      </w:r>
    </w:p>
    <w:p w:rsidR="00585FFE" w:rsidRDefault="00585FFE" w:rsidP="00585FFE">
      <w:pPr>
        <w:pStyle w:val="Heading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Heading3"/>
      </w:pPr>
      <w:bookmarkStart w:id="59" w:name="_Toc406022930"/>
      <w:r>
        <w:lastRenderedPageBreak/>
        <w:t>AF02 Prüfung absolvieren</w:t>
      </w:r>
      <w:bookmarkEnd w:id="59"/>
    </w:p>
    <w:p w:rsidR="00585FFE" w:rsidRDefault="00585FFE" w:rsidP="00585FFE">
      <w:pPr>
        <w:pStyle w:val="Heading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Heading4"/>
      </w:pPr>
      <w:r>
        <w:t>Akteure</w:t>
      </w:r>
    </w:p>
    <w:p w:rsidR="00585FFE" w:rsidRDefault="00585FFE" w:rsidP="00585FFE">
      <w:r>
        <w:t>Student, System</w:t>
      </w:r>
    </w:p>
    <w:p w:rsidR="00585FFE" w:rsidRDefault="00585FFE" w:rsidP="00585FFE">
      <w:pPr>
        <w:pStyle w:val="Heading4"/>
      </w:pPr>
      <w:r>
        <w:t>Auslöser</w:t>
      </w:r>
    </w:p>
    <w:p w:rsidR="00585FFE" w:rsidRPr="00D935FB" w:rsidRDefault="00585FFE" w:rsidP="00585FFE">
      <w:r>
        <w:t xml:space="preserve">Das Öffnen der Prüfungsdatei zeigt dem Studenten das Anmeldeformular an. Nach dem </w:t>
      </w:r>
      <w:r w:rsidR="00EF3244">
        <w:t>Authentifizieren</w:t>
      </w:r>
      <w:r>
        <w:t xml:space="preserve"> beginnt die Prüfung.</w:t>
      </w:r>
    </w:p>
    <w:p w:rsidR="00585FFE" w:rsidRDefault="00585FFE" w:rsidP="00585FFE">
      <w:pPr>
        <w:pStyle w:val="Heading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xml:space="preserve">: Prüfung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Heading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Heading4"/>
      </w:pPr>
      <w:r>
        <w:t>Benutzte Anwendungsfälle</w:t>
      </w:r>
    </w:p>
    <w:p w:rsidR="00585FFE" w:rsidRDefault="00585FFE" w:rsidP="00585FFE">
      <w:r w:rsidRPr="005B15EC">
        <w:t>„AF01</w:t>
      </w:r>
      <w:r>
        <w:t>: Prüfung erstellen“</w:t>
      </w:r>
    </w:p>
    <w:p w:rsidR="00585FFE" w:rsidRPr="00FE66F8" w:rsidRDefault="00585FFE" w:rsidP="00585FFE">
      <w:pPr>
        <w:pStyle w:val="Heading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festgehalten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Heading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Heading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Heading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Heading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Heading2"/>
      </w:pPr>
      <w:bookmarkStart w:id="60" w:name="_Toc406022931"/>
      <w:r>
        <w:t>Nichtfunktionale Anforderungen</w:t>
      </w:r>
      <w:bookmarkEnd w:id="60"/>
    </w:p>
    <w:p w:rsidR="00555243" w:rsidRDefault="0084378C" w:rsidP="00555243">
      <w:pPr>
        <w:pStyle w:val="Heading3"/>
      </w:pPr>
      <w:bookmarkStart w:id="61" w:name="_Toc406022932"/>
      <w:r>
        <w:t>NFA01</w:t>
      </w:r>
      <w:r w:rsidR="00611D0C">
        <w:t xml:space="preserve"> Prüfung ist einfach bedienbar</w:t>
      </w:r>
      <w:bookmarkEnd w:id="61"/>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Heading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Heading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Heading1"/>
      </w:pPr>
      <w:bookmarkStart w:id="64" w:name="_Toc406022935"/>
      <w:r>
        <w:lastRenderedPageBreak/>
        <w:t>Konzept</w:t>
      </w:r>
      <w:bookmarkEnd w:id="64"/>
    </w:p>
    <w:p w:rsidR="00387010" w:rsidRPr="00387010" w:rsidRDefault="004D5116" w:rsidP="00387010">
      <w:pPr>
        <w:pStyle w:val="Heading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Caption"/>
      </w:pPr>
      <w:bookmarkStart w:id="66" w:name="_Toc40606719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SecureExam generiert aus den drei Eingabedateien die Prüfung sowie eine Datei mit den Passwörtern für die Studenten. Beim Öffnen der Prüfungsdatei wird der Student aufgefordert, seine erhaltenen Daten (Vorname, Nachname, Immatrikulationsnummer, Zufallspasswort) einzugeben. </w:t>
      </w:r>
      <w:r w:rsidR="00814103">
        <w:t>Falls</w:t>
      </w:r>
      <w:r>
        <w:t xml:space="preserve"> diese korrekt eingegeben wurden, entschlüsselt sich die Prüfung selber und die Fragen werden angezeigt. Beim Abschluss der Prüfung werden die Antworten exportiert. </w:t>
      </w:r>
    </w:p>
    <w:p w:rsidR="0045199C" w:rsidRDefault="0045199C" w:rsidP="0045199C">
      <w:pPr>
        <w:pStyle w:val="Heading3"/>
      </w:pPr>
      <w:bookmarkStart w:id="67" w:name="_Toc406022937"/>
      <w:r>
        <w:t>Domänenmodell</w:t>
      </w:r>
      <w:bookmarkEnd w:id="67"/>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Caption"/>
      </w:pPr>
      <w:bookmarkStart w:id="68" w:name="_Toc406067200"/>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Heading2"/>
      </w:pPr>
      <w:bookmarkStart w:id="69" w:name="_Toc406022938"/>
      <w:r>
        <w:lastRenderedPageBreak/>
        <w:t>C# Errorhandling</w:t>
      </w:r>
      <w:bookmarkEnd w:id="69"/>
    </w:p>
    <w:p w:rsidR="00D64C4E" w:rsidRDefault="00E12FEE" w:rsidP="00D64C4E">
      <w:r>
        <w:t>Die Exceptions werden global in der Hauptapplikation abgefangen, da diese Zugriff auf die GUI Elemente hat und den Benutzer im Fehlerfall direkt informieren kann. Es entsteht so zudem eine saubere Trennung zwischen GUI und Logik und ergänzt die Modularität von SecureExam im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Caption"/>
      </w:pPr>
      <w:bookmarkStart w:id="70" w:name="_Toc406067201"/>
      <w:r>
        <w:t xml:space="preserve">Abbildung </w:t>
      </w:r>
      <w:fldSimple w:instr=" SEQ Abbildung \* ARABIC ">
        <w:r w:rsidR="0059147B">
          <w:rPr>
            <w:noProof/>
          </w:rPr>
          <w:t>10</w:t>
        </w:r>
      </w:fldSimple>
      <w:r>
        <w:t>: Beispiel eines Exception rethrowings</w:t>
      </w:r>
      <w:bookmarkEnd w:id="70"/>
    </w:p>
    <w:p w:rsidR="007F5602" w:rsidRDefault="007F5602" w:rsidP="006A33DD">
      <w:pPr>
        <w:pStyle w:val="Heading2"/>
      </w:pPr>
      <w:bookmarkStart w:id="71" w:name="_Toc406022939"/>
      <w:r>
        <w:t>Codedokumentation</w:t>
      </w:r>
      <w:bookmarkEnd w:id="71"/>
    </w:p>
    <w:p w:rsidR="003E76A2" w:rsidRPr="003E76A2" w:rsidRDefault="003E76A2" w:rsidP="003E76A2">
      <w:r>
        <w:t xml:space="preserve">Jede Funktion im Code wird mittels standardisierten Kommentaren dokumentiert. So </w:t>
      </w:r>
      <w:r w:rsidR="007858DA">
        <w:t xml:space="preserve">kann die Dokumentation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Heading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Heading3"/>
      </w:pPr>
      <w:bookmarkStart w:id="73" w:name="_Toc406022941"/>
      <w:r>
        <w:t>JavaScript</w:t>
      </w:r>
      <w:bookmarkEnd w:id="73"/>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r w:rsidR="0004197B">
        <w:t>JSDoc</w:t>
      </w:r>
      <w:r w:rsidR="00EF3812">
        <w:t>“</w:t>
      </w:r>
      <w:r w:rsidR="0004197B">
        <w:t xml:space="preserve"> dokumentiert. Die Kommentare können mit dem JSDoc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Heading2"/>
      </w:pPr>
      <w:bookmarkStart w:id="74" w:name="_Toc406022942"/>
      <w:r>
        <w:t>Kryptographie</w:t>
      </w:r>
      <w:bookmarkEnd w:id="74"/>
    </w:p>
    <w:p w:rsidR="004515F7" w:rsidRDefault="004515F7" w:rsidP="004515F7">
      <w:pPr>
        <w:pStyle w:val="Heading3"/>
      </w:pPr>
      <w:bookmarkStart w:id="75" w:name="_Toc406022943"/>
      <w:r>
        <w:t>Verschlüsselung</w:t>
      </w:r>
      <w:bookmarkEnd w:id="75"/>
    </w:p>
    <w:p w:rsidR="00B01E44" w:rsidRDefault="00B01E44" w:rsidP="00B01E44">
      <w:pPr>
        <w:pStyle w:val="Heading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Caption"/>
      </w:pPr>
      <w:bookmarkStart w:id="76" w:name="_Toc406067237"/>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Heading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Heading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Heading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Caption"/>
      </w:pPr>
      <w:bookmarkStart w:id="77" w:name="_Toc406067202"/>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Paragraph"/>
        <w:numPr>
          <w:ilvl w:val="0"/>
          <w:numId w:val="18"/>
        </w:numPr>
        <w:tabs>
          <w:tab w:val="left" w:pos="1536"/>
        </w:tabs>
      </w:pPr>
      <w:r>
        <w:t>Vorname</w:t>
      </w:r>
    </w:p>
    <w:p w:rsidR="00630D84" w:rsidRDefault="00630D84" w:rsidP="00630D84">
      <w:pPr>
        <w:pStyle w:val="ListParagraph"/>
        <w:numPr>
          <w:ilvl w:val="0"/>
          <w:numId w:val="18"/>
        </w:numPr>
        <w:tabs>
          <w:tab w:val="left" w:pos="1536"/>
        </w:tabs>
      </w:pPr>
      <w:r>
        <w:t>Nachname</w:t>
      </w:r>
    </w:p>
    <w:p w:rsidR="00630D84" w:rsidRDefault="00630D84" w:rsidP="00630D84">
      <w:pPr>
        <w:pStyle w:val="ListParagraph"/>
        <w:numPr>
          <w:ilvl w:val="0"/>
          <w:numId w:val="18"/>
        </w:numPr>
        <w:tabs>
          <w:tab w:val="left" w:pos="1536"/>
        </w:tabs>
      </w:pPr>
      <w:r>
        <w:t>Immatrikulationsnummer</w:t>
      </w:r>
    </w:p>
    <w:p w:rsidR="00630D84" w:rsidRDefault="00FF2485" w:rsidP="00630D84">
      <w:pPr>
        <w:pStyle w:val="ListParagraph"/>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xml:space="preserve">, Passwort hashing). Mit dem resultierenden Hash </w:t>
      </w:r>
      <w:r w:rsidR="009F5308">
        <w:t>und einem zufälligen IV</w:t>
      </w:r>
      <w:r>
        <w:t xml:space="preserve">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Heading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Caption"/>
      </w:pPr>
      <w:bookmarkStart w:id="78" w:name="_Toc406067203"/>
      <w:r>
        <w:t xml:space="preserve">Abbildung </w:t>
      </w:r>
      <w:fldSimple w:instr=" SEQ Abbildung \* ARABIC ">
        <w:r w:rsidR="0059147B">
          <w:rPr>
            <w:noProof/>
          </w:rPr>
          <w:t>12</w:t>
        </w:r>
      </w:fldSimple>
      <w:r>
        <w:t>: Multi-User AES Entschlüsselung</w:t>
      </w:r>
      <w:bookmarkEnd w:id="78"/>
    </w:p>
    <w:p w:rsidR="00EC4428" w:rsidRPr="00010AB3" w:rsidRDefault="00EC4428" w:rsidP="00EC4428">
      <w:r>
        <w:t xml:space="preserve">Jeder Student wird beim Starten der Prüfung seine Zugangsdaten eingeben müssen. Mit diesen Informationen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Heading3"/>
      </w:pPr>
      <w:bookmarkStart w:id="79" w:name="_Ref405240886"/>
      <w:bookmarkStart w:id="80" w:name="_Toc406022944"/>
      <w:r>
        <w:t>Passwort hashing</w:t>
      </w:r>
      <w:bookmarkEnd w:id="79"/>
      <w:bookmarkEnd w:id="80"/>
    </w:p>
    <w:p w:rsidR="00970B9D" w:rsidRDefault="00331F8C" w:rsidP="00970B9D">
      <w:pPr>
        <w:pStyle w:val="Heading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Caption"/>
      </w:pPr>
      <w:bookmarkStart w:id="81" w:name="_Toc406067238"/>
      <w:r>
        <w:t xml:space="preserve">Tabelle </w:t>
      </w:r>
      <w:fldSimple w:instr=" SEQ Tabelle \* ARABIC ">
        <w:r w:rsidR="0059147B">
          <w:rPr>
            <w:noProof/>
          </w:rPr>
          <w:t>2</w:t>
        </w:r>
      </w:fldSimple>
      <w:r>
        <w:t>: Vergleich SHA3 und PBKDF2</w:t>
      </w:r>
      <w:bookmarkEnd w:id="81"/>
    </w:p>
    <w:p w:rsidR="00970B9D" w:rsidRDefault="00970B9D" w:rsidP="00970B9D">
      <w:pPr>
        <w:pStyle w:val="Heading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Heading4"/>
      </w:pPr>
      <w:r>
        <w:lastRenderedPageBreak/>
        <w:t>Hashing Konzept</w:t>
      </w:r>
    </w:p>
    <w:p w:rsidR="003826DA" w:rsidRPr="003826DA" w:rsidRDefault="003826DA" w:rsidP="003826DA">
      <w:r>
        <w:t xml:space="preserve">Um die Zeit, welche zum Hashen benötigt wird, optimal an die eBook Reader Hardware anzupassen, ist die Anzahl Iterationen beim Chaining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Caption"/>
      </w:pPr>
      <w:bookmarkStart w:id="82" w:name="_Toc406067204"/>
      <w:r>
        <w:t xml:space="preserve">Abbildung </w:t>
      </w:r>
      <w:fldSimple w:instr=" SEQ Abbildung \* ARABIC ">
        <w:r w:rsidR="0059147B">
          <w:rPr>
            <w:noProof/>
          </w:rPr>
          <w:t>13</w:t>
        </w:r>
      </w:fldSimple>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w:t>
      </w:r>
      <w:r w:rsidR="00AA6B3D">
        <w:t>rt wird als Resultat ausgegeben</w:t>
      </w:r>
      <w:r>
        <w:t>.</w:t>
      </w:r>
    </w:p>
    <w:p w:rsidR="00F6678B" w:rsidRDefault="003D059C" w:rsidP="00DF4CBF">
      <w:pPr>
        <w:pStyle w:val="Heading2"/>
      </w:pPr>
      <w:bookmarkStart w:id="83" w:name="_Toc406022945"/>
      <w:r>
        <w:t>Konfigurationsdateien</w:t>
      </w:r>
      <w:bookmarkEnd w:id="83"/>
    </w:p>
    <w:p w:rsidR="007B5E41" w:rsidRPr="00EE3021" w:rsidRDefault="007B5E41" w:rsidP="007B5E41">
      <w:pPr>
        <w:pStyle w:val="Heading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Heading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Heading2"/>
      </w:pPr>
      <w:bookmarkStart w:id="90" w:name="_Toc405643306"/>
      <w:bookmarkStart w:id="91" w:name="_Toc405754904"/>
      <w:bookmarkStart w:id="92" w:name="_Toc406022948"/>
      <w:r>
        <w:t>Import</w:t>
      </w:r>
      <w:bookmarkEnd w:id="90"/>
      <w:bookmarkEnd w:id="91"/>
      <w:bookmarkEnd w:id="92"/>
    </w:p>
    <w:p w:rsidR="007B5E41" w:rsidRDefault="007B5E41" w:rsidP="007B5E41">
      <w:pPr>
        <w:pStyle w:val="Heading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Caption"/>
      </w:pPr>
      <w:bookmarkStart w:id="96" w:name="_Toc405754997"/>
      <w:bookmarkStart w:id="97" w:name="_Toc406067239"/>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Heading3"/>
      </w:pPr>
      <w:bookmarkStart w:id="98" w:name="_Toc405643308"/>
      <w:bookmarkStart w:id="99" w:name="_Toc405754906"/>
      <w:bookmarkStart w:id="100" w:name="_Toc405925982"/>
      <w:bookmarkStart w:id="101" w:name="_Toc406022950"/>
      <w:r>
        <w:lastRenderedPageBreak/>
        <w:t>Entscheid</w:t>
      </w:r>
      <w:bookmarkEnd w:id="98"/>
      <w:bookmarkEnd w:id="99"/>
      <w:bookmarkEnd w:id="100"/>
      <w:bookmarkEnd w:id="101"/>
    </w:p>
    <w:p w:rsidR="00EE3021" w:rsidRDefault="00EE3021" w:rsidP="00EE3021">
      <w:r w:rsidRPr="003426C5">
        <w:t xml:space="preserve">Sowohl Microsoft Word sowie auch Open Office verwenden die XML-Struktur, welche sich grundsätzlich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Heading3"/>
      </w:pPr>
      <w:bookmarkStart w:id="102" w:name="_Toc406022951"/>
      <w:r>
        <w:t>Konzept</w:t>
      </w:r>
      <w:bookmarkEnd w:id="102"/>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erwähnten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Heading2"/>
      </w:pPr>
      <w:bookmarkStart w:id="103" w:name="_Toc406022952"/>
      <w:r>
        <w:t>Export</w:t>
      </w:r>
      <w:bookmarkEnd w:id="103"/>
    </w:p>
    <w:p w:rsidR="00EE3021" w:rsidRDefault="00EE3021" w:rsidP="00EE3021">
      <w:pPr>
        <w:pStyle w:val="Heading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Caption"/>
      </w:pPr>
      <w:bookmarkStart w:id="107" w:name="_Toc405643381"/>
      <w:bookmarkStart w:id="108" w:name="_Toc405754994"/>
      <w:bookmarkStart w:id="109"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Heading3"/>
      </w:pPr>
      <w:bookmarkStart w:id="110" w:name="_Toc405643299"/>
      <w:bookmarkStart w:id="111" w:name="_Toc405754897"/>
      <w:bookmarkStart w:id="112" w:name="_Toc406022954"/>
      <w:r>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Heading3"/>
      </w:pPr>
      <w:bookmarkStart w:id="113" w:name="_Toc406022955"/>
      <w:r>
        <w:t>Konzept</w:t>
      </w:r>
      <w:bookmarkEnd w:id="113"/>
    </w:p>
    <w:p w:rsidR="00EE3021" w:rsidRDefault="00B51829" w:rsidP="00EE3021">
      <w:r>
        <w:t>Zum</w:t>
      </w:r>
      <w:r w:rsidR="00EE3021">
        <w:t xml:space="preserve"> Exportieren von Daten in eine HTML-Struktur </w:t>
      </w:r>
      <w:r>
        <w:t>wird ein HTML Skeleton eingsetzt</w:t>
      </w:r>
      <w:r w:rsidR="002D406A">
        <w:t>. Dieses Grundgerüst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 xml:space="preserve">Die Login Daten müssen separat gespeichert werden, da diese zum Entschlüsseln der Prüfung gebraucht werden. </w:t>
      </w:r>
      <w:r w:rsidR="00AF0C2F">
        <w:t>Deshalb werden diese separat in eine XML Datei exportiert.</w:t>
      </w:r>
    </w:p>
    <w:p w:rsidR="003D059C" w:rsidRDefault="003D059C" w:rsidP="003D059C">
      <w:pPr>
        <w:pStyle w:val="Heading2"/>
      </w:pPr>
      <w:bookmarkStart w:id="114" w:name="_Toc406022956"/>
      <w:r>
        <w:lastRenderedPageBreak/>
        <w:t>Digitale Manipulationsmöglichkeiten</w:t>
      </w:r>
      <w:bookmarkEnd w:id="114"/>
    </w:p>
    <w:p w:rsidR="003D059C" w:rsidRDefault="003D059C" w:rsidP="003D059C">
      <w:pPr>
        <w:pStyle w:val="Heading3"/>
      </w:pPr>
      <w:bookmarkStart w:id="115" w:name="_Toc406022957"/>
      <w:r>
        <w:t>Zeit</w:t>
      </w:r>
      <w:bookmarkEnd w:id="115"/>
    </w:p>
    <w:p w:rsidR="00A80CDD" w:rsidRDefault="00A80CDD" w:rsidP="00A80CDD">
      <w:pPr>
        <w:pStyle w:val="Heading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Caption"/>
      </w:pPr>
      <w:bookmarkStart w:id="116" w:name="_Toc406067205"/>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Heading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Caption"/>
      </w:pPr>
      <w:bookmarkStart w:id="117" w:name="_Toc406067206"/>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 xml:space="preserve">Nachdem die Prüfung gestartet wird, wird eine </w:t>
      </w:r>
      <w:r w:rsidR="00423C44">
        <w:t>p</w:t>
      </w:r>
      <w:r>
        <w:t>rüfungsinterne, in JavaScript realisierte Uhr gestartet.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Abweichungen sehr einfach festgestellt werden</w:t>
      </w:r>
      <w:r>
        <w:t>.</w:t>
      </w:r>
    </w:p>
    <w:p w:rsidR="003D059C" w:rsidRDefault="003D059C" w:rsidP="003D059C">
      <w:pPr>
        <w:pStyle w:val="Heading3"/>
      </w:pPr>
      <w:bookmarkStart w:id="118" w:name="_Toc406022958"/>
      <w:r>
        <w:lastRenderedPageBreak/>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Heading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Heading2"/>
      </w:pPr>
      <w:bookmarkStart w:id="120" w:name="_Toc406022960"/>
      <w:r>
        <w:t>UI-Design</w:t>
      </w:r>
      <w:bookmarkEnd w:id="120"/>
    </w:p>
    <w:p w:rsidR="00C270C9" w:rsidRDefault="00C270C9" w:rsidP="00C270C9">
      <w:pPr>
        <w:pStyle w:val="Heading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w:t>
      </w:r>
      <w:r w:rsidR="00AD0156">
        <w:t>it sie sich während der Prüfung</w:t>
      </w:r>
      <w:r>
        <w:t xml:space="preserve">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Caption"/>
      </w:pPr>
      <w:bookmarkStart w:id="122" w:name="_Toc406067207"/>
      <w:r>
        <w:t xml:space="preserve">Abbildung </w:t>
      </w:r>
      <w:fldSimple w:instr=" SEQ Abbildung \* ARABIC ">
        <w:r w:rsidR="0059147B">
          <w:rPr>
            <w:noProof/>
          </w:rPr>
          <w:t>16</w:t>
        </w:r>
      </w:fldSimple>
      <w:r>
        <w:t>: UI Design Idee</w:t>
      </w:r>
      <w:bookmarkEnd w:id="122"/>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rsidR="00000F0D">
        <w:t>Das schwarze Blatt im Portraitformat ist das Prüfungsblatt und beinhaltet die Prüfungsfragen.</w:t>
      </w:r>
    </w:p>
    <w:p w:rsidR="00000F0D" w:rsidRDefault="00000F0D" w:rsidP="00C270C9">
      <w:pPr>
        <w:pStyle w:val="Heading3"/>
      </w:pPr>
      <w:bookmarkStart w:id="123" w:name="_Toc406022962"/>
      <w:r>
        <w:lastRenderedPageBreak/>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Caption"/>
      </w:pPr>
      <w:bookmarkStart w:id="124" w:name="_Toc406067208"/>
      <w:r>
        <w:t xml:space="preserve">Abbildung </w:t>
      </w:r>
      <w:fldSimple w:instr=" SEQ Abbildung \* ARABIC ">
        <w:r w:rsidR="0059147B">
          <w:rPr>
            <w:noProof/>
          </w:rPr>
          <w:t>17</w:t>
        </w:r>
      </w:fldSimple>
      <w:r>
        <w:t>: Login-Skizze</w:t>
      </w:r>
      <w:bookmarkEnd w:id="124"/>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Paragraph"/>
        <w:numPr>
          <w:ilvl w:val="0"/>
          <w:numId w:val="17"/>
        </w:numPr>
        <w:jc w:val="left"/>
      </w:pPr>
      <w:r>
        <w:t>Vorname</w:t>
      </w:r>
    </w:p>
    <w:p w:rsidR="007C0DED" w:rsidRDefault="007C0DED" w:rsidP="007C0DED">
      <w:pPr>
        <w:pStyle w:val="ListParagraph"/>
        <w:numPr>
          <w:ilvl w:val="0"/>
          <w:numId w:val="17"/>
        </w:numPr>
        <w:jc w:val="left"/>
      </w:pPr>
      <w:r>
        <w:t>Name</w:t>
      </w:r>
    </w:p>
    <w:p w:rsidR="007C0DED" w:rsidRDefault="007C0DED" w:rsidP="007C0DED">
      <w:pPr>
        <w:pStyle w:val="ListParagraph"/>
        <w:numPr>
          <w:ilvl w:val="0"/>
          <w:numId w:val="17"/>
        </w:numPr>
        <w:jc w:val="left"/>
      </w:pPr>
      <w:r>
        <w:t>Immatrikulationsnummer</w:t>
      </w:r>
    </w:p>
    <w:p w:rsidR="007C0DED" w:rsidRDefault="007C0DED" w:rsidP="007C0DED">
      <w:pPr>
        <w:pStyle w:val="ListParagraph"/>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Heading3"/>
      </w:pPr>
      <w:bookmarkStart w:id="125" w:name="_Toc406022963"/>
      <w:r>
        <w:t>Prüfung</w:t>
      </w:r>
      <w:bookmarkEnd w:id="125"/>
    </w:p>
    <w:p w:rsidR="00805598" w:rsidRPr="00805598" w:rsidRDefault="00805598" w:rsidP="00805598">
      <w:pPr>
        <w:pStyle w:val="Heading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Caption"/>
      </w:pPr>
      <w:bookmarkStart w:id="126" w:name="_Toc406067209"/>
      <w:r>
        <w:t xml:space="preserve">Abbildung </w:t>
      </w:r>
      <w:fldSimple w:instr=" SEQ Abbildung \* ARABIC ">
        <w:r w:rsidR="0059147B">
          <w:rPr>
            <w:noProof/>
          </w:rPr>
          <w:t>18</w:t>
        </w:r>
      </w:fldSimple>
      <w:r>
        <w:t>: Skizze Paging Mode</w:t>
      </w:r>
      <w:bookmarkEnd w:id="126"/>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Bildwiederholfrequenz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Heading4"/>
      </w:pPr>
      <w:r>
        <w:rPr>
          <w:noProof/>
          <w:lang w:eastAsia="de-CH"/>
        </w:rPr>
        <w:lastRenderedPageBreak/>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 xml:space="preserve">Damit der Student jederzeit die Übersicht über die verbliebene Zeit und diverse andere wichtige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Caption"/>
        <w:jc w:val="both"/>
      </w:pPr>
      <w:bookmarkStart w:id="127" w:name="_Toc406067210"/>
      <w:r>
        <w:t xml:space="preserve">Abbildung </w:t>
      </w:r>
      <w:fldSimple w:instr=" SEQ Abbildung \* ARABIC ">
        <w:r w:rsidR="0059147B">
          <w:rPr>
            <w:noProof/>
          </w:rPr>
          <w:t>19</w:t>
        </w:r>
      </w:fldSimple>
      <w:r>
        <w:t>: Skizze Scroll Mode</w:t>
      </w:r>
      <w:bookmarkEnd w:id="127"/>
    </w:p>
    <w:p w:rsidR="0025066B" w:rsidRDefault="0025066B" w:rsidP="0025066B">
      <w:pPr>
        <w:pStyle w:val="Heading2"/>
      </w:pPr>
      <w:bookmarkStart w:id="128" w:name="_Toc406022964"/>
      <w:r>
        <w:t>JavaScript</w:t>
      </w:r>
      <w:bookmarkEnd w:id="128"/>
    </w:p>
    <w:p w:rsidR="007375D7" w:rsidRDefault="007375D7" w:rsidP="007375D7">
      <w:pPr>
        <w:pStyle w:val="Heading3"/>
      </w:pPr>
      <w:bookmarkStart w:id="129" w:name="_Toc406022966"/>
      <w:r>
        <w:t>CryptoJS</w:t>
      </w:r>
      <w:r w:rsidR="00AE5B93">
        <w:t xml:space="preserve"> Library</w:t>
      </w:r>
      <w:bookmarkEnd w:id="129"/>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Paragraph"/>
        <w:numPr>
          <w:ilvl w:val="0"/>
          <w:numId w:val="17"/>
        </w:numPr>
      </w:pPr>
      <w:r w:rsidRPr="00AD5A5F">
        <w:t>SHA3</w:t>
      </w:r>
    </w:p>
    <w:p w:rsidR="007E5501" w:rsidRPr="00AD5A5F" w:rsidRDefault="007E5501" w:rsidP="00AD5A5F">
      <w:pPr>
        <w:pStyle w:val="ListParagraph"/>
        <w:numPr>
          <w:ilvl w:val="0"/>
          <w:numId w:val="17"/>
        </w:numPr>
      </w:pPr>
      <w:r w:rsidRPr="00AD5A5F">
        <w:t>AES</w:t>
      </w:r>
    </w:p>
    <w:p w:rsidR="0097557F" w:rsidRPr="00AD5A5F" w:rsidRDefault="001B5906" w:rsidP="001B5906">
      <w:pPr>
        <w:pStyle w:val="ListParagraph"/>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Heading3"/>
      </w:pPr>
      <w:bookmarkStart w:id="130" w:name="_Toc406022967"/>
      <w:r>
        <w:t>FileSaver.js</w:t>
      </w:r>
      <w:r w:rsidR="00AE5B93">
        <w:t xml:space="preserve"> Library</w:t>
      </w:r>
      <w:bookmarkEnd w:id="130"/>
    </w:p>
    <w:p w:rsidR="004C4F06"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rsidR="004C4F06">
        <w:t xml:space="preserve"> von HTML5</w:t>
      </w:r>
      <w:r w:rsidR="00B44F99">
        <w:t xml:space="preserve"> und für ältere Modelle wird eine data:URI erstellt.</w:t>
      </w:r>
    </w:p>
    <w:p w:rsidR="004C4F06" w:rsidRDefault="004C4F06">
      <w:pPr>
        <w:jc w:val="left"/>
      </w:pPr>
      <w:r>
        <w:br w:type="page"/>
      </w:r>
    </w:p>
    <w:p w:rsidR="00AE5B93" w:rsidRDefault="00AE5B93" w:rsidP="00AE5B93">
      <w:pPr>
        <w:pStyle w:val="Heading3"/>
      </w:pPr>
      <w:bookmarkStart w:id="131" w:name="_Toc406022968"/>
      <w:r>
        <w:lastRenderedPageBreak/>
        <w:t>Code Obfuscation</w:t>
      </w:r>
      <w:bookmarkEnd w:id="131"/>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Caption"/>
      </w:pPr>
      <w:bookmarkStart w:id="132" w:name="_Toc406067241"/>
      <w:r>
        <w:t xml:space="preserve">Tabelle </w:t>
      </w:r>
      <w:fldSimple w:instr=" SEQ Tabelle \* ARABIC ">
        <w:r w:rsidR="0059147B">
          <w:rPr>
            <w:noProof/>
          </w:rPr>
          <w:t>5</w:t>
        </w:r>
      </w:fldSimple>
      <w:r>
        <w:t>: JavaScript Obfuscation</w:t>
      </w:r>
      <w:bookmarkEnd w:id="132"/>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Heading1"/>
      </w:pPr>
      <w:bookmarkStart w:id="133" w:name="_Toc406022969"/>
      <w:r>
        <w:lastRenderedPageBreak/>
        <w:t>Umsetzung</w:t>
      </w:r>
      <w:bookmarkEnd w:id="133"/>
    </w:p>
    <w:p w:rsidR="00693F73" w:rsidRDefault="00693F73" w:rsidP="00693F73">
      <w:pPr>
        <w:pStyle w:val="Heading2"/>
      </w:pPr>
      <w:bookmarkStart w:id="134" w:name="_Toc406022970"/>
      <w:r>
        <w:t>Kryptographie</w:t>
      </w:r>
      <w:bookmarkEnd w:id="134"/>
    </w:p>
    <w:p w:rsidR="00693F73" w:rsidRDefault="00693F73" w:rsidP="00693F73">
      <w:pPr>
        <w:pStyle w:val="Heading3"/>
      </w:pPr>
      <w:bookmarkStart w:id="135" w:name="_Toc406022971"/>
      <w:r>
        <w:t>Verschlüsselung</w:t>
      </w:r>
      <w:bookmarkEnd w:id="135"/>
    </w:p>
    <w:p w:rsidR="00BE2A47" w:rsidRPr="00BE2A47" w:rsidRDefault="00BE2A47" w:rsidP="00BE2A47">
      <w:r>
        <w:t>Die Umsetzung kryptographischer Funktionalitäten in C# ist sehr einfach. Microsoft</w:t>
      </w:r>
      <w:r w:rsidR="00353530">
        <w:t xml:space="preserve"> bietet</w:t>
      </w:r>
      <w:r>
        <w:t xml:space="preserve">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Caption"/>
      </w:pPr>
      <w:bookmarkStart w:id="136" w:name="_Toc406067211"/>
      <w:r>
        <w:t xml:space="preserve">Abbildung </w:t>
      </w:r>
      <w:fldSimple w:instr=" SEQ Abbildung \* ARABIC ">
        <w:r w:rsidR="0059147B">
          <w:rPr>
            <w:noProof/>
          </w:rPr>
          <w:t>20</w:t>
        </w:r>
      </w:fldSimple>
      <w:r>
        <w:t>: Kryptographie Import in C#</w:t>
      </w:r>
      <w:bookmarkEnd w:id="136"/>
    </w:p>
    <w:p w:rsidR="009C6EFF" w:rsidRDefault="00BE2A47" w:rsidP="009C6EFF">
      <w:pPr>
        <w:jc w:val="left"/>
      </w:pPr>
      <w:r>
        <w:t xml:space="preserve">Alle </w:t>
      </w:r>
      <w:r w:rsidR="005A6287">
        <w:t>s</w:t>
      </w:r>
      <w:r w:rsidR="00B92A3E">
        <w:t>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7">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Caption"/>
      </w:pPr>
      <w:bookmarkStart w:id="137" w:name="_Toc406067212"/>
      <w:r>
        <w:t xml:space="preserve">Abbildung </w:t>
      </w:r>
      <w:fldSimple w:instr=" SEQ Abbildung \* ARABIC ">
        <w:r w:rsidR="0059147B">
          <w:rPr>
            <w:noProof/>
          </w:rPr>
          <w:t>21</w:t>
        </w:r>
      </w:fldSimple>
      <w:r>
        <w:t>: AES mit Using-Scope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Heading3"/>
      </w:pPr>
      <w:bookmarkStart w:id="138" w:name="_Toc406022972"/>
      <w:r>
        <w:lastRenderedPageBreak/>
        <w:t>Entschlüsselung</w:t>
      </w:r>
      <w:bookmarkEnd w:id="138"/>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Caption"/>
      </w:pPr>
      <w:bookmarkStart w:id="139" w:name="_Toc406067213"/>
      <w:r>
        <w:t xml:space="preserve">Abbildung </w:t>
      </w:r>
      <w:fldSimple w:instr=" SEQ Abbildung \* ARABIC ">
        <w:r w:rsidR="0059147B">
          <w:rPr>
            <w:noProof/>
          </w:rPr>
          <w:t>22</w:t>
        </w:r>
      </w:fldSimple>
      <w:r>
        <w:t>: CryptoJS AES decryption mit custom IV &amp; Key</w:t>
      </w:r>
      <w:bookmarkEnd w:id="139"/>
    </w:p>
    <w:p w:rsidR="006E4B92" w:rsidRPr="00C44E60" w:rsidRDefault="006E4B92" w:rsidP="00C44E60">
      <w:r>
        <w:t>Zuerst muss ein CipherParams Objekt erzeugt werden. Dies erfolgt auf der Zeile 768. In diesem können nun eigene Einstellungen vorgenommen werd</w:t>
      </w:r>
      <w:r w:rsidR="00B51E29">
        <w:t>en. Wichtig ist, dass hier der K</w:t>
      </w:r>
      <w:r>
        <w:t xml:space="preserve">ey, </w:t>
      </w:r>
      <w:r w:rsidR="00B51E29">
        <w:t>IV</w:t>
      </w:r>
      <w:r>
        <w:t xml:space="preserve"> und der </w:t>
      </w:r>
      <w:r w:rsidR="00B51E29">
        <w:t>C</w:t>
      </w:r>
      <w:r>
        <w:t>iphertext angegeben wird. Diese müssen bereits zu einem Byte-Array konvertiert worden sein. Anschliessend kann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IV angeben werden. </w:t>
      </w:r>
    </w:p>
    <w:p w:rsidR="00693F73" w:rsidRDefault="00693F73" w:rsidP="00693F73">
      <w:pPr>
        <w:pStyle w:val="Heading3"/>
      </w:pPr>
      <w:bookmarkStart w:id="140" w:name="_Toc406022973"/>
      <w:r>
        <w:t>Passwort hashing</w:t>
      </w:r>
      <w:bookmarkEnd w:id="140"/>
    </w:p>
    <w:p w:rsidR="0033653A" w:rsidRDefault="0033653A" w:rsidP="0033653A">
      <w:pPr>
        <w:pStyle w:val="Heading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Caption"/>
      </w:pPr>
      <w:bookmarkStart w:id="141" w:name="_Toc406067214"/>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Hash-Chaining durchgeführt. D.h. die ComputeHash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Heading4"/>
      </w:pPr>
      <w:r>
        <w:lastRenderedPageBreak/>
        <w:t>JavaScript</w:t>
      </w:r>
    </w:p>
    <w:p w:rsidR="00121E3A" w:rsidRPr="00121E3A" w:rsidRDefault="00121E3A" w:rsidP="00121E3A">
      <w:r>
        <w:t>Hashing in CryptoJS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Caption"/>
      </w:pPr>
      <w:bookmarkStart w:id="142" w:name="_Toc406067215"/>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Heading2"/>
      </w:pPr>
      <w:bookmarkStart w:id="143" w:name="_Toc406022974"/>
      <w:bookmarkStart w:id="144" w:name="_Toc405734545"/>
      <w:r>
        <w:t>Konfigurationsdateien</w:t>
      </w:r>
      <w:bookmarkEnd w:id="143"/>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Heading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Caption"/>
      </w:pPr>
      <w:bookmarkStart w:id="148" w:name="_Toc405755024"/>
      <w:bookmarkStart w:id="149" w:name="_Toc406067216"/>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Fehlermel</w:t>
      </w:r>
      <w:r w:rsidR="0038723B">
        <w:t>dung</w:t>
      </w:r>
      <w:r>
        <w:t>.</w:t>
      </w:r>
    </w:p>
    <w:p w:rsidR="000B6618" w:rsidRDefault="000B6618" w:rsidP="000B6618">
      <w:pPr>
        <w:pStyle w:val="Heading4"/>
      </w:pPr>
      <w:r>
        <w:lastRenderedPageBreak/>
        <w:t>Prüfungshinweise</w:t>
      </w:r>
    </w:p>
    <w:p w:rsidR="000B6618" w:rsidRPr="003A7226" w:rsidRDefault="000B6618" w:rsidP="000B6618">
      <w:pPr>
        <w:pStyle w:val="Heading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Caption"/>
      </w:pPr>
      <w:bookmarkStart w:id="150" w:name="_Toc405755025"/>
      <w:bookmarkStart w:id="151" w:name="_Toc406067217"/>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Heading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Caption"/>
      </w:pPr>
      <w:bookmarkStart w:id="155" w:name="_Toc405643462"/>
      <w:bookmarkStart w:id="156" w:name="_Toc405755026"/>
      <w:bookmarkStart w:id="157" w:name="_Toc406067218"/>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AA0EBE">
        <w:t>27</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Heading2"/>
      </w:pPr>
      <w:bookmarkStart w:id="159" w:name="_Toc406022977"/>
      <w:r>
        <w:t>Import</w:t>
      </w:r>
      <w:bookmarkEnd w:id="144"/>
      <w:bookmarkEnd w:id="159"/>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Heading3"/>
      </w:pPr>
      <w:bookmarkStart w:id="160" w:name="_Toc405734546"/>
      <w:bookmarkStart w:id="161" w:name="_Toc406022978"/>
      <w:r>
        <w:t>XML</w:t>
      </w:r>
      <w:bookmarkEnd w:id="160"/>
      <w:bookmarkEnd w:id="161"/>
    </w:p>
    <w:p w:rsidR="000B6618" w:rsidRDefault="000B6618" w:rsidP="000B6618">
      <w:r w:rsidRPr="00A9710E">
        <w:t xml:space="preserve">Der Import über eine XML-Datei erfolgt über einen in C# entwickelten Parser, der das XML Framework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Caption"/>
      </w:pPr>
      <w:bookmarkStart w:id="162" w:name="_Toc406067219"/>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Heading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Caption"/>
      </w:pPr>
      <w:bookmarkStart w:id="165" w:name="_Toc406067220"/>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XML-Datei ist nun so weit vorbereitet, dass sie im letzten Schritt dem bereits beschriebenen XML-Parser(</w:t>
      </w:r>
      <w:r w:rsidR="00893381">
        <w:rPr>
          <w:highlight w:val="yellow"/>
        </w:rPr>
        <w:t>vgl. 5.3</w:t>
      </w:r>
      <w:r w:rsidRPr="00893381">
        <w:rPr>
          <w:highlight w:val="yellow"/>
        </w:rPr>
        <w:t>.1 XML)</w:t>
      </w:r>
      <w:r>
        <w:t xml:space="preserve"> übergeben werden kann. Nach diesem letzten Arbeitsvorgang sind die Daten im Programm angekommen und der Import ist dadurch abgeschlossen.</w:t>
      </w:r>
    </w:p>
    <w:p w:rsidR="00893381" w:rsidRDefault="00893381">
      <w:pPr>
        <w:jc w:val="left"/>
      </w:pPr>
      <w:r>
        <w:br w:type="page"/>
      </w:r>
    </w:p>
    <w:p w:rsidR="00B479BB" w:rsidRDefault="00B479BB" w:rsidP="00B479BB">
      <w:pPr>
        <w:pStyle w:val="Heading3"/>
      </w:pPr>
      <w:bookmarkStart w:id="166" w:name="_Toc406022980"/>
      <w:r>
        <w:lastRenderedPageBreak/>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67" w:name="_Toc406067221"/>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Heading2"/>
      </w:pPr>
      <w:bookmarkStart w:id="168" w:name="_Toc406022981"/>
      <w:r>
        <w:t>Export</w:t>
      </w:r>
      <w:bookmarkEnd w:id="168"/>
    </w:p>
    <w:p w:rsidR="00B479BB" w:rsidRPr="00B479BB" w:rsidRDefault="00B479BB" w:rsidP="00B479BB">
      <w:pPr>
        <w:pStyle w:val="Heading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Caption"/>
      </w:pPr>
      <w:bookmarkStart w:id="170" w:name="_Toc406067222"/>
      <w:r>
        <w:t xml:space="preserve">Abbildung </w:t>
      </w:r>
      <w:fldSimple w:instr=" SEQ Abbildung \* ARABIC ">
        <w:r w:rsidR="0059147B">
          <w:rPr>
            <w:noProof/>
          </w:rPr>
          <w:t>31</w:t>
        </w:r>
      </w:fldSimple>
      <w:r>
        <w:t>: Auszug aus der Skeleton-Datei</w:t>
      </w:r>
      <w:bookmarkEnd w:id="170"/>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Caption"/>
      </w:pPr>
      <w:bookmarkStart w:id="171" w:name="_Toc406067223"/>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Heading3"/>
      </w:pPr>
      <w:bookmarkStart w:id="172" w:name="_Toc406022983"/>
      <w:r>
        <w:lastRenderedPageBreak/>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73" w:name="_Toc406067224"/>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Heading2"/>
      </w:pPr>
      <w:bookmarkStart w:id="174" w:name="_Toc406022984"/>
      <w:r>
        <w:t>Digitale Manipulationsmöglichkeiten</w:t>
      </w:r>
      <w:bookmarkEnd w:id="174"/>
    </w:p>
    <w:p w:rsidR="00693F73" w:rsidRDefault="00693F73" w:rsidP="00693F73">
      <w:pPr>
        <w:pStyle w:val="Heading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r w:rsidR="00322E34" w:rsidRPr="00EE422D">
        <w:rPr>
          <w:rFonts w:ascii="Courier New" w:hAnsi="Courier New" w:cs="Courier New"/>
        </w:rPr>
        <w:t>window.setInterval( function, interval )</w:t>
      </w:r>
      <w:r w:rsidR="00322E34">
        <w:t xml:space="preserve"> Funktion nur begrenzt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Caption"/>
      </w:pPr>
      <w:bookmarkStart w:id="176"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Paragraph"/>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Paragraph"/>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Paragraph"/>
        <w:numPr>
          <w:ilvl w:val="0"/>
          <w:numId w:val="24"/>
        </w:numPr>
      </w:pPr>
      <w:r>
        <w:t xml:space="preserve">Eine hohe CPU Last bewirkt bei aktivem und inaktivem Fenster </w:t>
      </w:r>
      <w:r w:rsidR="00756086">
        <w:t>eine genauere Ausführung der setIntveral Methode.</w:t>
      </w:r>
      <w:r>
        <w:t xml:space="preserve"> Wobei dieser Effekt bei inaktivem Fenster </w:t>
      </w:r>
      <w:r w:rsidR="00130F59">
        <w:t>nur etwa</w:t>
      </w:r>
      <w:r>
        <w:t xml:space="preserve"> jede zweite Sekunde auftritt.</w:t>
      </w:r>
    </w:p>
    <w:p w:rsidR="00756086" w:rsidRDefault="00E938C5" w:rsidP="00B479BB">
      <w:pPr>
        <w:pStyle w:val="ListParagraph"/>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Paragraph"/>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Paragraph"/>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Caption"/>
      </w:pPr>
      <w:bookmarkStart w:id="177" w:name="_Toc406067225"/>
      <w:r>
        <w:t xml:space="preserve">Abbildung </w:t>
      </w:r>
      <w:fldSimple w:instr=" SEQ Abbildung \* ARABIC ">
        <w:r w:rsidR="0059147B">
          <w:rPr>
            <w:noProof/>
          </w:rPr>
          <w:t>34</w:t>
        </w:r>
      </w:fldSimple>
      <w:r>
        <w:t>: Konfigurationsparameter zum Handling des CPU Lags</w:t>
      </w:r>
      <w:r w:rsidR="008A7CEE">
        <w:t xml:space="preserve"> (Parameter in ms)</w:t>
      </w:r>
      <w:bookmarkEnd w:id="177"/>
    </w:p>
    <w:p w:rsidR="0081771B" w:rsidRPr="00AE4F06" w:rsidRDefault="0081771B" w:rsidP="0081771B">
      <w:r>
        <w:t xml:space="preserve">In der nachfolgenden Abbildung erkennt </w:t>
      </w:r>
      <w:r w:rsidR="00130F59">
        <w:t>man die Zeitvergleichsfunktion, die</w:t>
      </w:r>
      <w:r>
        <w:t xml:space="preserve"> Akzeptanz eines gewissen CPU Lags (variance Variable) sowi</w:t>
      </w:r>
      <w:r w:rsidR="00130F59">
        <w:t>e die Codestelle zur K</w:t>
      </w:r>
      <w:r>
        <w:t xml:space="preserve">ompensierung des CPU Lags. </w:t>
      </w:r>
      <w:r w:rsidR="00130F59">
        <w:t>Da die Systemzeit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Caption"/>
      </w:pPr>
      <w:bookmarkStart w:id="178" w:name="_Toc406067226"/>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78"/>
    </w:p>
    <w:p w:rsidR="00941CD5" w:rsidRDefault="00693F73" w:rsidP="00941CD5">
      <w:pPr>
        <w:pStyle w:val="Heading3"/>
      </w:pPr>
      <w:bookmarkStart w:id="179" w:name="_Toc406022986"/>
      <w:r>
        <w:lastRenderedPageBreak/>
        <w:t>Internet Zugriff</w:t>
      </w:r>
      <w:bookmarkEnd w:id="179"/>
    </w:p>
    <w:p w:rsidR="00CF1953" w:rsidRDefault="00765E58" w:rsidP="00765E58">
      <w:r>
        <w:t>Mittel</w:t>
      </w:r>
      <w:r w:rsidR="007B1C93">
        <w:t xml:space="preserve">s JavaScript kann sehr einfach </w:t>
      </w:r>
      <w:r>
        <w:t xml:space="preserve">ein neues Bild erzeugt </w:t>
      </w:r>
      <w:r w:rsidR="007B1C93">
        <w:t>und</w:t>
      </w:r>
      <w:r>
        <w:t xml:space="preserve">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Paragraph"/>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Paragraph"/>
        <w:numPr>
          <w:ilvl w:val="0"/>
          <w:numId w:val="25"/>
        </w:numPr>
      </w:pPr>
      <w:r>
        <w:t>On</w:t>
      </w:r>
      <w:r w:rsidR="00CF1953">
        <w:t>E</w:t>
      </w:r>
      <w:r>
        <w:t>rror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Caption"/>
      </w:pPr>
      <w:bookmarkStart w:id="180" w:name="_Toc406067227"/>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Heading2"/>
      </w:pPr>
      <w:bookmarkStart w:id="181" w:name="_Toc406022987"/>
      <w:r>
        <w:t>UI-Design</w:t>
      </w:r>
      <w:bookmarkEnd w:id="181"/>
    </w:p>
    <w:p w:rsidR="00FA7C20" w:rsidRDefault="00FA7C20" w:rsidP="00FA7C20">
      <w:pPr>
        <w:pStyle w:val="Heading3"/>
      </w:pPr>
      <w:bookmarkStart w:id="182" w:name="_Toc406022988"/>
      <w:r>
        <w:t>Farben</w:t>
      </w:r>
      <w:bookmarkEnd w:id="182"/>
    </w:p>
    <w:p w:rsidR="00FA7C20" w:rsidRPr="00FA7C20" w:rsidRDefault="00D77759" w:rsidP="00FA7C20">
      <w:r>
        <w:t xml:space="preserve">Die Farbwahl wurde aufgrund der ZHAW Farben auf </w:t>
      </w:r>
      <w:r w:rsidR="00DB0435">
        <w:t>b</w:t>
      </w:r>
      <w:r>
        <w:t xml:space="preserve">lau festgelegt. Der Titelbalken des GUIs verwendet dasselbe </w:t>
      </w:r>
      <w:r w:rsidR="00DB0435">
        <w:t>B</w:t>
      </w:r>
      <w:r>
        <w:t>lau wie das ZHAW Logo. Die Hintergrundfarbe der Prüfungshinweise wurde aufgrund visueller Trennung ein wenig abgedunkelt und das weiss für die Fragen repräsentiert ein normales Blatt.</w:t>
      </w:r>
    </w:p>
    <w:p w:rsidR="00ED7874" w:rsidRDefault="004757CD" w:rsidP="00ED7874">
      <w:pPr>
        <w:pStyle w:val="Heading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Caption"/>
      </w:pPr>
      <w:bookmarkStart w:id="184" w:name="_Toc406067228"/>
      <w:r>
        <w:t xml:space="preserve">Abbildung </w:t>
      </w:r>
      <w:fldSimple w:instr=" SEQ Abbildung \* ARABIC ">
        <w:r w:rsidR="0059147B">
          <w:rPr>
            <w:noProof/>
          </w:rPr>
          <w:t>37</w:t>
        </w:r>
      </w:fldSimple>
      <w:r>
        <w:t>: Authentifizierungsansicht</w:t>
      </w:r>
      <w:bookmarkEnd w:id="184"/>
    </w:p>
    <w:p w:rsidR="00916B25"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Heading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Caption"/>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Heading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Caption"/>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Heading1"/>
      </w:pPr>
      <w:bookmarkStart w:id="189" w:name="_Toc406022992"/>
      <w:r>
        <w:lastRenderedPageBreak/>
        <w:t>Testing</w:t>
      </w:r>
      <w:bookmarkEnd w:id="189"/>
    </w:p>
    <w:p w:rsidR="00981A0A" w:rsidRDefault="00981A0A" w:rsidP="00981A0A">
      <w:pPr>
        <w:pStyle w:val="Heading2"/>
      </w:pPr>
      <w:bookmarkStart w:id="190" w:name="_Toc406022993"/>
      <w:r>
        <w:t>Konzept</w:t>
      </w:r>
      <w:bookmarkEnd w:id="190"/>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Heading2"/>
      </w:pPr>
      <w:bookmarkStart w:id="191" w:name="_Toc406022994"/>
      <w:r>
        <w:t>Realisierung</w:t>
      </w:r>
      <w:bookmarkEnd w:id="191"/>
    </w:p>
    <w:p w:rsidR="00981A0A" w:rsidRDefault="00981A0A" w:rsidP="00981A0A">
      <w:pPr>
        <w:pStyle w:val="Heading3"/>
      </w:pPr>
      <w:bookmarkStart w:id="192" w:name="_Toc406022995"/>
      <w:r>
        <w:t>Fakes</w:t>
      </w:r>
      <w:bookmarkEnd w:id="192"/>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Caption"/>
        <w:jc w:val="both"/>
      </w:pPr>
      <w:bookmarkStart w:id="193" w:name="_Toc406067231"/>
      <w:r>
        <w:t xml:space="preserve">Abbildung </w:t>
      </w:r>
      <w:fldSimple w:instr=" SEQ Abbildung \* ARABIC ">
        <w:r>
          <w:rPr>
            <w:noProof/>
          </w:rPr>
          <w:t>40</w:t>
        </w:r>
      </w:fldSimple>
      <w:r>
        <w:t>: Add Fakes Assembly</w:t>
      </w:r>
      <w:bookmarkEnd w:id="193"/>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Caption"/>
        <w:jc w:val="both"/>
      </w:pPr>
      <w:bookmarkStart w:id="194" w:name="_Toc406067232"/>
      <w:r w:rsidRPr="00A47202">
        <w:t xml:space="preserve">Abbildung </w:t>
      </w:r>
      <w:fldSimple w:instr=" SEQ Abbildung \* ARABIC ">
        <w:r w:rsidRPr="00A47202">
          <w:rPr>
            <w:noProof/>
          </w:rPr>
          <w:t>41</w:t>
        </w:r>
      </w:fldSimple>
      <w:r w:rsidRPr="00A47202">
        <w:t>: C# Fakes</w:t>
      </w:r>
      <w:bookmarkEnd w:id="194"/>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eine </w:t>
      </w:r>
      <w:r w:rsidRPr="00113812">
        <w:rPr>
          <w:rFonts w:ascii="Courier New" w:hAnsi="Courier New" w:cs="Courier New"/>
        </w:rPr>
        <w:t>NotImplementedException</w:t>
      </w:r>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Heading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Caption"/>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Heading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Heading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Caption"/>
      </w:pPr>
      <w:bookmarkStart w:id="199" w:name="_Toc406067234"/>
      <w:r>
        <w:t xml:space="preserve">Abbildung </w:t>
      </w:r>
      <w:fldSimple w:instr=" SEQ Abbildung \* ARABIC ">
        <w:r>
          <w:rPr>
            <w:noProof/>
          </w:rPr>
          <w:t>43</w:t>
        </w:r>
      </w:fldSimple>
      <w:r>
        <w:t>: TestExplorer mit den Unit Tests</w:t>
      </w:r>
      <w:bookmarkEnd w:id="199"/>
    </w:p>
    <w:p w:rsidR="00981A0A" w:rsidRDefault="00981A0A" w:rsidP="00981A0A">
      <w:pPr>
        <w:pStyle w:val="Heading3"/>
      </w:pPr>
      <w:bookmarkStart w:id="200" w:name="_Toc406022999"/>
      <w:r>
        <w:lastRenderedPageBreak/>
        <w:t>Code Coverage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Caption"/>
      </w:pPr>
      <w:bookmarkStart w:id="201" w:name="_Toc406067235"/>
      <w:r w:rsidRPr="00A47202">
        <w:t xml:space="preserve">Abbildung </w:t>
      </w:r>
      <w:fldSimple w:instr=" SEQ Abbildung \* ARABIC ">
        <w:r w:rsidRPr="00A47202">
          <w:rPr>
            <w:noProof/>
          </w:rPr>
          <w:t>44</w:t>
        </w:r>
      </w:fldSimple>
      <w:r w:rsidRPr="00A47202">
        <w:t>: Auszug der Code Coverage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055552" w:rsidRDefault="00055552" w:rsidP="00055552">
      <w:pPr>
        <w:pStyle w:val="Heading1"/>
      </w:pPr>
      <w:bookmarkStart w:id="204" w:name="_Toc406101594"/>
      <w:bookmarkStart w:id="205" w:name="_Toc405999692"/>
      <w:bookmarkStart w:id="206" w:name="_Toc406023008"/>
      <w:bookmarkEnd w:id="202"/>
      <w:bookmarkEnd w:id="203"/>
      <w:r>
        <w:t>Resultate</w:t>
      </w:r>
      <w:bookmarkEnd w:id="204"/>
      <w:bookmarkEnd w:id="205"/>
    </w:p>
    <w:p w:rsidR="00055552" w:rsidRDefault="00055552" w:rsidP="00055552">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055552" w:rsidRDefault="00055552" w:rsidP="00055552">
      <w:pPr>
        <w:pStyle w:val="Heading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Bildschirminhalte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Caption"/>
      </w:pPr>
      <w:r>
        <w:t xml:space="preserve">Abbildung </w:t>
      </w:r>
      <w:fldSimple w:instr=" SEQ Abbildung \* ARABIC ">
        <w:r>
          <w:rPr>
            <w:noProof/>
          </w:rPr>
          <w:t>45</w:t>
        </w:r>
      </w:fldSimple>
      <w:r>
        <w:t>: Prüfung auf PC mit Scroll-Funktion</w:t>
      </w:r>
    </w:p>
    <w:p w:rsidR="00055552" w:rsidRDefault="00055552" w:rsidP="00055552">
      <w:pPr>
        <w:pStyle w:val="Heading2"/>
        <w:numPr>
          <w:ilvl w:val="1"/>
          <w:numId w:val="36"/>
        </w:numPr>
      </w:pPr>
      <w:bookmarkStart w:id="208" w:name="_Toc406101596"/>
      <w:r>
        <w:lastRenderedPageBreak/>
        <w:t>Prüfung auf Tablet</w:t>
      </w:r>
      <w:bookmarkEnd w:id="208"/>
    </w:p>
    <w:p w:rsidR="00055552" w:rsidRDefault="00055552" w:rsidP="00055552">
      <w:pPr>
        <w:pStyle w:val="Heading3"/>
        <w:numPr>
          <w:ilvl w:val="2"/>
          <w:numId w:val="36"/>
        </w:numPr>
      </w:pPr>
      <w:bookmarkStart w:id="209" w:name="_Toc406101597"/>
      <w:r>
        <w:t>Prüfung im Paging-Mode auf Tablet mit LCD-Bildschirm</w:t>
      </w:r>
      <w:bookmarkEnd w:id="209"/>
    </w:p>
    <w:p w:rsidR="00055552" w:rsidRDefault="00055552" w:rsidP="00055552">
      <w:r>
        <w:t xml:space="preserve">Die Darstellung auf einem Tablet kann insofern von der Anzeige auf einem Desktop-PC unterschiedlich sein, dass die Auflösung auf dem Tablet möglicherweise kleiner ist und meist im Hochformat verwendet wird. Dank dem Responsive Design, das für die Anwendung entwickelt wurde, hindert weder das Format noch die Auflösung die Durchführung der Prüfung. </w:t>
      </w:r>
    </w:p>
    <w:p w:rsidR="00055552" w:rsidRDefault="00055552" w:rsidP="00055552">
      <w:pPr>
        <w:keepNext/>
        <w:jc w:val="center"/>
      </w:pPr>
      <w:r>
        <w:rPr>
          <w:noProof/>
          <w:lang w:eastAsia="de-CH"/>
        </w:rPr>
        <w:drawing>
          <wp:inline distT="0" distB="0" distL="0" distR="0" wp14:anchorId="640392A9" wp14:editId="781E4D56">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55552" w:rsidRDefault="00055552" w:rsidP="00055552">
      <w:pPr>
        <w:pStyle w:val="Caption"/>
      </w:pPr>
      <w:r>
        <w:t xml:space="preserve">Abbildung </w:t>
      </w:r>
      <w:fldSimple w:instr=" SEQ Abbildung \* ARABIC ">
        <w:r>
          <w:rPr>
            <w:noProof/>
          </w:rPr>
          <w:t>46</w:t>
        </w:r>
      </w:fldSimple>
      <w:r>
        <w:t>: Prüfung im Paging-Mode auf Tablet mit LCD-Bildschirm</w:t>
      </w:r>
    </w:p>
    <w:p w:rsidR="00055552" w:rsidRDefault="00055552" w:rsidP="00055552">
      <w:pPr>
        <w:pStyle w:val="Heading3"/>
        <w:numPr>
          <w:ilvl w:val="2"/>
          <w:numId w:val="36"/>
        </w:numPr>
      </w:pPr>
      <w:bookmarkStart w:id="210" w:name="_Toc406101598"/>
      <w:r>
        <w:t>Prüfung im Paging-Mode auf Tablet mit eInk Bildschirm</w:t>
      </w:r>
      <w:bookmarkEnd w:id="210"/>
    </w:p>
    <w:p w:rsidR="00055552" w:rsidRDefault="00055552" w:rsidP="00055552">
      <w:r>
        <w:t>Unter der Verwendung eines eInk Bildschirms herrschen fast identische Voraussetzungen wie bei einem Tablet mit LCD Bildschirm, bis auf die Tatsache, dass wegen der unterschiedlichen Technologie die Scrollfunktion nicht geeignet ist. Aufgrund dieser Tatsache wurde der Paging-Mode (siehe 5.6.3 Page-Mode) entwickelt.</w:t>
      </w:r>
    </w:p>
    <w:p w:rsidR="00055552" w:rsidRDefault="00055552" w:rsidP="00055552"/>
    <w:p w:rsidR="00055552" w:rsidRDefault="00055552" w:rsidP="00055552">
      <w:pPr>
        <w:keepNext/>
        <w:jc w:val="center"/>
      </w:pPr>
      <w:r>
        <w:rPr>
          <w:noProof/>
          <w:lang w:eastAsia="de-CH"/>
        </w:rPr>
        <w:lastRenderedPageBreak/>
        <w:drawing>
          <wp:inline distT="0" distB="0" distL="0" distR="0" wp14:anchorId="3D89C451" wp14:editId="693D3CCD">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055552" w:rsidRDefault="00055552" w:rsidP="00055552">
      <w:pPr>
        <w:pStyle w:val="Caption"/>
      </w:pPr>
      <w:r>
        <w:t xml:space="preserve">Abbildung </w:t>
      </w:r>
      <w:fldSimple w:instr=" SEQ Abbildung \* ARABIC ">
        <w:r>
          <w:rPr>
            <w:noProof/>
          </w:rPr>
          <w:t>47</w:t>
        </w:r>
      </w:fldSimple>
      <w:r>
        <w:t>: Prüfung im Paging-Mode auf Tablet mit eInk Bildschirm</w:t>
      </w:r>
    </w:p>
    <w:p w:rsidR="00055552" w:rsidRDefault="00055552" w:rsidP="00055552">
      <w:pPr>
        <w:pStyle w:val="Heading1"/>
        <w:numPr>
          <w:ilvl w:val="0"/>
          <w:numId w:val="36"/>
        </w:numPr>
      </w:pPr>
      <w:bookmarkStart w:id="211" w:name="_Toc406101599"/>
      <w:r>
        <w:t>Diskussion und Ausblick</w:t>
      </w:r>
      <w:bookmarkEnd w:id="211"/>
    </w:p>
    <w:p w:rsidR="00055552" w:rsidRDefault="00055552" w:rsidP="00055552">
      <w:pPr>
        <w:pStyle w:val="Heading2"/>
        <w:numPr>
          <w:ilvl w:val="1"/>
          <w:numId w:val="36"/>
        </w:numPr>
      </w:pPr>
      <w:bookmarkStart w:id="212" w:name="_Toc406101600"/>
      <w:bookmarkStart w:id="213" w:name="_Toc405999694"/>
      <w:r>
        <w:t>Erreichte Ergebnisse</w:t>
      </w:r>
      <w:bookmarkEnd w:id="212"/>
      <w:bookmarkEnd w:id="213"/>
    </w:p>
    <w:p w:rsidR="00055552" w:rsidRDefault="00055552" w:rsidP="0005555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055552" w:rsidRDefault="00055552" w:rsidP="0005555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055552" w:rsidRDefault="00055552" w:rsidP="00055552">
      <w:pPr>
        <w:pStyle w:val="Heading2"/>
        <w:numPr>
          <w:ilvl w:val="1"/>
          <w:numId w:val="36"/>
        </w:numPr>
      </w:pPr>
      <w:bookmarkStart w:id="214" w:name="_Toc406101601"/>
      <w:bookmarkStart w:id="215" w:name="_Toc405999695"/>
      <w:r>
        <w:lastRenderedPageBreak/>
        <w:t>Ausblick und Chancen</w:t>
      </w:r>
      <w:bookmarkEnd w:id="214"/>
      <w:bookmarkEnd w:id="215"/>
    </w:p>
    <w:p w:rsidR="00055552" w:rsidRDefault="00055552" w:rsidP="0005555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055552" w:rsidRDefault="00055552" w:rsidP="00055552">
      <w:pPr>
        <w:pStyle w:val="ListParagraph"/>
        <w:numPr>
          <w:ilvl w:val="0"/>
          <w:numId w:val="37"/>
        </w:numPr>
      </w:pPr>
      <w:r>
        <w:t>Import von anderen Dateitypen als XML und ODT für die Prüfungsfragen (z.B. Word)</w:t>
      </w:r>
    </w:p>
    <w:p w:rsidR="00055552" w:rsidRDefault="00055552" w:rsidP="00055552">
      <w:pPr>
        <w:pStyle w:val="ListParagraph"/>
        <w:numPr>
          <w:ilvl w:val="0"/>
          <w:numId w:val="37"/>
        </w:numPr>
      </w:pPr>
      <w:r>
        <w:t>Import von Konfigurationsdateien mittels INI-File</w:t>
      </w:r>
    </w:p>
    <w:p w:rsidR="00055552" w:rsidRDefault="00055552" w:rsidP="00055552">
      <w:pPr>
        <w:pStyle w:val="ListParagraph"/>
        <w:numPr>
          <w:ilvl w:val="0"/>
          <w:numId w:val="37"/>
        </w:numPr>
      </w:pPr>
      <w:r>
        <w:t>Export der Prüfung in andere Dateitypen (z.B. PDF)</w:t>
      </w:r>
    </w:p>
    <w:p w:rsidR="00055552" w:rsidRDefault="00055552" w:rsidP="00055552">
      <w:pPr>
        <w:pStyle w:val="ListParagraph"/>
        <w:numPr>
          <w:ilvl w:val="0"/>
          <w:numId w:val="37"/>
        </w:numPr>
      </w:pPr>
      <w:r>
        <w:t>Export der Studenten Anmeldeinformationen in ein anderes Format</w:t>
      </w:r>
    </w:p>
    <w:p w:rsidR="00055552" w:rsidRDefault="00055552" w:rsidP="00055552">
      <w:r>
        <w:t>Des Weiteren ist es möglich eine zusätzliche Applikation zu entwickeln, welche die Prüfungen kontrolliert und auswertet. Multiple-Choice Aufgaben eignen sich dafür am besten. Sobald Textbasierte Antworten möglich sind, wird das automatisierte Korrigieren sehr schwierig umzusetzen.</w:t>
      </w:r>
    </w:p>
    <w:p w:rsidR="00055552" w:rsidRDefault="00055552" w:rsidP="00055552">
      <w:r>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055552" w:rsidRDefault="00055552" w:rsidP="00055552"/>
    <w:p w:rsidR="00055552" w:rsidRDefault="00055552" w:rsidP="00055552">
      <w:pPr>
        <w:jc w:val="left"/>
      </w:pPr>
      <w:r>
        <w:br w:type="page"/>
      </w:r>
    </w:p>
    <w:p w:rsidR="002B3D0C" w:rsidRDefault="002B3D0C" w:rsidP="00D93258">
      <w:pPr>
        <w:pStyle w:val="Heading1"/>
      </w:pPr>
      <w:r>
        <w:lastRenderedPageBreak/>
        <w:t>Verzeichnisse</w:t>
      </w:r>
      <w:bookmarkEnd w:id="206"/>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Heading2"/>
            <w:jc w:val="left"/>
          </w:pPr>
          <w:r>
            <w:rPr>
              <w:lang w:val="de-DE"/>
            </w:rPr>
            <w:t>Literaturverzeichnis</w:t>
          </w:r>
        </w:p>
        <w:sdt>
          <w:sdtPr>
            <w:id w:val="111145805"/>
            <w:bibliography/>
          </w:sdtPr>
          <w:sdtContent>
            <w:p w:rsidR="00A71E59" w:rsidRPr="00A71E59" w:rsidRDefault="00A71E59" w:rsidP="00283C7C">
              <w:pPr>
                <w:pStyle w:val="Bibliography"/>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Bibliography"/>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Bibliography"/>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Bibliography"/>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Heading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Heading2"/>
      </w:pPr>
      <w:bookmarkStart w:id="217" w:name="_Toc406023011"/>
      <w:r>
        <w:lastRenderedPageBreak/>
        <w:t>Abbildungsverzeichnis</w:t>
      </w:r>
      <w:bookmarkEnd w:id="217"/>
    </w:p>
    <w:p w:rsidR="001C4CCD" w:rsidRDefault="00FF7914">
      <w:pPr>
        <w:pStyle w:val="TableofFigure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r:id="rId66"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Heading2"/>
      </w:pPr>
      <w:bookmarkStart w:id="218" w:name="_Toc406023012"/>
      <w:r>
        <w:t>Tabellenverzeichnis</w:t>
      </w:r>
      <w:bookmarkEnd w:id="218"/>
    </w:p>
    <w:p w:rsidR="001C4CCD" w:rsidRDefault="00CA5793">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9C46E5">
      <w:pPr>
        <w:pStyle w:val="TableofFigure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Heading1"/>
      </w:pPr>
      <w:bookmarkStart w:id="219" w:name="_Toc406023013"/>
      <w:r>
        <w:lastRenderedPageBreak/>
        <w:t>Anhang</w:t>
      </w:r>
      <w:bookmarkEnd w:id="219"/>
    </w:p>
    <w:p w:rsidR="002B3D0C" w:rsidRDefault="002B3D0C" w:rsidP="00D93258">
      <w:pPr>
        <w:pStyle w:val="Heading2"/>
      </w:pPr>
      <w:bookmarkStart w:id="220" w:name="_Toc406023014"/>
      <w:r>
        <w:t>Projektmanagement</w:t>
      </w:r>
      <w:bookmarkEnd w:id="220"/>
    </w:p>
    <w:p w:rsidR="00F17540" w:rsidRDefault="00AC1B0F" w:rsidP="00967AE8">
      <w:pPr>
        <w:pStyle w:val="Heading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Heading3"/>
      </w:pPr>
      <w:bookmarkStart w:id="222" w:name="_Toc406023016"/>
      <w:r>
        <w:lastRenderedPageBreak/>
        <w:t>Sitzungsprotokolle</w:t>
      </w:r>
      <w:bookmarkEnd w:id="222"/>
    </w:p>
    <w:p w:rsidR="0032489D" w:rsidRDefault="00287770" w:rsidP="0032489D">
      <w:pPr>
        <w:pStyle w:val="Heading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Paragraph"/>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Paragraph"/>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Paragraph"/>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Paragraph"/>
        <w:numPr>
          <w:ilvl w:val="0"/>
          <w:numId w:val="17"/>
        </w:numPr>
        <w:tabs>
          <w:tab w:val="left" w:pos="5245"/>
        </w:tabs>
        <w:jc w:val="left"/>
        <w:rPr>
          <w:b/>
        </w:rPr>
      </w:pPr>
      <w:r>
        <w:t>Projektplan ausarbeiten (grob)</w:t>
      </w:r>
    </w:p>
    <w:p w:rsidR="00697C40" w:rsidRPr="00E96D0E" w:rsidRDefault="00697C40" w:rsidP="00697C40">
      <w:pPr>
        <w:pStyle w:val="ListParagraph"/>
        <w:numPr>
          <w:ilvl w:val="0"/>
          <w:numId w:val="17"/>
        </w:numPr>
        <w:tabs>
          <w:tab w:val="left" w:pos="5245"/>
        </w:tabs>
        <w:jc w:val="left"/>
        <w:rPr>
          <w:b/>
        </w:rPr>
      </w:pPr>
      <w:r>
        <w:t>Einarbeiten, einlesen, Überblick verschaffen</w:t>
      </w:r>
    </w:p>
    <w:p w:rsidR="00E96D0E" w:rsidRPr="00697C40" w:rsidRDefault="00E96D0E" w:rsidP="00697C40">
      <w:pPr>
        <w:pStyle w:val="ListParagraph"/>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Heading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Paragraph"/>
        <w:numPr>
          <w:ilvl w:val="0"/>
          <w:numId w:val="17"/>
        </w:numPr>
        <w:tabs>
          <w:tab w:val="left" w:pos="5245"/>
        </w:tabs>
        <w:jc w:val="left"/>
      </w:pPr>
      <w:r>
        <w:t>Überblick verschaffen und einlesen</w:t>
      </w:r>
    </w:p>
    <w:p w:rsidR="00E96D0E" w:rsidRDefault="00E96D0E" w:rsidP="008F133A">
      <w:pPr>
        <w:pStyle w:val="ListParagraph"/>
        <w:numPr>
          <w:ilvl w:val="0"/>
          <w:numId w:val="17"/>
        </w:numPr>
        <w:tabs>
          <w:tab w:val="left" w:pos="5245"/>
        </w:tabs>
        <w:jc w:val="left"/>
      </w:pPr>
      <w:r>
        <w:t>Zeitplan erstellt</w:t>
      </w:r>
    </w:p>
    <w:p w:rsidR="00E96D0E" w:rsidRDefault="00E96D0E" w:rsidP="008F133A">
      <w:pPr>
        <w:pStyle w:val="ListParagraph"/>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Paragraph"/>
        <w:numPr>
          <w:ilvl w:val="0"/>
          <w:numId w:val="17"/>
        </w:numPr>
        <w:tabs>
          <w:tab w:val="left" w:pos="5245"/>
        </w:tabs>
        <w:jc w:val="left"/>
      </w:pPr>
      <w:r>
        <w:t>Word- zu PDF-Formular konvertieren geht nicht</w:t>
      </w:r>
    </w:p>
    <w:p w:rsidR="00805EDA" w:rsidRDefault="00E35631" w:rsidP="008F133A">
      <w:pPr>
        <w:pStyle w:val="ListParagraph"/>
        <w:numPr>
          <w:ilvl w:val="0"/>
          <w:numId w:val="17"/>
        </w:numPr>
        <w:tabs>
          <w:tab w:val="left" w:pos="5245"/>
        </w:tabs>
        <w:jc w:val="left"/>
      </w:pPr>
      <w:r>
        <w:t xml:space="preserve">Colorbox als eBook Reader sieht gut aus </w:t>
      </w:r>
      <w:r>
        <w:sym w:font="Wingdings" w:char="F04A"/>
      </w:r>
    </w:p>
    <w:p w:rsidR="00344332" w:rsidRDefault="00344332" w:rsidP="00344332">
      <w:pPr>
        <w:pStyle w:val="ListParagraph"/>
        <w:numPr>
          <w:ilvl w:val="0"/>
          <w:numId w:val="17"/>
        </w:numPr>
        <w:tabs>
          <w:tab w:val="left" w:pos="5245"/>
        </w:tabs>
        <w:jc w:val="left"/>
      </w:pPr>
      <w:r>
        <w:t>Verschlüsselungsidee ausgearbeitet =&gt; noch mit TeBe anschauen</w:t>
      </w:r>
    </w:p>
    <w:p w:rsidR="00344332" w:rsidRDefault="00344332" w:rsidP="00344332">
      <w:pPr>
        <w:pStyle w:val="ListParagraph"/>
        <w:numPr>
          <w:ilvl w:val="0"/>
          <w:numId w:val="17"/>
        </w:numPr>
        <w:tabs>
          <w:tab w:val="left" w:pos="5245"/>
        </w:tabs>
        <w:jc w:val="left"/>
      </w:pPr>
      <w:r>
        <w:t>Verschlüsselungssicherheit: mind. 1 Tag</w:t>
      </w:r>
    </w:p>
    <w:p w:rsidR="00344332" w:rsidRDefault="00344332" w:rsidP="00344332">
      <w:pPr>
        <w:pStyle w:val="ListParagraph"/>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Paragraph"/>
        <w:numPr>
          <w:ilvl w:val="0"/>
          <w:numId w:val="17"/>
        </w:numPr>
      </w:pPr>
      <w:r>
        <w:t>Verschlüsselung besprechen mit Herrn Tellenbach</w:t>
      </w:r>
    </w:p>
    <w:p w:rsidR="003A4BFD" w:rsidRDefault="00344332" w:rsidP="008F133A">
      <w:pPr>
        <w:pStyle w:val="ListParagraph"/>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Heading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Paragraph"/>
        <w:numPr>
          <w:ilvl w:val="0"/>
          <w:numId w:val="17"/>
        </w:numPr>
        <w:tabs>
          <w:tab w:val="left" w:pos="5245"/>
        </w:tabs>
        <w:jc w:val="left"/>
      </w:pPr>
      <w:r>
        <w:t>Verschlüsselungskonzept erstellt und mit Herrn Tellenbach besprochen</w:t>
      </w:r>
    </w:p>
    <w:p w:rsidR="00344332" w:rsidRDefault="00344332" w:rsidP="008F133A">
      <w:pPr>
        <w:pStyle w:val="ListParagraph"/>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Paragraph"/>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Paragraph"/>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Paragraph"/>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Paragraph"/>
        <w:numPr>
          <w:ilvl w:val="0"/>
          <w:numId w:val="17"/>
        </w:numPr>
      </w:pPr>
      <w:r>
        <w:t>Klassendiagramm</w:t>
      </w:r>
    </w:p>
    <w:p w:rsidR="00CF1845" w:rsidRDefault="00CF1845" w:rsidP="008F133A">
      <w:pPr>
        <w:pStyle w:val="ListParagraph"/>
        <w:numPr>
          <w:ilvl w:val="0"/>
          <w:numId w:val="17"/>
        </w:numPr>
      </w:pPr>
      <w:r>
        <w:t>SVN Einrichten</w:t>
      </w:r>
    </w:p>
    <w:p w:rsidR="003A4BFD" w:rsidRDefault="00CF1845" w:rsidP="008F133A">
      <w:pPr>
        <w:pStyle w:val="ListParagraph"/>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Heading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Paragraph"/>
        <w:numPr>
          <w:ilvl w:val="0"/>
          <w:numId w:val="17"/>
        </w:numPr>
      </w:pPr>
      <w:r>
        <w:t>Klassendiagramm</w:t>
      </w:r>
    </w:p>
    <w:p w:rsidR="008F133A" w:rsidRDefault="00CF1845" w:rsidP="00CF1845">
      <w:pPr>
        <w:pStyle w:val="ListParagraph"/>
        <w:numPr>
          <w:ilvl w:val="0"/>
          <w:numId w:val="17"/>
        </w:numPr>
        <w:tabs>
          <w:tab w:val="left" w:pos="5245"/>
        </w:tabs>
        <w:jc w:val="left"/>
      </w:pPr>
      <w:r>
        <w:t>SVN Einrichten</w:t>
      </w:r>
    </w:p>
    <w:p w:rsidR="00CF1845" w:rsidRDefault="00CF1845" w:rsidP="00CF1845">
      <w:pPr>
        <w:pStyle w:val="ListParagraph"/>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Paragraph"/>
        <w:numPr>
          <w:ilvl w:val="0"/>
          <w:numId w:val="17"/>
        </w:numPr>
        <w:tabs>
          <w:tab w:val="left" w:pos="5245"/>
        </w:tabs>
        <w:jc w:val="left"/>
      </w:pPr>
      <w:r>
        <w:t>Word Input als Alternative zu XML =&gt; zu komplexes Format. Wird nicht weiter verfolgt</w:t>
      </w:r>
    </w:p>
    <w:p w:rsidR="00285F81" w:rsidRDefault="00285F81" w:rsidP="008F133A">
      <w:pPr>
        <w:pStyle w:val="ListParagraph"/>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Paragraph"/>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Paragraph"/>
        <w:numPr>
          <w:ilvl w:val="0"/>
          <w:numId w:val="17"/>
        </w:numPr>
        <w:tabs>
          <w:tab w:val="left" w:pos="5245"/>
        </w:tabs>
        <w:jc w:val="left"/>
      </w:pPr>
      <w:r>
        <w:t>Domänenmodell erstellen</w:t>
      </w:r>
    </w:p>
    <w:p w:rsidR="008F133A" w:rsidRDefault="0072295B" w:rsidP="008F133A">
      <w:pPr>
        <w:pStyle w:val="ListParagraph"/>
        <w:numPr>
          <w:ilvl w:val="0"/>
          <w:numId w:val="17"/>
        </w:numPr>
      </w:pPr>
      <w:r>
        <w:t>Applikation weiterprogrammieren</w:t>
      </w:r>
    </w:p>
    <w:p w:rsidR="0072295B" w:rsidRPr="008F133A" w:rsidRDefault="0072295B" w:rsidP="008F133A">
      <w:pPr>
        <w:pStyle w:val="ListParagraph"/>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Heading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Paragraph"/>
        <w:numPr>
          <w:ilvl w:val="0"/>
          <w:numId w:val="17"/>
        </w:numPr>
        <w:tabs>
          <w:tab w:val="left" w:pos="5245"/>
        </w:tabs>
        <w:jc w:val="left"/>
      </w:pPr>
      <w:r>
        <w:t xml:space="preserve">SecureExam in Alpha 1 </w:t>
      </w:r>
      <w:r>
        <w:sym w:font="Wingdings" w:char="F04A"/>
      </w:r>
    </w:p>
    <w:p w:rsidR="007074FD" w:rsidRDefault="007074FD" w:rsidP="008F133A">
      <w:pPr>
        <w:pStyle w:val="ListParagraph"/>
        <w:numPr>
          <w:ilvl w:val="0"/>
          <w:numId w:val="17"/>
        </w:numPr>
        <w:tabs>
          <w:tab w:val="left" w:pos="5245"/>
        </w:tabs>
        <w:jc w:val="left"/>
      </w:pPr>
      <w:r>
        <w:t>Domänendiagramm erstellt</w:t>
      </w:r>
    </w:p>
    <w:p w:rsidR="007074FD" w:rsidRDefault="007074FD" w:rsidP="008F133A">
      <w:pPr>
        <w:pStyle w:val="ListParagraph"/>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Paragraph"/>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Paragraph"/>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Paragraph"/>
        <w:numPr>
          <w:ilvl w:val="0"/>
          <w:numId w:val="17"/>
        </w:numPr>
      </w:pPr>
      <w:r>
        <w:t>SHA 3 anstelle von PBKDF2 implementieren</w:t>
      </w:r>
    </w:p>
    <w:p w:rsidR="00F36FA0" w:rsidRDefault="00F36FA0" w:rsidP="008F133A">
      <w:pPr>
        <w:pStyle w:val="ListParagraph"/>
        <w:numPr>
          <w:ilvl w:val="0"/>
          <w:numId w:val="17"/>
        </w:numPr>
      </w:pPr>
      <w:r>
        <w:t>ODT Import mittels XSLT und bestehendem XML Parser</w:t>
      </w:r>
    </w:p>
    <w:p w:rsidR="00A97949" w:rsidRPr="008F133A" w:rsidRDefault="00A97949" w:rsidP="008F133A">
      <w:pPr>
        <w:pStyle w:val="ListParagraph"/>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Heading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Paragraph"/>
        <w:numPr>
          <w:ilvl w:val="0"/>
          <w:numId w:val="17"/>
        </w:numPr>
        <w:tabs>
          <w:tab w:val="left" w:pos="5245"/>
        </w:tabs>
        <w:jc w:val="left"/>
      </w:pPr>
      <w:r>
        <w:t>SHA-3 Implementiert. Funktioniert super. Iterationen konfigurierbar</w:t>
      </w:r>
    </w:p>
    <w:p w:rsidR="00A97949" w:rsidRDefault="00A97949" w:rsidP="008F133A">
      <w:pPr>
        <w:pStyle w:val="ListParagraph"/>
        <w:numPr>
          <w:ilvl w:val="0"/>
          <w:numId w:val="17"/>
        </w:numPr>
        <w:tabs>
          <w:tab w:val="left" w:pos="5245"/>
        </w:tabs>
        <w:jc w:val="left"/>
      </w:pPr>
      <w:r>
        <w:t>AES Ver- und Entschlüsselung funktioniert =&gt; SecureExam Alpha 2</w:t>
      </w:r>
    </w:p>
    <w:p w:rsidR="00A97949" w:rsidRDefault="00A97949" w:rsidP="008F133A">
      <w:pPr>
        <w:pStyle w:val="ListParagraph"/>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Paragraph"/>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Paragraph"/>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Paragraph"/>
        <w:numPr>
          <w:ilvl w:val="0"/>
          <w:numId w:val="17"/>
        </w:numPr>
      </w:pPr>
      <w:r>
        <w:t>Weiter implementieren</w:t>
      </w:r>
    </w:p>
    <w:p w:rsidR="00A97949" w:rsidRDefault="00A97949" w:rsidP="008F133A">
      <w:pPr>
        <w:pStyle w:val="ListParagraph"/>
        <w:numPr>
          <w:ilvl w:val="0"/>
          <w:numId w:val="17"/>
        </w:numPr>
      </w:pPr>
      <w:r>
        <w:t>Save Funktion umsetzen</w:t>
      </w:r>
    </w:p>
    <w:p w:rsidR="00A97949" w:rsidRPr="008F133A" w:rsidRDefault="00A97949" w:rsidP="008F133A">
      <w:pPr>
        <w:pStyle w:val="ListParagraph"/>
        <w:numPr>
          <w:ilvl w:val="0"/>
          <w:numId w:val="17"/>
        </w:numPr>
      </w:pPr>
      <w:r>
        <w:t>Zeitmanipulationsschutz</w:t>
      </w:r>
    </w:p>
    <w:p w:rsidR="005A6BB5" w:rsidRDefault="005A6BB5">
      <w:pPr>
        <w:jc w:val="left"/>
      </w:pPr>
      <w:r>
        <w:br w:type="page"/>
      </w:r>
    </w:p>
    <w:p w:rsidR="00287770" w:rsidRDefault="00287770" w:rsidP="00287770">
      <w:pPr>
        <w:pStyle w:val="Heading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Paragraph"/>
        <w:numPr>
          <w:ilvl w:val="0"/>
          <w:numId w:val="17"/>
        </w:numPr>
        <w:tabs>
          <w:tab w:val="left" w:pos="5245"/>
        </w:tabs>
        <w:jc w:val="left"/>
      </w:pPr>
      <w:r>
        <w:t>ODT Import, XSLT works. XML aus ODT extrahieren muss noch implementiert werden</w:t>
      </w:r>
    </w:p>
    <w:p w:rsidR="00D755CC" w:rsidRDefault="00D755CC" w:rsidP="008F133A">
      <w:pPr>
        <w:pStyle w:val="ListParagraph"/>
        <w:numPr>
          <w:ilvl w:val="0"/>
          <w:numId w:val="17"/>
        </w:numPr>
        <w:tabs>
          <w:tab w:val="left" w:pos="5245"/>
        </w:tabs>
        <w:jc w:val="left"/>
      </w:pPr>
      <w:r>
        <w:t>Save Funktion implementiert.</w:t>
      </w:r>
    </w:p>
    <w:p w:rsidR="00D755CC" w:rsidRDefault="00D755CC" w:rsidP="00D755CC">
      <w:pPr>
        <w:pStyle w:val="ListParagraph"/>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Paragraph"/>
        <w:numPr>
          <w:ilvl w:val="0"/>
          <w:numId w:val="17"/>
        </w:numPr>
        <w:tabs>
          <w:tab w:val="left" w:pos="5245"/>
        </w:tabs>
        <w:jc w:val="left"/>
      </w:pPr>
      <w:r>
        <w:t>Save Funktion: Export mit userSecret verschlüsseln</w:t>
      </w:r>
    </w:p>
    <w:p w:rsidR="00CF17D0" w:rsidRDefault="00CF17D0" w:rsidP="008F133A">
      <w:pPr>
        <w:pStyle w:val="ListParagraph"/>
        <w:numPr>
          <w:ilvl w:val="0"/>
          <w:numId w:val="17"/>
        </w:numPr>
        <w:tabs>
          <w:tab w:val="left" w:pos="5245"/>
        </w:tabs>
        <w:jc w:val="left"/>
      </w:pPr>
      <w:r>
        <w:t>UI Design OK</w:t>
      </w:r>
    </w:p>
    <w:p w:rsidR="00CF17D0" w:rsidRDefault="00CF17D0" w:rsidP="008F133A">
      <w:pPr>
        <w:pStyle w:val="ListParagraph"/>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Paragraph"/>
        <w:numPr>
          <w:ilvl w:val="0"/>
          <w:numId w:val="17"/>
        </w:numPr>
      </w:pPr>
      <w:r>
        <w:t>Zeitmanipulationsschutz gemäss Konzept</w:t>
      </w:r>
    </w:p>
    <w:p w:rsidR="00CF17D0" w:rsidRDefault="00CF17D0" w:rsidP="008F133A">
      <w:pPr>
        <w:pStyle w:val="ListParagraph"/>
        <w:numPr>
          <w:ilvl w:val="0"/>
          <w:numId w:val="17"/>
        </w:numPr>
      </w:pPr>
      <w:r>
        <w:t>Abklären ob eBook Reader HTML Files von der SD-Karte lesen können</w:t>
      </w:r>
    </w:p>
    <w:p w:rsidR="00863B7F" w:rsidRDefault="00863B7F" w:rsidP="008F133A">
      <w:pPr>
        <w:pStyle w:val="ListParagraph"/>
        <w:numPr>
          <w:ilvl w:val="0"/>
          <w:numId w:val="17"/>
        </w:numPr>
      </w:pPr>
      <w:r>
        <w:t>Design anpassen: Name, Vorname in Titelliste</w:t>
      </w:r>
    </w:p>
    <w:p w:rsidR="00CF17D0" w:rsidRDefault="00CF17D0" w:rsidP="008F133A">
      <w:pPr>
        <w:pStyle w:val="ListParagraph"/>
        <w:numPr>
          <w:ilvl w:val="0"/>
          <w:numId w:val="17"/>
        </w:numPr>
      </w:pPr>
      <w:r>
        <w:t>Neue Ideen zum Umsetzen:</w:t>
      </w:r>
    </w:p>
    <w:p w:rsidR="00CF17D0" w:rsidRDefault="00CF17D0" w:rsidP="00CF17D0">
      <w:pPr>
        <w:pStyle w:val="ListParagraph"/>
        <w:numPr>
          <w:ilvl w:val="1"/>
          <w:numId w:val="17"/>
        </w:numPr>
      </w:pPr>
      <w:r>
        <w:t>Prüfungsfenster</w:t>
      </w:r>
    </w:p>
    <w:p w:rsidR="00CF17D0" w:rsidRDefault="00CF17D0" w:rsidP="00CF17D0">
      <w:pPr>
        <w:pStyle w:val="ListParagraph"/>
        <w:numPr>
          <w:ilvl w:val="1"/>
          <w:numId w:val="17"/>
        </w:numPr>
      </w:pPr>
      <w:r>
        <w:t>Öffnungszeit und Anzahl Öffnungen loggen und in Export schreiben</w:t>
      </w:r>
    </w:p>
    <w:p w:rsidR="00CF17D0" w:rsidRDefault="00CF17D0" w:rsidP="00CF17D0">
      <w:pPr>
        <w:pStyle w:val="ListParagraph"/>
        <w:numPr>
          <w:ilvl w:val="1"/>
          <w:numId w:val="17"/>
        </w:numPr>
      </w:pPr>
      <w:r>
        <w:t>AutoSave Funktion</w:t>
      </w:r>
    </w:p>
    <w:p w:rsidR="00CF17D0" w:rsidRDefault="00CF17D0" w:rsidP="00CF17D0">
      <w:pPr>
        <w:pStyle w:val="ListParagraph"/>
        <w:numPr>
          <w:ilvl w:val="1"/>
          <w:numId w:val="17"/>
        </w:numPr>
      </w:pPr>
      <w:r>
        <w:t>TabFocus lost</w:t>
      </w:r>
    </w:p>
    <w:p w:rsidR="00CF17D0" w:rsidRPr="008F133A" w:rsidRDefault="00CF17D0" w:rsidP="00CF17D0">
      <w:pPr>
        <w:pStyle w:val="ListParagraph"/>
        <w:numPr>
          <w:ilvl w:val="1"/>
          <w:numId w:val="17"/>
        </w:numPr>
      </w:pPr>
      <w:r>
        <w:t xml:space="preserve">InternetConnection check </w:t>
      </w:r>
    </w:p>
    <w:p w:rsidR="005A6BB5" w:rsidRDefault="005A6BB5">
      <w:pPr>
        <w:jc w:val="left"/>
      </w:pPr>
      <w:r>
        <w:br w:type="page"/>
      </w:r>
    </w:p>
    <w:p w:rsidR="00287770" w:rsidRDefault="00287770" w:rsidP="00287770">
      <w:pPr>
        <w:pStyle w:val="Heading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Paragraph"/>
        <w:numPr>
          <w:ilvl w:val="0"/>
          <w:numId w:val="17"/>
        </w:numPr>
        <w:tabs>
          <w:tab w:val="left" w:pos="5245"/>
        </w:tabs>
        <w:jc w:val="left"/>
      </w:pPr>
      <w:r>
        <w:t>ODT Import fertig</w:t>
      </w:r>
    </w:p>
    <w:p w:rsidR="00863B7F" w:rsidRDefault="00863B7F" w:rsidP="008F133A">
      <w:pPr>
        <w:pStyle w:val="ListParagraph"/>
        <w:numPr>
          <w:ilvl w:val="0"/>
          <w:numId w:val="17"/>
        </w:numPr>
        <w:tabs>
          <w:tab w:val="left" w:pos="5245"/>
        </w:tabs>
        <w:jc w:val="left"/>
      </w:pPr>
      <w:r>
        <w:t>Export Ergänzungen (Log, Userdetail etc.)</w:t>
      </w:r>
    </w:p>
    <w:p w:rsidR="00863B7F" w:rsidRDefault="00863B7F" w:rsidP="008F133A">
      <w:pPr>
        <w:pStyle w:val="ListParagraph"/>
        <w:numPr>
          <w:ilvl w:val="0"/>
          <w:numId w:val="17"/>
        </w:numPr>
        <w:tabs>
          <w:tab w:val="left" w:pos="5245"/>
        </w:tabs>
        <w:jc w:val="left"/>
      </w:pPr>
      <w:r>
        <w:t>Design anpassungen gemäss Sitzung 7</w:t>
      </w:r>
    </w:p>
    <w:p w:rsidR="00DF4E3C" w:rsidRDefault="00DF4E3C" w:rsidP="008F133A">
      <w:pPr>
        <w:pStyle w:val="ListParagraph"/>
        <w:numPr>
          <w:ilvl w:val="0"/>
          <w:numId w:val="17"/>
        </w:numPr>
        <w:tabs>
          <w:tab w:val="left" w:pos="5245"/>
        </w:tabs>
        <w:jc w:val="left"/>
      </w:pPr>
      <w:r>
        <w:t>SecureTime implementiert</w:t>
      </w:r>
    </w:p>
    <w:p w:rsidR="00DF4E3C" w:rsidRDefault="00DF4E3C" w:rsidP="008F133A">
      <w:pPr>
        <w:pStyle w:val="ListParagraph"/>
        <w:numPr>
          <w:ilvl w:val="0"/>
          <w:numId w:val="17"/>
        </w:numPr>
        <w:tabs>
          <w:tab w:val="left" w:pos="5245"/>
        </w:tabs>
        <w:jc w:val="left"/>
      </w:pPr>
      <w:r>
        <w:t>SecureExamSettings Klasse als „Session“ serialisiert in LocalDB</w:t>
      </w:r>
    </w:p>
    <w:p w:rsidR="00DF4E3C" w:rsidRDefault="00DF4E3C" w:rsidP="008F133A">
      <w:pPr>
        <w:pStyle w:val="ListParagraph"/>
        <w:numPr>
          <w:ilvl w:val="0"/>
          <w:numId w:val="17"/>
        </w:numPr>
        <w:tabs>
          <w:tab w:val="left" w:pos="5245"/>
        </w:tabs>
        <w:jc w:val="left"/>
      </w:pPr>
      <w:r>
        <w:t>AutoSave und resume</w:t>
      </w:r>
    </w:p>
    <w:p w:rsidR="00DF4E3C" w:rsidRDefault="00DF4E3C" w:rsidP="008F133A">
      <w:pPr>
        <w:pStyle w:val="ListParagraph"/>
        <w:numPr>
          <w:ilvl w:val="0"/>
          <w:numId w:val="17"/>
        </w:numPr>
        <w:tabs>
          <w:tab w:val="left" w:pos="5245"/>
        </w:tabs>
        <w:jc w:val="left"/>
      </w:pPr>
      <w:r>
        <w:t>Prüfugszeitfenster =&gt; konfigurierbar via Settings.xml</w:t>
      </w:r>
    </w:p>
    <w:p w:rsidR="00DF4E3C" w:rsidRDefault="00DF4E3C" w:rsidP="008F133A">
      <w:pPr>
        <w:pStyle w:val="ListParagraph"/>
        <w:numPr>
          <w:ilvl w:val="0"/>
          <w:numId w:val="17"/>
        </w:numPr>
        <w:tabs>
          <w:tab w:val="left" w:pos="5245"/>
        </w:tabs>
        <w:jc w:val="left"/>
      </w:pPr>
      <w:r>
        <w:t>Internetverbindungscheck</w:t>
      </w:r>
    </w:p>
    <w:p w:rsidR="00DF4E3C" w:rsidRDefault="00DF4E3C" w:rsidP="008F133A">
      <w:pPr>
        <w:pStyle w:val="ListParagraph"/>
        <w:numPr>
          <w:ilvl w:val="0"/>
          <w:numId w:val="17"/>
        </w:numPr>
        <w:tabs>
          <w:tab w:val="left" w:pos="5245"/>
        </w:tabs>
        <w:jc w:val="left"/>
      </w:pPr>
      <w:r>
        <w:t>Timeleft wird berechnet und angezeigt. Prüfung wird nach Ablauf beendet.</w:t>
      </w:r>
    </w:p>
    <w:p w:rsidR="00DF4E3C" w:rsidRDefault="00DF4E3C" w:rsidP="008F133A">
      <w:pPr>
        <w:pStyle w:val="ListParagraph"/>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Paragraph"/>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Paragraph"/>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Paragraph"/>
        <w:numPr>
          <w:ilvl w:val="0"/>
          <w:numId w:val="17"/>
        </w:numPr>
      </w:pPr>
      <w:r>
        <w:t>JS Code Refactoring</w:t>
      </w:r>
    </w:p>
    <w:p w:rsidR="00FC14EF" w:rsidRDefault="00FC14EF" w:rsidP="008F133A">
      <w:pPr>
        <w:pStyle w:val="ListParagraph"/>
        <w:numPr>
          <w:ilvl w:val="0"/>
          <w:numId w:val="17"/>
        </w:numPr>
      </w:pPr>
      <w:r>
        <w:t>Testing des C# Codes</w:t>
      </w:r>
    </w:p>
    <w:p w:rsidR="00FC14EF" w:rsidRDefault="00FC14EF" w:rsidP="008F133A">
      <w:pPr>
        <w:pStyle w:val="ListParagraph"/>
        <w:numPr>
          <w:ilvl w:val="0"/>
          <w:numId w:val="17"/>
        </w:numPr>
      </w:pPr>
      <w:r>
        <w:t>GUI Login =&gt; vier Felder</w:t>
      </w:r>
    </w:p>
    <w:p w:rsidR="00FC14EF" w:rsidRDefault="00FC14EF" w:rsidP="008F133A">
      <w:pPr>
        <w:pStyle w:val="ListParagraph"/>
        <w:numPr>
          <w:ilvl w:val="0"/>
          <w:numId w:val="17"/>
        </w:numPr>
      </w:pPr>
      <w:r>
        <w:t>Tolino’s testen</w:t>
      </w:r>
    </w:p>
    <w:p w:rsidR="00FC14EF" w:rsidRPr="008F133A" w:rsidRDefault="00FC14EF" w:rsidP="008F133A">
      <w:pPr>
        <w:pStyle w:val="ListParagraph"/>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Heading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Paragraph"/>
        <w:numPr>
          <w:ilvl w:val="0"/>
          <w:numId w:val="17"/>
        </w:numPr>
        <w:tabs>
          <w:tab w:val="left" w:pos="5245"/>
        </w:tabs>
        <w:jc w:val="left"/>
      </w:pPr>
      <w:r>
        <w:t>GUI Login mit vier Feldern</w:t>
      </w:r>
    </w:p>
    <w:p w:rsidR="00EE08B3" w:rsidRDefault="00EE08B3" w:rsidP="008F133A">
      <w:pPr>
        <w:pStyle w:val="ListParagraph"/>
        <w:numPr>
          <w:ilvl w:val="0"/>
          <w:numId w:val="17"/>
        </w:numPr>
        <w:tabs>
          <w:tab w:val="left" w:pos="5245"/>
        </w:tabs>
        <w:jc w:val="left"/>
      </w:pPr>
      <w:r>
        <w:t>JS Refactoring</w:t>
      </w:r>
    </w:p>
    <w:p w:rsidR="00EE08B3" w:rsidRDefault="00EE08B3" w:rsidP="008F133A">
      <w:pPr>
        <w:pStyle w:val="ListParagraph"/>
        <w:numPr>
          <w:ilvl w:val="0"/>
          <w:numId w:val="17"/>
        </w:numPr>
        <w:tabs>
          <w:tab w:val="left" w:pos="5245"/>
        </w:tabs>
        <w:jc w:val="left"/>
      </w:pPr>
      <w:r>
        <w:t>Settings.xml angepasst</w:t>
      </w:r>
    </w:p>
    <w:p w:rsidR="00EE08B3" w:rsidRDefault="00EE08B3" w:rsidP="008F133A">
      <w:pPr>
        <w:pStyle w:val="ListParagraph"/>
        <w:numPr>
          <w:ilvl w:val="0"/>
          <w:numId w:val="17"/>
        </w:numPr>
        <w:tabs>
          <w:tab w:val="left" w:pos="5245"/>
        </w:tabs>
        <w:jc w:val="left"/>
      </w:pPr>
      <w:r>
        <w:t>Neues Parameterfile für Applikation erstellt</w:t>
      </w:r>
    </w:p>
    <w:p w:rsidR="00EE08B3" w:rsidRDefault="00EE08B3" w:rsidP="008F133A">
      <w:pPr>
        <w:pStyle w:val="ListParagraph"/>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Paragraph"/>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Paragraph"/>
        <w:numPr>
          <w:ilvl w:val="0"/>
          <w:numId w:val="17"/>
        </w:numPr>
      </w:pPr>
      <w:r>
        <w:t>Security-Features ein- und auschalten</w:t>
      </w:r>
    </w:p>
    <w:p w:rsidR="007F297F" w:rsidRDefault="007F297F" w:rsidP="008F133A">
      <w:pPr>
        <w:pStyle w:val="ListParagraph"/>
        <w:numPr>
          <w:ilvl w:val="0"/>
          <w:numId w:val="17"/>
        </w:numPr>
      </w:pPr>
      <w:r>
        <w:t>Tests schreiben (C# und JS)</w:t>
      </w:r>
    </w:p>
    <w:p w:rsidR="007F297F" w:rsidRDefault="007F297F" w:rsidP="008F133A">
      <w:pPr>
        <w:pStyle w:val="ListParagraph"/>
        <w:numPr>
          <w:ilvl w:val="0"/>
          <w:numId w:val="17"/>
        </w:numPr>
      </w:pPr>
      <w:r>
        <w:t>Code Refactoring C#</w:t>
      </w:r>
    </w:p>
    <w:p w:rsidR="007F297F" w:rsidRDefault="007F297F" w:rsidP="008F133A">
      <w:pPr>
        <w:pStyle w:val="ListParagraph"/>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Paragraph"/>
        <w:numPr>
          <w:ilvl w:val="0"/>
          <w:numId w:val="17"/>
        </w:numPr>
      </w:pPr>
      <w:r>
        <w:t>Prüfen ob Tolino ein E-Mail Client besitzt.</w:t>
      </w:r>
    </w:p>
    <w:p w:rsidR="00185EB6" w:rsidRPr="008F133A" w:rsidRDefault="00185EB6" w:rsidP="008F133A">
      <w:pPr>
        <w:pStyle w:val="ListParagraph"/>
        <w:numPr>
          <w:ilvl w:val="0"/>
          <w:numId w:val="17"/>
        </w:numPr>
      </w:pPr>
      <w:r>
        <w:t>Dokumentieren</w:t>
      </w:r>
    </w:p>
    <w:p w:rsidR="00812812" w:rsidRDefault="00812812">
      <w:pPr>
        <w:jc w:val="left"/>
      </w:pPr>
      <w:r>
        <w:br w:type="page"/>
      </w:r>
    </w:p>
    <w:p w:rsidR="00287770" w:rsidRDefault="00287770" w:rsidP="00287770">
      <w:pPr>
        <w:pStyle w:val="Heading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Paragraph"/>
        <w:numPr>
          <w:ilvl w:val="0"/>
          <w:numId w:val="17"/>
        </w:numPr>
        <w:tabs>
          <w:tab w:val="left" w:pos="5245"/>
        </w:tabs>
        <w:jc w:val="left"/>
      </w:pPr>
      <w:r>
        <w:t>Security-Features ein- und auschaltbar via Settings.xml</w:t>
      </w:r>
    </w:p>
    <w:p w:rsidR="00610E74" w:rsidRDefault="00610E74" w:rsidP="008F133A">
      <w:pPr>
        <w:pStyle w:val="ListParagraph"/>
        <w:numPr>
          <w:ilvl w:val="0"/>
          <w:numId w:val="17"/>
        </w:numPr>
        <w:tabs>
          <w:tab w:val="left" w:pos="5245"/>
        </w:tabs>
        <w:jc w:val="left"/>
      </w:pPr>
      <w:r>
        <w:t>eBook Reder Export done</w:t>
      </w:r>
    </w:p>
    <w:p w:rsidR="00610E74" w:rsidRDefault="00610E74" w:rsidP="008F133A">
      <w:pPr>
        <w:pStyle w:val="ListParagraph"/>
        <w:numPr>
          <w:ilvl w:val="0"/>
          <w:numId w:val="17"/>
        </w:numPr>
        <w:tabs>
          <w:tab w:val="left" w:pos="5245"/>
        </w:tabs>
        <w:jc w:val="left"/>
      </w:pPr>
      <w:r>
        <w:t>Testing bei 55% Code Coverage</w:t>
      </w:r>
    </w:p>
    <w:p w:rsidR="00610E74" w:rsidRDefault="00610E74" w:rsidP="008F133A">
      <w:pPr>
        <w:pStyle w:val="ListParagraph"/>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Paragraph"/>
        <w:numPr>
          <w:ilvl w:val="0"/>
          <w:numId w:val="17"/>
        </w:numPr>
        <w:tabs>
          <w:tab w:val="left" w:pos="5245"/>
        </w:tabs>
        <w:jc w:val="left"/>
      </w:pPr>
      <w:r>
        <w:t>Page-Mode für eBook Reader implementieren</w:t>
      </w:r>
    </w:p>
    <w:p w:rsidR="00C1616F" w:rsidRPr="00D71A35" w:rsidRDefault="00C1616F" w:rsidP="008F133A">
      <w:pPr>
        <w:pStyle w:val="ListParagraph"/>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Paragraph"/>
        <w:numPr>
          <w:ilvl w:val="0"/>
          <w:numId w:val="17"/>
        </w:numPr>
      </w:pPr>
      <w:r>
        <w:t>JS Testen und Code Refactoring</w:t>
      </w:r>
    </w:p>
    <w:p w:rsidR="00D71A35" w:rsidRDefault="00D71A35" w:rsidP="008F133A">
      <w:pPr>
        <w:pStyle w:val="ListParagraph"/>
        <w:numPr>
          <w:ilvl w:val="0"/>
          <w:numId w:val="17"/>
        </w:numPr>
      </w:pPr>
      <w:r>
        <w:t>Dokumentation. Nächste Woche Inhaltsverzeichnis besprechen</w:t>
      </w:r>
    </w:p>
    <w:p w:rsidR="00D71A35" w:rsidRPr="008F133A" w:rsidRDefault="00D71A35" w:rsidP="00D71A35">
      <w:pPr>
        <w:pStyle w:val="ListParagraph"/>
      </w:pPr>
      <w:r>
        <w:t>eTesting Vorteil / Nachteil zeigen, unsere Überlegungen einfliessen lassen.</w:t>
      </w:r>
    </w:p>
    <w:p w:rsidR="008F133A" w:rsidRPr="008F133A" w:rsidRDefault="008F133A" w:rsidP="008F133A"/>
    <w:p w:rsidR="00287770" w:rsidRDefault="00287770" w:rsidP="00287770">
      <w:pPr>
        <w:pStyle w:val="Heading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Paragraph"/>
        <w:numPr>
          <w:ilvl w:val="0"/>
          <w:numId w:val="17"/>
        </w:numPr>
      </w:pPr>
      <w:r>
        <w:t>JS Testen und Code Refactoring</w:t>
      </w:r>
    </w:p>
    <w:p w:rsidR="008F133A" w:rsidRDefault="00CF6921" w:rsidP="008F133A">
      <w:pPr>
        <w:pStyle w:val="ListParagraph"/>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Paragraph"/>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Paragraph"/>
        <w:numPr>
          <w:ilvl w:val="0"/>
          <w:numId w:val="17"/>
        </w:numPr>
      </w:pPr>
      <w:r>
        <w:t>Dokumentieren</w:t>
      </w:r>
    </w:p>
    <w:p w:rsidR="00973F82" w:rsidRPr="008F133A" w:rsidRDefault="00973F82" w:rsidP="008F133A">
      <w:pPr>
        <w:pStyle w:val="ListParagraph"/>
        <w:numPr>
          <w:ilvl w:val="0"/>
          <w:numId w:val="17"/>
        </w:numPr>
      </w:pPr>
      <w:r>
        <w:t>Page-Mode Implementieren</w:t>
      </w:r>
    </w:p>
    <w:p w:rsidR="008F133A" w:rsidRPr="008F133A" w:rsidRDefault="008F133A" w:rsidP="008F133A"/>
    <w:p w:rsidR="00287770" w:rsidRDefault="00287770" w:rsidP="00287770">
      <w:pPr>
        <w:pStyle w:val="Heading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Paragraph"/>
        <w:numPr>
          <w:ilvl w:val="0"/>
          <w:numId w:val="17"/>
        </w:numPr>
        <w:tabs>
          <w:tab w:val="left" w:pos="5245"/>
        </w:tabs>
        <w:jc w:val="left"/>
      </w:pPr>
      <w:r>
        <w:t>Page-Mode implementiert</w:t>
      </w:r>
    </w:p>
    <w:p w:rsidR="00877E8F" w:rsidRDefault="00877E8F" w:rsidP="008F133A">
      <w:pPr>
        <w:pStyle w:val="ListParagraph"/>
        <w:numPr>
          <w:ilvl w:val="0"/>
          <w:numId w:val="17"/>
        </w:numPr>
        <w:tabs>
          <w:tab w:val="left" w:pos="5245"/>
        </w:tabs>
        <w:jc w:val="left"/>
      </w:pPr>
      <w:r>
        <w:t>Dokumentieren</w:t>
      </w:r>
    </w:p>
    <w:p w:rsidR="00877E8F" w:rsidRDefault="00877E8F" w:rsidP="008F133A">
      <w:pPr>
        <w:pStyle w:val="ListParagraph"/>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Paragraph"/>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Paragraph"/>
        <w:numPr>
          <w:ilvl w:val="0"/>
          <w:numId w:val="17"/>
        </w:numPr>
      </w:pPr>
      <w:r>
        <w:t>Dokumentieren</w:t>
      </w:r>
    </w:p>
    <w:p w:rsidR="008F133A" w:rsidRPr="008F133A" w:rsidRDefault="008F133A" w:rsidP="008F133A"/>
    <w:p w:rsidR="00287770" w:rsidRDefault="00287770" w:rsidP="00287770">
      <w:pPr>
        <w:pStyle w:val="Heading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Paragraph"/>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Paragraph"/>
        <w:numPr>
          <w:ilvl w:val="0"/>
          <w:numId w:val="17"/>
        </w:numPr>
        <w:tabs>
          <w:tab w:val="left" w:pos="5245"/>
        </w:tabs>
        <w:jc w:val="left"/>
      </w:pPr>
      <w:r>
        <w:t>Finale Fragen zu Dokumentation geklärt</w:t>
      </w:r>
    </w:p>
    <w:p w:rsidR="00A94932" w:rsidRDefault="00A94932" w:rsidP="008F133A">
      <w:pPr>
        <w:pStyle w:val="ListParagraph"/>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Paragraph"/>
        <w:numPr>
          <w:ilvl w:val="0"/>
          <w:numId w:val="17"/>
        </w:numPr>
      </w:pPr>
      <w:r>
        <w:t>Doku abschliessen</w:t>
      </w:r>
    </w:p>
    <w:p w:rsidR="00950267" w:rsidRDefault="00950267">
      <w:pPr>
        <w:jc w:val="left"/>
      </w:pPr>
      <w:r>
        <w:br w:type="page"/>
      </w:r>
    </w:p>
    <w:p w:rsidR="00964B54" w:rsidRDefault="00964B54" w:rsidP="00287770">
      <w:pPr>
        <w:pStyle w:val="Heading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Heading3"/>
      </w:pPr>
      <w:bookmarkStart w:id="224" w:name="_Toc406023018"/>
      <w:r>
        <w:lastRenderedPageBreak/>
        <w:t>SecureExam JavaScript Library</w:t>
      </w:r>
      <w:bookmarkEnd w:id="224"/>
    </w:p>
    <w:p w:rsidR="00725C36" w:rsidRPr="00725C36" w:rsidRDefault="00725C36" w:rsidP="00725C36">
      <w:pPr>
        <w:pStyle w:val="Heading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Heading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Heading2"/>
      </w:pPr>
      <w:bookmarkStart w:id="225" w:name="_Toc406023019"/>
      <w:r>
        <w:lastRenderedPageBreak/>
        <w:t>Bedienungsanleitung</w:t>
      </w:r>
      <w:bookmarkEnd w:id="225"/>
    </w:p>
    <w:p w:rsidR="00B479BB" w:rsidRDefault="00B479BB" w:rsidP="00B479BB">
      <w:pPr>
        <w:pStyle w:val="Heading3"/>
      </w:pPr>
      <w:bookmarkStart w:id="226" w:name="_Toc405926035"/>
      <w:bookmarkStart w:id="227" w:name="_Toc406023020"/>
      <w:r>
        <w:t>Konsolenapplikation</w:t>
      </w:r>
      <w:bookmarkEnd w:id="226"/>
      <w:bookmarkEnd w:id="227"/>
    </w:p>
    <w:p w:rsidR="00B479BB" w:rsidRDefault="00B479BB" w:rsidP="00B479BB">
      <w:pPr>
        <w:pStyle w:val="Heading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Heading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Paragraph"/>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Paragraph"/>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Paragraph"/>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Paragraph"/>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Paragraph"/>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Heading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Heading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Heading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Heading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Heading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Heading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 xml:space="preserve">Definiert, ob der Export der Prüfung als Datei gespeichert wird, oder ob der Export verschlüsselt auf dem </w:t>
            </w:r>
            <w:r>
              <w:lastRenderedPageBreak/>
              <w:t>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Heading5"/>
        <w:numPr>
          <w:ilvl w:val="0"/>
          <w:numId w:val="0"/>
        </w:numPr>
        <w:ind w:left="1009"/>
      </w:pPr>
    </w:p>
    <w:p w:rsidR="00B479BB" w:rsidRDefault="00B479BB" w:rsidP="00B479BB">
      <w:pPr>
        <w:pStyle w:val="Heading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Caption"/>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Heading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Heading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lastRenderedPageBreak/>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Heading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Heading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Heading3"/>
      </w:pPr>
      <w:bookmarkStart w:id="229" w:name="_Toc406023021"/>
      <w:r>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Heading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lastRenderedPageBreak/>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Heading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lastRenderedPageBreak/>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Heading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Heading4"/>
      </w:pPr>
      <w:r>
        <w:rPr>
          <w:noProof/>
          <w:lang w:eastAsia="de-CH"/>
        </w:rPr>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8">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 xml:space="preserve">Wird auf den Button „Prüfung einreichen“ geklickt, so erscheint die folgende Meldung, </w:t>
      </w:r>
      <w:r>
        <w:lastRenderedPageBreak/>
        <w:t>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Heading2"/>
      </w:pPr>
      <w:bookmarkStart w:id="230" w:name="_Toc406023022"/>
      <w:r>
        <w:t>Weiteres</w:t>
      </w:r>
      <w:bookmarkEnd w:id="230"/>
    </w:p>
    <w:p w:rsidR="00D45CB7" w:rsidRDefault="002B3D0C" w:rsidP="00D56EA7">
      <w:pPr>
        <w:pStyle w:val="Heading3"/>
      </w:pPr>
      <w:bookmarkStart w:id="231" w:name="_Toc406023023"/>
      <w:r>
        <w:t>CD mit dem vollständigen Bericht als pdf-File</w:t>
      </w:r>
      <w:r w:rsidR="002529C2">
        <w:t xml:space="preserve">, </w:t>
      </w:r>
      <w:r w:rsidR="00D56EA7">
        <w:t>dem SourceCode</w:t>
      </w:r>
      <w:bookmarkEnd w:id="231"/>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612" w:rsidRDefault="00BA3612" w:rsidP="009360E2">
      <w:pPr>
        <w:spacing w:after="0" w:line="240" w:lineRule="auto"/>
      </w:pPr>
      <w:r>
        <w:separator/>
      </w:r>
    </w:p>
  </w:endnote>
  <w:endnote w:type="continuationSeparator" w:id="0">
    <w:p w:rsidR="00BA3612" w:rsidRDefault="00BA361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C46E5" w:rsidRDefault="009C46E5" w:rsidP="004230C0">
            <w:pPr>
              <w:pStyle w:val="Footer"/>
              <w:jc w:val="right"/>
              <w:rPr>
                <w:noProof/>
                <w:lang w:eastAsia="de-CH"/>
              </w:rPr>
            </w:pPr>
          </w:p>
          <w:p w:rsidR="009C46E5" w:rsidRDefault="009C46E5" w:rsidP="004230C0">
            <w:pPr>
              <w:pStyle w:val="Footer"/>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46E5" w:rsidRPr="004230C0" w:rsidRDefault="009C46E5" w:rsidP="004230C0">
            <w:pPr>
              <w:pStyle w:val="Footer"/>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EB781E">
              <w:rPr>
                <w:b/>
                <w:bCs/>
                <w:noProof/>
                <w:color w:val="595959" w:themeColor="text1" w:themeTint="A6"/>
                <w:sz w:val="18"/>
                <w:szCs w:val="20"/>
              </w:rPr>
              <w:t>22</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EB781E">
              <w:rPr>
                <w:b/>
                <w:bCs/>
                <w:noProof/>
                <w:color w:val="595959" w:themeColor="text1" w:themeTint="A6"/>
                <w:sz w:val="18"/>
                <w:szCs w:val="20"/>
              </w:rPr>
              <w:t>76</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612" w:rsidRDefault="00BA3612" w:rsidP="009360E2">
      <w:pPr>
        <w:spacing w:after="0" w:line="240" w:lineRule="auto"/>
      </w:pPr>
      <w:r>
        <w:separator/>
      </w:r>
    </w:p>
  </w:footnote>
  <w:footnote w:type="continuationSeparator" w:id="0">
    <w:p w:rsidR="00BA3612" w:rsidRDefault="00BA361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6E5" w:rsidRPr="00C70806" w:rsidRDefault="009C46E5">
    <w:pPr>
      <w:pStyle w:val="Header"/>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C46E5" w:rsidRPr="00C70806" w:rsidRDefault="009C46E5">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C46E5" w:rsidRPr="00C70806" w:rsidRDefault="009C46E5">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C46E5" w:rsidRDefault="009C46E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576"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55F0"/>
    <w:rsid w:val="00015A9E"/>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5552"/>
    <w:rsid w:val="00056EE6"/>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2F5E"/>
    <w:rsid w:val="000A4EB1"/>
    <w:rsid w:val="000B2CD2"/>
    <w:rsid w:val="000B3575"/>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30A2D"/>
    <w:rsid w:val="00130F59"/>
    <w:rsid w:val="00143CEF"/>
    <w:rsid w:val="00144638"/>
    <w:rsid w:val="00151359"/>
    <w:rsid w:val="00152F0B"/>
    <w:rsid w:val="001552F8"/>
    <w:rsid w:val="0016392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41AD"/>
    <w:rsid w:val="001C4CCD"/>
    <w:rsid w:val="001D1159"/>
    <w:rsid w:val="001D428A"/>
    <w:rsid w:val="001D49A5"/>
    <w:rsid w:val="001D4B1B"/>
    <w:rsid w:val="001D58EF"/>
    <w:rsid w:val="001D71F3"/>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30"/>
    <w:rsid w:val="0035413A"/>
    <w:rsid w:val="00354C17"/>
    <w:rsid w:val="003564F7"/>
    <w:rsid w:val="00361B46"/>
    <w:rsid w:val="00381C03"/>
    <w:rsid w:val="003826DA"/>
    <w:rsid w:val="00382D67"/>
    <w:rsid w:val="0038499C"/>
    <w:rsid w:val="003853EF"/>
    <w:rsid w:val="00386372"/>
    <w:rsid w:val="00387010"/>
    <w:rsid w:val="0038723B"/>
    <w:rsid w:val="00390BEB"/>
    <w:rsid w:val="00391200"/>
    <w:rsid w:val="003A0BE8"/>
    <w:rsid w:val="003A4A20"/>
    <w:rsid w:val="003A4BFD"/>
    <w:rsid w:val="003A6277"/>
    <w:rsid w:val="003A6509"/>
    <w:rsid w:val="003B1191"/>
    <w:rsid w:val="003B1538"/>
    <w:rsid w:val="003B7FF6"/>
    <w:rsid w:val="003C2C6E"/>
    <w:rsid w:val="003C2D71"/>
    <w:rsid w:val="003C4A48"/>
    <w:rsid w:val="003C7621"/>
    <w:rsid w:val="003D059C"/>
    <w:rsid w:val="003D11BE"/>
    <w:rsid w:val="003D49C0"/>
    <w:rsid w:val="003D70AE"/>
    <w:rsid w:val="003E4C65"/>
    <w:rsid w:val="003E4FE8"/>
    <w:rsid w:val="003E5325"/>
    <w:rsid w:val="003E7651"/>
    <w:rsid w:val="003E76A2"/>
    <w:rsid w:val="003F413F"/>
    <w:rsid w:val="003F7FE4"/>
    <w:rsid w:val="0040158A"/>
    <w:rsid w:val="00401F5F"/>
    <w:rsid w:val="0040538F"/>
    <w:rsid w:val="00413DBF"/>
    <w:rsid w:val="00422C21"/>
    <w:rsid w:val="004230C0"/>
    <w:rsid w:val="00423C44"/>
    <w:rsid w:val="00424245"/>
    <w:rsid w:val="004248DD"/>
    <w:rsid w:val="0042713C"/>
    <w:rsid w:val="004300DC"/>
    <w:rsid w:val="00430269"/>
    <w:rsid w:val="00432668"/>
    <w:rsid w:val="00434814"/>
    <w:rsid w:val="00434DFB"/>
    <w:rsid w:val="00442873"/>
    <w:rsid w:val="004448FD"/>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42DF5"/>
    <w:rsid w:val="005438C3"/>
    <w:rsid w:val="00545593"/>
    <w:rsid w:val="00546649"/>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6F2F"/>
    <w:rsid w:val="00930E01"/>
    <w:rsid w:val="009350D9"/>
    <w:rsid w:val="009360E2"/>
    <w:rsid w:val="0093649E"/>
    <w:rsid w:val="009410F2"/>
    <w:rsid w:val="00941CD5"/>
    <w:rsid w:val="00944FF6"/>
    <w:rsid w:val="00950267"/>
    <w:rsid w:val="0095051B"/>
    <w:rsid w:val="00950678"/>
    <w:rsid w:val="0095370F"/>
    <w:rsid w:val="009575FE"/>
    <w:rsid w:val="00964B54"/>
    <w:rsid w:val="00967AE8"/>
    <w:rsid w:val="00967F0F"/>
    <w:rsid w:val="00970B9D"/>
    <w:rsid w:val="00970CA3"/>
    <w:rsid w:val="0097291A"/>
    <w:rsid w:val="00973F82"/>
    <w:rsid w:val="0097557F"/>
    <w:rsid w:val="00975B59"/>
    <w:rsid w:val="0097622F"/>
    <w:rsid w:val="00976AB7"/>
    <w:rsid w:val="00981A0A"/>
    <w:rsid w:val="00981FCB"/>
    <w:rsid w:val="00982F40"/>
    <w:rsid w:val="00983F8F"/>
    <w:rsid w:val="0098501D"/>
    <w:rsid w:val="00995F18"/>
    <w:rsid w:val="009B33B7"/>
    <w:rsid w:val="009B36D0"/>
    <w:rsid w:val="009B75F3"/>
    <w:rsid w:val="009C2978"/>
    <w:rsid w:val="009C3980"/>
    <w:rsid w:val="009C46E5"/>
    <w:rsid w:val="009C4835"/>
    <w:rsid w:val="009C495C"/>
    <w:rsid w:val="009C6EFF"/>
    <w:rsid w:val="009D07F5"/>
    <w:rsid w:val="009D0B05"/>
    <w:rsid w:val="009D175A"/>
    <w:rsid w:val="009D6444"/>
    <w:rsid w:val="009E2912"/>
    <w:rsid w:val="009E34A2"/>
    <w:rsid w:val="009E672D"/>
    <w:rsid w:val="009E74F2"/>
    <w:rsid w:val="009E7ABC"/>
    <w:rsid w:val="009F017E"/>
    <w:rsid w:val="009F16FE"/>
    <w:rsid w:val="009F5308"/>
    <w:rsid w:val="00A0337E"/>
    <w:rsid w:val="00A04D15"/>
    <w:rsid w:val="00A06F07"/>
    <w:rsid w:val="00A10695"/>
    <w:rsid w:val="00A14319"/>
    <w:rsid w:val="00A17658"/>
    <w:rsid w:val="00A20CB5"/>
    <w:rsid w:val="00A2385C"/>
    <w:rsid w:val="00A31CEA"/>
    <w:rsid w:val="00A33821"/>
    <w:rsid w:val="00A340D1"/>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7949"/>
    <w:rsid w:val="00AA04FB"/>
    <w:rsid w:val="00AA0EBE"/>
    <w:rsid w:val="00AA150A"/>
    <w:rsid w:val="00AA4AF9"/>
    <w:rsid w:val="00AA6548"/>
    <w:rsid w:val="00AA6B3D"/>
    <w:rsid w:val="00AB33C1"/>
    <w:rsid w:val="00AB70E1"/>
    <w:rsid w:val="00AC1B0F"/>
    <w:rsid w:val="00AD0156"/>
    <w:rsid w:val="00AD2D39"/>
    <w:rsid w:val="00AD35A4"/>
    <w:rsid w:val="00AD4B48"/>
    <w:rsid w:val="00AD5A5F"/>
    <w:rsid w:val="00AE1530"/>
    <w:rsid w:val="00AE18B8"/>
    <w:rsid w:val="00AE20C1"/>
    <w:rsid w:val="00AE4F06"/>
    <w:rsid w:val="00AE5B93"/>
    <w:rsid w:val="00AF0B3B"/>
    <w:rsid w:val="00AF0C2F"/>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8D4"/>
    <w:rsid w:val="00B43792"/>
    <w:rsid w:val="00B44F99"/>
    <w:rsid w:val="00B47717"/>
    <w:rsid w:val="00B479BB"/>
    <w:rsid w:val="00B47D67"/>
    <w:rsid w:val="00B508A3"/>
    <w:rsid w:val="00B51829"/>
    <w:rsid w:val="00B51E29"/>
    <w:rsid w:val="00B5511D"/>
    <w:rsid w:val="00B601AA"/>
    <w:rsid w:val="00B65A69"/>
    <w:rsid w:val="00B73C4A"/>
    <w:rsid w:val="00B76DFC"/>
    <w:rsid w:val="00B82545"/>
    <w:rsid w:val="00B855D8"/>
    <w:rsid w:val="00B92A3E"/>
    <w:rsid w:val="00B9494B"/>
    <w:rsid w:val="00BA06DE"/>
    <w:rsid w:val="00BA1B3C"/>
    <w:rsid w:val="00BA3612"/>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5793"/>
    <w:rsid w:val="00CA6557"/>
    <w:rsid w:val="00CB2B04"/>
    <w:rsid w:val="00CB46AA"/>
    <w:rsid w:val="00CB7831"/>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8B5"/>
    <w:rsid w:val="00D45CB7"/>
    <w:rsid w:val="00D512A8"/>
    <w:rsid w:val="00D5422A"/>
    <w:rsid w:val="00D5523A"/>
    <w:rsid w:val="00D56EA7"/>
    <w:rsid w:val="00D5706C"/>
    <w:rsid w:val="00D64C4E"/>
    <w:rsid w:val="00D64F00"/>
    <w:rsid w:val="00D71A35"/>
    <w:rsid w:val="00D755CC"/>
    <w:rsid w:val="00D77759"/>
    <w:rsid w:val="00D80C05"/>
    <w:rsid w:val="00D82682"/>
    <w:rsid w:val="00D83BFC"/>
    <w:rsid w:val="00D90C2E"/>
    <w:rsid w:val="00D90FD0"/>
    <w:rsid w:val="00D911FE"/>
    <w:rsid w:val="00D9325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F23AB"/>
    <w:rsid w:val="00DF342A"/>
    <w:rsid w:val="00DF4CBF"/>
    <w:rsid w:val="00DF4E3C"/>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72B05"/>
    <w:rsid w:val="00E8115A"/>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776D"/>
    <w:rsid w:val="00ED043C"/>
    <w:rsid w:val="00ED0509"/>
    <w:rsid w:val="00ED1D74"/>
    <w:rsid w:val="00ED4367"/>
    <w:rsid w:val="00ED60E3"/>
    <w:rsid w:val="00ED7874"/>
    <w:rsid w:val="00EE08B3"/>
    <w:rsid w:val="00EE164B"/>
    <w:rsid w:val="00EE2D25"/>
    <w:rsid w:val="00EE3021"/>
    <w:rsid w:val="00EE3E67"/>
    <w:rsid w:val="00EE422D"/>
    <w:rsid w:val="00EE58C8"/>
    <w:rsid w:val="00EF0477"/>
    <w:rsid w:val="00EF2703"/>
    <w:rsid w:val="00EF3244"/>
    <w:rsid w:val="00EF3812"/>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82CD8"/>
    <w:rsid w:val="00F83FC3"/>
    <w:rsid w:val="00F85304"/>
    <w:rsid w:val="00F85554"/>
    <w:rsid w:val="00F87CA2"/>
    <w:rsid w:val="00F9200E"/>
    <w:rsid w:val="00F9559D"/>
    <w:rsid w:val="00F97598"/>
    <w:rsid w:val="00FA12FD"/>
    <w:rsid w:val="00FA304A"/>
    <w:rsid w:val="00FA3BD5"/>
    <w:rsid w:val="00FA6804"/>
    <w:rsid w:val="00FA7C20"/>
    <w:rsid w:val="00FB135E"/>
    <w:rsid w:val="00FB189E"/>
    <w:rsid w:val="00FB58D9"/>
    <w:rsid w:val="00FB76CC"/>
    <w:rsid w:val="00FC0B9F"/>
    <w:rsid w:val="00FC14EF"/>
    <w:rsid w:val="00FC5AEA"/>
    <w:rsid w:val="00FD2DF5"/>
    <w:rsid w:val="00FD7046"/>
    <w:rsid w:val="00FE0667"/>
    <w:rsid w:val="00FE0FC6"/>
    <w:rsid w:val="00FE182A"/>
    <w:rsid w:val="00FE25AE"/>
    <w:rsid w:val="00FE47DB"/>
    <w:rsid w:val="00FE5078"/>
    <w:rsid w:val="00FF2485"/>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D5357E-8E03-4219-A8A7-B0904083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380"/>
    <w:pPr>
      <w:jc w:val="both"/>
    </w:pPr>
  </w:style>
  <w:style w:type="paragraph" w:styleId="Heading1">
    <w:name w:val="heading 1"/>
    <w:basedOn w:val="Normal"/>
    <w:next w:val="Normal"/>
    <w:link w:val="Heading1Char"/>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CB1"/>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6CB1"/>
    <w:rPr>
      <w:rFonts w:eastAsiaTheme="majorEastAsia" w:cstheme="majorBidi"/>
      <w:b/>
      <w:bCs/>
      <w:color w:val="4F81BD" w:themeColor="accent1"/>
      <w:sz w:val="26"/>
      <w:szCs w:val="26"/>
    </w:rPr>
  </w:style>
  <w:style w:type="paragraph" w:styleId="ListParagraph">
    <w:name w:val="List Paragraph"/>
    <w:basedOn w:val="Normal"/>
    <w:uiPriority w:val="34"/>
    <w:qFormat/>
    <w:rsid w:val="00F17540"/>
    <w:pPr>
      <w:ind w:left="720"/>
      <w:contextualSpacing/>
    </w:pPr>
  </w:style>
  <w:style w:type="character" w:customStyle="1" w:styleId="Heading3Char">
    <w:name w:val="Heading 3 Char"/>
    <w:basedOn w:val="DefaultParagraphFont"/>
    <w:link w:val="Heading3"/>
    <w:uiPriority w:val="9"/>
    <w:rsid w:val="00556CB1"/>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556C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556CB1"/>
    <w:rPr>
      <w:rFonts w:eastAsiaTheme="majorEastAsia" w:cstheme="majorBidi"/>
      <w:color w:val="365F91" w:themeColor="accent1" w:themeShade="BF"/>
    </w:rPr>
  </w:style>
  <w:style w:type="character" w:customStyle="1" w:styleId="Heading6Char">
    <w:name w:val="Heading 6 Char"/>
    <w:basedOn w:val="DefaultParagraphFont"/>
    <w:link w:val="Heading6"/>
    <w:uiPriority w:val="9"/>
    <w:rsid w:val="00556CB1"/>
    <w:rPr>
      <w:rFonts w:eastAsiaTheme="majorEastAsia" w:cstheme="majorBidi"/>
      <w:color w:val="243F60" w:themeColor="accent1" w:themeShade="7F"/>
    </w:rPr>
  </w:style>
  <w:style w:type="character" w:customStyle="1" w:styleId="Heading7Char">
    <w:name w:val="Heading 7 Char"/>
    <w:basedOn w:val="DefaultParagraphFont"/>
    <w:link w:val="Heading7"/>
    <w:uiPriority w:val="9"/>
    <w:semiHidden/>
    <w:rsid w:val="00D9325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25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360E2"/>
    <w:pPr>
      <w:spacing w:after="100"/>
    </w:pPr>
  </w:style>
  <w:style w:type="paragraph" w:styleId="TOC2">
    <w:name w:val="toc 2"/>
    <w:basedOn w:val="Normal"/>
    <w:next w:val="Normal"/>
    <w:autoRedefine/>
    <w:uiPriority w:val="39"/>
    <w:unhideWhenUsed/>
    <w:rsid w:val="009360E2"/>
    <w:pPr>
      <w:spacing w:after="100"/>
      <w:ind w:left="220"/>
    </w:pPr>
  </w:style>
  <w:style w:type="paragraph" w:styleId="TOC3">
    <w:name w:val="toc 3"/>
    <w:basedOn w:val="Normal"/>
    <w:next w:val="Normal"/>
    <w:autoRedefine/>
    <w:uiPriority w:val="39"/>
    <w:unhideWhenUsed/>
    <w:rsid w:val="009360E2"/>
    <w:pPr>
      <w:spacing w:after="100"/>
      <w:ind w:left="440"/>
    </w:pPr>
  </w:style>
  <w:style w:type="character" w:styleId="Hyperlink">
    <w:name w:val="Hyperlink"/>
    <w:basedOn w:val="DefaultParagraphFont"/>
    <w:uiPriority w:val="99"/>
    <w:unhideWhenUsed/>
    <w:rsid w:val="009360E2"/>
    <w:rPr>
      <w:color w:val="0000FF" w:themeColor="hyperlink"/>
      <w:u w:val="single"/>
    </w:rPr>
  </w:style>
  <w:style w:type="paragraph" w:styleId="TOCHeading">
    <w:name w:val="TOC Heading"/>
    <w:basedOn w:val="Heading1"/>
    <w:next w:val="Normal"/>
    <w:uiPriority w:val="39"/>
    <w:unhideWhenUsed/>
    <w:qFormat/>
    <w:rsid w:val="009360E2"/>
    <w:pPr>
      <w:numPr>
        <w:numId w:val="0"/>
      </w:numPr>
      <w:spacing w:before="240" w:line="259" w:lineRule="auto"/>
      <w:outlineLvl w:val="9"/>
    </w:pPr>
    <w:rPr>
      <w:b w:val="0"/>
      <w:bCs w:val="0"/>
      <w:sz w:val="32"/>
      <w:szCs w:val="32"/>
      <w:lang w:eastAsia="de-CH"/>
    </w:rPr>
  </w:style>
  <w:style w:type="paragraph" w:styleId="Header">
    <w:name w:val="header"/>
    <w:basedOn w:val="Normal"/>
    <w:link w:val="HeaderChar"/>
    <w:uiPriority w:val="99"/>
    <w:unhideWhenUsed/>
    <w:rsid w:val="00936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0E2"/>
  </w:style>
  <w:style w:type="paragraph" w:styleId="Footer">
    <w:name w:val="footer"/>
    <w:basedOn w:val="Normal"/>
    <w:link w:val="FooterChar"/>
    <w:uiPriority w:val="99"/>
    <w:unhideWhenUsed/>
    <w:rsid w:val="00936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0E2"/>
  </w:style>
  <w:style w:type="table" w:styleId="TableGrid">
    <w:name w:val="Table Grid"/>
    <w:basedOn w:val="TableNormal"/>
    <w:uiPriority w:val="59"/>
    <w:rsid w:val="00C45392"/>
    <w:pPr>
      <w:spacing w:after="0" w:line="240" w:lineRule="auto"/>
    </w:pPr>
    <w:rPr>
      <w:rFonts w:eastAsiaTheme="minorEastAsia"/>
      <w:sz w:val="24"/>
      <w:szCs w:val="24"/>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2365B"/>
  </w:style>
  <w:style w:type="table" w:customStyle="1" w:styleId="MittlereSchattierung1-Akzent11">
    <w:name w:val="Mittlere Schattierung 1 - Akzent 11"/>
    <w:basedOn w:val="TableNormal"/>
    <w:uiPriority w:val="63"/>
    <w:rsid w:val="000B357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8A231F"/>
    <w:pPr>
      <w:spacing w:after="100" w:line="259" w:lineRule="auto"/>
      <w:ind w:left="660"/>
    </w:pPr>
    <w:rPr>
      <w:rFonts w:eastAsiaTheme="minorEastAsia"/>
      <w:lang w:eastAsia="de-CH"/>
    </w:rPr>
  </w:style>
  <w:style w:type="paragraph" w:styleId="TOC5">
    <w:name w:val="toc 5"/>
    <w:basedOn w:val="Normal"/>
    <w:next w:val="Normal"/>
    <w:autoRedefine/>
    <w:uiPriority w:val="39"/>
    <w:unhideWhenUsed/>
    <w:rsid w:val="008A231F"/>
    <w:pPr>
      <w:spacing w:after="100" w:line="259" w:lineRule="auto"/>
      <w:ind w:left="880"/>
    </w:pPr>
    <w:rPr>
      <w:rFonts w:eastAsiaTheme="minorEastAsia"/>
      <w:lang w:eastAsia="de-CH"/>
    </w:rPr>
  </w:style>
  <w:style w:type="paragraph" w:styleId="TOC6">
    <w:name w:val="toc 6"/>
    <w:basedOn w:val="Normal"/>
    <w:next w:val="Normal"/>
    <w:autoRedefine/>
    <w:uiPriority w:val="39"/>
    <w:unhideWhenUsed/>
    <w:rsid w:val="008A231F"/>
    <w:pPr>
      <w:spacing w:after="100" w:line="259" w:lineRule="auto"/>
      <w:ind w:left="1100"/>
    </w:pPr>
    <w:rPr>
      <w:rFonts w:eastAsiaTheme="minorEastAsia"/>
      <w:lang w:eastAsia="de-CH"/>
    </w:rPr>
  </w:style>
  <w:style w:type="paragraph" w:styleId="TOC7">
    <w:name w:val="toc 7"/>
    <w:basedOn w:val="Normal"/>
    <w:next w:val="Normal"/>
    <w:autoRedefine/>
    <w:uiPriority w:val="39"/>
    <w:unhideWhenUsed/>
    <w:rsid w:val="008A231F"/>
    <w:pPr>
      <w:spacing w:after="100" w:line="259" w:lineRule="auto"/>
      <w:ind w:left="1320"/>
    </w:pPr>
    <w:rPr>
      <w:rFonts w:eastAsiaTheme="minorEastAsia"/>
      <w:lang w:eastAsia="de-CH"/>
    </w:rPr>
  </w:style>
  <w:style w:type="paragraph" w:styleId="TOC8">
    <w:name w:val="toc 8"/>
    <w:basedOn w:val="Normal"/>
    <w:next w:val="Normal"/>
    <w:autoRedefine/>
    <w:uiPriority w:val="39"/>
    <w:unhideWhenUsed/>
    <w:rsid w:val="008A231F"/>
    <w:pPr>
      <w:spacing w:after="100" w:line="259" w:lineRule="auto"/>
      <w:ind w:left="1540"/>
    </w:pPr>
    <w:rPr>
      <w:rFonts w:eastAsiaTheme="minorEastAsia"/>
      <w:lang w:eastAsia="de-CH"/>
    </w:rPr>
  </w:style>
  <w:style w:type="paragraph" w:styleId="TOC9">
    <w:name w:val="toc 9"/>
    <w:basedOn w:val="Normal"/>
    <w:next w:val="Normal"/>
    <w:autoRedefine/>
    <w:uiPriority w:val="39"/>
    <w:unhideWhenUsed/>
    <w:rsid w:val="008A231F"/>
    <w:pPr>
      <w:spacing w:after="100" w:line="259" w:lineRule="auto"/>
      <w:ind w:left="1760"/>
    </w:pPr>
    <w:rPr>
      <w:rFonts w:eastAsiaTheme="minorEastAsia"/>
      <w:lang w:eastAsia="de-CH"/>
    </w:rPr>
  </w:style>
  <w:style w:type="paragraph" w:styleId="BalloonText">
    <w:name w:val="Balloon Text"/>
    <w:basedOn w:val="Normal"/>
    <w:link w:val="BalloonTextChar"/>
    <w:uiPriority w:val="99"/>
    <w:semiHidden/>
    <w:unhideWhenUsed/>
    <w:rsid w:val="009D6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44"/>
    <w:rPr>
      <w:rFonts w:ascii="Segoe UI" w:hAnsi="Segoe UI" w:cs="Segoe UI"/>
      <w:sz w:val="18"/>
      <w:szCs w:val="18"/>
    </w:rPr>
  </w:style>
  <w:style w:type="paragraph" w:styleId="Caption">
    <w:name w:val="caption"/>
    <w:basedOn w:val="Normal"/>
    <w:next w:val="Normal"/>
    <w:uiPriority w:val="35"/>
    <w:unhideWhenUsed/>
    <w:qFormat/>
    <w:rsid w:val="0040538F"/>
    <w:pPr>
      <w:spacing w:line="240" w:lineRule="auto"/>
      <w:jc w:val="center"/>
    </w:pPr>
    <w:rPr>
      <w:i/>
      <w:iCs/>
      <w:color w:val="1F497D" w:themeColor="text2"/>
      <w:sz w:val="18"/>
      <w:szCs w:val="18"/>
    </w:rPr>
  </w:style>
  <w:style w:type="character" w:styleId="PlaceholderText">
    <w:name w:val="Placeholder Text"/>
    <w:basedOn w:val="DefaultParagraphFont"/>
    <w:uiPriority w:val="99"/>
    <w:semiHidden/>
    <w:rsid w:val="00354C17"/>
    <w:rPr>
      <w:color w:val="808080"/>
    </w:rPr>
  </w:style>
  <w:style w:type="paragraph" w:styleId="TableofFigures">
    <w:name w:val="table of figures"/>
    <w:basedOn w:val="Normal"/>
    <w:next w:val="Normal"/>
    <w:uiPriority w:val="99"/>
    <w:unhideWhenUsed/>
    <w:rsid w:val="00FF7914"/>
    <w:pPr>
      <w:spacing w:after="0"/>
    </w:pPr>
  </w:style>
  <w:style w:type="paragraph" w:styleId="Bibliography">
    <w:name w:val="Bibliography"/>
    <w:basedOn w:val="Normal"/>
    <w:next w:val="Normal"/>
    <w:uiPriority w:val="37"/>
    <w:unhideWhenUsed/>
    <w:rsid w:val="008C0FD0"/>
  </w:style>
  <w:style w:type="table" w:styleId="LightShading-Accent1">
    <w:name w:val="Light Shading Accent 1"/>
    <w:basedOn w:val="TableNormal"/>
    <w:uiPriority w:val="60"/>
    <w:rsid w:val="0007782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B83259EB-7B2F-4E90-827B-C5929C5B4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13331</Words>
  <Characters>83990</Characters>
  <Application>Microsoft Office Word</Application>
  <DocSecurity>0</DocSecurity>
  <Lines>699</Lines>
  <Paragraphs>194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561</cp:revision>
  <cp:lastPrinted>2014-12-04T10:12:00Z</cp:lastPrinted>
  <dcterms:created xsi:type="dcterms:W3CDTF">2014-12-06T00:19:00Z</dcterms:created>
  <dcterms:modified xsi:type="dcterms:W3CDTF">2014-12-13T09:36:00Z</dcterms:modified>
</cp:coreProperties>
</file>