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0"/>
        <w:jc w:val="center"/>
      </w:pPr>
      <w:r>
        <w:rPr>
          <w:rFonts w:ascii="Arial" w:cs="Arial" w:eastAsia="Arial" w:hAnsi="Arial"/>
          <w:b/>
          <w:bCs/>
          <w:color w:val="E85D26"/>
          <w:sz w:val="56"/>
          <w:szCs w:val="56"/>
        </w:rPr>
        <w:t xml:space="preserve">ROSKILDE FESTIVAL</w:t>
      </w:r>
    </w:p>
    <w:p>
      <w:pPr>
        <w:spacing w:after="100"/>
        <w:jc w:val="center"/>
      </w:pPr>
      <w:r>
        <w:rPr>
          <w:rFonts w:ascii="Arial" w:cs="Arial" w:eastAsia="Arial" w:hAnsi="Arial"/>
          <w:b/>
          <w:bCs/>
          <w:color w:val="1A1A2E"/>
          <w:sz w:val="48"/>
          <w:szCs w:val="48"/>
        </w:rPr>
        <w:t xml:space="preserve">MUSIC MATCHER</w:t>
      </w:r>
    </w:p>
    <w:p>
      <w:pPr>
        <w:spacing w:after="200" w:before="200"/>
      </w:pPr>
    </w:p>
    <w:p>
      <w:pPr>
        <w:pBdr>
          <w:top w:val="single" w:color="E85D26" w:sz="3" w:space="8"/>
        </w:pBdr>
        <w:spacing w:after="200" w:before="200"/>
        <w:jc w:val="center"/>
      </w:pPr>
    </w:p>
    <w:p>
      <w:pPr>
        <w:spacing w:after="100" w:before="100"/>
      </w:pPr>
    </w:p>
    <w:p>
      <w:pPr>
        <w:spacing w:after="80"/>
        <w:jc w:val="center"/>
      </w:pPr>
      <w:r>
        <w:rPr>
          <w:rFonts w:ascii="Arial" w:cs="Arial" w:eastAsia="Arial" w:hAnsi="Arial"/>
          <w:color w:val="666666"/>
          <w:sz w:val="28"/>
          <w:szCs w:val="28"/>
        </w:rPr>
        <w:t xml:space="preserve">Architecture &amp; Design Document</w:t>
      </w:r>
    </w:p>
    <w:p>
      <w:pPr>
        <w:spacing w:after="80"/>
        <w:jc w:val="center"/>
      </w:pPr>
      <w:r>
        <w:rPr>
          <w:rFonts w:ascii="Arial" w:cs="Arial" w:eastAsia="Arial" w:hAnsi="Arial"/>
          <w:i/>
          <w:iCs/>
          <w:color w:val="666666"/>
          <w:sz w:val="22"/>
          <w:szCs w:val="22"/>
        </w:rPr>
        <w:t xml:space="preserve">A Spotify-powered recommendation engine for Roskilde Festival 2026</w:t>
      </w:r>
    </w:p>
    <w:p>
      <w:pPr>
        <w:spacing w:after="600" w:before="600"/>
      </w:pPr>
    </w:p>
    <w:p>
      <w:pPr>
        <w:jc w:val="center"/>
      </w:pPr>
      <w:r>
        <w:rPr>
          <w:rFonts w:ascii="Arial" w:cs="Arial" w:eastAsia="Arial" w:hAnsi="Arial"/>
          <w:color w:val="666666"/>
          <w:sz w:val="20"/>
          <w:szCs w:val="20"/>
        </w:rPr>
        <w:t xml:space="preserve">Version 1.0  •  March 2026</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 Executive Summary</w:t>
      </w:r>
    </w:p>
    <w:p>
      <w:pPr>
        <w:spacing w:after="80" w:before="80" w:line="300"/>
      </w:pPr>
      <w:r>
        <w:rPr>
          <w:rFonts w:ascii="Arial" w:cs="Arial" w:eastAsia="Arial" w:hAnsi="Arial"/>
          <w:color w:val="333333"/>
          <w:sz w:val="22"/>
          <w:szCs w:val="22"/>
        </w:rPr>
        <w:t xml:space="preserve">Roskilde Music Matcher is a web application that helps festival-goers discover which Roskilde Festival 2026 artists align with their personal music taste. By connecting to the Spotify Web API, the app pulls a user’s listening history (top artists, genres, and related artists) and cross-references it against the full Roskilde lineup to produce personalized recommendations.</w:t>
      </w:r>
    </w:p>
    <w:p>
      <w:pPr>
        <w:spacing w:after="80" w:before="80" w:line="300"/>
      </w:pPr>
      <w:r>
        <w:rPr>
          <w:rFonts w:ascii="Arial" w:cs="Arial" w:eastAsia="Arial" w:hAnsi="Arial"/>
          <w:color w:val="333333"/>
          <w:sz w:val="22"/>
          <w:szCs w:val="22"/>
        </w:rPr>
        <w:t xml:space="preserve">The app answers the question every Roskilde attendee asks: “With 100+ artists across 8 days, who should I actually go see?”</w:t>
      </w:r>
    </w:p>
    <w:p>
      <w:pPr>
        <w:spacing w:after="60" w:before="60"/>
      </w:pPr>
    </w:p>
    <w:p>
      <w:pPr>
        <w:pStyle w:val="Heading2"/>
        <w:spacing w:after="160" w:before="280"/>
      </w:pPr>
      <w:r>
        <w:rPr>
          <w:rFonts w:ascii="Arial" w:cs="Arial" w:eastAsia="Arial" w:hAnsi="Arial"/>
          <w:b/>
          <w:bCs/>
          <w:color w:val="2D2D44"/>
          <w:sz w:val="28"/>
          <w:szCs w:val="28"/>
        </w:rPr>
        <w:t xml:space="preserve">1.1 Core Features (Priority Order)</w:t>
      </w:r>
    </w:p>
    <w:p>
      <w:pPr>
        <w:pStyle w:val="ListParagraph"/>
        <w:numPr>
          <w:ilvl w:val="0"/>
          <w:numId w:val="2"/>
        </w:numPr>
        <w:spacing w:after="40" w:before="40" w:line="280"/>
      </w:pPr>
      <w:r>
        <w:rPr>
          <w:rFonts w:ascii="Arial" w:cs="Arial" w:eastAsia="Arial" w:hAnsi="Arial"/>
          <w:b/>
          <w:bCs/>
          <w:sz w:val="22"/>
          <w:szCs w:val="22"/>
        </w:rPr>
        <w:t xml:space="preserve">Genre Matching </w:t>
      </w:r>
      <w:r>
        <w:rPr>
          <w:rFonts w:ascii="Arial" w:cs="Arial" w:eastAsia="Arial" w:hAnsi="Arial"/>
          <w:color w:val="333333"/>
          <w:sz w:val="22"/>
          <w:szCs w:val="22"/>
        </w:rPr>
        <w:t xml:space="preserve">— Compare the user’s genre profile against each festival artist’s genres.</w:t>
      </w:r>
    </w:p>
    <w:p>
      <w:pPr>
        <w:pStyle w:val="ListParagraph"/>
        <w:numPr>
          <w:ilvl w:val="0"/>
          <w:numId w:val="2"/>
        </w:numPr>
        <w:spacing w:after="40" w:before="40" w:line="280"/>
      </w:pPr>
      <w:r>
        <w:rPr>
          <w:rFonts w:ascii="Arial" w:cs="Arial" w:eastAsia="Arial" w:hAnsi="Arial"/>
          <w:b/>
          <w:bCs/>
          <w:sz w:val="22"/>
          <w:szCs w:val="22"/>
        </w:rPr>
        <w:t xml:space="preserve">Direct Artist Overlap </w:t>
      </w:r>
      <w:r>
        <w:rPr>
          <w:rFonts w:ascii="Arial" w:cs="Arial" w:eastAsia="Arial" w:hAnsi="Arial"/>
          <w:color w:val="333333"/>
          <w:sz w:val="22"/>
          <w:szCs w:val="22"/>
        </w:rPr>
        <w:t xml:space="preserve">— Instantly flag Roskilde artists the user already listens to.</w:t>
      </w:r>
    </w:p>
    <w:p>
      <w:pPr>
        <w:pStyle w:val="ListParagraph"/>
        <w:numPr>
          <w:ilvl w:val="0"/>
          <w:numId w:val="2"/>
        </w:numPr>
        <w:spacing w:after="40" w:before="40" w:line="280"/>
      </w:pPr>
      <w:r>
        <w:rPr>
          <w:rFonts w:ascii="Arial" w:cs="Arial" w:eastAsia="Arial" w:hAnsi="Arial"/>
          <w:b/>
          <w:bCs/>
          <w:sz w:val="22"/>
          <w:szCs w:val="22"/>
        </w:rPr>
        <w:t xml:space="preserve">Discovery Score </w:t>
      </w:r>
      <w:r>
        <w:rPr>
          <w:rFonts w:ascii="Arial" w:cs="Arial" w:eastAsia="Arial" w:hAnsi="Arial"/>
          <w:color w:val="333333"/>
          <w:sz w:val="22"/>
          <w:szCs w:val="22"/>
        </w:rPr>
        <w:t xml:space="preserve">— Find artists similar to the user’s taste that they haven’t discovered yet, via Spotify’s related-artists graph.</w:t>
      </w:r>
    </w:p>
    <w:p>
      <w:pPr>
        <w:pStyle w:val="ListParagraph"/>
        <w:numPr>
          <w:ilvl w:val="0"/>
          <w:numId w:val="2"/>
        </w:numPr>
        <w:spacing w:after="40" w:before="40" w:line="280"/>
      </w:pPr>
      <w:r>
        <w:rPr>
          <w:rFonts w:ascii="Arial" w:cs="Arial" w:eastAsia="Arial" w:hAnsi="Arial"/>
          <w:b/>
          <w:bCs/>
          <w:sz w:val="22"/>
          <w:szCs w:val="22"/>
        </w:rPr>
        <w:t xml:space="preserve">Schedule Builder </w:t>
      </w:r>
      <w:r>
        <w:rPr>
          <w:rFonts w:ascii="Arial" w:cs="Arial" w:eastAsia="Arial" w:hAnsi="Arial"/>
          <w:color w:val="333333"/>
          <w:sz w:val="22"/>
          <w:szCs w:val="22"/>
        </w:rPr>
        <w:t xml:space="preserve">— Save recommended artists to a personal timetable and detect set-time conflicts.</w:t>
      </w:r>
    </w:p>
    <w:p>
      <w:pPr>
        <w:spacing w:after="60" w:before="60"/>
      </w:pPr>
    </w:p>
    <w:p>
      <w:pPr>
        <w:pStyle w:val="Heading2"/>
        <w:spacing w:after="160" w:before="280"/>
      </w:pPr>
      <w:r>
        <w:rPr>
          <w:rFonts w:ascii="Arial" w:cs="Arial" w:eastAsia="Arial" w:hAnsi="Arial"/>
          <w:b/>
          <w:bCs/>
          <w:color w:val="2D2D44"/>
          <w:sz w:val="28"/>
          <w:szCs w:val="28"/>
        </w:rPr>
        <w:t xml:space="preserve">1.2 Data Source Decision: Spotify</w:t>
      </w:r>
    </w:p>
    <w:p>
      <w:pPr>
        <w:spacing w:after="80" w:before="80" w:line="300"/>
      </w:pPr>
      <w:r>
        <w:rPr>
          <w:rFonts w:ascii="Arial" w:cs="Arial" w:eastAsia="Arial" w:hAnsi="Arial"/>
          <w:color w:val="333333"/>
          <w:sz w:val="22"/>
          <w:szCs w:val="22"/>
        </w:rPr>
        <w:t xml:space="preserve">Spotify Web API is the sole data source for user music preferences. stats.fm was considered but rejected: it has no public third-party API (requiring brittle scraping), most data requires a paid stats.fm Plus subscription, and the user base is far smaller than Spotify’s. Almost every Roskilde attendee has Spotify; many won’t have stats.fm.</w:t>
      </w:r>
    </w:p>
    <w:p>
      <w:pPr>
        <w:spacing w:after="80" w:before="80" w:line="300"/>
      </w:pPr>
      <w:r>
        <w:rPr>
          <w:rFonts w:ascii="Arial" w:cs="Arial" w:eastAsia="Arial" w:hAnsi="Arial"/>
          <w:color w:val="333333"/>
          <w:sz w:val="22"/>
          <w:szCs w:val="22"/>
        </w:rPr>
        <w:t xml:space="preserve">Roskilde artist data is scraped from the official lineup page and enriched via Spotify’s Search and Artists APIs to get genres, popularity, images, and related artists. This enriched dataset is cached server-side and refreshed as new lineup announcements are made.</w:t>
      </w:r>
    </w:p>
    <w:p>
      <w:r>
        <w:br w:type="page"/>
      </w:r>
    </w:p>
    <w:p>
      <w:pPr>
        <w:pStyle w:val="Heading1"/>
        <w:spacing w:after="200" w:before="360"/>
      </w:pPr>
      <w:r>
        <w:rPr>
          <w:rFonts w:ascii="Arial" w:cs="Arial" w:eastAsia="Arial" w:hAnsi="Arial"/>
          <w:b/>
          <w:bCs/>
          <w:color w:val="1A1A2E"/>
          <w:sz w:val="36"/>
          <w:szCs w:val="36"/>
        </w:rPr>
        <w:t xml:space="preserve">2. Technology Selection</w:t>
      </w:r>
    </w:p>
    <w:p>
      <w:pPr>
        <w:spacing w:after="80" w:before="80" w:line="300"/>
      </w:pPr>
      <w:r>
        <w:rPr>
          <w:rFonts w:ascii="Arial" w:cs="Arial" w:eastAsia="Arial" w:hAnsi="Arial"/>
          <w:color w:val="333333"/>
          <w:sz w:val="22"/>
          <w:szCs w:val="22"/>
        </w:rPr>
        <w:t xml:space="preserve">The stack was chosen based on what the application actually needs, not developer familiarity. The core workload here is: scraping HTML, calling external APIs, doing fuzzy string matching and numerical scoring on genre data, and serving a REST API to a frontend. This is a data-munging and API-integration project, not an enterprise application.</w:t>
      </w:r>
    </w:p>
    <w:p>
      <w:pPr>
        <w:spacing w:after="60" w:before="60"/>
      </w:pPr>
    </w:p>
    <w:p>
      <w:pPr>
        <w:pStyle w:val="Heading2"/>
        <w:spacing w:after="160" w:before="280"/>
      </w:pPr>
      <w:r>
        <w:rPr>
          <w:rFonts w:ascii="Arial" w:cs="Arial" w:eastAsia="Arial" w:hAnsi="Arial"/>
          <w:b/>
          <w:bCs/>
          <w:color w:val="2D2D44"/>
          <w:sz w:val="28"/>
          <w:szCs w:val="28"/>
        </w:rPr>
        <w:t xml:space="preserve">2.1 Why Python + FastAPI (Backend)</w:t>
      </w:r>
    </w:p>
    <w:p>
      <w:pPr>
        <w:spacing w:after="80" w:before="80" w:line="300"/>
      </w:pPr>
      <w:r>
        <w:rPr>
          <w:rFonts w:ascii="Arial" w:cs="Arial" w:eastAsia="Arial" w:hAnsi="Arial"/>
          <w:color w:val="333333"/>
          <w:sz w:val="22"/>
          <w:szCs w:val="22"/>
        </w:rPr>
        <w:t xml:space="preserve">The backend’s primary job is fetching data from Spotify, doing fuzzy string operations on genre tags, computing similarity scores, and serving JSON. Python is the natural choice for several reasons:</w:t>
      </w:r>
    </w:p>
    <w:p>
      <w:pPr>
        <w:spacing w:after="20" w:before="20"/>
      </w:pPr>
    </w:p>
    <w:p>
      <w:pPr>
        <w:spacing w:after="80" w:before="80" w:line="300"/>
      </w:pPr>
      <w:r>
        <w:rPr>
          <w:rFonts w:ascii="Arial" w:cs="Arial" w:eastAsia="Arial" w:hAnsi="Arial"/>
          <w:b/>
          <w:bCs/>
          <w:color w:val="1A1A2E"/>
          <w:sz w:val="22"/>
          <w:szCs w:val="22"/>
        </w:rPr>
        <w:t xml:space="preserve">Fuzzy matching and text processing. </w:t>
      </w:r>
      <w:r>
        <w:rPr>
          <w:rFonts w:ascii="Arial" w:cs="Arial" w:eastAsia="Arial" w:hAnsi="Arial"/>
          <w:color w:val="333333"/>
          <w:sz w:val="22"/>
          <w:szCs w:val="22"/>
        </w:rPr>
        <w:t xml:space="preserve">The genre matching algorithm is the heart of the app. Python’s ecosystem for this is unmatched: thefuzz (formerly fuzzywuzzy) for fuzzy string matching, scikit-learn for TF-IDF or cosine similarity if you go the embedding route, and difflib in the standard library. Doing prefix extraction, root-genre normalization, and weighted Jaccard similarity is 5x less code in Python than in a statically typed language.</w:t>
      </w:r>
    </w:p>
    <w:p>
      <w:pPr>
        <w:spacing w:after="20" w:before="20"/>
      </w:pPr>
    </w:p>
    <w:p>
      <w:pPr>
        <w:spacing w:after="80" w:before="80" w:line="300"/>
      </w:pPr>
      <w:r>
        <w:rPr>
          <w:rFonts w:ascii="Arial" w:cs="Arial" w:eastAsia="Arial" w:hAnsi="Arial"/>
          <w:b/>
          <w:bCs/>
          <w:color w:val="1A1A2E"/>
          <w:sz w:val="22"/>
          <w:szCs w:val="22"/>
        </w:rPr>
        <w:t xml:space="preserve">Web scraping. </w:t>
      </w:r>
      <w:r>
        <w:rPr>
          <w:rFonts w:ascii="Arial" w:cs="Arial" w:eastAsia="Arial" w:hAnsi="Arial"/>
          <w:color w:val="333333"/>
          <w:sz w:val="22"/>
          <w:szCs w:val="22"/>
        </w:rPr>
        <w:t xml:space="preserve">Beautiful Soup + httpx is the gold standard for HTML scraping. Jsoup (Java) and Cheerio (Node) exist, but neither has the same level of community support for edge cases in messy HTML.</w:t>
      </w:r>
    </w:p>
    <w:p>
      <w:pPr>
        <w:spacing w:after="20" w:before="20"/>
      </w:pPr>
    </w:p>
    <w:p>
      <w:pPr>
        <w:spacing w:after="80" w:before="80" w:line="300"/>
      </w:pPr>
      <w:r>
        <w:rPr>
          <w:rFonts w:ascii="Arial" w:cs="Arial" w:eastAsia="Arial" w:hAnsi="Arial"/>
          <w:b/>
          <w:bCs/>
          <w:color w:val="1A1A2E"/>
          <w:sz w:val="22"/>
          <w:szCs w:val="22"/>
        </w:rPr>
        <w:t xml:space="preserve">FastAPI specifically. </w:t>
      </w:r>
      <w:r>
        <w:rPr>
          <w:rFonts w:ascii="Arial" w:cs="Arial" w:eastAsia="Arial" w:hAnsi="Arial"/>
          <w:color w:val="333333"/>
          <w:sz w:val="22"/>
          <w:szCs w:val="22"/>
        </w:rPr>
        <w:t xml:space="preserve">It gives you automatic OpenAPI documentation, Pydantic models for request/response validation, async support out of the box (useful for parallel Spotify API calls), and dependency injection for auth. The boilerplate-to-logic ratio is excellent for a project this size.</w:t>
      </w:r>
    </w:p>
    <w:p>
      <w:pPr>
        <w:spacing w:after="20" w:before="20"/>
      </w:pPr>
    </w:p>
    <w:p>
      <w:pPr>
        <w:spacing w:after="80" w:before="80" w:line="300"/>
      </w:pPr>
      <w:r>
        <w:rPr>
          <w:rFonts w:ascii="Arial" w:cs="Arial" w:eastAsia="Arial" w:hAnsi="Arial"/>
          <w:b/>
          <w:bCs/>
          <w:color w:val="1A1A2E"/>
          <w:sz w:val="22"/>
          <w:szCs w:val="22"/>
        </w:rPr>
        <w:t xml:space="preserve">Minimal overhead. </w:t>
      </w:r>
      <w:r>
        <w:rPr>
          <w:rFonts w:ascii="Arial" w:cs="Arial" w:eastAsia="Arial" w:hAnsi="Arial"/>
          <w:color w:val="333333"/>
          <w:sz w:val="22"/>
          <w:szCs w:val="22"/>
        </w:rPr>
        <w:t xml:space="preserve">This is a small, focused app. There is no complex domain model, no need for heavy ORM abstractions, no enterprise patterns. Spring Boot’s convention-over-configuration approach adds significant ceremony for what is essentially “fetch some JSON, do some math, return some JSON.”</w:t>
      </w:r>
    </w:p>
    <w:p>
      <w:pPr>
        <w:spacing w:after="60" w:before="60"/>
      </w:pPr>
    </w:p>
    <w:p>
      <w:pPr>
        <w:pStyle w:val="Heading2"/>
        <w:spacing w:after="160" w:before="280"/>
      </w:pPr>
      <w:r>
        <w:rPr>
          <w:rFonts w:ascii="Arial" w:cs="Arial" w:eastAsia="Arial" w:hAnsi="Arial"/>
          <w:b/>
          <w:bCs/>
          <w:color w:val="2D2D44"/>
          <w:sz w:val="28"/>
          <w:szCs w:val="28"/>
        </w:rPr>
        <w:t xml:space="preserve">2.2 Why React + TypeScript (Frontend)</w:t>
      </w:r>
    </w:p>
    <w:p>
      <w:pPr>
        <w:spacing w:after="80" w:before="80" w:line="300"/>
      </w:pPr>
      <w:r>
        <w:rPr>
          <w:rFonts w:ascii="Arial" w:cs="Arial" w:eastAsia="Arial" w:hAnsi="Arial"/>
          <w:color w:val="333333"/>
          <w:sz w:val="22"/>
          <w:szCs w:val="22"/>
        </w:rPr>
        <w:t xml:space="preserve">The frontend is an interactive dashboard with OAuth flows, data visualization (genre charts), filterable card lists, and a schedule builder. React is the most mature ecosystem for this type of app, with excellent libraries for charting (recharts), state management (React Query for server state), and responsive design (Tailwind CSS). TypeScript adds safety for the Spotify API response types, which are deeply nested.</w:t>
      </w:r>
    </w:p>
    <w:p>
      <w:pPr>
        <w:spacing w:after="60" w:before="60"/>
      </w:pPr>
    </w:p>
    <w:p>
      <w:pPr>
        <w:pStyle w:val="Heading2"/>
        <w:spacing w:after="160" w:before="280"/>
      </w:pPr>
      <w:r>
        <w:rPr>
          <w:rFonts w:ascii="Arial" w:cs="Arial" w:eastAsia="Arial" w:hAnsi="Arial"/>
          <w:b/>
          <w:bCs/>
          <w:color w:val="2D2D44"/>
          <w:sz w:val="28"/>
          <w:szCs w:val="28"/>
        </w:rPr>
        <w:t xml:space="preserve">2.3 Why PostgreSQL (Database)</w:t>
      </w:r>
    </w:p>
    <w:p>
      <w:pPr>
        <w:spacing w:after="80" w:before="80" w:line="300"/>
      </w:pPr>
      <w:r>
        <w:rPr>
          <w:rFonts w:ascii="Arial" w:cs="Arial" w:eastAsia="Arial" w:hAnsi="Arial"/>
          <w:color w:val="333333"/>
          <w:sz w:val="22"/>
          <w:szCs w:val="22"/>
        </w:rPr>
        <w:t xml:space="preserve">PostgreSQL’s JSONB support is the key feature. Genre data is inherently variable-length (some artists have 12 genre tags, some have zero), and storing it as JSONB avoids painful normalization into junction tables while still allowing indexed queries like “find all artists whose genres contain ‘techno’.” The dataset is small (100–200 artists, a few thousand users at most), so PostgreSQL is more than sufficient.</w:t>
      </w:r>
    </w:p>
    <w:p>
      <w:pPr>
        <w:spacing w:after="60" w:before="60"/>
      </w:pPr>
    </w:p>
    <w:p>
      <w:pPr>
        <w:pStyle w:val="Heading2"/>
        <w:spacing w:after="160" w:before="280"/>
      </w:pPr>
      <w:r>
        <w:rPr>
          <w:rFonts w:ascii="Arial" w:cs="Arial" w:eastAsia="Arial" w:hAnsi="Arial"/>
          <w:b/>
          <w:bCs/>
          <w:color w:val="2D2D44"/>
          <w:sz w:val="28"/>
          <w:szCs w:val="28"/>
        </w:rPr>
        <w:t xml:space="preserve">2.4 Full Stack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6"/>
      </w:tblGrid>
      <w:tr>
        <w:tc>
          <w:tcPr>
            <w:tcW w:type="dxa" w:w="22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2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106"/>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Backend</w:t>
            </w:r>
          </w:p>
        </w:tc>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Python 3.12 + FastAPI</w:t>
            </w:r>
          </w:p>
        </w:tc>
        <w:tc>
          <w:tcPr>
            <w:tcW w:type="dxa" w:w="4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Best-in-class for fuzzy text matching, scraping, API integration, and scoring algorithms</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ORM / DB access</w:t>
            </w:r>
          </w:p>
        </w:tc>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SQLAlchemy 2.0 + Alembic</w:t>
            </w:r>
          </w:p>
        </w:tc>
        <w:tc>
          <w:tcPr>
            <w:tcW w:type="dxa" w:w="4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Async support, clean models, Alembic for migrations</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Scraping</w:t>
            </w:r>
          </w:p>
        </w:tc>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Beautiful Soup 4 + httpx</w:t>
            </w:r>
          </w:p>
        </w:tc>
        <w:tc>
          <w:tcPr>
            <w:tcW w:type="dxa" w:w="4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Industry standard for HTML parsing in Python</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Genre matching</w:t>
            </w:r>
          </w:p>
        </w:tc>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thefuzz + scikit-learn</w:t>
            </w:r>
          </w:p>
        </w:tc>
        <w:tc>
          <w:tcPr>
            <w:tcW w:type="dxa" w:w="4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Fuzzy string matching + optional TF-IDF / cosine similarity for genre embeddings</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Frontend</w:t>
            </w:r>
          </w:p>
        </w:tc>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React 18 + TypeScript + Vite</w:t>
            </w:r>
          </w:p>
        </w:tc>
        <w:tc>
          <w:tcPr>
            <w:tcW w:type="dxa" w:w="4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Mature ecosystem, fast dev server, great typing for Spotify API types</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Styling</w:t>
            </w:r>
          </w:p>
        </w:tc>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Tailwind CSS</w:t>
            </w:r>
          </w:p>
        </w:tc>
        <w:tc>
          <w:tcPr>
            <w:tcW w:type="dxa" w:w="4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Mobile-first utility classes, rapid prototyping</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Charts</w:t>
            </w:r>
          </w:p>
        </w:tc>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recharts</w:t>
            </w:r>
          </w:p>
        </w:tc>
        <w:tc>
          <w:tcPr>
            <w:tcW w:type="dxa" w:w="4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React-native charting for genre radar and score visualizations</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Server state</w:t>
            </w:r>
          </w:p>
        </w:tc>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TanStack Query (React Query)</w:t>
            </w:r>
          </w:p>
        </w:tc>
        <w:tc>
          <w:tcPr>
            <w:tcW w:type="dxa" w:w="4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Caching, refetching, loading states for API calls</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Database</w:t>
            </w:r>
          </w:p>
        </w:tc>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PostgreSQL 16</w:t>
            </w:r>
          </w:p>
        </w:tc>
        <w:tc>
          <w:tcPr>
            <w:tcW w:type="dxa" w:w="4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JSONB for flexible genre arrays, GIN indexing, reliable and familiar</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Caching</w:t>
            </w:r>
          </w:p>
        </w:tc>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Redis (optional)</w:t>
            </w:r>
          </w:p>
        </w:tc>
        <w:tc>
          <w:tcPr>
            <w:tcW w:type="dxa" w:w="4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Cache Spotify API responses; in-memory dict works fine for MVP</w:t>
            </w:r>
          </w:p>
        </w:tc>
      </w:tr>
      <w:tr>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Deployment</w:t>
            </w:r>
          </w:p>
        </w:tc>
        <w:tc>
          <w:tcPr>
            <w:tcW w:type="dxa" w:w="3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Docker Compose + Railway/Fly.io</w:t>
            </w:r>
          </w:p>
        </w:tc>
        <w:tc>
          <w:tcPr>
            <w:tcW w:type="dxa" w:w="4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Free tiers, native Docker + Postgres support, auto-HTTPS</w:t>
            </w:r>
          </w:p>
        </w:tc>
      </w:tr>
    </w:tbl>
    <w:p>
      <w:r>
        <w:br w:type="page"/>
      </w:r>
    </w:p>
    <w:p>
      <w:pPr>
        <w:pStyle w:val="Heading1"/>
        <w:spacing w:after="200" w:before="360"/>
      </w:pPr>
      <w:r>
        <w:rPr>
          <w:rFonts w:ascii="Arial" w:cs="Arial" w:eastAsia="Arial" w:hAnsi="Arial"/>
          <w:b/>
          <w:bCs/>
          <w:color w:val="1A1A2E"/>
          <w:sz w:val="36"/>
          <w:szCs w:val="36"/>
        </w:rPr>
        <w:t xml:space="preserve">3. System Architecture</w:t>
      </w:r>
    </w:p>
    <w:p>
      <w:pPr>
        <w:pStyle w:val="Heading2"/>
        <w:spacing w:after="160" w:before="280"/>
      </w:pPr>
      <w:r>
        <w:rPr>
          <w:rFonts w:ascii="Arial" w:cs="Arial" w:eastAsia="Arial" w:hAnsi="Arial"/>
          <w:b/>
          <w:bCs/>
          <w:color w:val="2D2D44"/>
          <w:sz w:val="28"/>
          <w:szCs w:val="28"/>
        </w:rPr>
        <w:t xml:space="preserve">3.1 High-Level Overview</w:t>
      </w:r>
    </w:p>
    <w:p>
      <w:pPr>
        <w:spacing w:after="40" w:before="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85D26" w:sz="2"/>
              <w:left w:val="single" w:color="E85D26" w:sz="2"/>
              <w:bottom w:val="single" w:color="E85D26" w:sz="2"/>
              <w:right w:val="single" w:color="E85D26" w:sz="2"/>
            </w:tcBorders>
            <w:shd w:fill="FFF8F0" w:val="clear"/>
            <w:tcMar>
              <w:top w:type="dxa" w:w="120"/>
              <w:left w:type="dxa" w:w="200"/>
              <w:bottom w:type="dxa" w:w="120"/>
              <w:right w:type="dxa" w:w="200"/>
            </w:tcMar>
          </w:tcPr>
          <w:p>
            <w:pPr>
              <w:spacing w:after="80"/>
            </w:pPr>
            <w:r>
              <w:rPr>
                <w:rFonts w:ascii="Courier New" w:cs="Courier New" w:eastAsia="Courier New" w:hAnsi="Courier New"/>
                <w:b/>
                <w:bCs/>
                <w:color w:val="E85D26"/>
                <w:sz w:val="20"/>
                <w:szCs w:val="20"/>
              </w:rPr>
              <w:t xml:space="preserve">ARCHITECTURE OVERVIEW</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FRONTEND (React + TypeScript + Vite)        │</w:t>
            </w:r>
          </w:p>
          <w:p>
            <w:pPr>
              <w:spacing w:after="40" w:before="40"/>
            </w:pPr>
            <w:r>
              <w:rPr>
                <w:rFonts w:ascii="Courier New" w:cs="Courier New" w:eastAsia="Courier New" w:hAnsi="Courier New"/>
                <w:color w:val="444444"/>
                <w:sz w:val="20"/>
                <w:szCs w:val="20"/>
              </w:rPr>
              <w:t xml:space="preserve">│  • Spotify OAuth PKCE flow                   │</w:t>
            </w:r>
          </w:p>
          <w:p>
            <w:pPr>
              <w:spacing w:after="40" w:before="40"/>
            </w:pPr>
            <w:r>
              <w:rPr>
                <w:rFonts w:ascii="Courier New" w:cs="Courier New" w:eastAsia="Courier New" w:hAnsi="Courier New"/>
                <w:color w:val="444444"/>
                <w:sz w:val="20"/>
                <w:szCs w:val="20"/>
              </w:rPr>
              <w:t xml:space="preserve">│  • Recommendation dashboard + genre radar    │</w:t>
            </w:r>
          </w:p>
          <w:p>
            <w:pPr>
              <w:spacing w:after="40" w:before="40"/>
            </w:pPr>
            <w:r>
              <w:rPr>
                <w:rFonts w:ascii="Courier New" w:cs="Courier New" w:eastAsia="Courier New" w:hAnsi="Courier New"/>
                <w:color w:val="444444"/>
                <w:sz w:val="20"/>
                <w:szCs w:val="20"/>
              </w:rPr>
              <w:t xml:space="preserve">│  • Schedule builder with conflict detection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 REST API (JSON)</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BACKEND (Python 3.12 + FastAPI)              │</w:t>
            </w:r>
          </w:p>
          <w:p>
            <w:pPr>
              <w:spacing w:after="40" w:before="40"/>
            </w:pPr>
            <w:r>
              <w:rPr>
                <w:rFonts w:ascii="Courier New" w:cs="Courier New" w:eastAsia="Courier New" w:hAnsi="Courier New"/>
                <w:color w:val="444444"/>
                <w:sz w:val="20"/>
                <w:szCs w:val="20"/>
              </w:rPr>
              <w:t xml:space="preserve">│  • Auth router     (Spotify token exchange)  │</w:t>
            </w:r>
          </w:p>
          <w:p>
            <w:pPr>
              <w:spacing w:after="40" w:before="40"/>
            </w:pPr>
            <w:r>
              <w:rPr>
                <w:rFonts w:ascii="Courier New" w:cs="Courier New" w:eastAsia="Courier New" w:hAnsi="Courier New"/>
                <w:color w:val="444444"/>
                <w:sz w:val="20"/>
                <w:szCs w:val="20"/>
              </w:rPr>
              <w:t xml:space="preserve">│  • Artist service  (scraper + enrichment)    │</w:t>
            </w:r>
          </w:p>
          <w:p>
            <w:pPr>
              <w:spacing w:after="40" w:before="40"/>
            </w:pPr>
            <w:r>
              <w:rPr>
                <w:rFonts w:ascii="Courier New" w:cs="Courier New" w:eastAsia="Courier New" w:hAnsi="Courier New"/>
                <w:color w:val="444444"/>
                <w:sz w:val="20"/>
                <w:szCs w:val="20"/>
              </w:rPr>
              <w:t xml:space="preserve">│  • Matching engine (genre scoring algo)      │</w:t>
            </w:r>
          </w:p>
          <w:p>
            <w:pPr>
              <w:spacing w:after="40" w:before="40"/>
            </w:pPr>
            <w:r>
              <w:rPr>
                <w:rFonts w:ascii="Courier New" w:cs="Courier New" w:eastAsia="Courier New" w:hAnsi="Courier New"/>
                <w:color w:val="444444"/>
                <w:sz w:val="20"/>
                <w:szCs w:val="20"/>
              </w:rPr>
              <w:t xml:space="preserve">│  • Schedule router                          │</w:t>
            </w:r>
          </w:p>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              │              │</w:t>
            </w:r>
          </w:p>
          <w:p>
            <w:pPr>
              <w:spacing w:after="40" w:before="40"/>
            </w:pPr>
            <w:r>
              <w:rPr>
                <w:rFonts w:ascii="Courier New" w:cs="Courier New" w:eastAsia="Courier New" w:hAnsi="Courier New"/>
                <w:color w:val="444444"/>
                <w:sz w:val="20"/>
                <w:szCs w:val="20"/>
              </w:rPr>
              <w:t xml:space="preserve">  ┌───────────┐  ┌───────────┐  ┌─────────────────┐</w:t>
            </w:r>
          </w:p>
          <w:p>
            <w:pPr>
              <w:spacing w:after="40" w:before="40"/>
            </w:pPr>
            <w:r>
              <w:rPr>
                <w:rFonts w:ascii="Courier New" w:cs="Courier New" w:eastAsia="Courier New" w:hAnsi="Courier New"/>
                <w:color w:val="444444"/>
                <w:sz w:val="20"/>
                <w:szCs w:val="20"/>
              </w:rPr>
              <w:t xml:space="preserve">  │ PostgreSQL│  │ Spotify   │  │ Roskilde Website│</w:t>
            </w:r>
          </w:p>
          <w:p>
            <w:pPr>
              <w:spacing w:after="40" w:before="40"/>
            </w:pPr>
            <w:r>
              <w:rPr>
                <w:rFonts w:ascii="Courier New" w:cs="Courier New" w:eastAsia="Courier New" w:hAnsi="Courier New"/>
                <w:color w:val="444444"/>
                <w:sz w:val="20"/>
                <w:szCs w:val="20"/>
              </w:rPr>
              <w:t xml:space="preserve">  │ (JSONB)   │  │ Web API   │  │ (lineup page)   │</w:t>
            </w:r>
          </w:p>
          <w:p>
            <w:pPr>
              <w:spacing w:after="40" w:before="40"/>
            </w:pPr>
            <w:r>
              <w:rPr>
                <w:rFonts w:ascii="Courier New" w:cs="Courier New" w:eastAsia="Courier New" w:hAnsi="Courier New"/>
                <w:color w:val="444444"/>
                <w:sz w:val="20"/>
                <w:szCs w:val="20"/>
              </w:rPr>
              <w:t xml:space="preserve">  └───────────┘  └───────────┘  └─────────────────┘</w:t>
            </w:r>
          </w:p>
        </w:tc>
      </w:tr>
    </w:tbl>
    <w:p>
      <w:pPr>
        <w:spacing w:after="60" w:before="60"/>
      </w:pPr>
    </w:p>
    <w:p>
      <w:pPr>
        <w:pStyle w:val="Heading2"/>
        <w:spacing w:after="160" w:before="280"/>
      </w:pPr>
      <w:r>
        <w:rPr>
          <w:rFonts w:ascii="Arial" w:cs="Arial" w:eastAsia="Arial" w:hAnsi="Arial"/>
          <w:b/>
          <w:bCs/>
          <w:color w:val="2D2D44"/>
          <w:sz w:val="28"/>
          <w:szCs w:val="28"/>
        </w:rPr>
        <w:t xml:space="preserve">3.2 Data Flow</w:t>
      </w:r>
    </w:p>
    <w:p>
      <w:pPr>
        <w:spacing w:after="80" w:before="80" w:line="300"/>
      </w:pPr>
      <w:r>
        <w:rPr>
          <w:rFonts w:ascii="Arial" w:cs="Arial" w:eastAsia="Arial" w:hAnsi="Arial"/>
          <w:color w:val="333333"/>
          <w:sz w:val="22"/>
          <w:szCs w:val="22"/>
        </w:rPr>
        <w:t xml:space="preserve">The application has two distinct data pipelines that feed into the matching engine:</w:t>
      </w:r>
    </w:p>
    <w:p>
      <w:pPr>
        <w:spacing w:after="20" w:before="20"/>
      </w:pPr>
    </w:p>
    <w:p>
      <w:pPr>
        <w:spacing w:after="80" w:before="80" w:line="300"/>
      </w:pPr>
      <w:r>
        <w:rPr>
          <w:rFonts w:ascii="Arial" w:cs="Arial" w:eastAsia="Arial" w:hAnsi="Arial"/>
          <w:b/>
          <w:bCs/>
          <w:color w:val="1A1A2E"/>
          <w:sz w:val="22"/>
          <w:szCs w:val="22"/>
        </w:rPr>
        <w:t xml:space="preserve">Pipeline A — Festival Artist Ingestion (offline, scheduled). </w:t>
      </w:r>
      <w:r>
        <w:rPr>
          <w:rFonts w:ascii="Arial" w:cs="Arial" w:eastAsia="Arial" w:hAnsi="Arial"/>
          <w:color w:val="333333"/>
          <w:sz w:val="22"/>
          <w:szCs w:val="22"/>
        </w:rPr>
        <w:t xml:space="preserve">A background job scrapes the Roskilde lineup page, extracts artist names, searches Spotify for each artist to get their Spotify ID, then fetches full artist details (genres, popularity, images) and related artists. All data is stored in PostgreSQL. This runs daily during the announcement period and hourly close to the festival.</w:t>
      </w:r>
    </w:p>
    <w:p>
      <w:pPr>
        <w:spacing w:after="20" w:before="20"/>
      </w:pPr>
    </w:p>
    <w:p>
      <w:pPr>
        <w:spacing w:after="80" w:before="80" w:line="300"/>
      </w:pPr>
      <w:r>
        <w:rPr>
          <w:rFonts w:ascii="Arial" w:cs="Arial" w:eastAsia="Arial" w:hAnsi="Arial"/>
          <w:b/>
          <w:bCs/>
          <w:color w:val="1A1A2E"/>
          <w:sz w:val="22"/>
          <w:szCs w:val="22"/>
        </w:rPr>
        <w:t xml:space="preserve">Pipeline B — User Profile Sync (on-demand, per session). </w:t>
      </w:r>
      <w:r>
        <w:rPr>
          <w:rFonts w:ascii="Arial" w:cs="Arial" w:eastAsia="Arial" w:hAnsi="Arial"/>
          <w:color w:val="333333"/>
          <w:sz w:val="22"/>
          <w:szCs w:val="22"/>
        </w:rPr>
        <w:t xml:space="preserve">When a user logs in with Spotify, the app fetches their top artists across three time windows (short_term, medium_term, long_term), computes a weighted genre profile from those artists, and caches the result. This triggers the matching engine to score all festival artists against the user’s profile.</w:t>
      </w:r>
    </w:p>
    <w:p>
      <w:r>
        <w:br w:type="page"/>
      </w:r>
    </w:p>
    <w:p>
      <w:pPr>
        <w:pStyle w:val="Heading1"/>
        <w:spacing w:after="200" w:before="360"/>
      </w:pPr>
      <w:r>
        <w:rPr>
          <w:rFonts w:ascii="Arial" w:cs="Arial" w:eastAsia="Arial" w:hAnsi="Arial"/>
          <w:b/>
          <w:bCs/>
          <w:color w:val="1A1A2E"/>
          <w:sz w:val="36"/>
          <w:szCs w:val="36"/>
        </w:rPr>
        <w:t xml:space="preserve">4. Data Model</w:t>
      </w:r>
    </w:p>
    <w:p>
      <w:pPr>
        <w:pStyle w:val="Heading2"/>
        <w:spacing w:after="160" w:before="280"/>
      </w:pPr>
      <w:r>
        <w:rPr>
          <w:rFonts w:ascii="Arial" w:cs="Arial" w:eastAsia="Arial" w:hAnsi="Arial"/>
          <w:b/>
          <w:bCs/>
          <w:color w:val="2D2D44"/>
          <w:sz w:val="28"/>
          <w:szCs w:val="28"/>
        </w:rPr>
        <w:t xml:space="preserve">4.1 Database Schema</w:t>
      </w:r>
    </w:p>
    <w:p>
      <w:pPr>
        <w:spacing w:after="40" w:before="40"/>
      </w:pPr>
    </w:p>
    <w:p>
      <w:pPr>
        <w:spacing w:after="120" w:before="200"/>
      </w:pPr>
      <w:r>
        <w:rPr>
          <w:rFonts w:ascii="Arial" w:cs="Arial" w:eastAsia="Arial" w:hAnsi="Arial"/>
          <w:b/>
          <w:bCs/>
          <w:color w:val="E85D26"/>
          <w:sz w:val="24"/>
          <w:szCs w:val="24"/>
        </w:rPr>
        <w:t xml:space="preserve">festival_artists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106"/>
      </w:tblGrid>
      <w:tr>
        <w:tc>
          <w:tcPr>
            <w:tcW w:type="dxa" w:w="26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06"/>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SERIAL PK</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Auto-incrementing primary key</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name</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VARCHAR(255)</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Artist name as listed on Roskilde website</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spotify_id</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VARCHAR(64)</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Spotify artist ID (nullable if not found on Spotify)</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genres</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JSONB</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Array of genre strings, e.g. ["art pop", "indie rock"]</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popularity</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INTEGER</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Spotify popularity score (0–100)</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image_url</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TEXT</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Artist image URL from Spotify</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related_artist_ids</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JSONB</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Array of Spotify IDs for related artists (up to 20)</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stage</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VARCHAR(100)</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Stage name (nullable until schedule published)</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performance_day</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DATE</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Performance date</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performance_time</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 start time</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enriched_at</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TIMESTAMPTZ</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Last Spotify data refresh timestamp</w:t>
            </w:r>
          </w:p>
        </w:tc>
      </w:tr>
    </w:tbl>
    <w:p>
      <w:pPr>
        <w:spacing w:after="60" w:before="60"/>
      </w:pPr>
    </w:p>
    <w:p>
      <w:pPr>
        <w:spacing w:after="120" w:before="200"/>
      </w:pPr>
      <w:r>
        <w:rPr>
          <w:rFonts w:ascii="Arial" w:cs="Arial" w:eastAsia="Arial" w:hAnsi="Arial"/>
          <w:b/>
          <w:bCs/>
          <w:color w:val="E85D26"/>
          <w:sz w:val="24"/>
          <w:szCs w:val="24"/>
        </w:rPr>
        <w:t xml:space="preserve">user_profiles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106"/>
      </w:tblGrid>
      <w:tr>
        <w:tc>
          <w:tcPr>
            <w:tcW w:type="dxa" w:w="26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06"/>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SERIAL PK</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Auto-incrementing primary key</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spotify_user_id</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VARCHAR(128) UNIQUE</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Spotify user ID</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display_name</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VARCHAR(255)</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Spotify display name</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top_artists_short</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JSONB</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Top artists from the last ~4 weeks</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top_artists_medium</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JSONB</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Top artists from the last ~6 months</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top_artists_long</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JSONB</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Top artists from all time</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genre_profile</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JSONB</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Aggregated genre weights: {"techno": 0.23, "indie rock": 0.15, ...}</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last_synced</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TIMESTAMPTZ</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When Spotify data was last fetched</w:t>
            </w:r>
          </w:p>
        </w:tc>
      </w:tr>
    </w:tbl>
    <w:p>
      <w:pPr>
        <w:spacing w:after="60" w:before="60"/>
      </w:pPr>
    </w:p>
    <w:p>
      <w:pPr>
        <w:spacing w:after="120" w:before="200"/>
      </w:pPr>
      <w:r>
        <w:rPr>
          <w:rFonts w:ascii="Arial" w:cs="Arial" w:eastAsia="Arial" w:hAnsi="Arial"/>
          <w:b/>
          <w:bCs/>
          <w:color w:val="E85D26"/>
          <w:sz w:val="24"/>
          <w:szCs w:val="24"/>
        </w:rPr>
        <w:t xml:space="preserve">user_recommendations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106"/>
      </w:tblGrid>
      <w:tr>
        <w:tc>
          <w:tcPr>
            <w:tcW w:type="dxa" w:w="26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106"/>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SERIAL PK</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Auto-incrementing primary key</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user_id</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 FK</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References user_profiles.id</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artist_id</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 FK</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References festival_artists.id</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match_type</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VARCHAR(20)</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DIRECT_MATCH, GENRE_MATCH, or DISCOVERY</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score</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FLOAT</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Composite match score 0.0–1.0</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genre_overlap</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JSONB</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Which genres matched and their weights</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saved_to_schedule</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BOOLEAN DEFAULT FALSE</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Whether user saved this to their schedule</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computed_at</w:t>
            </w:r>
          </w:p>
        </w:tc>
        <w:tc>
          <w:tcPr>
            <w:tcW w:type="dxa" w:w="18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TIMESTAMPTZ</w:t>
            </w:r>
          </w:p>
        </w:tc>
        <w:tc>
          <w:tcPr>
            <w:tcW w:type="dxa" w:w="51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When recommendation was computed</w:t>
            </w:r>
          </w:p>
        </w:tc>
      </w:tr>
    </w:tbl>
    <w:p>
      <w:r>
        <w:br w:type="page"/>
      </w:r>
    </w:p>
    <w:p>
      <w:pPr>
        <w:pStyle w:val="Heading1"/>
        <w:spacing w:after="200" w:before="360"/>
      </w:pPr>
      <w:r>
        <w:rPr>
          <w:rFonts w:ascii="Arial" w:cs="Arial" w:eastAsia="Arial" w:hAnsi="Arial"/>
          <w:b/>
          <w:bCs/>
          <w:color w:val="1A1A2E"/>
          <w:sz w:val="36"/>
          <w:szCs w:val="36"/>
        </w:rPr>
        <w:t xml:space="preserve">5. Matching Algorithm</w:t>
      </w:r>
    </w:p>
    <w:p>
      <w:pPr>
        <w:spacing w:after="80" w:before="80" w:line="300"/>
      </w:pPr>
      <w:r>
        <w:rPr>
          <w:rFonts w:ascii="Arial" w:cs="Arial" w:eastAsia="Arial" w:hAnsi="Arial"/>
          <w:color w:val="333333"/>
          <w:sz w:val="22"/>
          <w:szCs w:val="22"/>
        </w:rPr>
        <w:t xml:space="preserve">The recommendation engine produces a composite score for each festival artist relative to a given user. The score is built from three weighted components, each returning a value between 0.0 and 1.0.</w:t>
      </w:r>
    </w:p>
    <w:p>
      <w:pPr>
        <w:spacing w:after="60" w:before="60"/>
      </w:pPr>
    </w:p>
    <w:p>
      <w:pPr>
        <w:pStyle w:val="Heading2"/>
        <w:spacing w:after="160" w:before="280"/>
      </w:pPr>
      <w:r>
        <w:rPr>
          <w:rFonts w:ascii="Arial" w:cs="Arial" w:eastAsia="Arial" w:hAnsi="Arial"/>
          <w:b/>
          <w:bCs/>
          <w:color w:val="2D2D44"/>
          <w:sz w:val="28"/>
          <w:szCs w:val="28"/>
        </w:rPr>
        <w:t xml:space="preserve">5.1 Component A: Direct Artist Match (Weight: 0.50)</w:t>
      </w:r>
    </w:p>
    <w:p>
      <w:pPr>
        <w:spacing w:after="80" w:before="80" w:line="300"/>
      </w:pPr>
      <w:r>
        <w:rPr>
          <w:rFonts w:ascii="Arial" w:cs="Arial" w:eastAsia="Arial" w:hAnsi="Arial"/>
          <w:color w:val="333333"/>
          <w:sz w:val="22"/>
          <w:szCs w:val="22"/>
        </w:rPr>
        <w:t xml:space="preserve">Check if the festival artist appears in the user’s Spotify top artists. If found, this component returns 1.0. A recency multiplier is applied: short_term matches get a 1.0x multiplier, medium_term 0.85x, and long_term 0.7x. If the artist appears in multiple time ranges, the highest is used. This is the strongest signal — the user already loves this artist.</w:t>
      </w:r>
    </w:p>
    <w:p>
      <w:pPr>
        <w:spacing w:after="40" w:before="40"/>
      </w:pPr>
    </w:p>
    <w:p>
      <w:pPr>
        <w:pStyle w:val="Heading2"/>
        <w:spacing w:after="160" w:before="280"/>
      </w:pPr>
      <w:r>
        <w:rPr>
          <w:rFonts w:ascii="Arial" w:cs="Arial" w:eastAsia="Arial" w:hAnsi="Arial"/>
          <w:b/>
          <w:bCs/>
          <w:color w:val="2D2D44"/>
          <w:sz w:val="28"/>
          <w:szCs w:val="28"/>
        </w:rPr>
        <w:t xml:space="preserve">5.2 Component B: Genre Overlap (Weight: 0.35)</w:t>
      </w:r>
    </w:p>
    <w:p>
      <w:pPr>
        <w:spacing w:after="80" w:before="80" w:line="300"/>
      </w:pPr>
      <w:r>
        <w:rPr>
          <w:rFonts w:ascii="Arial" w:cs="Arial" w:eastAsia="Arial" w:hAnsi="Arial"/>
          <w:color w:val="333333"/>
          <w:sz w:val="22"/>
          <w:szCs w:val="22"/>
        </w:rPr>
        <w:t xml:space="preserve">This is the algorithmic heart of the app. It works in three steps:</w:t>
      </w:r>
    </w:p>
    <w:p>
      <w:pPr>
        <w:spacing w:after="20" w:before="20"/>
      </w:pPr>
    </w:p>
    <w:p>
      <w:pPr>
        <w:spacing w:after="80" w:before="80" w:line="300"/>
      </w:pPr>
      <w:r>
        <w:rPr>
          <w:rFonts w:ascii="Arial" w:cs="Arial" w:eastAsia="Arial" w:hAnsi="Arial"/>
          <w:b/>
          <w:bCs/>
          <w:color w:val="1A1A2E"/>
          <w:sz w:val="22"/>
          <w:szCs w:val="22"/>
        </w:rPr>
        <w:t xml:space="preserve">Step 1 — Build the user’s genre profile. </w:t>
      </w:r>
      <w:r>
        <w:rPr>
          <w:rFonts w:ascii="Arial" w:cs="Arial" w:eastAsia="Arial" w:hAnsi="Arial"/>
          <w:color w:val="333333"/>
          <w:sz w:val="22"/>
          <w:szCs w:val="22"/>
        </w:rPr>
        <w:t xml:space="preserve">Collect all genres from the user’s top artists across all time ranges. Weight each genre by the artist’s rank position (artist #1 contributes more than #50) and by time range (short_term genres weighted higher than long_term). Normalize so all weights sum to 1.0. Store as a dictionary: {"tech house": 0.18, "indie rock": 0.12, "art pop": 0.09, ...}</w:t>
      </w:r>
    </w:p>
    <w:p>
      <w:pPr>
        <w:spacing w:after="20" w:before="20"/>
      </w:pPr>
    </w:p>
    <w:p>
      <w:pPr>
        <w:spacing w:after="80" w:before="80" w:line="300"/>
      </w:pPr>
      <w:r>
        <w:rPr>
          <w:rFonts w:ascii="Arial" w:cs="Arial" w:eastAsia="Arial" w:hAnsi="Arial"/>
          <w:b/>
          <w:bCs/>
          <w:color w:val="1A1A2E"/>
          <w:sz w:val="22"/>
          <w:szCs w:val="22"/>
        </w:rPr>
        <w:t xml:space="preserve">Step 2 — Fuzzy genre matching. </w:t>
      </w:r>
      <w:r>
        <w:rPr>
          <w:rFonts w:ascii="Arial" w:cs="Arial" w:eastAsia="Arial" w:hAnsi="Arial"/>
          <w:color w:val="333333"/>
          <w:sz w:val="22"/>
          <w:szCs w:val="22"/>
        </w:rPr>
        <w:t xml:space="preserve">Spotify uses hyper-specific micro-genres (“stockholm indie”, “danish pop”, “90s hip hop”). Direct string comparison would miss obvious connections. The algorithm uses three levels of matching:</w:t>
      </w:r>
    </w:p>
    <w:p>
      <w:pPr>
        <w:pStyle w:val="ListParagraph"/>
        <w:numPr>
          <w:ilvl w:val="0"/>
          <w:numId w:val="3"/>
        </w:numPr>
        <w:spacing w:after="40" w:before="40" w:line="280"/>
      </w:pPr>
      <w:r>
        <w:rPr>
          <w:rFonts w:ascii="Arial" w:cs="Arial" w:eastAsia="Arial" w:hAnsi="Arial"/>
          <w:color w:val="333333"/>
          <w:sz w:val="22"/>
          <w:szCs w:val="22"/>
        </w:rPr>
        <w:t xml:space="preserve">Exact match: “techno” == “techno” → 1.0 similarity</w:t>
      </w:r>
    </w:p>
    <w:p>
      <w:pPr>
        <w:pStyle w:val="ListParagraph"/>
        <w:numPr>
          <w:ilvl w:val="0"/>
          <w:numId w:val="3"/>
        </w:numPr>
        <w:spacing w:after="40" w:before="40" w:line="280"/>
      </w:pPr>
      <w:r>
        <w:rPr>
          <w:rFonts w:ascii="Arial" w:cs="Arial" w:eastAsia="Arial" w:hAnsi="Arial"/>
          <w:color w:val="333333"/>
          <w:sz w:val="22"/>
          <w:szCs w:val="22"/>
        </w:rPr>
        <w:t xml:space="preserve">Root-genre extraction: Strip regional/temporal modifiers. “swedish indie pop” → “indie pop”, “90s hip hop” → “hip hop”, “german techno” → “techno”. If root genres match → 0.8 similarity.</w:t>
      </w:r>
    </w:p>
    <w:p>
      <w:pPr>
        <w:pStyle w:val="ListParagraph"/>
        <w:numPr>
          <w:ilvl w:val="0"/>
          <w:numId w:val="3"/>
        </w:numPr>
        <w:spacing w:after="40" w:before="40" w:line="280"/>
      </w:pPr>
      <w:r>
        <w:rPr>
          <w:rFonts w:ascii="Arial" w:cs="Arial" w:eastAsia="Arial" w:hAnsi="Arial"/>
          <w:color w:val="333333"/>
          <w:sz w:val="22"/>
          <w:szCs w:val="22"/>
        </w:rPr>
        <w:t xml:space="preserve">Fuzzy token matching via thefuzz: Compare genre strings with token_set_ratio. If score &gt; 80 → treat as a match with similarity = score/100. This catches things like “electronic dance music” matching “edm”.</w:t>
      </w:r>
    </w:p>
    <w:p>
      <w:pPr>
        <w:spacing w:after="20" w:before="20"/>
      </w:pPr>
    </w:p>
    <w:p>
      <w:pPr>
        <w:spacing w:after="80" w:before="80" w:line="300"/>
      </w:pPr>
      <w:r>
        <w:rPr>
          <w:rFonts w:ascii="Arial" w:cs="Arial" w:eastAsia="Arial" w:hAnsi="Arial"/>
          <w:b/>
          <w:bCs/>
          <w:color w:val="1A1A2E"/>
          <w:sz w:val="22"/>
          <w:szCs w:val="22"/>
        </w:rPr>
        <w:t xml:space="preserve">Step 3 — Compute weighted overlap. </w:t>
      </w:r>
      <w:r>
        <w:rPr>
          <w:rFonts w:ascii="Arial" w:cs="Arial" w:eastAsia="Arial" w:hAnsi="Arial"/>
          <w:color w:val="333333"/>
          <w:sz w:val="22"/>
          <w:szCs w:val="22"/>
        </w:rPr>
        <w:t xml:space="preserve">For each festival artist, iterate over their genres. For each artist genre, find the best-matching user genre and its weight. Sum the weighted matches and normalize by the artist’s genre count. This produces a score between 0.0 and 1.0.</w:t>
      </w:r>
    </w:p>
    <w:p>
      <w:pPr>
        <w:spacing w:after="40" w:before="40"/>
      </w:pPr>
    </w:p>
    <w:p>
      <w:pPr>
        <w:pStyle w:val="Heading2"/>
        <w:spacing w:after="160" w:before="280"/>
      </w:pPr>
      <w:r>
        <w:rPr>
          <w:rFonts w:ascii="Arial" w:cs="Arial" w:eastAsia="Arial" w:hAnsi="Arial"/>
          <w:b/>
          <w:bCs/>
          <w:color w:val="2D2D44"/>
          <w:sz w:val="28"/>
          <w:szCs w:val="28"/>
        </w:rPr>
        <w:t xml:space="preserve">5.3 Component C: Discovery Score (Weight: 0.15)</w:t>
      </w:r>
    </w:p>
    <w:p>
      <w:pPr>
        <w:spacing w:after="80" w:before="80" w:line="300"/>
      </w:pPr>
      <w:r>
        <w:rPr>
          <w:rFonts w:ascii="Arial" w:cs="Arial" w:eastAsia="Arial" w:hAnsi="Arial"/>
          <w:color w:val="333333"/>
          <w:sz w:val="22"/>
          <w:szCs w:val="22"/>
        </w:rPr>
        <w:t xml:space="preserve">Uses the Spotify Related Artists endpoint (/v1/artists/{id}/related-artists). For each of the user’s top 20 artists, fetch their related artists (up to 20 each). If a festival artist appears as a related artist to someone the user listens to, it scores on this component. The score scales with the number of connections: appearing as a related artist to 1 user artist scores 0.3, to 3+ user artists scores 1.0.</w:t>
      </w:r>
    </w:p>
    <w:p>
      <w:pPr>
        <w:spacing w:after="60" w:before="60"/>
      </w:pPr>
    </w:p>
    <w:p>
      <w:pPr>
        <w:pStyle w:val="Heading2"/>
        <w:spacing w:after="160" w:before="280"/>
      </w:pPr>
      <w:r>
        <w:rPr>
          <w:rFonts w:ascii="Arial" w:cs="Arial" w:eastAsia="Arial" w:hAnsi="Arial"/>
          <w:b/>
          <w:bCs/>
          <w:color w:val="2D2D44"/>
          <w:sz w:val="28"/>
          <w:szCs w:val="28"/>
        </w:rPr>
        <w:t xml:space="preserve">5.4 Composite Score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D2D44" w:sz="2"/>
              <w:left w:val="single" w:color="2D2D44" w:sz="2"/>
              <w:bottom w:val="single" w:color="2D2D44" w:sz="2"/>
              <w:right w:val="single" w:color="2D2D44" w:sz="2"/>
            </w:tcBorders>
            <w:shd w:fill="F0F0F8" w:val="clear"/>
            <w:tcMar>
              <w:top w:type="dxa" w:w="120"/>
              <w:left w:type="dxa" w:w="200"/>
              <w:bottom w:type="dxa" w:w="120"/>
              <w:right w:type="dxa" w:w="200"/>
            </w:tcMar>
          </w:tcPr>
          <w:p>
            <w:pPr>
              <w:spacing w:after="80"/>
              <w:jc w:val="center"/>
            </w:pPr>
            <w:r>
              <w:rPr>
                <w:rFonts w:ascii="Courier New" w:cs="Courier New" w:eastAsia="Courier New" w:hAnsi="Courier New"/>
                <w:b/>
                <w:bCs/>
                <w:color w:val="1A1A2E"/>
                <w:sz w:val="22"/>
                <w:szCs w:val="22"/>
              </w:rPr>
              <w:t xml:space="preserve">score = 0.50 × direct_match + 0.35 × genre_overlap + 0.15 × discovery</w:t>
            </w:r>
          </w:p>
          <w:p>
            <w:pPr>
              <w:jc w:val="center"/>
            </w:pPr>
            <w:r>
              <w:rPr>
                <w:rFonts w:ascii="Courier New" w:cs="Courier New" w:eastAsia="Courier New" w:hAnsi="Courier New"/>
                <w:color w:val="666666"/>
                <w:sz w:val="18"/>
                <w:szCs w:val="18"/>
              </w:rPr>
              <w:t xml:space="preserve">Each component ∈ [0.0, 1.0] → final score ∈ [0.0, 1.0]</w:t>
            </w:r>
          </w:p>
        </w:tc>
      </w:tr>
    </w:tbl>
    <w:p>
      <w:pPr>
        <w:spacing w:after="60" w:before="60"/>
      </w:pPr>
    </w:p>
    <w:p>
      <w:pPr>
        <w:pStyle w:val="Heading2"/>
        <w:spacing w:after="160" w:before="280"/>
      </w:pPr>
      <w:r>
        <w:rPr>
          <w:rFonts w:ascii="Arial" w:cs="Arial" w:eastAsia="Arial" w:hAnsi="Arial"/>
          <w:b/>
          <w:bCs/>
          <w:color w:val="2D2D44"/>
          <w:sz w:val="28"/>
          <w:szCs w:val="28"/>
        </w:rPr>
        <w:t xml:space="preserve">5.5 Classification Thresholds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c>
          <w:tcPr>
            <w:tcW w:type="dxa" w:w="20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20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Label</w:t>
            </w:r>
          </w:p>
        </w:tc>
        <w:tc>
          <w:tcPr>
            <w:tcW w:type="dxa" w:w="5506"/>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UI Treatment</w:t>
            </w:r>
          </w:p>
        </w:tc>
      </w:tr>
      <w:tr>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0.80 – 1.00</w:t>
            </w:r>
          </w:p>
        </w:tc>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E63946"/>
                <w:sz w:val="20"/>
                <w:szCs w:val="20"/>
              </w:rPr>
              <w:t xml:space="preserve">Must See</w:t>
            </w:r>
          </w:p>
        </w:tc>
        <w:tc>
          <w:tcPr>
            <w:tcW w:type="dxa" w:w="5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Highlighted card, shown first, strong visual emphasis</w:t>
            </w:r>
          </w:p>
        </w:tc>
      </w:tr>
      <w:tr>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0.50 – 0.79</w:t>
            </w:r>
          </w:p>
        </w:tc>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E85D26"/>
                <w:sz w:val="20"/>
                <w:szCs w:val="20"/>
              </w:rPr>
              <w:t xml:space="preserve">Great Match</w:t>
            </w:r>
          </w:p>
        </w:tc>
        <w:tc>
          <w:tcPr>
            <w:tcW w:type="dxa" w:w="5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Prominent card with detailed match explanation</w:t>
            </w:r>
          </w:p>
        </w:tc>
      </w:tr>
      <w:tr>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0.25 – 0.49</w:t>
            </w:r>
          </w:p>
        </w:tc>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2A9D8F"/>
                <w:sz w:val="20"/>
                <w:szCs w:val="20"/>
              </w:rPr>
              <w:t xml:space="preserve">Worth Exploring</w:t>
            </w:r>
          </w:p>
        </w:tc>
        <w:tc>
          <w:tcPr>
            <w:tcW w:type="dxa" w:w="5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Standard card, shown in the discovery section</w:t>
            </w:r>
          </w:p>
        </w:tc>
      </w:tr>
      <w:tr>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0.00 – 0.24</w:t>
            </w:r>
          </w:p>
        </w:tc>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666666"/>
                <w:sz w:val="20"/>
                <w:szCs w:val="20"/>
              </w:rPr>
              <w:t xml:space="preserve">Low Match</w:t>
            </w:r>
          </w:p>
        </w:tc>
        <w:tc>
          <w:tcPr>
            <w:tcW w:type="dxa" w:w="5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Hidden by default, available via “Show All” toggle</w:t>
            </w:r>
          </w:p>
        </w:tc>
      </w:tr>
    </w:tbl>
    <w:p>
      <w:r>
        <w:br w:type="page"/>
      </w:r>
    </w:p>
    <w:p>
      <w:pPr>
        <w:pStyle w:val="Heading1"/>
        <w:spacing w:after="200" w:before="360"/>
      </w:pPr>
      <w:r>
        <w:rPr>
          <w:rFonts w:ascii="Arial" w:cs="Arial" w:eastAsia="Arial" w:hAnsi="Arial"/>
          <w:b/>
          <w:bCs/>
          <w:color w:val="1A1A2E"/>
          <w:sz w:val="36"/>
          <w:szCs w:val="36"/>
        </w:rPr>
        <w:t xml:space="preserve">6. Spotify API Integration</w:t>
      </w:r>
    </w:p>
    <w:p>
      <w:pPr>
        <w:pStyle w:val="Heading2"/>
        <w:spacing w:after="160" w:before="280"/>
      </w:pPr>
      <w:r>
        <w:rPr>
          <w:rFonts w:ascii="Arial" w:cs="Arial" w:eastAsia="Arial" w:hAnsi="Arial"/>
          <w:b/>
          <w:bCs/>
          <w:color w:val="2D2D44"/>
          <w:sz w:val="28"/>
          <w:szCs w:val="28"/>
        </w:rPr>
        <w:t xml:space="preserve">6.1 Authentication: OAuth 2.0 with PKCE</w:t>
      </w:r>
    </w:p>
    <w:p>
      <w:pPr>
        <w:spacing w:after="80" w:before="80" w:line="300"/>
      </w:pPr>
      <w:r>
        <w:rPr>
          <w:rFonts w:ascii="Arial" w:cs="Arial" w:eastAsia="Arial" w:hAnsi="Arial"/>
          <w:color w:val="333333"/>
          <w:sz w:val="22"/>
          <w:szCs w:val="22"/>
        </w:rPr>
        <w:t xml:space="preserve">The app uses Authorization Code flow with PKCE (Proof Key for Code Exchange), which is Spotify’s recommended approach for applications where the client secret cannot be stored securely (SPAs, mobile apps). The flow:</w:t>
      </w:r>
    </w:p>
    <w:p>
      <w:pPr>
        <w:spacing w:after="20" w:before="20"/>
      </w:pPr>
    </w:p>
    <w:p>
      <w:pPr>
        <w:pStyle w:val="ListParagraph"/>
        <w:numPr>
          <w:ilvl w:val="0"/>
          <w:numId w:val="4"/>
        </w:numPr>
        <w:spacing w:after="40" w:before="40" w:line="280"/>
      </w:pPr>
      <w:r>
        <w:rPr>
          <w:rFonts w:ascii="Arial" w:cs="Arial" w:eastAsia="Arial" w:hAnsi="Arial"/>
          <w:color w:val="333333"/>
          <w:sz w:val="22"/>
          <w:szCs w:val="22"/>
        </w:rPr>
        <w:t xml:space="preserve">User clicks “Connect Spotify”. Frontend generates a code_verifier (random 128-char string) and code_challenge (SHA-256 hash, base64url-encoded).</w:t>
      </w:r>
    </w:p>
    <w:p>
      <w:pPr>
        <w:pStyle w:val="ListParagraph"/>
        <w:numPr>
          <w:ilvl w:val="0"/>
          <w:numId w:val="4"/>
        </w:numPr>
        <w:spacing w:after="40" w:before="40" w:line="280"/>
      </w:pPr>
      <w:r>
        <w:rPr>
          <w:rFonts w:ascii="Arial" w:cs="Arial" w:eastAsia="Arial" w:hAnsi="Arial"/>
          <w:color w:val="333333"/>
          <w:sz w:val="22"/>
          <w:szCs w:val="22"/>
        </w:rPr>
        <w:t xml:space="preserve">Frontend redirects to Spotify /authorize with scope user-top-read and the code_challenge.</w:t>
      </w:r>
    </w:p>
    <w:p>
      <w:pPr>
        <w:pStyle w:val="ListParagraph"/>
        <w:numPr>
          <w:ilvl w:val="0"/>
          <w:numId w:val="4"/>
        </w:numPr>
        <w:spacing w:after="40" w:before="40" w:line="280"/>
      </w:pPr>
      <w:r>
        <w:rPr>
          <w:rFonts w:ascii="Arial" w:cs="Arial" w:eastAsia="Arial" w:hAnsi="Arial"/>
          <w:color w:val="333333"/>
          <w:sz w:val="22"/>
          <w:szCs w:val="22"/>
        </w:rPr>
        <w:t xml:space="preserve">User consents. Spotify redirects back with an authorization code.</w:t>
      </w:r>
    </w:p>
    <w:p>
      <w:pPr>
        <w:pStyle w:val="ListParagraph"/>
        <w:numPr>
          <w:ilvl w:val="0"/>
          <w:numId w:val="4"/>
        </w:numPr>
        <w:spacing w:after="40" w:before="40" w:line="280"/>
      </w:pPr>
      <w:r>
        <w:rPr>
          <w:rFonts w:ascii="Arial" w:cs="Arial" w:eastAsia="Arial" w:hAnsi="Arial"/>
          <w:color w:val="333333"/>
          <w:sz w:val="22"/>
          <w:szCs w:val="22"/>
        </w:rPr>
        <w:t xml:space="preserve">Frontend sends code + code_verifier to the backend’s /api/auth/callback endpoint.</w:t>
      </w:r>
    </w:p>
    <w:p>
      <w:pPr>
        <w:pStyle w:val="ListParagraph"/>
        <w:numPr>
          <w:ilvl w:val="0"/>
          <w:numId w:val="4"/>
        </w:numPr>
        <w:spacing w:after="40" w:before="40" w:line="280"/>
      </w:pPr>
      <w:r>
        <w:rPr>
          <w:rFonts w:ascii="Arial" w:cs="Arial" w:eastAsia="Arial" w:hAnsi="Arial"/>
          <w:color w:val="333333"/>
          <w:sz w:val="22"/>
          <w:szCs w:val="22"/>
        </w:rPr>
        <w:t xml:space="preserve">Backend exchanges these with Spotify for access_token + refresh_token. Stores tokens server-side, returns a session cookie to the frontend.</w:t>
      </w:r>
    </w:p>
    <w:p>
      <w:pPr>
        <w:pStyle w:val="ListParagraph"/>
        <w:numPr>
          <w:ilvl w:val="0"/>
          <w:numId w:val="4"/>
        </w:numPr>
        <w:spacing w:after="40" w:before="40" w:line="280"/>
      </w:pPr>
      <w:r>
        <w:rPr>
          <w:rFonts w:ascii="Arial" w:cs="Arial" w:eastAsia="Arial" w:hAnsi="Arial"/>
          <w:color w:val="333333"/>
          <w:sz w:val="22"/>
          <w:szCs w:val="22"/>
        </w:rPr>
        <w:t xml:space="preserve">All subsequent Spotify API calls are made server-side using the stored access token.</w:t>
      </w:r>
    </w:p>
    <w:p>
      <w:pPr>
        <w:spacing w:after="40" w:before="40"/>
      </w:pPr>
    </w:p>
    <w:p>
      <w:pPr>
        <w:pStyle w:val="Heading2"/>
        <w:spacing w:after="160" w:before="280"/>
      </w:pPr>
      <w:r>
        <w:rPr>
          <w:rFonts w:ascii="Arial" w:cs="Arial" w:eastAsia="Arial" w:hAnsi="Arial"/>
          <w:b/>
          <w:bCs/>
          <w:color w:val="2D2D44"/>
          <w:sz w:val="28"/>
          <w:szCs w:val="28"/>
        </w:rPr>
        <w:t xml:space="preserve">6.2 Required Endpoints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906"/>
      </w:tblGrid>
      <w:tr>
        <w:tc>
          <w:tcPr>
            <w:tcW w:type="dxa" w:w="34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2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906"/>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 /v1/me/top/artists</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User’s top artists</w:t>
            </w:r>
          </w:p>
        </w:tc>
        <w:tc>
          <w:tcPr>
            <w:tcW w:type="dxa" w:w="3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Call 3x with time_range = short_term, medium_term, long_term. Returns genres[].</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 /v1/search?type=artist</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Find festival artists</w:t>
            </w:r>
          </w:p>
        </w:tc>
        <w:tc>
          <w:tcPr>
            <w:tcW w:type="dxa" w:w="3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Look up each Roskilde artist to get Spotify ID. Cache result.</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 /v1/artists?ids=...</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Batch artist details</w:t>
            </w:r>
          </w:p>
        </w:tc>
        <w:tc>
          <w:tcPr>
            <w:tcW w:type="dxa" w:w="3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 to 50 IDs per call. Efficient for enriching the full lineup.</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 /v1/artists/{id}/related-artists</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Discovery graph</w:t>
            </w:r>
          </w:p>
        </w:tc>
        <w:tc>
          <w:tcPr>
            <w:tcW w:type="dxa" w:w="3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up to 20 related artists. Called for user’s top 20 artists.</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GET /v1/me</w:t>
            </w:r>
          </w:p>
        </w:tc>
        <w:tc>
          <w:tcPr>
            <w:tcW w:type="dxa" w:w="22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 profile</w:t>
            </w:r>
          </w:p>
        </w:tc>
        <w:tc>
          <w:tcPr>
            <w:tcW w:type="dxa" w:w="3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Display name and Spotify user ID.</w:t>
            </w:r>
          </w:p>
        </w:tc>
      </w:tr>
    </w:tbl>
    <w:p>
      <w:pPr>
        <w:spacing w:after="60" w:before="60"/>
      </w:pPr>
    </w:p>
    <w:p>
      <w:pPr>
        <w:pStyle w:val="Heading2"/>
        <w:spacing w:after="160" w:before="280"/>
      </w:pPr>
      <w:r>
        <w:rPr>
          <w:rFonts w:ascii="Arial" w:cs="Arial" w:eastAsia="Arial" w:hAnsi="Arial"/>
          <w:b/>
          <w:bCs/>
          <w:color w:val="2D2D44"/>
          <w:sz w:val="28"/>
          <w:szCs w:val="28"/>
        </w:rPr>
        <w:t xml:space="preserve">6.3 Rate Limiting Strategy</w:t>
      </w:r>
    </w:p>
    <w:p>
      <w:pPr>
        <w:spacing w:after="80" w:before="80" w:line="300"/>
      </w:pPr>
      <w:r>
        <w:rPr>
          <w:rFonts w:ascii="Arial" w:cs="Arial" w:eastAsia="Arial" w:hAnsi="Arial"/>
          <w:color w:val="333333"/>
          <w:sz w:val="22"/>
          <w:szCs w:val="22"/>
        </w:rPr>
        <w:t xml:space="preserve">Spotify allows roughly 180 requests per minute per user token. Strategies to stay within limits:</w:t>
      </w:r>
    </w:p>
    <w:p>
      <w:pPr>
        <w:pStyle w:val="ListParagraph"/>
        <w:numPr>
          <w:ilvl w:val="0"/>
          <w:numId w:val="3"/>
        </w:numPr>
        <w:spacing w:after="40" w:before="40" w:line="280"/>
      </w:pPr>
      <w:r>
        <w:rPr>
          <w:rFonts w:ascii="Arial" w:cs="Arial" w:eastAsia="Arial" w:hAnsi="Arial"/>
          <w:color w:val="333333"/>
          <w:sz w:val="22"/>
          <w:szCs w:val="22"/>
        </w:rPr>
        <w:t xml:space="preserve">Cache all festival artist enrichment data in PostgreSQL. Enrichment only runs when new artists are announced.</w:t>
      </w:r>
    </w:p>
    <w:p>
      <w:pPr>
        <w:pStyle w:val="ListParagraph"/>
        <w:numPr>
          <w:ilvl w:val="0"/>
          <w:numId w:val="3"/>
        </w:numPr>
        <w:spacing w:after="40" w:before="40" w:line="280"/>
      </w:pPr>
      <w:r>
        <w:rPr>
          <w:rFonts w:ascii="Arial" w:cs="Arial" w:eastAsia="Arial" w:hAnsi="Arial"/>
          <w:color w:val="333333"/>
          <w:sz w:val="22"/>
          <w:szCs w:val="22"/>
        </w:rPr>
        <w:t xml:space="preserve">Use the batch /v1/artists endpoint (50 per call) to enrich the full 100+ artist lineup in 2–3 calls.</w:t>
      </w:r>
    </w:p>
    <w:p>
      <w:pPr>
        <w:pStyle w:val="ListParagraph"/>
        <w:numPr>
          <w:ilvl w:val="0"/>
          <w:numId w:val="3"/>
        </w:numPr>
        <w:spacing w:after="40" w:before="40" w:line="280"/>
      </w:pPr>
      <w:r>
        <w:rPr>
          <w:rFonts w:ascii="Arial" w:cs="Arial" w:eastAsia="Arial" w:hAnsi="Arial"/>
          <w:color w:val="333333"/>
          <w:sz w:val="22"/>
          <w:szCs w:val="22"/>
        </w:rPr>
        <w:t xml:space="preserve">Use httpx’s async support to parallelize Spotify calls during user profile sync (3 top-artist calls + 20 related-artist calls = 23 calls, easily done in parallel).</w:t>
      </w:r>
    </w:p>
    <w:p>
      <w:pPr>
        <w:pStyle w:val="ListParagraph"/>
        <w:numPr>
          <w:ilvl w:val="0"/>
          <w:numId w:val="3"/>
        </w:numPr>
        <w:spacing w:after="40" w:before="40" w:line="280"/>
      </w:pPr>
      <w:r>
        <w:rPr>
          <w:rFonts w:ascii="Arial" w:cs="Arial" w:eastAsia="Arial" w:hAnsi="Arial"/>
          <w:color w:val="333333"/>
          <w:sz w:val="22"/>
          <w:szCs w:val="22"/>
        </w:rPr>
        <w:t xml:space="preserve">Cache user top-artists for the session duration with an in-memory TTL cache (or Redis in production).</w:t>
      </w:r>
    </w:p>
    <w:p>
      <w:pPr>
        <w:pStyle w:val="ListParagraph"/>
        <w:numPr>
          <w:ilvl w:val="0"/>
          <w:numId w:val="3"/>
        </w:numPr>
        <w:spacing w:after="40" w:before="40" w:line="280"/>
      </w:pPr>
      <w:r>
        <w:rPr>
          <w:rFonts w:ascii="Arial" w:cs="Arial" w:eastAsia="Arial" w:hAnsi="Arial"/>
          <w:color w:val="333333"/>
          <w:sz w:val="22"/>
          <w:szCs w:val="22"/>
        </w:rPr>
        <w:t xml:space="preserve">Implement exponential backoff with jitter on 429 responses.</w:t>
      </w:r>
    </w:p>
    <w:p>
      <w:r>
        <w:br w:type="page"/>
      </w:r>
    </w:p>
    <w:p>
      <w:pPr>
        <w:pStyle w:val="Heading1"/>
        <w:spacing w:after="200" w:before="360"/>
      </w:pPr>
      <w:r>
        <w:rPr>
          <w:rFonts w:ascii="Arial" w:cs="Arial" w:eastAsia="Arial" w:hAnsi="Arial"/>
          <w:b/>
          <w:bCs/>
          <w:color w:val="1A1A2E"/>
          <w:sz w:val="36"/>
          <w:szCs w:val="36"/>
        </w:rPr>
        <w:t xml:space="preserve">7. Roskilde Lineup Scraping</w:t>
      </w:r>
    </w:p>
    <w:p>
      <w:pPr>
        <w:pStyle w:val="Heading2"/>
        <w:spacing w:after="160" w:before="280"/>
      </w:pPr>
      <w:r>
        <w:rPr>
          <w:rFonts w:ascii="Arial" w:cs="Arial" w:eastAsia="Arial" w:hAnsi="Arial"/>
          <w:b/>
          <w:bCs/>
          <w:color w:val="2D2D44"/>
          <w:sz w:val="28"/>
          <w:szCs w:val="28"/>
        </w:rPr>
        <w:t xml:space="preserve">7.1 Approach</w:t>
      </w:r>
    </w:p>
    <w:p>
      <w:pPr>
        <w:spacing w:after="80" w:before="80" w:line="300"/>
      </w:pPr>
      <w:r>
        <w:rPr>
          <w:rFonts w:ascii="Arial" w:cs="Arial" w:eastAsia="Arial" w:hAnsi="Arial"/>
          <w:color w:val="333333"/>
          <w:sz w:val="22"/>
          <w:szCs w:val="22"/>
        </w:rPr>
        <w:t xml:space="preserve">Use Beautiful Soup 4 with httpx to fetch and parse roskilde-festival.dk/en/line-up. The scraper extracts artist names, and once the full schedule is published, also stage assignments and performance times. The scraping job runs as an async background task via FastAPI’s lifespan events (or APScheduler): once daily during the announcement period, hourly in the final weeks before the festival.</w:t>
      </w:r>
    </w:p>
    <w:p>
      <w:pPr>
        <w:spacing w:after="40" w:before="40"/>
      </w:pPr>
    </w:p>
    <w:p>
      <w:pPr>
        <w:pStyle w:val="Heading2"/>
        <w:spacing w:after="160" w:before="280"/>
      </w:pPr>
      <w:r>
        <w:rPr>
          <w:rFonts w:ascii="Arial" w:cs="Arial" w:eastAsia="Arial" w:hAnsi="Arial"/>
          <w:b/>
          <w:bCs/>
          <w:color w:val="2D2D44"/>
          <w:sz w:val="28"/>
          <w:szCs w:val="28"/>
        </w:rPr>
        <w:t xml:space="preserve">7.2 Enrichment Pipeline</w:t>
      </w:r>
    </w:p>
    <w:p>
      <w:pPr>
        <w:pStyle w:val="ListParagraph"/>
        <w:numPr>
          <w:ilvl w:val="0"/>
          <w:numId w:val="5"/>
        </w:numPr>
        <w:spacing w:after="40" w:before="40" w:line="280"/>
      </w:pPr>
      <w:r>
        <w:rPr>
          <w:rFonts w:ascii="Arial" w:cs="Arial" w:eastAsia="Arial" w:hAnsi="Arial"/>
          <w:color w:val="333333"/>
          <w:sz w:val="22"/>
          <w:szCs w:val="22"/>
        </w:rPr>
        <w:t xml:space="preserve">Scrape artist names from the Roskilde lineup page.</w:t>
      </w:r>
    </w:p>
    <w:p>
      <w:pPr>
        <w:pStyle w:val="ListParagraph"/>
        <w:numPr>
          <w:ilvl w:val="0"/>
          <w:numId w:val="5"/>
        </w:numPr>
        <w:spacing w:after="40" w:before="40" w:line="280"/>
      </w:pPr>
      <w:r>
        <w:rPr>
          <w:rFonts w:ascii="Arial" w:cs="Arial" w:eastAsia="Arial" w:hAnsi="Arial"/>
          <w:color w:val="333333"/>
          <w:sz w:val="22"/>
          <w:szCs w:val="22"/>
        </w:rPr>
        <w:t xml:space="preserve">For each new artist, search Spotify to get their Spotify ID.</w:t>
      </w:r>
    </w:p>
    <w:p>
      <w:pPr>
        <w:pStyle w:val="ListParagraph"/>
        <w:numPr>
          <w:ilvl w:val="0"/>
          <w:numId w:val="5"/>
        </w:numPr>
        <w:spacing w:after="40" w:before="40" w:line="280"/>
      </w:pPr>
      <w:r>
        <w:rPr>
          <w:rFonts w:ascii="Arial" w:cs="Arial" w:eastAsia="Arial" w:hAnsi="Arial"/>
          <w:color w:val="333333"/>
          <w:sz w:val="22"/>
          <w:szCs w:val="22"/>
        </w:rPr>
        <w:t xml:space="preserve">Batch-fetch full artist details (genres, popularity, images) via /v1/artists?ids=...</w:t>
      </w:r>
    </w:p>
    <w:p>
      <w:pPr>
        <w:pStyle w:val="ListParagraph"/>
        <w:numPr>
          <w:ilvl w:val="0"/>
          <w:numId w:val="5"/>
        </w:numPr>
        <w:spacing w:after="40" w:before="40" w:line="280"/>
      </w:pPr>
      <w:r>
        <w:rPr>
          <w:rFonts w:ascii="Arial" w:cs="Arial" w:eastAsia="Arial" w:hAnsi="Arial"/>
          <w:color w:val="333333"/>
          <w:sz w:val="22"/>
          <w:szCs w:val="22"/>
        </w:rPr>
        <w:t xml:space="preserve">For each artist, fetch related artists via /v1/artists/{id}/related-artists.</w:t>
      </w:r>
    </w:p>
    <w:p>
      <w:pPr>
        <w:pStyle w:val="ListParagraph"/>
        <w:numPr>
          <w:ilvl w:val="0"/>
          <w:numId w:val="5"/>
        </w:numPr>
        <w:spacing w:after="40" w:before="40" w:line="280"/>
      </w:pPr>
      <w:r>
        <w:rPr>
          <w:rFonts w:ascii="Arial" w:cs="Arial" w:eastAsia="Arial" w:hAnsi="Arial"/>
          <w:color w:val="333333"/>
          <w:sz w:val="22"/>
          <w:szCs w:val="22"/>
        </w:rPr>
        <w:t xml:space="preserve">Upsert all data into the festival_artists table.</w:t>
      </w:r>
    </w:p>
    <w:p>
      <w:pPr>
        <w:spacing w:after="20" w:before="20"/>
      </w:pPr>
    </w:p>
    <w:p>
      <w:pPr>
        <w:spacing w:after="80" w:before="80" w:line="300"/>
      </w:pPr>
      <w:r>
        <w:rPr>
          <w:rFonts w:ascii="Arial" w:cs="Arial" w:eastAsia="Arial" w:hAnsi="Arial"/>
          <w:color w:val="333333"/>
          <w:sz w:val="22"/>
          <w:szCs w:val="22"/>
        </w:rPr>
        <w:t xml:space="preserve">Edge cases: artists not found on Spotify (very niche or local acts — flag as “unmatched” in the UI), name mismatches (e.g., “¥ØU$UK€ ¥UK1MAT$U” has a different Spotify listing), and artists with very common names requiring manual disambiguation.</w:t>
      </w:r>
    </w:p>
    <w:p>
      <w:pPr>
        <w:spacing w:after="40" w:before="40"/>
      </w:pPr>
    </w:p>
    <w:p>
      <w:pPr>
        <w:pStyle w:val="Heading2"/>
        <w:spacing w:after="160" w:before="280"/>
      </w:pPr>
      <w:r>
        <w:rPr>
          <w:rFonts w:ascii="Arial" w:cs="Arial" w:eastAsia="Arial" w:hAnsi="Arial"/>
          <w:b/>
          <w:bCs/>
          <w:color w:val="2D2D44"/>
          <w:sz w:val="28"/>
          <w:szCs w:val="28"/>
        </w:rPr>
        <w:t xml:space="preserve">7.3 Fallback</w:t>
      </w:r>
    </w:p>
    <w:p>
      <w:pPr>
        <w:spacing w:after="80" w:before="80" w:line="300"/>
      </w:pPr>
      <w:r>
        <w:rPr>
          <w:rFonts w:ascii="Arial" w:cs="Arial" w:eastAsia="Arial" w:hAnsi="Arial"/>
          <w:color w:val="333333"/>
          <w:sz w:val="22"/>
          <w:szCs w:val="22"/>
        </w:rPr>
        <w:t xml:space="preserve">Maintain a manual lineup.json file that maps artist names to Spotify IDs. If the scraper breaks (Roskilde redesigns their page), the app falls back to this file. This also allows manual corrections for name mismatches.</w:t>
      </w:r>
    </w:p>
    <w:p>
      <w:r>
        <w:br w:type="page"/>
      </w:r>
    </w:p>
    <w:p>
      <w:pPr>
        <w:pStyle w:val="Heading1"/>
        <w:spacing w:after="200" w:before="360"/>
      </w:pPr>
      <w:r>
        <w:rPr>
          <w:rFonts w:ascii="Arial" w:cs="Arial" w:eastAsia="Arial" w:hAnsi="Arial"/>
          <w:b/>
          <w:bCs/>
          <w:color w:val="1A1A2E"/>
          <w:sz w:val="36"/>
          <w:szCs w:val="36"/>
        </w:rPr>
        <w:t xml:space="preserve">8. Backend API Design</w:t>
      </w:r>
    </w:p>
    <w:p>
      <w:pPr>
        <w:spacing w:after="80" w:before="80" w:line="300"/>
      </w:pPr>
      <w:r>
        <w:rPr>
          <w:rFonts w:ascii="Arial" w:cs="Arial" w:eastAsia="Arial" w:hAnsi="Arial"/>
          <w:color w:val="333333"/>
          <w:sz w:val="22"/>
          <w:szCs w:val="22"/>
        </w:rPr>
        <w:t xml:space="preserve">FastAPI endpoints, all returning JSON. Authentication is handled via session cookies set after Spotify OAuth.</w:t>
      </w:r>
    </w:p>
    <w:p>
      <w:pPr>
        <w:spacing w:after="40" w:before="4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506"/>
      </w:tblGrid>
      <w:tr>
        <w:tc>
          <w:tcPr>
            <w:tcW w:type="dxa" w:w="14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6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4506"/>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2A9D8F"/>
                <w:sz w:val="20"/>
                <w:szCs w:val="20"/>
              </w:rPr>
              <w:t xml:space="preserve">GET</w:t>
            </w:r>
          </w:p>
        </w:tc>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/api/auth/login</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Spotify authorization URL with PKCE challenge</w:t>
            </w:r>
          </w:p>
        </w:tc>
      </w:tr>
      <w:tr>
        <w:tc>
          <w:tcPr>
            <w:tcW w:type="dxa" w:w="1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E85D26"/>
                <w:sz w:val="20"/>
                <w:szCs w:val="20"/>
              </w:rPr>
              <w:t xml:space="preserve">POST</w:t>
            </w:r>
          </w:p>
        </w:tc>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/api/auth/callback</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Exchanges auth code for tokens, creates user session</w:t>
            </w:r>
          </w:p>
        </w:tc>
      </w:tr>
      <w:tr>
        <w:tc>
          <w:tcPr>
            <w:tcW w:type="dxa" w:w="1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2A9D8F"/>
                <w:sz w:val="20"/>
                <w:szCs w:val="20"/>
              </w:rPr>
              <w:t xml:space="preserve">GET</w:t>
            </w:r>
          </w:p>
        </w:tc>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/api/artists</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all festival artists with enrichment data. Supports ?genre= filter.</w:t>
            </w:r>
          </w:p>
        </w:tc>
      </w:tr>
      <w:tr>
        <w:tc>
          <w:tcPr>
            <w:tcW w:type="dxa" w:w="1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2A9D8F"/>
                <w:sz w:val="20"/>
                <w:szCs w:val="20"/>
              </w:rPr>
              <w:t xml:space="preserve">GET</w:t>
            </w:r>
          </w:p>
        </w:tc>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/api/artists/{id}</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Single artist detail with genres, related artists, and Spotify embed URL</w:t>
            </w:r>
          </w:p>
        </w:tc>
      </w:tr>
      <w:tr>
        <w:tc>
          <w:tcPr>
            <w:tcW w:type="dxa" w:w="1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2A9D8F"/>
                <w:sz w:val="20"/>
                <w:szCs w:val="20"/>
              </w:rPr>
              <w:t xml:space="preserve">GET</w:t>
            </w:r>
          </w:p>
        </w:tc>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/api/me/recommendations</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Scored + sorted recommendations for the authenticated user</w:t>
            </w:r>
          </w:p>
        </w:tc>
      </w:tr>
      <w:tr>
        <w:tc>
          <w:tcPr>
            <w:tcW w:type="dxa" w:w="1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2A9D8F"/>
                <w:sz w:val="20"/>
                <w:szCs w:val="20"/>
              </w:rPr>
              <w:t xml:space="preserve">GET</w:t>
            </w:r>
          </w:p>
        </w:tc>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/api/me/genre-profile</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User’s genre weights and top matching genre categories</w:t>
            </w:r>
          </w:p>
        </w:tc>
      </w:tr>
      <w:tr>
        <w:tc>
          <w:tcPr>
            <w:tcW w:type="dxa" w:w="1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E85D26"/>
                <w:sz w:val="20"/>
                <w:szCs w:val="20"/>
              </w:rPr>
              <w:t xml:space="preserve">POST</w:t>
            </w:r>
          </w:p>
        </w:tc>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/api/me/schedule/{artist_id}</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Add artist to user’s personal schedule</w:t>
            </w:r>
          </w:p>
        </w:tc>
      </w:tr>
      <w:tr>
        <w:tc>
          <w:tcPr>
            <w:tcW w:type="dxa" w:w="1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2A9D8F"/>
                <w:sz w:val="20"/>
                <w:szCs w:val="20"/>
              </w:rPr>
              <w:t xml:space="preserve">GET</w:t>
            </w:r>
          </w:p>
        </w:tc>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/api/me/schedule</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Returns saved schedule with conflict detection</w:t>
            </w:r>
          </w:p>
        </w:tc>
      </w:tr>
      <w:tr>
        <w:tc>
          <w:tcPr>
            <w:tcW w:type="dxa" w:w="1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E63946"/>
                <w:sz w:val="20"/>
                <w:szCs w:val="20"/>
              </w:rPr>
              <w:t xml:space="preserve">DELETE</w:t>
            </w:r>
          </w:p>
        </w:tc>
        <w:tc>
          <w:tcPr>
            <w:tcW w:type="dxa" w:w="3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/api/me/schedule/{artist_id}</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Remove artist from schedule</w:t>
            </w:r>
          </w:p>
        </w:tc>
      </w:tr>
    </w:tbl>
    <w:p>
      <w:pPr>
        <w:spacing w:after="60" w:before="60"/>
      </w:pPr>
    </w:p>
    <w:p>
      <w:pPr>
        <w:pStyle w:val="Heading2"/>
        <w:spacing w:after="160" w:before="280"/>
      </w:pPr>
      <w:r>
        <w:rPr>
          <w:rFonts w:ascii="Arial" w:cs="Arial" w:eastAsia="Arial" w:hAnsi="Arial"/>
          <w:b/>
          <w:bCs/>
          <w:color w:val="2D2D44"/>
          <w:sz w:val="28"/>
          <w:szCs w:val="28"/>
        </w:rPr>
        <w:t xml:space="preserve">8.1 Example: GET /api/me/recommendations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8E8E8" w:sz="1"/>
              <w:left w:val="single" w:color="E8E8E8" w:sz="1"/>
              <w:bottom w:val="single" w:color="E8E8E8" w:sz="1"/>
              <w:right w:val="single" w:color="E8E8E8" w:sz="1"/>
            </w:tcBorders>
            <w:shd w:fill="F8F8F8" w:val="clear"/>
            <w:tcMar>
              <w:top w:type="dxa" w:w="80"/>
              <w:left w:type="dxa" w:w="160"/>
              <w:bottom w:type="dxa" w:w="80"/>
              <w:right w:type="dxa" w:w="160"/>
            </w:tcMar>
          </w:tcPr>
          <w:p>
            <w:pPr>
              <w:spacing w:after="40" w:before="40"/>
            </w:pPr>
            <w:r>
              <w:rPr>
                <w:rFonts w:ascii="Courier New" w:cs="Courier New" w:eastAsia="Courier New" w:hAnsi="Courier New"/>
                <w:color w:val="444444"/>
                <w:sz w:val="20"/>
                <w:szCs w:val="20"/>
              </w:rPr>
              <w:t xml:space="preserve">{</w:t>
            </w:r>
          </w:p>
          <w:p>
            <w:pPr>
              <w:spacing w:after="40" w:before="40"/>
            </w:pPr>
            <w:r>
              <w:rPr>
                <w:rFonts w:ascii="Courier New" w:cs="Courier New" w:eastAsia="Courier New" w:hAnsi="Courier New"/>
                <w:color w:val="444444"/>
                <w:sz w:val="20"/>
                <w:szCs w:val="20"/>
              </w:rPr>
              <w:t xml:space="preserve">  "user": "spotify_user_123",</w:t>
            </w:r>
          </w:p>
          <w:p>
            <w:pPr>
              <w:spacing w:after="40" w:before="40"/>
            </w:pPr>
            <w:r>
              <w:rPr>
                <w:rFonts w:ascii="Courier New" w:cs="Courier New" w:eastAsia="Courier New" w:hAnsi="Courier New"/>
                <w:color w:val="444444"/>
                <w:sz w:val="20"/>
                <w:szCs w:val="20"/>
              </w:rPr>
              <w:t xml:space="preserve">  "computed_at": "2026-03-15T10:30:00Z",</w:t>
            </w:r>
          </w:p>
          <w:p>
            <w:pPr>
              <w:spacing w:after="40" w:before="40"/>
            </w:pPr>
            <w:r>
              <w:rPr>
                <w:rFonts w:ascii="Courier New" w:cs="Courier New" w:eastAsia="Courier New" w:hAnsi="Courier New"/>
                <w:color w:val="444444"/>
                <w:sz w:val="20"/>
                <w:szCs w:val="20"/>
              </w:rPr>
              <w:t xml:space="preserve">  "genre_profile_summary": ["tech house", "indie rock", "art pop"],</w:t>
            </w:r>
          </w:p>
          <w:p>
            <w:pPr>
              <w:spacing w:after="40" w:before="40"/>
            </w:pPr>
            <w:r>
              <w:rPr>
                <w:rFonts w:ascii="Courier New" w:cs="Courier New" w:eastAsia="Courier New" w:hAnsi="Courier New"/>
                <w:color w:val="444444"/>
                <w:sz w:val="20"/>
                <w:szCs w:val="20"/>
              </w:rPr>
              <w:t xml:space="preserve">  "recommendations": [</w:t>
            </w:r>
          </w:p>
          <w:p>
            <w:pPr>
              <w:spacing w:after="40" w:before="40"/>
            </w:pPr>
            <w:r>
              <w:rPr>
                <w:rFonts w:ascii="Courier New" w:cs="Courier New" w:eastAsia="Courier New" w:hAnsi="Courier New"/>
                <w:color w:val="444444"/>
                <w:sz w:val="20"/>
                <w:szCs w:val="20"/>
              </w:rPr>
              <w:t xml:space="preserve">    {</w:t>
            </w:r>
          </w:p>
          <w:p>
            <w:pPr>
              <w:spacing w:after="40" w:before="40"/>
            </w:pPr>
            <w:r>
              <w:rPr>
                <w:rFonts w:ascii="Courier New" w:cs="Courier New" w:eastAsia="Courier New" w:hAnsi="Courier New"/>
                <w:color w:val="444444"/>
                <w:sz w:val="20"/>
                <w:szCs w:val="20"/>
              </w:rPr>
              <w:t xml:space="preserve">      "artist": {</w:t>
            </w:r>
          </w:p>
          <w:p>
            <w:pPr>
              <w:spacing w:after="40" w:before="40"/>
            </w:pPr>
            <w:r>
              <w:rPr>
                <w:rFonts w:ascii="Courier New" w:cs="Courier New" w:eastAsia="Courier New" w:hAnsi="Courier New"/>
                <w:color w:val="444444"/>
                <w:sz w:val="20"/>
                <w:szCs w:val="20"/>
              </w:rPr>
              <w:t xml:space="preserve">        "id": 42,</w:t>
            </w:r>
          </w:p>
          <w:p>
            <w:pPr>
              <w:spacing w:after="40" w:before="40"/>
            </w:pPr>
            <w:r>
              <w:rPr>
                <w:rFonts w:ascii="Courier New" w:cs="Courier New" w:eastAsia="Courier New" w:hAnsi="Courier New"/>
                <w:color w:val="444444"/>
                <w:sz w:val="20"/>
                <w:szCs w:val="20"/>
              </w:rPr>
              <w:t xml:space="preserve">        "name": "Brutalismus 3000",</w:t>
            </w:r>
          </w:p>
          <w:p>
            <w:pPr>
              <w:spacing w:after="40" w:before="40"/>
            </w:pPr>
            <w:r>
              <w:rPr>
                <w:rFonts w:ascii="Courier New" w:cs="Courier New" w:eastAsia="Courier New" w:hAnsi="Courier New"/>
                <w:color w:val="444444"/>
                <w:sz w:val="20"/>
                <w:szCs w:val="20"/>
              </w:rPr>
              <w:t xml:space="preserve">        "genres": ["german techno", "industrial", "rave"],</w:t>
            </w:r>
          </w:p>
          <w:p>
            <w:pPr>
              <w:spacing w:after="40" w:before="40"/>
            </w:pPr>
            <w:r>
              <w:rPr>
                <w:rFonts w:ascii="Courier New" w:cs="Courier New" w:eastAsia="Courier New" w:hAnsi="Courier New"/>
                <w:color w:val="444444"/>
                <w:sz w:val="20"/>
                <w:szCs w:val="20"/>
              </w:rPr>
              <w:t xml:space="preserve">        "popularity": 58,</w:t>
            </w:r>
          </w:p>
          <w:p>
            <w:pPr>
              <w:spacing w:after="40" w:before="40"/>
            </w:pPr>
            <w:r>
              <w:rPr>
                <w:rFonts w:ascii="Courier New" w:cs="Courier New" w:eastAsia="Courier New" w:hAnsi="Courier New"/>
                <w:color w:val="444444"/>
                <w:sz w:val="20"/>
                <w:szCs w:val="20"/>
              </w:rPr>
              <w:t xml:space="preserve">        "image_url": "https://i.scdn.co/image/...",</w:t>
            </w:r>
          </w:p>
          <w:p>
            <w:pPr>
              <w:spacing w:after="40" w:before="40"/>
            </w:pPr>
            <w:r>
              <w:rPr>
                <w:rFonts w:ascii="Courier New" w:cs="Courier New" w:eastAsia="Courier New" w:hAnsi="Courier New"/>
                <w:color w:val="444444"/>
                <w:sz w:val="20"/>
                <w:szCs w:val="20"/>
              </w:rPr>
              <w:t xml:space="preserve">        "stage": "Arena",</w:t>
            </w:r>
          </w:p>
          <w:p>
            <w:pPr>
              <w:spacing w:after="40" w:before="40"/>
            </w:pPr>
            <w:r>
              <w:rPr>
                <w:rFonts w:ascii="Courier New" w:cs="Courier New" w:eastAsia="Courier New" w:hAnsi="Courier New"/>
                <w:color w:val="444444"/>
                <w:sz w:val="20"/>
                <w:szCs w:val="20"/>
              </w:rPr>
              <w:t xml:space="preserve">        "performance_day": "2026-07-02"</w:t>
            </w:r>
          </w:p>
          <w:p>
            <w:pPr>
              <w:spacing w:after="40" w:before="40"/>
            </w:pPr>
            <w:r>
              <w:rPr>
                <w:rFonts w:ascii="Courier New" w:cs="Courier New" w:eastAsia="Courier New" w:hAnsi="Courier New"/>
                <w:color w:val="444444"/>
                <w:sz w:val="20"/>
                <w:szCs w:val="20"/>
              </w:rPr>
              <w:t xml:space="preserve">      },</w:t>
            </w:r>
          </w:p>
          <w:p>
            <w:pPr>
              <w:spacing w:after="40" w:before="40"/>
            </w:pPr>
            <w:r>
              <w:rPr>
                <w:rFonts w:ascii="Courier New" w:cs="Courier New" w:eastAsia="Courier New" w:hAnsi="Courier New"/>
                <w:color w:val="444444"/>
                <w:sz w:val="20"/>
                <w:szCs w:val="20"/>
              </w:rPr>
              <w:t xml:space="preserve">      "score": 0.82,</w:t>
            </w:r>
          </w:p>
          <w:p>
            <w:pPr>
              <w:spacing w:after="40" w:before="40"/>
            </w:pPr>
            <w:r>
              <w:rPr>
                <w:rFonts w:ascii="Courier New" w:cs="Courier New" w:eastAsia="Courier New" w:hAnsi="Courier New"/>
                <w:color w:val="444444"/>
                <w:sz w:val="20"/>
                <w:szCs w:val="20"/>
              </w:rPr>
              <w:t xml:space="preserve">      "label": "Must See",</w:t>
            </w:r>
          </w:p>
          <w:p>
            <w:pPr>
              <w:spacing w:after="40" w:before="40"/>
            </w:pPr>
            <w:r>
              <w:rPr>
                <w:rFonts w:ascii="Courier New" w:cs="Courier New" w:eastAsia="Courier New" w:hAnsi="Courier New"/>
                <w:color w:val="444444"/>
                <w:sz w:val="20"/>
                <w:szCs w:val="20"/>
              </w:rPr>
              <w:t xml:space="preserve">      "match_type": "GENRE_MATCH",</w:t>
            </w:r>
          </w:p>
          <w:p>
            <w:pPr>
              <w:spacing w:after="40" w:before="40"/>
            </w:pPr>
            <w:r>
              <w:rPr>
                <w:rFonts w:ascii="Courier New" w:cs="Courier New" w:eastAsia="Courier New" w:hAnsi="Courier New"/>
                <w:color w:val="444444"/>
                <w:sz w:val="20"/>
                <w:szCs w:val="20"/>
              </w:rPr>
              <w:t xml:space="preserve">      "matching_genres": ["techno", "electronic"],</w:t>
            </w:r>
          </w:p>
          <w:p>
            <w:pPr>
              <w:spacing w:after="40" w:before="40"/>
            </w:pPr>
            <w:r>
              <w:rPr>
                <w:rFonts w:ascii="Courier New" w:cs="Courier New" w:eastAsia="Courier New" w:hAnsi="Courier New"/>
                <w:color w:val="444444"/>
                <w:sz w:val="20"/>
                <w:szCs w:val="20"/>
              </w:rPr>
              <w:t xml:space="preserve">      "explanation": "Strong overlap with your techno listening"</w:t>
            </w:r>
          </w:p>
          <w:p>
            <w:pPr>
              <w:spacing w:after="40" w:before="40"/>
            </w:pPr>
            <w:r>
              <w:rPr>
                <w:rFonts w:ascii="Courier New" w:cs="Courier New" w:eastAsia="Courier New" w:hAnsi="Courier New"/>
                <w:color w:val="444444"/>
                <w:sz w:val="20"/>
                <w:szCs w:val="20"/>
              </w:rPr>
              <w:t xml:space="preserve">    }</w:t>
            </w:r>
          </w:p>
          <w:p>
            <w:pPr>
              <w:spacing w:after="40" w:before="40"/>
            </w:pPr>
            <w:r>
              <w:rPr>
                <w:rFonts w:ascii="Courier New" w:cs="Courier New" w:eastAsia="Courier New" w:hAnsi="Courier New"/>
                <w:color w:val="444444"/>
                <w:sz w:val="20"/>
                <w:szCs w:val="20"/>
              </w:rPr>
              <w:t xml:space="preserve">  ]</w:t>
            </w:r>
          </w:p>
          <w:p>
            <w:pPr>
              <w:spacing w:after="40" w:before="40"/>
            </w:pPr>
            <w:r>
              <w:rPr>
                <w:rFonts w:ascii="Courier New" w:cs="Courier New" w:eastAsia="Courier New" w:hAnsi="Courier New"/>
                <w:color w:val="444444"/>
                <w:sz w:val="20"/>
                <w:szCs w:val="20"/>
              </w:rPr>
              <w:t xml:space="preserve">}</w:t>
            </w:r>
          </w:p>
        </w:tc>
      </w:tr>
    </w:tbl>
    <w:p>
      <w:r>
        <w:br w:type="page"/>
      </w:r>
    </w:p>
    <w:p>
      <w:pPr>
        <w:pStyle w:val="Heading1"/>
        <w:spacing w:after="200" w:before="360"/>
      </w:pPr>
      <w:r>
        <w:rPr>
          <w:rFonts w:ascii="Arial" w:cs="Arial" w:eastAsia="Arial" w:hAnsi="Arial"/>
          <w:b/>
          <w:bCs/>
          <w:color w:val="1A1A2E"/>
          <w:sz w:val="36"/>
          <w:szCs w:val="36"/>
        </w:rPr>
        <w:t xml:space="preserve">9. Frontend Design</w:t>
      </w:r>
    </w:p>
    <w:p>
      <w:pPr>
        <w:pStyle w:val="Heading2"/>
        <w:spacing w:after="160" w:before="280"/>
      </w:pPr>
      <w:r>
        <w:rPr>
          <w:rFonts w:ascii="Arial" w:cs="Arial" w:eastAsia="Arial" w:hAnsi="Arial"/>
          <w:b/>
          <w:bCs/>
          <w:color w:val="2D2D44"/>
          <w:sz w:val="28"/>
          <w:szCs w:val="28"/>
        </w:rPr>
        <w:t xml:space="preserve">9.1 Pages</w:t>
      </w:r>
    </w:p>
    <w:p>
      <w:pPr>
        <w:spacing w:after="20" w:before="20"/>
      </w:pPr>
    </w:p>
    <w:p>
      <w:pPr>
        <w:spacing w:after="80" w:before="80" w:line="300"/>
      </w:pPr>
      <w:r>
        <w:rPr>
          <w:rFonts w:ascii="Arial" w:cs="Arial" w:eastAsia="Arial" w:hAnsi="Arial"/>
          <w:b/>
          <w:bCs/>
          <w:color w:val="1A1A2E"/>
          <w:sz w:val="22"/>
          <w:szCs w:val="22"/>
        </w:rPr>
        <w:t xml:space="preserve">Landing Page — </w:t>
      </w:r>
      <w:r>
        <w:rPr>
          <w:rFonts w:ascii="Arial" w:cs="Arial" w:eastAsia="Arial" w:hAnsi="Arial"/>
          <w:color w:val="333333"/>
          <w:sz w:val="22"/>
          <w:szCs w:val="22"/>
        </w:rPr>
        <w:t xml:space="preserve">Hero with Roskilde branding, “Connect with Spotify” CTA, and a preview of what the recommendation cards look like (using example data) to entice login.</w:t>
      </w:r>
    </w:p>
    <w:p>
      <w:pPr>
        <w:spacing w:after="20" w:before="20"/>
      </w:pPr>
    </w:p>
    <w:p>
      <w:pPr>
        <w:spacing w:after="80" w:before="80" w:line="300"/>
      </w:pPr>
      <w:r>
        <w:rPr>
          <w:rFonts w:ascii="Arial" w:cs="Arial" w:eastAsia="Arial" w:hAnsi="Arial"/>
          <w:b/>
          <w:bCs/>
          <w:color w:val="1A1A2E"/>
          <w:sz w:val="22"/>
          <w:szCs w:val="22"/>
        </w:rPr>
        <w:t xml:space="preserve">Dashboard — </w:t>
      </w:r>
      <w:r>
        <w:rPr>
          <w:rFonts w:ascii="Arial" w:cs="Arial" w:eastAsia="Arial" w:hAnsi="Arial"/>
          <w:color w:val="333333"/>
          <w:sz w:val="22"/>
          <w:szCs w:val="22"/>
        </w:rPr>
        <w:t xml:space="preserve">The main screen after login. Shows the user’s genre profile as a radar chart, followed by recommendation cards sorted by score. Grouped into “Must See”, “Great Match”, and “Discover Something New” sections. Filterable by genre and day.</w:t>
      </w:r>
    </w:p>
    <w:p>
      <w:pPr>
        <w:spacing w:after="20" w:before="20"/>
      </w:pPr>
    </w:p>
    <w:p>
      <w:pPr>
        <w:spacing w:after="80" w:before="80" w:line="300"/>
      </w:pPr>
      <w:r>
        <w:rPr>
          <w:rFonts w:ascii="Arial" w:cs="Arial" w:eastAsia="Arial" w:hAnsi="Arial"/>
          <w:b/>
          <w:bCs/>
          <w:color w:val="1A1A2E"/>
          <w:sz w:val="22"/>
          <w:szCs w:val="22"/>
        </w:rPr>
        <w:t xml:space="preserve">Artist Detail — </w:t>
      </w:r>
      <w:r>
        <w:rPr>
          <w:rFonts w:ascii="Arial" w:cs="Arial" w:eastAsia="Arial" w:hAnsi="Arial"/>
          <w:color w:val="333333"/>
          <w:sz w:val="22"/>
          <w:szCs w:val="22"/>
        </w:rPr>
        <w:t xml:space="preserve">Expanded view: artist image, genre tags (highlighted if they match the user’s profile), Spotify embedded player for 30-second previews, match explanation, and “Add to Schedule” button.</w:t>
      </w:r>
    </w:p>
    <w:p>
      <w:pPr>
        <w:spacing w:after="20" w:before="20"/>
      </w:pPr>
    </w:p>
    <w:p>
      <w:pPr>
        <w:spacing w:after="80" w:before="80" w:line="300"/>
      </w:pPr>
      <w:r>
        <w:rPr>
          <w:rFonts w:ascii="Arial" w:cs="Arial" w:eastAsia="Arial" w:hAnsi="Arial"/>
          <w:b/>
          <w:bCs/>
          <w:color w:val="1A1A2E"/>
          <w:sz w:val="22"/>
          <w:szCs w:val="22"/>
        </w:rPr>
        <w:t xml:space="preserve">Schedule View — </w:t>
      </w:r>
      <w:r>
        <w:rPr>
          <w:rFonts w:ascii="Arial" w:cs="Arial" w:eastAsia="Arial" w:hAnsi="Arial"/>
          <w:color w:val="333333"/>
          <w:sz w:val="22"/>
          <w:szCs w:val="22"/>
        </w:rPr>
        <w:t xml:space="preserve">Day-by-day timeline showing saved artists as blocks. Red overlay on conflicting time slots. Shareable as a link or image.</w:t>
      </w:r>
    </w:p>
    <w:p>
      <w:pPr>
        <w:spacing w:after="60" w:before="60"/>
      </w:pPr>
    </w:p>
    <w:p>
      <w:pPr>
        <w:pStyle w:val="Heading2"/>
        <w:spacing w:after="160" w:before="280"/>
      </w:pPr>
      <w:r>
        <w:rPr>
          <w:rFonts w:ascii="Arial" w:cs="Arial" w:eastAsia="Arial" w:hAnsi="Arial"/>
          <w:b/>
          <w:bCs/>
          <w:color w:val="2D2D44"/>
          <w:sz w:val="28"/>
          <w:szCs w:val="28"/>
        </w:rPr>
        <w:t xml:space="preserve">9.2 Key Components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906"/>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GenreRadar</w:t>
            </w:r>
          </w:p>
        </w:tc>
        <w:tc>
          <w:tcPr>
            <w:tcW w:type="dxa" w:w="6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Radar chart (recharts) showing the user’s top 6–8 genre categories with relative weights.</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ArtistCard</w:t>
            </w:r>
          </w:p>
        </w:tc>
        <w:tc>
          <w:tcPr>
            <w:tcW w:type="dxa" w:w="6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Card: artist image, name, score badge, matching genre tags, “Add to Schedule” button.</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ScoreBadge</w:t>
            </w:r>
          </w:p>
        </w:tc>
        <w:tc>
          <w:tcPr>
            <w:tcW w:type="dxa" w:w="6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Colored badge showing match label. Red = Must See, orange = Great Match, teal = Worth Exploring.</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ScheduleTimeline</w:t>
            </w:r>
          </w:p>
        </w:tc>
        <w:tc>
          <w:tcPr>
            <w:tcW w:type="dxa" w:w="6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Horizontal timeline per day. Artist blocks with conflict detection overlay.</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GenreTag</w:t>
            </w:r>
          </w:p>
        </w:tc>
        <w:tc>
          <w:tcPr>
            <w:tcW w:type="dxa" w:w="6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Small pill showing a genre name. Highlighted variant when it matches the user’s profile.</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bCs/>
                <w:color w:val="333333"/>
                <w:sz w:val="20"/>
                <w:szCs w:val="20"/>
              </w:rPr>
              <w:t xml:space="preserve">SpotifyEmbed</w:t>
            </w:r>
          </w:p>
        </w:tc>
        <w:tc>
          <w:tcPr>
            <w:tcW w:type="dxa" w:w="6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Embedded Spotify player (iframe) for 30-second track previews.</w:t>
            </w:r>
          </w:p>
        </w:tc>
      </w:tr>
    </w:tbl>
    <w:p>
      <w:pPr>
        <w:spacing w:after="60" w:before="60"/>
      </w:pPr>
    </w:p>
    <w:p>
      <w:pPr>
        <w:pStyle w:val="Heading2"/>
        <w:spacing w:after="160" w:before="280"/>
      </w:pPr>
      <w:r>
        <w:rPr>
          <w:rFonts w:ascii="Arial" w:cs="Arial" w:eastAsia="Arial" w:hAnsi="Arial"/>
          <w:b/>
          <w:bCs/>
          <w:color w:val="2D2D44"/>
          <w:sz w:val="28"/>
          <w:szCs w:val="28"/>
        </w:rPr>
        <w:t xml:space="preserve">9.3 Mobile-First Design</w:t>
      </w:r>
    </w:p>
    <w:p>
      <w:pPr>
        <w:spacing w:after="80" w:before="80" w:line="300"/>
      </w:pPr>
      <w:r>
        <w:rPr>
          <w:rFonts w:ascii="Arial" w:cs="Arial" w:eastAsia="Arial" w:hAnsi="Arial"/>
          <w:color w:val="333333"/>
          <w:sz w:val="22"/>
          <w:szCs w:val="22"/>
        </w:rPr>
        <w:t xml:space="preserve">Most users will check this app on their phones in a field in Roskilde. The layout uses a single-column card stack on mobile with bottom navigation. The radar chart downgrades to a horizontal bar chart on small screens. The schedule view becomes a vertically scrollable day list with sticky day headers. Touch targets are minimum 44px for outdoor (glare, wet fingers) usability.</w:t>
      </w:r>
    </w:p>
    <w:p>
      <w:r>
        <w:br w:type="page"/>
      </w:r>
    </w:p>
    <w:p>
      <w:pPr>
        <w:pStyle w:val="Heading1"/>
        <w:spacing w:after="200" w:before="360"/>
      </w:pPr>
      <w:r>
        <w:rPr>
          <w:rFonts w:ascii="Arial" w:cs="Arial" w:eastAsia="Arial" w:hAnsi="Arial"/>
          <w:b/>
          <w:bCs/>
          <w:color w:val="1A1A2E"/>
          <w:sz w:val="36"/>
          <w:szCs w:val="36"/>
        </w:rPr>
        <w:t xml:space="preserve">10. Project Structure</w:t>
      </w:r>
    </w:p>
    <w:p>
      <w:pPr>
        <w:pStyle w:val="Heading2"/>
        <w:spacing w:after="160" w:before="280"/>
      </w:pPr>
      <w:r>
        <w:rPr>
          <w:rFonts w:ascii="Arial" w:cs="Arial" w:eastAsia="Arial" w:hAnsi="Arial"/>
          <w:b/>
          <w:bCs/>
          <w:color w:val="2D2D44"/>
          <w:sz w:val="28"/>
          <w:szCs w:val="28"/>
        </w:rPr>
        <w:t xml:space="preserve">10.1 Backend (Python + FastAPI)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8E8E8" w:sz="1"/>
              <w:left w:val="single" w:color="E8E8E8" w:sz="1"/>
              <w:bottom w:val="single" w:color="E8E8E8" w:sz="1"/>
              <w:right w:val="single" w:color="E8E8E8" w:sz="1"/>
            </w:tcBorders>
            <w:shd w:fill="F8F8F8" w:val="clear"/>
            <w:tcMar>
              <w:top w:type="dxa" w:w="80"/>
              <w:left w:type="dxa" w:w="160"/>
              <w:bottom w:type="dxa" w:w="80"/>
              <w:right w:type="dxa" w:w="160"/>
            </w:tcMar>
          </w:tcPr>
          <w:p>
            <w:pPr>
              <w:spacing w:after="40" w:before="40"/>
            </w:pPr>
            <w:r>
              <w:rPr>
                <w:rFonts w:ascii="Courier New" w:cs="Courier New" w:eastAsia="Courier New" w:hAnsi="Courier New"/>
                <w:color w:val="444444"/>
                <w:sz w:val="20"/>
                <w:szCs w:val="20"/>
              </w:rPr>
              <w:t xml:space="preserve">backend/</w:t>
            </w:r>
          </w:p>
          <w:p>
            <w:pPr>
              <w:spacing w:after="40" w:before="40"/>
            </w:pPr>
            <w:r>
              <w:rPr>
                <w:rFonts w:ascii="Courier New" w:cs="Courier New" w:eastAsia="Courier New" w:hAnsi="Courier New"/>
                <w:color w:val="444444"/>
                <w:sz w:val="20"/>
                <w:szCs w:val="20"/>
              </w:rPr>
              <w:t xml:space="preserve">├── app/</w:t>
            </w:r>
          </w:p>
          <w:p>
            <w:pPr>
              <w:spacing w:after="40" w:before="40"/>
            </w:pPr>
            <w:r>
              <w:rPr>
                <w:rFonts w:ascii="Courier New" w:cs="Courier New" w:eastAsia="Courier New" w:hAnsi="Courier New"/>
                <w:color w:val="444444"/>
                <w:sz w:val="20"/>
                <w:szCs w:val="20"/>
              </w:rPr>
              <w:t xml:space="preserve">│   ├── main.py                      # FastAPI app, lifespan events</w:t>
            </w:r>
          </w:p>
          <w:p>
            <w:pPr>
              <w:spacing w:after="40" w:before="40"/>
            </w:pPr>
            <w:r>
              <w:rPr>
                <w:rFonts w:ascii="Courier New" w:cs="Courier New" w:eastAsia="Courier New" w:hAnsi="Courier New"/>
                <w:color w:val="444444"/>
                <w:sz w:val="20"/>
                <w:szCs w:val="20"/>
              </w:rPr>
              <w:t xml:space="preserve">│   ├── config.py                    # Settings via pydantic-settings</w:t>
            </w:r>
          </w:p>
          <w:p>
            <w:pPr>
              <w:spacing w:after="40" w:before="40"/>
            </w:pPr>
            <w:r>
              <w:rPr>
                <w:rFonts w:ascii="Courier New" w:cs="Courier New" w:eastAsia="Courier New" w:hAnsi="Courier New"/>
                <w:color w:val="444444"/>
                <w:sz w:val="20"/>
                <w:szCs w:val="20"/>
              </w:rPr>
              <w:t xml:space="preserve">│   ├── database.py                  # SQLAlchemy async engine + session</w:t>
            </w:r>
          </w:p>
          <w:p>
            <w:pPr>
              <w:spacing w:after="40" w:before="40"/>
            </w:pPr>
            <w:r>
              <w:rPr>
                <w:rFonts w:ascii="Courier New" w:cs="Courier New" w:eastAsia="Courier New" w:hAnsi="Courier New"/>
                <w:color w:val="444444"/>
                <w:sz w:val="20"/>
                <w:szCs w:val="20"/>
              </w:rPr>
              <w:t xml:space="preserve">│   ├── models/</w:t>
            </w:r>
          </w:p>
          <w:p>
            <w:pPr>
              <w:spacing w:after="40" w:before="40"/>
            </w:pPr>
            <w:r>
              <w:rPr>
                <w:rFonts w:ascii="Courier New" w:cs="Courier New" w:eastAsia="Courier New" w:hAnsi="Courier New"/>
                <w:color w:val="444444"/>
                <w:sz w:val="20"/>
                <w:szCs w:val="20"/>
              </w:rPr>
              <w:t xml:space="preserve">│   │   ├── artist.py                # FestivalArtist SQLAlchemy model</w:t>
            </w:r>
          </w:p>
          <w:p>
            <w:pPr>
              <w:spacing w:after="40" w:before="40"/>
            </w:pPr>
            <w:r>
              <w:rPr>
                <w:rFonts w:ascii="Courier New" w:cs="Courier New" w:eastAsia="Courier New" w:hAnsi="Courier New"/>
                <w:color w:val="444444"/>
                <w:sz w:val="20"/>
                <w:szCs w:val="20"/>
              </w:rPr>
              <w:t xml:space="preserve">│   │   ├── user.py                  # UserProfile model</w:t>
            </w:r>
          </w:p>
          <w:p>
            <w:pPr>
              <w:spacing w:after="40" w:before="40"/>
            </w:pPr>
            <w:r>
              <w:rPr>
                <w:rFonts w:ascii="Courier New" w:cs="Courier New" w:eastAsia="Courier New" w:hAnsi="Courier New"/>
                <w:color w:val="444444"/>
                <w:sz w:val="20"/>
                <w:szCs w:val="20"/>
              </w:rPr>
              <w:t xml:space="preserve">│   │   └── recommendation.py        # UserRecommendation model</w:t>
            </w:r>
          </w:p>
          <w:p>
            <w:pPr>
              <w:spacing w:after="40" w:before="40"/>
            </w:pPr>
            <w:r>
              <w:rPr>
                <w:rFonts w:ascii="Courier New" w:cs="Courier New" w:eastAsia="Courier New" w:hAnsi="Courier New"/>
                <w:color w:val="444444"/>
                <w:sz w:val="20"/>
                <w:szCs w:val="20"/>
              </w:rPr>
              <w:t xml:space="preserve">│   ├── routers/</w:t>
            </w:r>
          </w:p>
          <w:p>
            <w:pPr>
              <w:spacing w:after="40" w:before="40"/>
            </w:pPr>
            <w:r>
              <w:rPr>
                <w:rFonts w:ascii="Courier New" w:cs="Courier New" w:eastAsia="Courier New" w:hAnsi="Courier New"/>
                <w:color w:val="444444"/>
                <w:sz w:val="20"/>
                <w:szCs w:val="20"/>
              </w:rPr>
              <w:t xml:space="preserve">│   │   ├── auth.py                  # /api/auth/* (Spotify OAuth)</w:t>
            </w:r>
          </w:p>
          <w:p>
            <w:pPr>
              <w:spacing w:after="40" w:before="40"/>
            </w:pPr>
            <w:r>
              <w:rPr>
                <w:rFonts w:ascii="Courier New" w:cs="Courier New" w:eastAsia="Courier New" w:hAnsi="Courier New"/>
                <w:color w:val="444444"/>
                <w:sz w:val="20"/>
                <w:szCs w:val="20"/>
              </w:rPr>
              <w:t xml:space="preserve">│   │   ├── artists.py               # /api/artists/*</w:t>
            </w:r>
          </w:p>
          <w:p>
            <w:pPr>
              <w:spacing w:after="40" w:before="40"/>
            </w:pPr>
            <w:r>
              <w:rPr>
                <w:rFonts w:ascii="Courier New" w:cs="Courier New" w:eastAsia="Courier New" w:hAnsi="Courier New"/>
                <w:color w:val="444444"/>
                <w:sz w:val="20"/>
                <w:szCs w:val="20"/>
              </w:rPr>
              <w:t xml:space="preserve">│   │   ├── recommendations.py       # /api/me/recommendations</w:t>
            </w:r>
          </w:p>
          <w:p>
            <w:pPr>
              <w:spacing w:after="40" w:before="40"/>
            </w:pPr>
            <w:r>
              <w:rPr>
                <w:rFonts w:ascii="Courier New" w:cs="Courier New" w:eastAsia="Courier New" w:hAnsi="Courier New"/>
                <w:color w:val="444444"/>
                <w:sz w:val="20"/>
                <w:szCs w:val="20"/>
              </w:rPr>
              <w:t xml:space="preserve">│   │   └── schedule.py              # /api/me/schedule/*</w:t>
            </w:r>
          </w:p>
          <w:p>
            <w:pPr>
              <w:spacing w:after="40" w:before="40"/>
            </w:pPr>
            <w:r>
              <w:rPr>
                <w:rFonts w:ascii="Courier New" w:cs="Courier New" w:eastAsia="Courier New" w:hAnsi="Courier New"/>
                <w:color w:val="444444"/>
                <w:sz w:val="20"/>
                <w:szCs w:val="20"/>
              </w:rPr>
              <w:t xml:space="preserve">│   ├── services/</w:t>
            </w:r>
          </w:p>
          <w:p>
            <w:pPr>
              <w:spacing w:after="40" w:before="40"/>
            </w:pPr>
            <w:r>
              <w:rPr>
                <w:rFonts w:ascii="Courier New" w:cs="Courier New" w:eastAsia="Courier New" w:hAnsi="Courier New"/>
                <w:color w:val="444444"/>
                <w:sz w:val="20"/>
                <w:szCs w:val="20"/>
              </w:rPr>
              <w:t xml:space="preserve">│   │   ├── spotify_client.py        # httpx async Spotify API wrapper</w:t>
            </w:r>
          </w:p>
          <w:p>
            <w:pPr>
              <w:spacing w:after="40" w:before="40"/>
            </w:pPr>
            <w:r>
              <w:rPr>
                <w:rFonts w:ascii="Courier New" w:cs="Courier New" w:eastAsia="Courier New" w:hAnsi="Courier New"/>
                <w:color w:val="444444"/>
                <w:sz w:val="20"/>
                <w:szCs w:val="20"/>
              </w:rPr>
              <w:t xml:space="preserve">│   │   ├── scraper.py               # BeautifulSoup Roskilde scraper</w:t>
            </w:r>
          </w:p>
          <w:p>
            <w:pPr>
              <w:spacing w:after="40" w:before="40"/>
            </w:pPr>
            <w:r>
              <w:rPr>
                <w:rFonts w:ascii="Courier New" w:cs="Courier New" w:eastAsia="Courier New" w:hAnsi="Courier New"/>
                <w:color w:val="444444"/>
                <w:sz w:val="20"/>
                <w:szCs w:val="20"/>
              </w:rPr>
              <w:t xml:space="preserve">│   │   ├── enrichment.py            # Artist enrichment pipeline</w:t>
            </w:r>
          </w:p>
          <w:p>
            <w:pPr>
              <w:spacing w:after="40" w:before="40"/>
            </w:pPr>
            <w:r>
              <w:rPr>
                <w:rFonts w:ascii="Courier New" w:cs="Courier New" w:eastAsia="Courier New" w:hAnsi="Courier New"/>
                <w:color w:val="444444"/>
                <w:sz w:val="20"/>
                <w:szCs w:val="20"/>
              </w:rPr>
              <w:t xml:space="preserve">│   │   ├── matching_engine.py       # Core scoring algorithm</w:t>
            </w:r>
          </w:p>
          <w:p>
            <w:pPr>
              <w:spacing w:after="40" w:before="40"/>
            </w:pPr>
            <w:r>
              <w:rPr>
                <w:rFonts w:ascii="Courier New" w:cs="Courier New" w:eastAsia="Courier New" w:hAnsi="Courier New"/>
                <w:color w:val="444444"/>
                <w:sz w:val="20"/>
                <w:szCs w:val="20"/>
              </w:rPr>
              <w:t xml:space="preserve">│   │   └── genre_analyzer.py        # Fuzzy genre matching + profiling</w:t>
            </w:r>
          </w:p>
          <w:p>
            <w:pPr>
              <w:spacing w:after="40" w:before="40"/>
            </w:pPr>
            <w:r>
              <w:rPr>
                <w:rFonts w:ascii="Courier New" w:cs="Courier New" w:eastAsia="Courier New" w:hAnsi="Courier New"/>
                <w:color w:val="444444"/>
                <w:sz w:val="20"/>
                <w:szCs w:val="20"/>
              </w:rPr>
              <w:t xml:space="preserve">│   └── schemas/</w:t>
            </w:r>
          </w:p>
          <w:p>
            <w:pPr>
              <w:spacing w:after="40" w:before="40"/>
            </w:pPr>
            <w:r>
              <w:rPr>
                <w:rFonts w:ascii="Courier New" w:cs="Courier New" w:eastAsia="Courier New" w:hAnsi="Courier New"/>
                <w:color w:val="444444"/>
                <w:sz w:val="20"/>
                <w:szCs w:val="20"/>
              </w:rPr>
              <w:t xml:space="preserve">│       ├── artist.py                # Pydantic response schemas</w:t>
            </w:r>
          </w:p>
          <w:p>
            <w:pPr>
              <w:spacing w:after="40" w:before="40"/>
            </w:pPr>
            <w:r>
              <w:rPr>
                <w:rFonts w:ascii="Courier New" w:cs="Courier New" w:eastAsia="Courier New" w:hAnsi="Courier New"/>
                <w:color w:val="444444"/>
                <w:sz w:val="20"/>
                <w:szCs w:val="20"/>
              </w:rPr>
              <w:t xml:space="preserve">│       ├── recommendation.py        # Pydantic response schemas</w:t>
            </w:r>
          </w:p>
          <w:p>
            <w:pPr>
              <w:spacing w:after="40" w:before="40"/>
            </w:pPr>
            <w:r>
              <w:rPr>
                <w:rFonts w:ascii="Courier New" w:cs="Courier New" w:eastAsia="Courier New" w:hAnsi="Courier New"/>
                <w:color w:val="444444"/>
                <w:sz w:val="20"/>
                <w:szCs w:val="20"/>
              </w:rPr>
              <w:t xml:space="preserve">│       └── user.py                  # Pydantic response schemas</w:t>
            </w:r>
          </w:p>
          <w:p>
            <w:pPr>
              <w:spacing w:after="40" w:before="40"/>
            </w:pPr>
            <w:r>
              <w:rPr>
                <w:rFonts w:ascii="Courier New" w:cs="Courier New" w:eastAsia="Courier New" w:hAnsi="Courier New"/>
                <w:color w:val="444444"/>
                <w:sz w:val="20"/>
                <w:szCs w:val="20"/>
              </w:rPr>
              <w:t xml:space="preserve">├── alembic/                         # Database migrations</w:t>
            </w:r>
          </w:p>
          <w:p>
            <w:pPr>
              <w:spacing w:after="40" w:before="40"/>
            </w:pPr>
            <w:r>
              <w:rPr>
                <w:rFonts w:ascii="Courier New" w:cs="Courier New" w:eastAsia="Courier New" w:hAnsi="Courier New"/>
                <w:color w:val="444444"/>
                <w:sz w:val="20"/>
                <w:szCs w:val="20"/>
              </w:rPr>
              <w:t xml:space="preserve">├── data/</w:t>
            </w:r>
          </w:p>
          <w:p>
            <w:pPr>
              <w:spacing w:after="40" w:before="40"/>
            </w:pPr>
            <w:r>
              <w:rPr>
                <w:rFonts w:ascii="Courier New" w:cs="Courier New" w:eastAsia="Courier New" w:hAnsi="Courier New"/>
                <w:color w:val="444444"/>
                <w:sz w:val="20"/>
                <w:szCs w:val="20"/>
              </w:rPr>
              <w:t xml:space="preserve">│   └── lineup_fallback.json         # Manual fallback lineup</w:t>
            </w:r>
          </w:p>
          <w:p>
            <w:pPr>
              <w:spacing w:after="40" w:before="40"/>
            </w:pPr>
            <w:r>
              <w:rPr>
                <w:rFonts w:ascii="Courier New" w:cs="Courier New" w:eastAsia="Courier New" w:hAnsi="Courier New"/>
                <w:color w:val="444444"/>
                <w:sz w:val="20"/>
                <w:szCs w:val="20"/>
              </w:rPr>
              <w:t xml:space="preserve">├── tests/</w:t>
            </w:r>
          </w:p>
          <w:p>
            <w:pPr>
              <w:spacing w:after="40" w:before="40"/>
            </w:pPr>
            <w:r>
              <w:rPr>
                <w:rFonts w:ascii="Courier New" w:cs="Courier New" w:eastAsia="Courier New" w:hAnsi="Courier New"/>
                <w:color w:val="444444"/>
                <w:sz w:val="20"/>
                <w:szCs w:val="20"/>
              </w:rPr>
              <w:t xml:space="preserve">│   ├── test_matching_engine.py</w:t>
            </w:r>
          </w:p>
          <w:p>
            <w:pPr>
              <w:spacing w:after="40" w:before="40"/>
            </w:pPr>
            <w:r>
              <w:rPr>
                <w:rFonts w:ascii="Courier New" w:cs="Courier New" w:eastAsia="Courier New" w:hAnsi="Courier New"/>
                <w:color w:val="444444"/>
                <w:sz w:val="20"/>
                <w:szCs w:val="20"/>
              </w:rPr>
              <w:t xml:space="preserve">│   ├── test_genre_analyzer.py</w:t>
            </w:r>
          </w:p>
          <w:p>
            <w:pPr>
              <w:spacing w:after="40" w:before="40"/>
            </w:pPr>
            <w:r>
              <w:rPr>
                <w:rFonts w:ascii="Courier New" w:cs="Courier New" w:eastAsia="Courier New" w:hAnsi="Courier New"/>
                <w:color w:val="444444"/>
                <w:sz w:val="20"/>
                <w:szCs w:val="20"/>
              </w:rPr>
              <w:t xml:space="preserve">│   └── test_scraper.py</w:t>
            </w:r>
          </w:p>
          <w:p>
            <w:pPr>
              <w:spacing w:after="40" w:before="40"/>
            </w:pPr>
            <w:r>
              <w:rPr>
                <w:rFonts w:ascii="Courier New" w:cs="Courier New" w:eastAsia="Courier New" w:hAnsi="Courier New"/>
                <w:color w:val="444444"/>
                <w:sz w:val="20"/>
                <w:szCs w:val="20"/>
              </w:rPr>
              <w:t xml:space="preserve">├── pyproject.toml</w:t>
            </w:r>
          </w:p>
          <w:p>
            <w:pPr>
              <w:spacing w:after="40" w:before="40"/>
            </w:pPr>
            <w:r>
              <w:rPr>
                <w:rFonts w:ascii="Courier New" w:cs="Courier New" w:eastAsia="Courier New" w:hAnsi="Courier New"/>
                <w:color w:val="444444"/>
                <w:sz w:val="20"/>
                <w:szCs w:val="20"/>
              </w:rPr>
              <w:t xml:space="preserve">├── Dockerfile</w:t>
            </w:r>
          </w:p>
          <w:p>
            <w:pPr>
              <w:spacing w:after="40" w:before="40"/>
            </w:pPr>
            <w:r>
              <w:rPr>
                <w:rFonts w:ascii="Courier New" w:cs="Courier New" w:eastAsia="Courier New" w:hAnsi="Courier New"/>
                <w:color w:val="444444"/>
                <w:sz w:val="20"/>
                <w:szCs w:val="20"/>
              </w:rPr>
              <w:t xml:space="preserve">└── .env.example</w:t>
            </w:r>
          </w:p>
        </w:tc>
      </w:tr>
    </w:tbl>
    <w:p>
      <w:pPr>
        <w:spacing w:after="60" w:before="60"/>
      </w:pPr>
    </w:p>
    <w:p>
      <w:pPr>
        <w:pStyle w:val="Heading2"/>
        <w:spacing w:after="160" w:before="280"/>
      </w:pPr>
      <w:r>
        <w:rPr>
          <w:rFonts w:ascii="Arial" w:cs="Arial" w:eastAsia="Arial" w:hAnsi="Arial"/>
          <w:b/>
          <w:bCs/>
          <w:color w:val="2D2D44"/>
          <w:sz w:val="28"/>
          <w:szCs w:val="28"/>
        </w:rPr>
        <w:t xml:space="preserve">10.2 Frontend (React + TypeScript)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8E8E8" w:sz="1"/>
              <w:left w:val="single" w:color="E8E8E8" w:sz="1"/>
              <w:bottom w:val="single" w:color="E8E8E8" w:sz="1"/>
              <w:right w:val="single" w:color="E8E8E8" w:sz="1"/>
            </w:tcBorders>
            <w:shd w:fill="F8F8F8" w:val="clear"/>
            <w:tcMar>
              <w:top w:type="dxa" w:w="80"/>
              <w:left w:type="dxa" w:w="160"/>
              <w:bottom w:type="dxa" w:w="80"/>
              <w:right w:type="dxa" w:w="160"/>
            </w:tcMar>
          </w:tcPr>
          <w:p>
            <w:pPr>
              <w:spacing w:after="40" w:before="40"/>
            </w:pPr>
            <w:r>
              <w:rPr>
                <w:rFonts w:ascii="Courier New" w:cs="Courier New" w:eastAsia="Courier New" w:hAnsi="Courier New"/>
                <w:color w:val="444444"/>
                <w:sz w:val="20"/>
                <w:szCs w:val="20"/>
              </w:rPr>
              <w:t xml:space="preserve">frontend/</w:t>
            </w:r>
          </w:p>
          <w:p>
            <w:pPr>
              <w:spacing w:after="40" w:before="40"/>
            </w:pPr>
            <w:r>
              <w:rPr>
                <w:rFonts w:ascii="Courier New" w:cs="Courier New" w:eastAsia="Courier New" w:hAnsi="Courier New"/>
                <w:color w:val="444444"/>
                <w:sz w:val="20"/>
                <w:szCs w:val="20"/>
              </w:rPr>
              <w:t xml:space="preserve">├── src/</w:t>
            </w:r>
          </w:p>
          <w:p>
            <w:pPr>
              <w:spacing w:after="40" w:before="40"/>
            </w:pPr>
            <w:r>
              <w:rPr>
                <w:rFonts w:ascii="Courier New" w:cs="Courier New" w:eastAsia="Courier New" w:hAnsi="Courier New"/>
                <w:color w:val="444444"/>
                <w:sz w:val="20"/>
                <w:szCs w:val="20"/>
              </w:rPr>
              <w:t xml:space="preserve">│   ├── components/</w:t>
            </w:r>
          </w:p>
          <w:p>
            <w:pPr>
              <w:spacing w:after="40" w:before="40"/>
            </w:pPr>
            <w:r>
              <w:rPr>
                <w:rFonts w:ascii="Courier New" w:cs="Courier New" w:eastAsia="Courier New" w:hAnsi="Courier New"/>
                <w:color w:val="444444"/>
                <w:sz w:val="20"/>
                <w:szCs w:val="20"/>
              </w:rPr>
              <w:t xml:space="preserve">│   │   ├── ArtistCard.tsx</w:t>
            </w:r>
          </w:p>
          <w:p>
            <w:pPr>
              <w:spacing w:after="40" w:before="40"/>
            </w:pPr>
            <w:r>
              <w:rPr>
                <w:rFonts w:ascii="Courier New" w:cs="Courier New" w:eastAsia="Courier New" w:hAnsi="Courier New"/>
                <w:color w:val="444444"/>
                <w:sz w:val="20"/>
                <w:szCs w:val="20"/>
              </w:rPr>
              <w:t xml:space="preserve">│   │   ├── GenreRadar.tsx</w:t>
            </w:r>
          </w:p>
          <w:p>
            <w:pPr>
              <w:spacing w:after="40" w:before="40"/>
            </w:pPr>
            <w:r>
              <w:rPr>
                <w:rFonts w:ascii="Courier New" w:cs="Courier New" w:eastAsia="Courier New" w:hAnsi="Courier New"/>
                <w:color w:val="444444"/>
                <w:sz w:val="20"/>
                <w:szCs w:val="20"/>
              </w:rPr>
              <w:t xml:space="preserve">│   │   ├── ScoreBadge.tsx</w:t>
            </w:r>
          </w:p>
          <w:p>
            <w:pPr>
              <w:spacing w:after="40" w:before="40"/>
            </w:pPr>
            <w:r>
              <w:rPr>
                <w:rFonts w:ascii="Courier New" w:cs="Courier New" w:eastAsia="Courier New" w:hAnsi="Courier New"/>
                <w:color w:val="444444"/>
                <w:sz w:val="20"/>
                <w:szCs w:val="20"/>
              </w:rPr>
              <w:t xml:space="preserve">│   │   ├── ScheduleTimeline.tsx</w:t>
            </w:r>
          </w:p>
          <w:p>
            <w:pPr>
              <w:spacing w:after="40" w:before="40"/>
            </w:pPr>
            <w:r>
              <w:rPr>
                <w:rFonts w:ascii="Courier New" w:cs="Courier New" w:eastAsia="Courier New" w:hAnsi="Courier New"/>
                <w:color w:val="444444"/>
                <w:sz w:val="20"/>
                <w:szCs w:val="20"/>
              </w:rPr>
              <w:t xml:space="preserve">│   │   ├── SpotifyEmbed.tsx</w:t>
            </w:r>
          </w:p>
          <w:p>
            <w:pPr>
              <w:spacing w:after="40" w:before="40"/>
            </w:pPr>
            <w:r>
              <w:rPr>
                <w:rFonts w:ascii="Courier New" w:cs="Courier New" w:eastAsia="Courier New" w:hAnsi="Courier New"/>
                <w:color w:val="444444"/>
                <w:sz w:val="20"/>
                <w:szCs w:val="20"/>
              </w:rPr>
              <w:t xml:space="preserve">│   │   └── GenreTag.tsx</w:t>
            </w:r>
          </w:p>
          <w:p>
            <w:pPr>
              <w:spacing w:after="40" w:before="40"/>
            </w:pPr>
            <w:r>
              <w:rPr>
                <w:rFonts w:ascii="Courier New" w:cs="Courier New" w:eastAsia="Courier New" w:hAnsi="Courier New"/>
                <w:color w:val="444444"/>
                <w:sz w:val="20"/>
                <w:szCs w:val="20"/>
              </w:rPr>
              <w:t xml:space="preserve">│   ├── pages/</w:t>
            </w:r>
          </w:p>
          <w:p>
            <w:pPr>
              <w:spacing w:after="40" w:before="40"/>
            </w:pPr>
            <w:r>
              <w:rPr>
                <w:rFonts w:ascii="Courier New" w:cs="Courier New" w:eastAsia="Courier New" w:hAnsi="Courier New"/>
                <w:color w:val="444444"/>
                <w:sz w:val="20"/>
                <w:szCs w:val="20"/>
              </w:rPr>
              <w:t xml:space="preserve">│   │   ├── Landing.tsx</w:t>
            </w:r>
          </w:p>
          <w:p>
            <w:pPr>
              <w:spacing w:after="40" w:before="40"/>
            </w:pPr>
            <w:r>
              <w:rPr>
                <w:rFonts w:ascii="Courier New" w:cs="Courier New" w:eastAsia="Courier New" w:hAnsi="Courier New"/>
                <w:color w:val="444444"/>
                <w:sz w:val="20"/>
                <w:szCs w:val="20"/>
              </w:rPr>
              <w:t xml:space="preserve">│   │   ├── Dashboard.tsx</w:t>
            </w:r>
          </w:p>
          <w:p>
            <w:pPr>
              <w:spacing w:after="40" w:before="40"/>
            </w:pPr>
            <w:r>
              <w:rPr>
                <w:rFonts w:ascii="Courier New" w:cs="Courier New" w:eastAsia="Courier New" w:hAnsi="Courier New"/>
                <w:color w:val="444444"/>
                <w:sz w:val="20"/>
                <w:szCs w:val="20"/>
              </w:rPr>
              <w:t xml:space="preserve">│   │   ├── ArtistDetail.tsx</w:t>
            </w:r>
          </w:p>
          <w:p>
            <w:pPr>
              <w:spacing w:after="40" w:before="40"/>
            </w:pPr>
            <w:r>
              <w:rPr>
                <w:rFonts w:ascii="Courier New" w:cs="Courier New" w:eastAsia="Courier New" w:hAnsi="Courier New"/>
                <w:color w:val="444444"/>
                <w:sz w:val="20"/>
                <w:szCs w:val="20"/>
              </w:rPr>
              <w:t xml:space="preserve">│   │   └── Schedule.tsx</w:t>
            </w:r>
          </w:p>
          <w:p>
            <w:pPr>
              <w:spacing w:after="40" w:before="40"/>
            </w:pPr>
            <w:r>
              <w:rPr>
                <w:rFonts w:ascii="Courier New" w:cs="Courier New" w:eastAsia="Courier New" w:hAnsi="Courier New"/>
                <w:color w:val="444444"/>
                <w:sz w:val="20"/>
                <w:szCs w:val="20"/>
              </w:rPr>
              <w:t xml:space="preserve">│   ├── hooks/</w:t>
            </w:r>
          </w:p>
          <w:p>
            <w:pPr>
              <w:spacing w:after="40" w:before="40"/>
            </w:pPr>
            <w:r>
              <w:rPr>
                <w:rFonts w:ascii="Courier New" w:cs="Courier New" w:eastAsia="Courier New" w:hAnsi="Courier New"/>
                <w:color w:val="444444"/>
                <w:sz w:val="20"/>
                <w:szCs w:val="20"/>
              </w:rPr>
              <w:t xml:space="preserve">│   │   ├── useSpotifyAuth.ts</w:t>
            </w:r>
          </w:p>
          <w:p>
            <w:pPr>
              <w:spacing w:after="40" w:before="40"/>
            </w:pPr>
            <w:r>
              <w:rPr>
                <w:rFonts w:ascii="Courier New" w:cs="Courier New" w:eastAsia="Courier New" w:hAnsi="Courier New"/>
                <w:color w:val="444444"/>
                <w:sz w:val="20"/>
                <w:szCs w:val="20"/>
              </w:rPr>
              <w:t xml:space="preserve">│   │   ├── useRecommendations.ts</w:t>
            </w:r>
          </w:p>
          <w:p>
            <w:pPr>
              <w:spacing w:after="40" w:before="40"/>
            </w:pPr>
            <w:r>
              <w:rPr>
                <w:rFonts w:ascii="Courier New" w:cs="Courier New" w:eastAsia="Courier New" w:hAnsi="Courier New"/>
                <w:color w:val="444444"/>
                <w:sz w:val="20"/>
                <w:szCs w:val="20"/>
              </w:rPr>
              <w:t xml:space="preserve">│   │   └── useSchedule.ts</w:t>
            </w:r>
          </w:p>
          <w:p>
            <w:pPr>
              <w:spacing w:after="40" w:before="40"/>
            </w:pPr>
            <w:r>
              <w:rPr>
                <w:rFonts w:ascii="Courier New" w:cs="Courier New" w:eastAsia="Courier New" w:hAnsi="Courier New"/>
                <w:color w:val="444444"/>
                <w:sz w:val="20"/>
                <w:szCs w:val="20"/>
              </w:rPr>
              <w:t xml:space="preserve">│   ├── api/</w:t>
            </w:r>
          </w:p>
          <w:p>
            <w:pPr>
              <w:spacing w:after="40" w:before="40"/>
            </w:pPr>
            <w:r>
              <w:rPr>
                <w:rFonts w:ascii="Courier New" w:cs="Courier New" w:eastAsia="Courier New" w:hAnsi="Courier New"/>
                <w:color w:val="444444"/>
                <w:sz w:val="20"/>
                <w:szCs w:val="20"/>
              </w:rPr>
              <w:t xml:space="preserve">│   │   └── client.ts                # Axios/fetch wrapper</w:t>
            </w:r>
          </w:p>
          <w:p>
            <w:pPr>
              <w:spacing w:after="40" w:before="40"/>
            </w:pPr>
            <w:r>
              <w:rPr>
                <w:rFonts w:ascii="Courier New" w:cs="Courier New" w:eastAsia="Courier New" w:hAnsi="Courier New"/>
                <w:color w:val="444444"/>
                <w:sz w:val="20"/>
                <w:szCs w:val="20"/>
              </w:rPr>
              <w:t xml:space="preserve">│   └── types/</w:t>
            </w:r>
          </w:p>
          <w:p>
            <w:pPr>
              <w:spacing w:after="40" w:before="40"/>
            </w:pPr>
            <w:r>
              <w:rPr>
                <w:rFonts w:ascii="Courier New" w:cs="Courier New" w:eastAsia="Courier New" w:hAnsi="Courier New"/>
                <w:color w:val="444444"/>
                <w:sz w:val="20"/>
                <w:szCs w:val="20"/>
              </w:rPr>
              <w:t xml:space="preserve">│       └── index.ts                 # TypeScript interfaces</w:t>
            </w:r>
          </w:p>
          <w:p>
            <w:pPr>
              <w:spacing w:after="40" w:before="40"/>
            </w:pPr>
            <w:r>
              <w:rPr>
                <w:rFonts w:ascii="Courier New" w:cs="Courier New" w:eastAsia="Courier New" w:hAnsi="Courier New"/>
                <w:color w:val="444444"/>
                <w:sz w:val="20"/>
                <w:szCs w:val="20"/>
              </w:rPr>
              <w:t xml:space="preserve">├── package.json</w:t>
            </w:r>
          </w:p>
          <w:p>
            <w:pPr>
              <w:spacing w:after="40" w:before="40"/>
            </w:pPr>
            <w:r>
              <w:rPr>
                <w:rFonts w:ascii="Courier New" w:cs="Courier New" w:eastAsia="Courier New" w:hAnsi="Courier New"/>
                <w:color w:val="444444"/>
                <w:sz w:val="20"/>
                <w:szCs w:val="20"/>
              </w:rPr>
              <w:t xml:space="preserve">├── tailwind.config.ts</w:t>
            </w:r>
          </w:p>
          <w:p>
            <w:pPr>
              <w:spacing w:after="40" w:before="40"/>
            </w:pPr>
            <w:r>
              <w:rPr>
                <w:rFonts w:ascii="Courier New" w:cs="Courier New" w:eastAsia="Courier New" w:hAnsi="Courier New"/>
                <w:color w:val="444444"/>
                <w:sz w:val="20"/>
                <w:szCs w:val="20"/>
              </w:rPr>
              <w:t xml:space="preserve">├── vite.config.ts</w:t>
            </w:r>
          </w:p>
          <w:p>
            <w:pPr>
              <w:spacing w:after="40" w:before="40"/>
            </w:pPr>
            <w:r>
              <w:rPr>
                <w:rFonts w:ascii="Courier New" w:cs="Courier New" w:eastAsia="Courier New" w:hAnsi="Courier New"/>
                <w:color w:val="444444"/>
                <w:sz w:val="20"/>
                <w:szCs w:val="20"/>
              </w:rPr>
              <w:t xml:space="preserve">└── Dockerfile</w:t>
            </w:r>
          </w:p>
        </w:tc>
      </w:tr>
    </w:tbl>
    <w:p>
      <w:r>
        <w:br w:type="page"/>
      </w:r>
    </w:p>
    <w:p>
      <w:pPr>
        <w:pStyle w:val="Heading1"/>
        <w:spacing w:after="200" w:before="360"/>
      </w:pPr>
      <w:r>
        <w:rPr>
          <w:rFonts w:ascii="Arial" w:cs="Arial" w:eastAsia="Arial" w:hAnsi="Arial"/>
          <w:b/>
          <w:bCs/>
          <w:color w:val="1A1A2E"/>
          <w:sz w:val="36"/>
          <w:szCs w:val="36"/>
        </w:rPr>
        <w:t xml:space="preserve">11. Implementation Roadmap</w:t>
      </w:r>
    </w:p>
    <w:p>
      <w:pPr>
        <w:spacing w:after="80" w:before="80" w:line="300"/>
      </w:pPr>
      <w:r>
        <w:rPr>
          <w:rFonts w:ascii="Arial" w:cs="Arial" w:eastAsia="Arial" w:hAnsi="Arial"/>
          <w:color w:val="333333"/>
          <w:sz w:val="22"/>
          <w:szCs w:val="22"/>
        </w:rPr>
        <w:t xml:space="preserve">A phased approach that delivers a working MVP early, then layers on features.</w:t>
      </w:r>
    </w:p>
    <w:p>
      <w:pPr>
        <w:spacing w:after="40" w:before="40"/>
      </w:pPr>
    </w:p>
    <w:p>
      <w:pPr>
        <w:spacing w:after="120" w:before="200"/>
      </w:pPr>
      <w:r>
        <w:rPr>
          <w:rFonts w:ascii="Arial" w:cs="Arial" w:eastAsia="Arial" w:hAnsi="Arial"/>
          <w:b/>
          <w:bCs/>
          <w:color w:val="E85D26"/>
          <w:sz w:val="24"/>
          <w:szCs w:val="24"/>
        </w:rPr>
        <w:t xml:space="preserve">Phase 1: Data Foundation (Week 1–2)</w:t>
      </w:r>
    </w:p>
    <w:p>
      <w:pPr>
        <w:pStyle w:val="ListParagraph"/>
        <w:numPr>
          <w:ilvl w:val="0"/>
          <w:numId w:val="3"/>
        </w:numPr>
        <w:spacing w:after="40" w:before="40" w:line="280"/>
      </w:pPr>
      <w:r>
        <w:rPr>
          <w:rFonts w:ascii="Arial" w:cs="Arial" w:eastAsia="Arial" w:hAnsi="Arial"/>
          <w:color w:val="333333"/>
          <w:sz w:val="22"/>
          <w:szCs w:val="22"/>
        </w:rPr>
        <w:t xml:space="preserve">Set up Python project with FastAPI, SQLAlchemy, Alembic, and Docker Compose (PostgreSQL)</w:t>
      </w:r>
    </w:p>
    <w:p>
      <w:pPr>
        <w:pStyle w:val="ListParagraph"/>
        <w:numPr>
          <w:ilvl w:val="0"/>
          <w:numId w:val="3"/>
        </w:numPr>
        <w:spacing w:after="40" w:before="40" w:line="280"/>
      </w:pPr>
      <w:r>
        <w:rPr>
          <w:rFonts w:ascii="Arial" w:cs="Arial" w:eastAsia="Arial" w:hAnsi="Arial"/>
          <w:color w:val="333333"/>
          <w:sz w:val="22"/>
          <w:szCs w:val="22"/>
        </w:rPr>
        <w:t xml:space="preserve">Implement Roskilde lineup scraper with Beautiful Soup</w:t>
      </w:r>
    </w:p>
    <w:p>
      <w:pPr>
        <w:pStyle w:val="ListParagraph"/>
        <w:numPr>
          <w:ilvl w:val="0"/>
          <w:numId w:val="3"/>
        </w:numPr>
        <w:spacing w:after="40" w:before="40" w:line="280"/>
      </w:pPr>
      <w:r>
        <w:rPr>
          <w:rFonts w:ascii="Arial" w:cs="Arial" w:eastAsia="Arial" w:hAnsi="Arial"/>
          <w:color w:val="333333"/>
          <w:sz w:val="22"/>
          <w:szCs w:val="22"/>
        </w:rPr>
        <w:t xml:space="preserve">Build Spotify artist enrichment pipeline (search + batch details + related artists)</w:t>
      </w:r>
    </w:p>
    <w:p>
      <w:pPr>
        <w:pStyle w:val="ListParagraph"/>
        <w:numPr>
          <w:ilvl w:val="0"/>
          <w:numId w:val="3"/>
        </w:numPr>
        <w:spacing w:after="40" w:before="40" w:line="280"/>
      </w:pPr>
      <w:r>
        <w:rPr>
          <w:rFonts w:ascii="Arial" w:cs="Arial" w:eastAsia="Arial" w:hAnsi="Arial"/>
          <w:color w:val="333333"/>
          <w:sz w:val="22"/>
          <w:szCs w:val="22"/>
        </w:rPr>
        <w:t xml:space="preserve">Populate festival_artists table with all ~100 announced artists</w:t>
      </w:r>
    </w:p>
    <w:p>
      <w:pPr>
        <w:pStyle w:val="ListParagraph"/>
        <w:numPr>
          <w:ilvl w:val="0"/>
          <w:numId w:val="3"/>
        </w:numPr>
        <w:spacing w:after="40" w:before="40" w:line="280"/>
      </w:pPr>
      <w:r>
        <w:rPr>
          <w:rFonts w:ascii="Arial" w:cs="Arial" w:eastAsia="Arial" w:hAnsi="Arial"/>
          <w:color w:val="333333"/>
          <w:sz w:val="22"/>
          <w:szCs w:val="22"/>
        </w:rPr>
        <w:t xml:space="preserve">Set up React + Vite + TypeScript + Tailwind project</w:t>
      </w:r>
    </w:p>
    <w:p>
      <w:pPr>
        <w:spacing w:after="40" w:before="40"/>
      </w:pPr>
    </w:p>
    <w:p>
      <w:pPr>
        <w:spacing w:after="120" w:before="200"/>
      </w:pPr>
      <w:r>
        <w:rPr>
          <w:rFonts w:ascii="Arial" w:cs="Arial" w:eastAsia="Arial" w:hAnsi="Arial"/>
          <w:b/>
          <w:bCs/>
          <w:color w:val="E85D26"/>
          <w:sz w:val="24"/>
          <w:szCs w:val="24"/>
        </w:rPr>
        <w:t xml:space="preserve">Phase 2: Auth + User Sync (Week 3)</w:t>
      </w:r>
    </w:p>
    <w:p>
      <w:pPr>
        <w:pStyle w:val="ListParagraph"/>
        <w:numPr>
          <w:ilvl w:val="0"/>
          <w:numId w:val="3"/>
        </w:numPr>
        <w:spacing w:after="40" w:before="40" w:line="280"/>
      </w:pPr>
      <w:r>
        <w:rPr>
          <w:rFonts w:ascii="Arial" w:cs="Arial" w:eastAsia="Arial" w:hAnsi="Arial"/>
          <w:color w:val="333333"/>
          <w:sz w:val="22"/>
          <w:szCs w:val="22"/>
        </w:rPr>
        <w:t xml:space="preserve">Implement Spotify OAuth 2.0 with PKCE (backend token proxy)</w:t>
      </w:r>
    </w:p>
    <w:p>
      <w:pPr>
        <w:pStyle w:val="ListParagraph"/>
        <w:numPr>
          <w:ilvl w:val="0"/>
          <w:numId w:val="3"/>
        </w:numPr>
        <w:spacing w:after="40" w:before="40" w:line="280"/>
      </w:pPr>
      <w:r>
        <w:rPr>
          <w:rFonts w:ascii="Arial" w:cs="Arial" w:eastAsia="Arial" w:hAnsi="Arial"/>
          <w:color w:val="333333"/>
          <w:sz w:val="22"/>
          <w:szCs w:val="22"/>
        </w:rPr>
        <w:t xml:space="preserve">Build user profile sync: fetch top artists across all three time ranges</w:t>
      </w:r>
    </w:p>
    <w:p>
      <w:pPr>
        <w:pStyle w:val="ListParagraph"/>
        <w:numPr>
          <w:ilvl w:val="0"/>
          <w:numId w:val="3"/>
        </w:numPr>
        <w:spacing w:after="40" w:before="40" w:line="280"/>
      </w:pPr>
      <w:r>
        <w:rPr>
          <w:rFonts w:ascii="Arial" w:cs="Arial" w:eastAsia="Arial" w:hAnsi="Arial"/>
          <w:color w:val="333333"/>
          <w:sz w:val="22"/>
          <w:szCs w:val="22"/>
        </w:rPr>
        <w:t xml:space="preserve">Compute and store the user’s weighted genre profile</w:t>
      </w:r>
    </w:p>
    <w:p>
      <w:pPr>
        <w:pStyle w:val="ListParagraph"/>
        <w:numPr>
          <w:ilvl w:val="0"/>
          <w:numId w:val="3"/>
        </w:numPr>
        <w:spacing w:after="40" w:before="40" w:line="280"/>
      </w:pPr>
      <w:r>
        <w:rPr>
          <w:rFonts w:ascii="Arial" w:cs="Arial" w:eastAsia="Arial" w:hAnsi="Arial"/>
          <w:color w:val="333333"/>
          <w:sz w:val="22"/>
          <w:szCs w:val="22"/>
        </w:rPr>
        <w:t xml:space="preserve">Create the landing page with Spotify login flow</w:t>
      </w:r>
    </w:p>
    <w:p>
      <w:pPr>
        <w:spacing w:after="40" w:before="40"/>
      </w:pPr>
    </w:p>
    <w:p>
      <w:pPr>
        <w:spacing w:after="120" w:before="200"/>
      </w:pPr>
      <w:r>
        <w:rPr>
          <w:rFonts w:ascii="Arial" w:cs="Arial" w:eastAsia="Arial" w:hAnsi="Arial"/>
          <w:b/>
          <w:bCs/>
          <w:color w:val="E85D26"/>
          <w:sz w:val="24"/>
          <w:szCs w:val="24"/>
        </w:rPr>
        <w:t xml:space="preserve">Phase 3: Matching Engine (Week 4–5)</w:t>
      </w:r>
    </w:p>
    <w:p>
      <w:pPr>
        <w:pStyle w:val="ListParagraph"/>
        <w:numPr>
          <w:ilvl w:val="0"/>
          <w:numId w:val="3"/>
        </w:numPr>
        <w:spacing w:after="40" w:before="40" w:line="280"/>
      </w:pPr>
      <w:r>
        <w:rPr>
          <w:rFonts w:ascii="Arial" w:cs="Arial" w:eastAsia="Arial" w:hAnsi="Arial"/>
          <w:color w:val="333333"/>
          <w:sz w:val="22"/>
          <w:szCs w:val="22"/>
        </w:rPr>
        <w:t xml:space="preserve">Implement genre_analyzer.py: root-genre extraction, fuzzy matching with thefuzz</w:t>
      </w:r>
    </w:p>
    <w:p>
      <w:pPr>
        <w:pStyle w:val="ListParagraph"/>
        <w:numPr>
          <w:ilvl w:val="0"/>
          <w:numId w:val="3"/>
        </w:numPr>
        <w:spacing w:after="40" w:before="40" w:line="280"/>
      </w:pPr>
      <w:r>
        <w:rPr>
          <w:rFonts w:ascii="Arial" w:cs="Arial" w:eastAsia="Arial" w:hAnsi="Arial"/>
          <w:color w:val="333333"/>
          <w:sz w:val="22"/>
          <w:szCs w:val="22"/>
        </w:rPr>
        <w:t xml:space="preserve">Implement matching_engine.py: all three scoring components</w:t>
      </w:r>
    </w:p>
    <w:p>
      <w:pPr>
        <w:pStyle w:val="ListParagraph"/>
        <w:numPr>
          <w:ilvl w:val="0"/>
          <w:numId w:val="3"/>
        </w:numPr>
        <w:spacing w:after="40" w:before="40" w:line="280"/>
      </w:pPr>
      <w:r>
        <w:rPr>
          <w:rFonts w:ascii="Arial" w:cs="Arial" w:eastAsia="Arial" w:hAnsi="Arial"/>
          <w:color w:val="333333"/>
          <w:sz w:val="22"/>
          <w:szCs w:val="22"/>
        </w:rPr>
        <w:t xml:space="preserve">Build the /api/me/recommendations endpoint</w:t>
      </w:r>
    </w:p>
    <w:p>
      <w:pPr>
        <w:pStyle w:val="ListParagraph"/>
        <w:numPr>
          <w:ilvl w:val="0"/>
          <w:numId w:val="3"/>
        </w:numPr>
        <w:spacing w:after="40" w:before="40" w:line="280"/>
      </w:pPr>
      <w:r>
        <w:rPr>
          <w:rFonts w:ascii="Arial" w:cs="Arial" w:eastAsia="Arial" w:hAnsi="Arial"/>
          <w:color w:val="333333"/>
          <w:sz w:val="22"/>
          <w:szCs w:val="22"/>
        </w:rPr>
        <w:t xml:space="preserve">Write unit tests for the matching algorithm with known input/output pairs</w:t>
      </w:r>
    </w:p>
    <w:p>
      <w:pPr>
        <w:spacing w:after="40" w:before="40"/>
      </w:pPr>
    </w:p>
    <w:p>
      <w:pPr>
        <w:spacing w:after="120" w:before="200"/>
      </w:pPr>
      <w:r>
        <w:rPr>
          <w:rFonts w:ascii="Arial" w:cs="Arial" w:eastAsia="Arial" w:hAnsi="Arial"/>
          <w:b/>
          <w:bCs/>
          <w:color w:val="E85D26"/>
          <w:sz w:val="24"/>
          <w:szCs w:val="24"/>
        </w:rPr>
        <w:t xml:space="preserve">Phase 4: Frontend Dashboard (Week 5–6)</w:t>
      </w:r>
    </w:p>
    <w:p>
      <w:pPr>
        <w:pStyle w:val="ListParagraph"/>
        <w:numPr>
          <w:ilvl w:val="0"/>
          <w:numId w:val="3"/>
        </w:numPr>
        <w:spacing w:after="40" w:before="40" w:line="280"/>
      </w:pPr>
      <w:r>
        <w:rPr>
          <w:rFonts w:ascii="Arial" w:cs="Arial" w:eastAsia="Arial" w:hAnsi="Arial"/>
          <w:color w:val="333333"/>
          <w:sz w:val="22"/>
          <w:szCs w:val="22"/>
        </w:rPr>
        <w:t xml:space="preserve">Build the recommendation dashboard with ArtistCard components</w:t>
      </w:r>
    </w:p>
    <w:p>
      <w:pPr>
        <w:pStyle w:val="ListParagraph"/>
        <w:numPr>
          <w:ilvl w:val="0"/>
          <w:numId w:val="3"/>
        </w:numPr>
        <w:spacing w:after="40" w:before="40" w:line="280"/>
      </w:pPr>
      <w:r>
        <w:rPr>
          <w:rFonts w:ascii="Arial" w:cs="Arial" w:eastAsia="Arial" w:hAnsi="Arial"/>
          <w:color w:val="333333"/>
          <w:sz w:val="22"/>
          <w:szCs w:val="22"/>
        </w:rPr>
        <w:t xml:space="preserve">Implement GenreRadar chart with recharts</w:t>
      </w:r>
    </w:p>
    <w:p>
      <w:pPr>
        <w:pStyle w:val="ListParagraph"/>
        <w:numPr>
          <w:ilvl w:val="0"/>
          <w:numId w:val="3"/>
        </w:numPr>
        <w:spacing w:after="40" w:before="40" w:line="280"/>
      </w:pPr>
      <w:r>
        <w:rPr>
          <w:rFonts w:ascii="Arial" w:cs="Arial" w:eastAsia="Arial" w:hAnsi="Arial"/>
          <w:color w:val="333333"/>
          <w:sz w:val="22"/>
          <w:szCs w:val="22"/>
        </w:rPr>
        <w:t xml:space="preserve">Add Spotify embedded previews for sampling artists</w:t>
      </w:r>
    </w:p>
    <w:p>
      <w:pPr>
        <w:pStyle w:val="ListParagraph"/>
        <w:numPr>
          <w:ilvl w:val="0"/>
          <w:numId w:val="3"/>
        </w:numPr>
        <w:spacing w:after="40" w:before="40" w:line="280"/>
      </w:pPr>
      <w:r>
        <w:rPr>
          <w:rFonts w:ascii="Arial" w:cs="Arial" w:eastAsia="Arial" w:hAnsi="Arial"/>
          <w:color w:val="333333"/>
          <w:sz w:val="22"/>
          <w:szCs w:val="22"/>
        </w:rPr>
        <w:t xml:space="preserve">Implement filtering (by genre, day) and sorting (by score, alphabetical)</w:t>
      </w:r>
    </w:p>
    <w:p>
      <w:pPr>
        <w:spacing w:after="40" w:before="40"/>
      </w:pPr>
    </w:p>
    <w:p>
      <w:pPr>
        <w:spacing w:after="120" w:before="200"/>
      </w:pPr>
      <w:r>
        <w:rPr>
          <w:rFonts w:ascii="Arial" w:cs="Arial" w:eastAsia="Arial" w:hAnsi="Arial"/>
          <w:b/>
          <w:bCs/>
          <w:color w:val="E85D26"/>
          <w:sz w:val="24"/>
          <w:szCs w:val="24"/>
        </w:rPr>
        <w:t xml:space="preserve">Phase 5: Schedule Builder (Week 7)</w:t>
      </w:r>
    </w:p>
    <w:p>
      <w:pPr>
        <w:pStyle w:val="ListParagraph"/>
        <w:numPr>
          <w:ilvl w:val="0"/>
          <w:numId w:val="3"/>
        </w:numPr>
        <w:spacing w:after="40" w:before="40" w:line="280"/>
      </w:pPr>
      <w:r>
        <w:rPr>
          <w:rFonts w:ascii="Arial" w:cs="Arial" w:eastAsia="Arial" w:hAnsi="Arial"/>
          <w:color w:val="333333"/>
          <w:sz w:val="22"/>
          <w:szCs w:val="22"/>
        </w:rPr>
        <w:t xml:space="preserve">Build schedule save/remove API endpoints</w:t>
      </w:r>
    </w:p>
    <w:p>
      <w:pPr>
        <w:pStyle w:val="ListParagraph"/>
        <w:numPr>
          <w:ilvl w:val="0"/>
          <w:numId w:val="3"/>
        </w:numPr>
        <w:spacing w:after="40" w:before="40" w:line="280"/>
      </w:pPr>
      <w:r>
        <w:rPr>
          <w:rFonts w:ascii="Arial" w:cs="Arial" w:eastAsia="Arial" w:hAnsi="Arial"/>
          <w:color w:val="333333"/>
          <w:sz w:val="22"/>
          <w:szCs w:val="22"/>
        </w:rPr>
        <w:t xml:space="preserve">Create the day-by-day ScheduleTimeline component</w:t>
      </w:r>
    </w:p>
    <w:p>
      <w:pPr>
        <w:pStyle w:val="ListParagraph"/>
        <w:numPr>
          <w:ilvl w:val="0"/>
          <w:numId w:val="3"/>
        </w:numPr>
        <w:spacing w:after="40" w:before="40" w:line="280"/>
      </w:pPr>
      <w:r>
        <w:rPr>
          <w:rFonts w:ascii="Arial" w:cs="Arial" w:eastAsia="Arial" w:hAnsi="Arial"/>
          <w:color w:val="333333"/>
          <w:sz w:val="22"/>
          <w:szCs w:val="22"/>
        </w:rPr>
        <w:t xml:space="preserve">Implement time conflict detection and warnings</w:t>
      </w:r>
    </w:p>
    <w:p>
      <w:pPr>
        <w:pStyle w:val="ListParagraph"/>
        <w:numPr>
          <w:ilvl w:val="0"/>
          <w:numId w:val="3"/>
        </w:numPr>
        <w:spacing w:after="40" w:before="40" w:line="280"/>
      </w:pPr>
      <w:r>
        <w:rPr>
          <w:rFonts w:ascii="Arial" w:cs="Arial" w:eastAsia="Arial" w:hAnsi="Arial"/>
          <w:color w:val="333333"/>
          <w:sz w:val="22"/>
          <w:szCs w:val="22"/>
        </w:rPr>
        <w:t xml:space="preserve">Add share functionality (shareable URL or image export)</w:t>
      </w:r>
    </w:p>
    <w:p>
      <w:pPr>
        <w:spacing w:after="40" w:before="40"/>
      </w:pPr>
    </w:p>
    <w:p>
      <w:pPr>
        <w:spacing w:after="120" w:before="200"/>
      </w:pPr>
      <w:r>
        <w:rPr>
          <w:rFonts w:ascii="Arial" w:cs="Arial" w:eastAsia="Arial" w:hAnsi="Arial"/>
          <w:b/>
          <w:bCs/>
          <w:color w:val="E85D26"/>
          <w:sz w:val="24"/>
          <w:szCs w:val="24"/>
        </w:rPr>
        <w:t xml:space="preserve">Phase 6: Polish + Deploy (Week 8)</w:t>
      </w:r>
    </w:p>
    <w:p>
      <w:pPr>
        <w:pStyle w:val="ListParagraph"/>
        <w:numPr>
          <w:ilvl w:val="0"/>
          <w:numId w:val="3"/>
        </w:numPr>
        <w:spacing w:after="40" w:before="40" w:line="280"/>
      </w:pPr>
      <w:r>
        <w:rPr>
          <w:rFonts w:ascii="Arial" w:cs="Arial" w:eastAsia="Arial" w:hAnsi="Arial"/>
          <w:color w:val="333333"/>
          <w:sz w:val="22"/>
          <w:szCs w:val="22"/>
        </w:rPr>
        <w:t xml:space="preserve">Mobile responsiveness pass (44px touch targets, single-column layout)</w:t>
      </w:r>
    </w:p>
    <w:p>
      <w:pPr>
        <w:pStyle w:val="ListParagraph"/>
        <w:numPr>
          <w:ilvl w:val="0"/>
          <w:numId w:val="3"/>
        </w:numPr>
        <w:spacing w:after="40" w:before="40" w:line="280"/>
      </w:pPr>
      <w:r>
        <w:rPr>
          <w:rFonts w:ascii="Arial" w:cs="Arial" w:eastAsia="Arial" w:hAnsi="Arial"/>
          <w:color w:val="333333"/>
          <w:sz w:val="22"/>
          <w:szCs w:val="22"/>
        </w:rPr>
        <w:t xml:space="preserve">Deploy to Railway or Fly.io with production PostgreSQL</w:t>
      </w:r>
    </w:p>
    <w:p>
      <w:pPr>
        <w:pStyle w:val="ListParagraph"/>
        <w:numPr>
          <w:ilvl w:val="0"/>
          <w:numId w:val="3"/>
        </w:numPr>
        <w:spacing w:after="40" w:before="40" w:line="280"/>
      </w:pPr>
      <w:r>
        <w:rPr>
          <w:rFonts w:ascii="Arial" w:cs="Arial" w:eastAsia="Arial" w:hAnsi="Arial"/>
          <w:color w:val="333333"/>
          <w:sz w:val="22"/>
          <w:szCs w:val="22"/>
        </w:rPr>
        <w:t xml:space="preserve">Submit Spotify quota extension request (required to go beyond 25 users)</w:t>
      </w:r>
    </w:p>
    <w:p>
      <w:pPr>
        <w:pStyle w:val="ListParagraph"/>
        <w:numPr>
          <w:ilvl w:val="0"/>
          <w:numId w:val="3"/>
        </w:numPr>
        <w:spacing w:after="40" w:before="40" w:line="280"/>
      </w:pPr>
      <w:r>
        <w:rPr>
          <w:rFonts w:ascii="Arial" w:cs="Arial" w:eastAsia="Arial" w:hAnsi="Arial"/>
          <w:color w:val="333333"/>
          <w:sz w:val="22"/>
          <w:szCs w:val="22"/>
        </w:rPr>
        <w:t xml:space="preserve">Set up the lineup auto-refresh background job</w:t>
      </w:r>
    </w:p>
    <w:p>
      <w:r>
        <w:br w:type="page"/>
      </w:r>
    </w:p>
    <w:p>
      <w:pPr>
        <w:pStyle w:val="Heading1"/>
        <w:spacing w:after="200" w:before="360"/>
      </w:pPr>
      <w:r>
        <w:rPr>
          <w:rFonts w:ascii="Arial" w:cs="Arial" w:eastAsia="Arial" w:hAnsi="Arial"/>
          <w:b/>
          <w:bCs/>
          <w:color w:val="1A1A2E"/>
          <w:sz w:val="36"/>
          <w:szCs w:val="36"/>
        </w:rPr>
        <w:t xml:space="preserve">12. Deployment</w:t>
      </w:r>
    </w:p>
    <w:p>
      <w:pPr>
        <w:pStyle w:val="Heading2"/>
        <w:spacing w:after="160" w:before="280"/>
      </w:pPr>
      <w:r>
        <w:rPr>
          <w:rFonts w:ascii="Arial" w:cs="Arial" w:eastAsia="Arial" w:hAnsi="Arial"/>
          <w:b/>
          <w:bCs/>
          <w:color w:val="2D2D44"/>
          <w:sz w:val="28"/>
          <w:szCs w:val="28"/>
        </w:rPr>
        <w:t xml:space="preserve">12.1 Docker Compose (Development)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8E8E8" w:sz="1"/>
              <w:left w:val="single" w:color="E8E8E8" w:sz="1"/>
              <w:bottom w:val="single" w:color="E8E8E8" w:sz="1"/>
              <w:right w:val="single" w:color="E8E8E8" w:sz="1"/>
            </w:tcBorders>
            <w:shd w:fill="F8F8F8" w:val="clear"/>
            <w:tcMar>
              <w:top w:type="dxa" w:w="80"/>
              <w:left w:type="dxa" w:w="160"/>
              <w:bottom w:type="dxa" w:w="80"/>
              <w:right w:type="dxa" w:w="160"/>
            </w:tcMar>
          </w:tcPr>
          <w:p>
            <w:pPr>
              <w:spacing w:after="40" w:before="40"/>
            </w:pPr>
            <w:r>
              <w:rPr>
                <w:rFonts w:ascii="Courier New" w:cs="Courier New" w:eastAsia="Courier New" w:hAnsi="Courier New"/>
                <w:color w:val="444444"/>
                <w:sz w:val="20"/>
                <w:szCs w:val="20"/>
              </w:rPr>
              <w:t xml:space="preserve">services:</w:t>
            </w:r>
          </w:p>
          <w:p>
            <w:pPr>
              <w:spacing w:after="40" w:before="40"/>
            </w:pPr>
            <w:r>
              <w:rPr>
                <w:rFonts w:ascii="Courier New" w:cs="Courier New" w:eastAsia="Courier New" w:hAnsi="Courier New"/>
                <w:color w:val="444444"/>
                <w:sz w:val="20"/>
                <w:szCs w:val="20"/>
              </w:rPr>
              <w:t xml:space="preserve">  backend:</w:t>
            </w:r>
          </w:p>
          <w:p>
            <w:pPr>
              <w:spacing w:after="40" w:before="40"/>
            </w:pPr>
            <w:r>
              <w:rPr>
                <w:rFonts w:ascii="Courier New" w:cs="Courier New" w:eastAsia="Courier New" w:hAnsi="Courier New"/>
                <w:color w:val="444444"/>
                <w:sz w:val="20"/>
                <w:szCs w:val="20"/>
              </w:rPr>
              <w:t xml:space="preserve">    build: ./backend</w:t>
            </w:r>
          </w:p>
          <w:p>
            <w:pPr>
              <w:spacing w:after="40" w:before="40"/>
            </w:pPr>
            <w:r>
              <w:rPr>
                <w:rFonts w:ascii="Courier New" w:cs="Courier New" w:eastAsia="Courier New" w:hAnsi="Courier New"/>
                <w:color w:val="444444"/>
                <w:sz w:val="20"/>
                <w:szCs w:val="20"/>
              </w:rPr>
              <w:t xml:space="preserve">    ports: ["8000:8000"]</w:t>
            </w:r>
          </w:p>
          <w:p>
            <w:pPr>
              <w:spacing w:after="40" w:before="40"/>
            </w:pPr>
            <w:r>
              <w:rPr>
                <w:rFonts w:ascii="Courier New" w:cs="Courier New" w:eastAsia="Courier New" w:hAnsi="Courier New"/>
                <w:color w:val="444444"/>
                <w:sz w:val="20"/>
                <w:szCs w:val="20"/>
              </w:rPr>
              <w:t xml:space="preserve">    environment:</w:t>
            </w:r>
          </w:p>
          <w:p>
            <w:pPr>
              <w:spacing w:after="40" w:before="40"/>
            </w:pPr>
            <w:r>
              <w:rPr>
                <w:rFonts w:ascii="Courier New" w:cs="Courier New" w:eastAsia="Courier New" w:hAnsi="Courier New"/>
                <w:color w:val="444444"/>
                <w:sz w:val="20"/>
                <w:szCs w:val="20"/>
              </w:rPr>
              <w:t xml:space="preserve">      - DATABASE_URL=postgresql+asyncpg://roskilde:${DB_PASS}@db:5432/roskilde</w:t>
            </w:r>
          </w:p>
          <w:p>
            <w:pPr>
              <w:spacing w:after="40" w:before="40"/>
            </w:pPr>
            <w:r>
              <w:rPr>
                <w:rFonts w:ascii="Courier New" w:cs="Courier New" w:eastAsia="Courier New" w:hAnsi="Courier New"/>
                <w:color w:val="444444"/>
                <w:sz w:val="20"/>
                <w:szCs w:val="20"/>
              </w:rPr>
              <w:t xml:space="preserve">      - SPOTIFY_CLIENT_ID=${SPOTIFY_CLIENT_ID}</w:t>
            </w:r>
          </w:p>
          <w:p>
            <w:pPr>
              <w:spacing w:after="40" w:before="40"/>
            </w:pPr>
            <w:r>
              <w:rPr>
                <w:rFonts w:ascii="Courier New" w:cs="Courier New" w:eastAsia="Courier New" w:hAnsi="Courier New"/>
                <w:color w:val="444444"/>
                <w:sz w:val="20"/>
                <w:szCs w:val="20"/>
              </w:rPr>
              <w:t xml:space="preserve">      - SPOTIFY_CLIENT_SECRET=${SPOTIFY_CLIENT_SECRET}</w:t>
            </w:r>
          </w:p>
          <w:p>
            <w:pPr>
              <w:spacing w:after="40" w:before="40"/>
            </w:pPr>
            <w:r>
              <w:rPr>
                <w:rFonts w:ascii="Courier New" w:cs="Courier New" w:eastAsia="Courier New" w:hAnsi="Courier New"/>
                <w:color w:val="444444"/>
                <w:sz w:val="20"/>
                <w:szCs w:val="20"/>
              </w:rPr>
              <w:t xml:space="preserve">      - SPOTIFY_REDIRECT_URI=${SPOTIFY_REDIRECT_URI}</w:t>
            </w:r>
          </w:p>
          <w:p>
            <w:pPr>
              <w:spacing w:after="40" w:before="40"/>
            </w:pPr>
            <w:r>
              <w:rPr>
                <w:rFonts w:ascii="Courier New" w:cs="Courier New" w:eastAsia="Courier New" w:hAnsi="Courier New"/>
                <w:color w:val="444444"/>
                <w:sz w:val="20"/>
                <w:szCs w:val="20"/>
              </w:rPr>
              <w:t xml:space="preserve">    depends_on: [db]</w:t>
            </w:r>
          </w:p>
          <w:p>
            <w:pPr>
              <w:spacing w:after="40" w:before="40"/>
            </w:pPr>
            <w:r>
              <w:rPr>
                <w:rFonts w:ascii="Courier New" w:cs="Courier New" w:eastAsia="Courier New" w:hAnsi="Courier New"/>
                <w:color w:val="444444"/>
                <w:sz w:val="20"/>
                <w:szCs w:val="20"/>
              </w:rPr>
              <w:t xml:space="preserve">    command: uvicorn app.main:app --host 0.0.0.0 --port 8000 --reload</w:t>
            </w:r>
          </w:p>
          <w:p>
            <w:pPr>
              <w:spacing w:after="40" w:before="40"/>
            </w:pPr>
            <w:r>
              <w:rPr>
                <w:rFonts w:ascii="Courier New" w:cs="Courier New" w:eastAsia="Courier New" w:hAnsi="Courier New"/>
                <w:color w:val="444444"/>
                <w:sz w:val="20"/>
                <w:szCs w:val="20"/>
              </w:rPr>
              <w:t xml:space="preserve"/>
            </w:r>
          </w:p>
          <w:p>
            <w:pPr>
              <w:spacing w:after="40" w:before="40"/>
            </w:pPr>
            <w:r>
              <w:rPr>
                <w:rFonts w:ascii="Courier New" w:cs="Courier New" w:eastAsia="Courier New" w:hAnsi="Courier New"/>
                <w:color w:val="444444"/>
                <w:sz w:val="20"/>
                <w:szCs w:val="20"/>
              </w:rPr>
              <w:t xml:space="preserve">  frontend:</w:t>
            </w:r>
          </w:p>
          <w:p>
            <w:pPr>
              <w:spacing w:after="40" w:before="40"/>
            </w:pPr>
            <w:r>
              <w:rPr>
                <w:rFonts w:ascii="Courier New" w:cs="Courier New" w:eastAsia="Courier New" w:hAnsi="Courier New"/>
                <w:color w:val="444444"/>
                <w:sz w:val="20"/>
                <w:szCs w:val="20"/>
              </w:rPr>
              <w:t xml:space="preserve">    build: ./frontend</w:t>
            </w:r>
          </w:p>
          <w:p>
            <w:pPr>
              <w:spacing w:after="40" w:before="40"/>
            </w:pPr>
            <w:r>
              <w:rPr>
                <w:rFonts w:ascii="Courier New" w:cs="Courier New" w:eastAsia="Courier New" w:hAnsi="Courier New"/>
                <w:color w:val="444444"/>
                <w:sz w:val="20"/>
                <w:szCs w:val="20"/>
              </w:rPr>
              <w:t xml:space="preserve">    ports: ["5173:5173"]</w:t>
            </w:r>
          </w:p>
          <w:p>
            <w:pPr>
              <w:spacing w:after="40" w:before="40"/>
            </w:pPr>
            <w:r>
              <w:rPr>
                <w:rFonts w:ascii="Courier New" w:cs="Courier New" w:eastAsia="Courier New" w:hAnsi="Courier New"/>
                <w:color w:val="444444"/>
                <w:sz w:val="20"/>
                <w:szCs w:val="20"/>
              </w:rPr>
              <w:t xml:space="preserve">    environment:</w:t>
            </w:r>
          </w:p>
          <w:p>
            <w:pPr>
              <w:spacing w:after="40" w:before="40"/>
            </w:pPr>
            <w:r>
              <w:rPr>
                <w:rFonts w:ascii="Courier New" w:cs="Courier New" w:eastAsia="Courier New" w:hAnsi="Courier New"/>
                <w:color w:val="444444"/>
                <w:sz w:val="20"/>
                <w:szCs w:val="20"/>
              </w:rPr>
              <w:t xml:space="preserve">      - VITE_API_URL=http://localhost:8000</w:t>
            </w:r>
          </w:p>
          <w:p>
            <w:pPr>
              <w:spacing w:after="40" w:before="40"/>
            </w:pPr>
            <w:r>
              <w:rPr>
                <w:rFonts w:ascii="Courier New" w:cs="Courier New" w:eastAsia="Courier New" w:hAnsi="Courier New"/>
                <w:color w:val="444444"/>
                <w:sz w:val="20"/>
                <w:szCs w:val="20"/>
              </w:rPr>
              <w:t xml:space="preserve"/>
            </w:r>
          </w:p>
          <w:p>
            <w:pPr>
              <w:spacing w:after="40" w:before="40"/>
            </w:pPr>
            <w:r>
              <w:rPr>
                <w:rFonts w:ascii="Courier New" w:cs="Courier New" w:eastAsia="Courier New" w:hAnsi="Courier New"/>
                <w:color w:val="444444"/>
                <w:sz w:val="20"/>
                <w:szCs w:val="20"/>
              </w:rPr>
              <w:t xml:space="preserve">  db:</w:t>
            </w:r>
          </w:p>
          <w:p>
            <w:pPr>
              <w:spacing w:after="40" w:before="40"/>
            </w:pPr>
            <w:r>
              <w:rPr>
                <w:rFonts w:ascii="Courier New" w:cs="Courier New" w:eastAsia="Courier New" w:hAnsi="Courier New"/>
                <w:color w:val="444444"/>
                <w:sz w:val="20"/>
                <w:szCs w:val="20"/>
              </w:rPr>
              <w:t xml:space="preserve">    image: postgres:16-alpine</w:t>
            </w:r>
          </w:p>
          <w:p>
            <w:pPr>
              <w:spacing w:after="40" w:before="40"/>
            </w:pPr>
            <w:r>
              <w:rPr>
                <w:rFonts w:ascii="Courier New" w:cs="Courier New" w:eastAsia="Courier New" w:hAnsi="Courier New"/>
                <w:color w:val="444444"/>
                <w:sz w:val="20"/>
                <w:szCs w:val="20"/>
              </w:rPr>
              <w:t xml:space="preserve">    environment:</w:t>
            </w:r>
          </w:p>
          <w:p>
            <w:pPr>
              <w:spacing w:after="40" w:before="40"/>
            </w:pPr>
            <w:r>
              <w:rPr>
                <w:rFonts w:ascii="Courier New" w:cs="Courier New" w:eastAsia="Courier New" w:hAnsi="Courier New"/>
                <w:color w:val="444444"/>
                <w:sz w:val="20"/>
                <w:szCs w:val="20"/>
              </w:rPr>
              <w:t xml:space="preserve">      POSTGRES_DB: roskilde</w:t>
            </w:r>
          </w:p>
          <w:p>
            <w:pPr>
              <w:spacing w:after="40" w:before="40"/>
            </w:pPr>
            <w:r>
              <w:rPr>
                <w:rFonts w:ascii="Courier New" w:cs="Courier New" w:eastAsia="Courier New" w:hAnsi="Courier New"/>
                <w:color w:val="444444"/>
                <w:sz w:val="20"/>
                <w:szCs w:val="20"/>
              </w:rPr>
              <w:t xml:space="preserve">      POSTGRES_USER: roskilde</w:t>
            </w:r>
          </w:p>
          <w:p>
            <w:pPr>
              <w:spacing w:after="40" w:before="40"/>
            </w:pPr>
            <w:r>
              <w:rPr>
                <w:rFonts w:ascii="Courier New" w:cs="Courier New" w:eastAsia="Courier New" w:hAnsi="Courier New"/>
                <w:color w:val="444444"/>
                <w:sz w:val="20"/>
                <w:szCs w:val="20"/>
              </w:rPr>
              <w:t xml:space="preserve">      POSTGRES_PASSWORD: ${DB_PASS}</w:t>
            </w:r>
          </w:p>
          <w:p>
            <w:pPr>
              <w:spacing w:after="40" w:before="40"/>
            </w:pPr>
            <w:r>
              <w:rPr>
                <w:rFonts w:ascii="Courier New" w:cs="Courier New" w:eastAsia="Courier New" w:hAnsi="Courier New"/>
                <w:color w:val="444444"/>
                <w:sz w:val="20"/>
                <w:szCs w:val="20"/>
              </w:rPr>
              <w:t xml:space="preserve">    volumes: ["pgdata:/var/lib/postgresql/data"]</w:t>
            </w:r>
          </w:p>
          <w:p>
            <w:pPr>
              <w:spacing w:after="40" w:before="40"/>
            </w:pPr>
            <w:r>
              <w:rPr>
                <w:rFonts w:ascii="Courier New" w:cs="Courier New" w:eastAsia="Courier New" w:hAnsi="Courier New"/>
                <w:color w:val="444444"/>
                <w:sz w:val="20"/>
                <w:szCs w:val="20"/>
              </w:rPr>
              <w:t xml:space="preserve">    ports: ["5432:5432"]</w:t>
            </w:r>
          </w:p>
          <w:p>
            <w:pPr>
              <w:spacing w:after="40" w:before="40"/>
            </w:pPr>
            <w:r>
              <w:rPr>
                <w:rFonts w:ascii="Courier New" w:cs="Courier New" w:eastAsia="Courier New" w:hAnsi="Courier New"/>
                <w:color w:val="444444"/>
                <w:sz w:val="20"/>
                <w:szCs w:val="20"/>
              </w:rPr>
              <w:t xml:space="preserve"/>
            </w:r>
          </w:p>
          <w:p>
            <w:pPr>
              <w:spacing w:after="40" w:before="40"/>
            </w:pPr>
            <w:r>
              <w:rPr>
                <w:rFonts w:ascii="Courier New" w:cs="Courier New" w:eastAsia="Courier New" w:hAnsi="Courier New"/>
                <w:color w:val="444444"/>
                <w:sz w:val="20"/>
                <w:szCs w:val="20"/>
              </w:rPr>
              <w:t xml:space="preserve">volumes:</w:t>
            </w:r>
          </w:p>
          <w:p>
            <w:pPr>
              <w:spacing w:after="40" w:before="40"/>
            </w:pPr>
            <w:r>
              <w:rPr>
                <w:rFonts w:ascii="Courier New" w:cs="Courier New" w:eastAsia="Courier New" w:hAnsi="Courier New"/>
                <w:color w:val="444444"/>
                <w:sz w:val="20"/>
                <w:szCs w:val="20"/>
              </w:rPr>
              <w:t xml:space="preserve">  pgdata:</w:t>
            </w:r>
          </w:p>
        </w:tc>
      </w:tr>
    </w:tbl>
    <w:p>
      <w:pPr>
        <w:spacing w:after="60" w:before="60"/>
      </w:pPr>
    </w:p>
    <w:p>
      <w:pPr>
        <w:pStyle w:val="Heading2"/>
        <w:spacing w:after="160" w:before="280"/>
      </w:pPr>
      <w:r>
        <w:rPr>
          <w:rFonts w:ascii="Arial" w:cs="Arial" w:eastAsia="Arial" w:hAnsi="Arial"/>
          <w:b/>
          <w:bCs/>
          <w:color w:val="2D2D44"/>
          <w:sz w:val="28"/>
          <w:szCs w:val="28"/>
        </w:rPr>
        <w:t xml:space="preserve">12.2 Environment Variables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506"/>
      </w:tblGrid>
      <w:tr>
        <w:tc>
          <w:tcPr>
            <w:tcW w:type="dxa" w:w="34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Variable</w:t>
            </w:r>
          </w:p>
        </w:tc>
        <w:tc>
          <w:tcPr>
            <w:tcW w:type="dxa" w:w="16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506"/>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SPOTIFY_CLIENT_ID</w:t>
            </w:r>
          </w:p>
        </w:tc>
        <w:tc>
          <w:tcPr>
            <w:tcW w:type="dxa" w:w="1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From Spotify Developer Dashboard</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SPOTIFY_CLIENT_SECRET</w:t>
            </w:r>
          </w:p>
        </w:tc>
        <w:tc>
          <w:tcPr>
            <w:tcW w:type="dxa" w:w="1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From Spotify Developer Dashboard</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SPOTIFY_REDIRECT_URI</w:t>
            </w:r>
          </w:p>
        </w:tc>
        <w:tc>
          <w:tcPr>
            <w:tcW w:type="dxa" w:w="1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Must match Spotify app settings exactly</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DATABASE_URL</w:t>
            </w:r>
          </w:p>
        </w:tc>
        <w:tc>
          <w:tcPr>
            <w:tcW w:type="dxa" w:w="1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PostgreSQL connection string (asyncpg dialect)</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DB_PASS</w:t>
            </w:r>
          </w:p>
        </w:tc>
        <w:tc>
          <w:tcPr>
            <w:tcW w:type="dxa" w:w="1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PostgreSQL password</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SECRET_KEY</w:t>
            </w:r>
          </w:p>
        </w:tc>
        <w:tc>
          <w:tcPr>
            <w:tcW w:type="dxa" w:w="1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 signing session cookies</w:t>
            </w:r>
          </w:p>
        </w:tc>
      </w:tr>
      <w:tr>
        <w:tc>
          <w:tcPr>
            <w:tcW w:type="dxa" w:w="34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REDIS_URL</w:t>
            </w:r>
          </w:p>
        </w:tc>
        <w:tc>
          <w:tcPr>
            <w:tcW w:type="dxa" w:w="1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45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Optional; in-memory cache used if absent</w:t>
            </w:r>
          </w:p>
        </w:tc>
      </w:tr>
    </w:tbl>
    <w:p>
      <w:pPr>
        <w:spacing w:after="60" w:before="60"/>
      </w:pPr>
    </w:p>
    <w:p>
      <w:pPr>
        <w:pStyle w:val="Heading2"/>
        <w:spacing w:after="160" w:before="280"/>
      </w:pPr>
      <w:r>
        <w:rPr>
          <w:rFonts w:ascii="Arial" w:cs="Arial" w:eastAsia="Arial" w:hAnsi="Arial"/>
          <w:b/>
          <w:bCs/>
          <w:color w:val="2D2D44"/>
          <w:sz w:val="28"/>
          <w:szCs w:val="28"/>
        </w:rPr>
        <w:t xml:space="preserve">12.3 Production Notes</w:t>
      </w:r>
    </w:p>
    <w:p>
      <w:pPr>
        <w:spacing w:after="80" w:before="80" w:line="300"/>
      </w:pPr>
      <w:r>
        <w:rPr>
          <w:rFonts w:ascii="Arial" w:cs="Arial" w:eastAsia="Arial" w:hAnsi="Arial"/>
          <w:color w:val="333333"/>
          <w:sz w:val="22"/>
          <w:szCs w:val="22"/>
        </w:rPr>
        <w:t xml:space="preserve">Railway and Fly.io both offer free or cheap tiers with PostgreSQL add-ons, Docker support, and automatic HTTPS. The FastAPI backend and React frontend can be deployed as two services, or as a single service where FastAPI serves the React build from a static directory. The Spotify Developer Dashboard requires a quota extension request to serve more than 25 users — submit this early (allow 1–2 weeks for review) with screenshots and a description of the app.</w:t>
      </w:r>
    </w:p>
    <w:p>
      <w:r>
        <w:br w:type="page"/>
      </w:r>
    </w:p>
    <w:p>
      <w:pPr>
        <w:pStyle w:val="Heading1"/>
        <w:spacing w:after="200" w:before="360"/>
      </w:pPr>
      <w:r>
        <w:rPr>
          <w:rFonts w:ascii="Arial" w:cs="Arial" w:eastAsia="Arial" w:hAnsi="Arial"/>
          <w:b/>
          <w:bCs/>
          <w:color w:val="1A1A2E"/>
          <w:sz w:val="36"/>
          <w:szCs w:val="36"/>
        </w:rPr>
        <w:t xml:space="preserve">13. Testing Strategy</w:t>
      </w:r>
    </w:p>
    <w:p>
      <w:pPr>
        <w:spacing w:after="20" w:before="20"/>
      </w:pPr>
    </w:p>
    <w:p>
      <w:pPr>
        <w:pStyle w:val="Heading2"/>
        <w:spacing w:after="160" w:before="280"/>
      </w:pPr>
      <w:r>
        <w:rPr>
          <w:rFonts w:ascii="Arial" w:cs="Arial" w:eastAsia="Arial" w:hAnsi="Arial"/>
          <w:b/>
          <w:bCs/>
          <w:color w:val="2D2D44"/>
          <w:sz w:val="28"/>
          <w:szCs w:val="28"/>
        </w:rPr>
        <w:t xml:space="preserve">13.1 Unit Tests (pytest)</w:t>
      </w:r>
    </w:p>
    <w:p>
      <w:pPr>
        <w:pStyle w:val="ListParagraph"/>
        <w:numPr>
          <w:ilvl w:val="0"/>
          <w:numId w:val="3"/>
        </w:numPr>
        <w:spacing w:after="40" w:before="40" w:line="280"/>
      </w:pPr>
      <w:r>
        <w:rPr>
          <w:rFonts w:ascii="Arial" w:cs="Arial" w:eastAsia="Arial" w:hAnsi="Arial"/>
          <w:color w:val="333333"/>
          <w:sz w:val="22"/>
          <w:szCs w:val="22"/>
        </w:rPr>
        <w:t xml:space="preserve">matching_engine.py: Test each scoring component with known inputs. Verify that a user who listens to “techno” scores highly against an artist tagged with “german techno.”</w:t>
      </w:r>
    </w:p>
    <w:p>
      <w:pPr>
        <w:pStyle w:val="ListParagraph"/>
        <w:numPr>
          <w:ilvl w:val="0"/>
          <w:numId w:val="3"/>
        </w:numPr>
        <w:spacing w:after="40" w:before="40" w:line="280"/>
      </w:pPr>
      <w:r>
        <w:rPr>
          <w:rFonts w:ascii="Arial" w:cs="Arial" w:eastAsia="Arial" w:hAnsi="Arial"/>
          <w:color w:val="333333"/>
          <w:sz w:val="22"/>
          <w:szCs w:val="22"/>
        </w:rPr>
        <w:t xml:space="preserve">genre_analyzer.py: Test root-genre extraction (“swedish indie pop” → “indie pop”), fuzzy matching edge cases, empty genre arrays, and profile weight normalization.</w:t>
      </w:r>
    </w:p>
    <w:p>
      <w:pPr>
        <w:pStyle w:val="ListParagraph"/>
        <w:numPr>
          <w:ilvl w:val="0"/>
          <w:numId w:val="3"/>
        </w:numPr>
        <w:spacing w:after="40" w:before="40" w:line="280"/>
      </w:pPr>
      <w:r>
        <w:rPr>
          <w:rFonts w:ascii="Arial" w:cs="Arial" w:eastAsia="Arial" w:hAnsi="Arial"/>
          <w:color w:val="333333"/>
          <w:sz w:val="22"/>
          <w:szCs w:val="22"/>
        </w:rPr>
        <w:t xml:space="preserve">scraper.py: Parse saved HTML fixtures (don’t hit the live Roskilde site in tests).</w:t>
      </w:r>
    </w:p>
    <w:p>
      <w:pPr>
        <w:spacing w:after="40" w:before="40"/>
      </w:pPr>
    </w:p>
    <w:p>
      <w:pPr>
        <w:pStyle w:val="Heading2"/>
        <w:spacing w:after="160" w:before="280"/>
      </w:pPr>
      <w:r>
        <w:rPr>
          <w:rFonts w:ascii="Arial" w:cs="Arial" w:eastAsia="Arial" w:hAnsi="Arial"/>
          <w:b/>
          <w:bCs/>
          <w:color w:val="2D2D44"/>
          <w:sz w:val="28"/>
          <w:szCs w:val="28"/>
        </w:rPr>
        <w:t xml:space="preserve">13.2 Integration Tests</w:t>
      </w:r>
    </w:p>
    <w:p>
      <w:pPr>
        <w:pStyle w:val="ListParagraph"/>
        <w:numPr>
          <w:ilvl w:val="0"/>
          <w:numId w:val="3"/>
        </w:numPr>
        <w:spacing w:after="40" w:before="40" w:line="280"/>
      </w:pPr>
      <w:r>
        <w:rPr>
          <w:rFonts w:ascii="Arial" w:cs="Arial" w:eastAsia="Arial" w:hAnsi="Arial"/>
          <w:color w:val="333333"/>
          <w:sz w:val="22"/>
          <w:szCs w:val="22"/>
        </w:rPr>
        <w:t xml:space="preserve">Spotify API mocking: Use respx (httpx mock library) to simulate Spotify responses. Test the full flow from OAuth callback through to recommendation generation.</w:t>
      </w:r>
    </w:p>
    <w:p>
      <w:pPr>
        <w:pStyle w:val="ListParagraph"/>
        <w:numPr>
          <w:ilvl w:val="0"/>
          <w:numId w:val="3"/>
        </w:numPr>
        <w:spacing w:after="40" w:before="40" w:line="280"/>
      </w:pPr>
      <w:r>
        <w:rPr>
          <w:rFonts w:ascii="Arial" w:cs="Arial" w:eastAsia="Arial" w:hAnsi="Arial"/>
          <w:color w:val="333333"/>
          <w:sz w:val="22"/>
          <w:szCs w:val="22"/>
        </w:rPr>
        <w:t xml:space="preserve">Database: Use a test PostgreSQL container (testcontainers-python or a Docker Compose test profile) to verify JSONB queries and the enrichment pipeline.</w:t>
      </w:r>
    </w:p>
    <w:p>
      <w:pPr>
        <w:spacing w:after="40" w:before="40"/>
      </w:pPr>
    </w:p>
    <w:p>
      <w:pPr>
        <w:pStyle w:val="Heading2"/>
        <w:spacing w:after="160" w:before="280"/>
      </w:pPr>
      <w:r>
        <w:rPr>
          <w:rFonts w:ascii="Arial" w:cs="Arial" w:eastAsia="Arial" w:hAnsi="Arial"/>
          <w:b/>
          <w:bCs/>
          <w:color w:val="2D2D44"/>
          <w:sz w:val="28"/>
          <w:szCs w:val="28"/>
        </w:rPr>
        <w:t xml:space="preserve">13.3 E2E Tests (Cypress or Playwright)</w:t>
      </w:r>
    </w:p>
    <w:p>
      <w:pPr>
        <w:pStyle w:val="ListParagraph"/>
        <w:numPr>
          <w:ilvl w:val="0"/>
          <w:numId w:val="3"/>
        </w:numPr>
        <w:spacing w:after="40" w:before="40" w:line="280"/>
      </w:pPr>
      <w:r>
        <w:rPr>
          <w:rFonts w:ascii="Arial" w:cs="Arial" w:eastAsia="Arial" w:hAnsi="Arial"/>
          <w:color w:val="333333"/>
          <w:sz w:val="22"/>
          <w:szCs w:val="22"/>
        </w:rPr>
        <w:t xml:space="preserve">Critical journey: land on page → connect Spotify → view recommendations → add to schedule.</w:t>
      </w:r>
    </w:p>
    <w:p>
      <w:pPr>
        <w:pStyle w:val="ListParagraph"/>
        <w:numPr>
          <w:ilvl w:val="0"/>
          <w:numId w:val="3"/>
        </w:numPr>
        <w:spacing w:after="40" w:before="40" w:line="280"/>
      </w:pPr>
      <w:r>
        <w:rPr>
          <w:rFonts w:ascii="Arial" w:cs="Arial" w:eastAsia="Arial" w:hAnsi="Arial"/>
          <w:color w:val="333333"/>
          <w:sz w:val="22"/>
          <w:szCs w:val="22"/>
        </w:rPr>
        <w:t xml:space="preserve">Mobile viewport tests for responsive layout.</w:t>
      </w:r>
    </w:p>
    <w:p>
      <w:pPr>
        <w:spacing w:after="200" w:before="200"/>
      </w:pPr>
    </w:p>
    <w:p>
      <w:pPr>
        <w:pStyle w:val="Heading1"/>
        <w:spacing w:after="200" w:before="360"/>
      </w:pPr>
      <w:r>
        <w:rPr>
          <w:rFonts w:ascii="Arial" w:cs="Arial" w:eastAsia="Arial" w:hAnsi="Arial"/>
          <w:b/>
          <w:bCs/>
          <w:color w:val="1A1A2E"/>
          <w:sz w:val="36"/>
          <w:szCs w:val="36"/>
        </w:rPr>
        <w:t xml:space="preserve">14. Risks &amp; Mitigations</w:t>
      </w:r>
    </w:p>
    <w:p>
      <w:pPr>
        <w:spacing w:after="20" w:before="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906"/>
      </w:tblGrid>
      <w:tr>
        <w:tc>
          <w:tcPr>
            <w:tcW w:type="dxa" w:w="26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2000"/>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906"/>
            <w:tcBorders>
              <w:top w:val="single" w:color="E8E8E8" w:sz="1"/>
              <w:left w:val="single" w:color="E8E8E8" w:sz="1"/>
              <w:bottom w:val="single" w:color="E8E8E8" w:sz="1"/>
              <w:right w:val="single" w:color="E8E8E8"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Roskilde website redesign</w:t>
            </w:r>
          </w:p>
        </w:tc>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Fallback lineup.json file. Scraper monitoring with alerts on parse failures.</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Spotify rate limits exceeded</w:t>
            </w:r>
          </w:p>
        </w:tc>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Aggressive caching, batch endpoints, async parallelism, exponential backoff.</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Artist not found on Spotify</w:t>
            </w:r>
          </w:p>
        </w:tc>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4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Flag unmatched artists in the UI. Allow manual Spotify ID override in lineup.json.</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Spotify 25-user dev limit</w:t>
            </w:r>
          </w:p>
        </w:tc>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4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Submit quota extension request in April. Have screenshots and description ready.</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Genre data too sparse</w:t>
            </w:r>
          </w:p>
        </w:tc>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4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Supplement with related-artists graph (Component C). Consider MusicBrainz as backup genre source.</w:t>
            </w:r>
          </w:p>
        </w:tc>
      </w:tr>
      <w:tr>
        <w:tc>
          <w:tcPr>
            <w:tcW w:type="dxa" w:w="26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Schedule not yet published</w:t>
            </w:r>
          </w:p>
        </w:tc>
        <w:tc>
          <w:tcPr>
            <w:tcW w:type="dxa" w:w="2000"/>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4906"/>
            <w:tcBorders>
              <w:top w:val="single" w:color="E8E8E8" w:sz="1"/>
              <w:left w:val="single" w:color="E8E8E8" w:sz="1"/>
              <w:bottom w:val="single" w:color="E8E8E8" w:sz="1"/>
              <w:right w:val="single" w:color="E8E8E8"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Schedule builder is Phase 5. Recommendation engine works without schedule data.</w:t>
            </w:r>
          </w:p>
        </w:tc>
      </w:tr>
    </w:tbl>
    <w:p>
      <w:pPr>
        <w:spacing w:after="300" w:before="300"/>
      </w:pPr>
    </w:p>
    <w:p>
      <w:pPr>
        <w:pBdr>
          <w:top w:val="single" w:color="E85D26" w:sz="3" w:space="12"/>
        </w:pBdr>
        <w:spacing w:before="200"/>
        <w:jc w:val="center"/>
      </w:pPr>
      <w:r>
        <w:rPr>
          <w:rFonts w:ascii="Arial" w:cs="Arial" w:eastAsia="Arial" w:hAnsi="Arial"/>
          <w:i/>
          <w:iCs/>
          <w:color w:val="666666"/>
          <w:sz w:val="20"/>
          <w:szCs w:val="20"/>
        </w:rPr>
        <w:t xml:space="preserve">End of Document</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1" w:space="4"/>
      </w:pBdr>
      <w:jc w:val="center"/>
    </w:pPr>
    <w:r>
      <w:rPr>
        <w:rFonts w:ascii="Arial" w:cs="Arial" w:eastAsia="Arial" w:hAnsi="Arial"/>
        <w:color w:val="666666"/>
        <w:sz w:val="16"/>
        <w:szCs w:val="16"/>
      </w:rPr>
      <w:t xml:space="preserve">Architecture &amp; Design Document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26" w:sz="2" w:space="4"/>
      </w:pBdr>
    </w:pPr>
    <w:r>
      <w:rPr>
        <w:rFonts w:ascii="Arial" w:cs="Arial" w:eastAsia="Arial" w:hAnsi="Arial"/>
        <w:i/>
        <w:iCs/>
        <w:color w:val="666666"/>
        <w:sz w:val="16"/>
        <w:szCs w:val="16"/>
      </w:rPr>
      <w:t xml:space="preserve">Roskilde Music Matcher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2026-03-15T10:24:30.108Z</dcterms:created>
  <dcterms:modified xsi:type="dcterms:W3CDTF">2026-03-15T10:24:30.109Z</dcterms:modified>
</cp:coreProperties>
</file>

<file path=docProps/custom.xml><?xml version="1.0" encoding="utf-8"?>
<Properties xmlns="http://schemas.openxmlformats.org/officeDocument/2006/custom-properties" xmlns:vt="http://schemas.openxmlformats.org/officeDocument/2006/docPropsVTypes"/>
</file>