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INFORME PREELIMINAR DESAFIO 1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  <w:t xml:space="preserve">Para el desafio 1 de informatica 2 se plantea el reto de realizar un juego en c++ inspirado en el juego tetris, esto mediante el uso de punteros, memoria dinamica y la manipulacion de variables a nivel de bits.</w:t>
        <w:br w:type="textWrapping"/>
        <w:br w:type="textWrapping"/>
        <w:t xml:space="preserve">en el analisis se decidió usar un puntero de punteros a char, asi para poder manipular de forma correcta los bits, ademas de el uso de mascaras y operaciones a nivel de bits para lograr los comandos de mover y rotar la figura, tambien se usan para las validaciones y modificaciones del “tablero” al momento de que se complete una linea o que se llegue a un game over.</w:t>
        <w:br w:type="textWrapping"/>
        <w:br w:type="textWrapping"/>
        <w:t xml:space="preserve">A continuación se presenta un diagrama de flujo con la estructura preeliminar que se va a seguir en el programa.</w:t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4976813" cy="455909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30731" t="13187"/>
                    <a:stretch>
                      <a:fillRect/>
                    </a:stretch>
                  </pic:blipFill>
                  <pic:spPr>
                    <a:xfrm>
                      <a:off x="0" y="0"/>
                      <a:ext cx="4976813" cy="45590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NOTA: </w:t>
      </w:r>
      <w:r w:rsidDel="00000000" w:rsidR="00000000" w:rsidRPr="00000000">
        <w:rPr>
          <w:rtl w:val="0"/>
        </w:rPr>
        <w:t xml:space="preserve">Lo que aqui se plantea esta sujeto a posibles cambios durante el desarrollo del desafio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