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332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3925051D" w14:textId="77777777" w:rsidR="00000000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5C41F5A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2ACF75F" w14:textId="77777777" w:rsidTr="0026425E">
        <w:tc>
          <w:tcPr>
            <w:tcW w:w="1435" w:type="dxa"/>
          </w:tcPr>
          <w:p w14:paraId="697A433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2716143" w14:textId="2D894850" w:rsidR="0026425E" w:rsidRDefault="00AB7128" w:rsidP="0026425E">
            <w:r>
              <w:t>Daniel Cross</w:t>
            </w:r>
          </w:p>
        </w:tc>
      </w:tr>
      <w:tr w:rsidR="0026425E" w14:paraId="160E005C" w14:textId="77777777" w:rsidTr="0026425E">
        <w:tc>
          <w:tcPr>
            <w:tcW w:w="1435" w:type="dxa"/>
          </w:tcPr>
          <w:p w14:paraId="609ABB8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B19C101" w14:textId="290C4A01" w:rsidR="0026425E" w:rsidRDefault="00AB7128" w:rsidP="0026425E">
            <w:r>
              <w:t>10/2/2024</w:t>
            </w:r>
          </w:p>
        </w:tc>
      </w:tr>
      <w:tr w:rsidR="0026425E" w14:paraId="575BCF8D" w14:textId="77777777" w:rsidTr="0026425E">
        <w:tc>
          <w:tcPr>
            <w:tcW w:w="1435" w:type="dxa"/>
          </w:tcPr>
          <w:p w14:paraId="3230775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85F9ECD" w14:textId="484FE7EB" w:rsidR="0026425E" w:rsidRDefault="00AB7128" w:rsidP="0026425E">
            <w:r>
              <w:t>Brother Alvey</w:t>
            </w:r>
          </w:p>
        </w:tc>
      </w:tr>
    </w:tbl>
    <w:p w14:paraId="78362D16" w14:textId="77777777" w:rsidR="0026425E" w:rsidRDefault="0026425E" w:rsidP="0026425E"/>
    <w:p w14:paraId="516C8F2A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CBD26EF" w14:textId="77777777" w:rsidR="0026425E" w:rsidRPr="0026425E" w:rsidRDefault="0026425E" w:rsidP="0026425E"/>
    <w:p w14:paraId="0F8B6F27" w14:textId="77777777" w:rsidR="0026425E" w:rsidRDefault="0026425E" w:rsidP="0026425E">
      <w:pPr>
        <w:rPr>
          <w:bCs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49D34BE5" w14:textId="3B1D51E1" w:rsidR="00F657C1" w:rsidRPr="00F657C1" w:rsidRDefault="00F657C1" w:rsidP="0026425E">
      <w:pPr>
        <w:rPr>
          <w:bCs/>
        </w:rPr>
      </w:pPr>
      <w:r>
        <w:rPr>
          <w:bCs/>
        </w:rPr>
        <w:t>The Mystery Stack 1 code flips the characters in a string to the opposite direction. It does this by taking a string and adding each character to the stack individually. It then goes through and po</w:t>
      </w:r>
      <w:r w:rsidR="000E0909">
        <w:rPr>
          <w:bCs/>
        </w:rPr>
        <w:t xml:space="preserve">ps out the last character in the stack and adds it the new variable, then returns it. </w:t>
      </w:r>
    </w:p>
    <w:p w14:paraId="7333D3DA" w14:textId="77777777" w:rsidR="00EE1DA1" w:rsidRDefault="00EE1DA1" w:rsidP="0026425E"/>
    <w:p w14:paraId="2653443D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636D9D51" w14:textId="77777777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</w:p>
    <w:p w14:paraId="7F391F5D" w14:textId="77777777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</w:p>
    <w:p w14:paraId="2B1BA9FE" w14:textId="1D1732E4" w:rsidR="000E0909" w:rsidRPr="000E0909" w:rsidRDefault="00EE1DA1" w:rsidP="000E0909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</w:p>
    <w:p w14:paraId="3780AF7F" w14:textId="77777777" w:rsidR="000E0909" w:rsidRPr="000E0909" w:rsidRDefault="000E0909" w:rsidP="000E0909">
      <w:pPr>
        <w:pStyle w:val="ListParagraph"/>
      </w:pPr>
    </w:p>
    <w:p w14:paraId="6100D579" w14:textId="5E18850A" w:rsidR="000E0909" w:rsidRDefault="000E0909" w:rsidP="000E0909">
      <w:pPr>
        <w:pStyle w:val="ListParagraph"/>
        <w:numPr>
          <w:ilvl w:val="0"/>
          <w:numId w:val="4"/>
        </w:numPr>
      </w:pPr>
      <w:r>
        <w:t>racecar</w:t>
      </w:r>
    </w:p>
    <w:p w14:paraId="4797EEA5" w14:textId="3A7E62F3" w:rsidR="000E0909" w:rsidRDefault="000E0909" w:rsidP="000E0909">
      <w:pPr>
        <w:pStyle w:val="ListParagraph"/>
        <w:numPr>
          <w:ilvl w:val="0"/>
          <w:numId w:val="4"/>
        </w:numPr>
      </w:pPr>
      <w:r>
        <w:t>desserts</w:t>
      </w:r>
    </w:p>
    <w:p w14:paraId="2519FCC8" w14:textId="0F74AAB9" w:rsidR="000E0909" w:rsidRPr="002C0C46" w:rsidRDefault="000E0909" w:rsidP="000E0909">
      <w:pPr>
        <w:pStyle w:val="ListParagraph"/>
        <w:numPr>
          <w:ilvl w:val="0"/>
          <w:numId w:val="4"/>
        </w:numPr>
      </w:pPr>
      <w:proofErr w:type="spellStart"/>
      <w:r>
        <w:t>anut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raj a </w:t>
      </w:r>
      <w:proofErr w:type="spellStart"/>
      <w:r>
        <w:t>rof</w:t>
      </w:r>
      <w:proofErr w:type="spellEnd"/>
      <w:r>
        <w:t xml:space="preserve"> tun a</w:t>
      </w:r>
    </w:p>
    <w:p w14:paraId="221B3DB7" w14:textId="77777777" w:rsidR="0026425E" w:rsidRDefault="0026425E" w:rsidP="0026425E"/>
    <w:p w14:paraId="0A1B4EBB" w14:textId="77777777" w:rsidR="00EE1DA1" w:rsidRDefault="00EE1DA1" w:rsidP="00EE1DA1">
      <w:pPr>
        <w:rPr>
          <w:bCs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154876AC" w14:textId="711C1CF8" w:rsidR="000E0909" w:rsidRPr="000E0909" w:rsidRDefault="00C92235" w:rsidP="00EE1DA1">
      <w:pPr>
        <w:rPr>
          <w:bCs/>
        </w:rPr>
      </w:pPr>
      <w:r>
        <w:rPr>
          <w:bCs/>
        </w:rPr>
        <w:t xml:space="preserve">Mystery Stack 2 does math for you in a specific way. It requires one more number than it does an operand. It uses numbers from right to left, but operators from left to right. The use of a stack keeps it in this order and verifies the correct ratio of numbers and operators. </w:t>
      </w:r>
    </w:p>
    <w:p w14:paraId="54A806B7" w14:textId="77777777" w:rsidR="00EE1DA1" w:rsidRDefault="00EE1DA1" w:rsidP="0026425E"/>
    <w:p w14:paraId="4D168FD1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75982FFF" w14:textId="743476B2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1BBA79B6" w14:textId="509F23ED" w:rsidR="001D7D04" w:rsidRDefault="00C92235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50</w:t>
      </w:r>
    </w:p>
    <w:p w14:paraId="6A763921" w14:textId="324BF73A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27582C83" w14:textId="1A2B0BDB" w:rsidR="001D7D04" w:rsidRDefault="00C92235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>4</w:t>
      </w:r>
    </w:p>
    <w:p w14:paraId="547A8B9E" w14:textId="7CB05928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would result in the display of </w:t>
      </w:r>
      <w:r w:rsidR="00EE1DA1">
        <w:rPr>
          <w:b/>
        </w:rPr>
        <w:t>“Invalid Case 1!”</w:t>
      </w:r>
    </w:p>
    <w:p w14:paraId="14593CE2" w14:textId="47CE99FB" w:rsidR="001D7D04" w:rsidRDefault="00C92235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This verifies there are not too few numbers in the stack (ex. Input being “5 +”)</w:t>
      </w:r>
    </w:p>
    <w:p w14:paraId="7C4B0410" w14:textId="3E816C90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2!”</w:t>
      </w:r>
    </w:p>
    <w:p w14:paraId="062EAE93" w14:textId="14499435" w:rsidR="001D7D04" w:rsidRDefault="00C92235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This stops a </w:t>
      </w:r>
      <w:proofErr w:type="spellStart"/>
      <w:r>
        <w:rPr>
          <w:b/>
        </w:rPr>
        <w:t>DivideByZero</w:t>
      </w:r>
      <w:proofErr w:type="spellEnd"/>
      <w:r>
        <w:rPr>
          <w:b/>
        </w:rPr>
        <w:t xml:space="preserve"> error by checking the denominator (ex. “5 0 /”)</w:t>
      </w:r>
    </w:p>
    <w:p w14:paraId="64E7C795" w14:textId="47EC043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3!”</w:t>
      </w:r>
    </w:p>
    <w:p w14:paraId="446A580B" w14:textId="4860FABD" w:rsidR="001D7D04" w:rsidRDefault="00C92235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This stops other symbols from getting in (ex. “: </w:t>
      </w:r>
      <w:proofErr w:type="gramStart"/>
      <w:r>
        <w:rPr>
          <w:b/>
        </w:rPr>
        <w:t>{ &amp;</w:t>
      </w:r>
      <w:proofErr w:type="gramEnd"/>
      <w:r>
        <w:rPr>
          <w:b/>
        </w:rPr>
        <w:t>”)</w:t>
      </w:r>
    </w:p>
    <w:p w14:paraId="2AE07D04" w14:textId="3EC08253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4!”</w:t>
      </w:r>
    </w:p>
    <w:p w14:paraId="7A548C4E" w14:textId="79699430" w:rsidR="001D7D04" w:rsidRPr="00EE1DA1" w:rsidRDefault="00C92235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This verifies there are not too many numbers in the stack (ex. “5 6 7 +”)</w:t>
      </w:r>
    </w:p>
    <w:p w14:paraId="0128CCC9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56C4"/>
    <w:multiLevelType w:val="hybridMultilevel"/>
    <w:tmpl w:val="BD70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21677">
    <w:abstractNumId w:val="3"/>
  </w:num>
  <w:num w:numId="2" w16cid:durableId="1597131962">
    <w:abstractNumId w:val="1"/>
  </w:num>
  <w:num w:numId="3" w16cid:durableId="1030646333">
    <w:abstractNumId w:val="0"/>
  </w:num>
  <w:num w:numId="4" w16cid:durableId="28535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E0909"/>
    <w:rsid w:val="001D7D04"/>
    <w:rsid w:val="0026425E"/>
    <w:rsid w:val="002C0C46"/>
    <w:rsid w:val="00495402"/>
    <w:rsid w:val="004A7605"/>
    <w:rsid w:val="005401CE"/>
    <w:rsid w:val="006601BA"/>
    <w:rsid w:val="00743175"/>
    <w:rsid w:val="008B04C0"/>
    <w:rsid w:val="00AB7128"/>
    <w:rsid w:val="00BA53D0"/>
    <w:rsid w:val="00C46215"/>
    <w:rsid w:val="00C92235"/>
    <w:rsid w:val="00CB47E7"/>
    <w:rsid w:val="00E634C8"/>
    <w:rsid w:val="00EE1DA1"/>
    <w:rsid w:val="00EF4A62"/>
    <w:rsid w:val="00F6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36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Cross, Daniel</cp:lastModifiedBy>
  <cp:revision>5</cp:revision>
  <dcterms:created xsi:type="dcterms:W3CDTF">2024-10-02T17:30:00Z</dcterms:created>
  <dcterms:modified xsi:type="dcterms:W3CDTF">2024-10-06T04:22:00Z</dcterms:modified>
</cp:coreProperties>
</file>