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17" w:rsidRDefault="008A3A99" w:rsidP="008A3A99">
      <w:pPr>
        <w:jc w:val="center"/>
        <w:rPr>
          <w:b/>
          <w:sz w:val="48"/>
          <w:szCs w:val="48"/>
          <w:lang w:val="pt-PT"/>
        </w:rPr>
      </w:pPr>
      <w:r w:rsidRPr="008A3A99">
        <w:rPr>
          <w:b/>
          <w:sz w:val="48"/>
          <w:szCs w:val="48"/>
          <w:lang w:val="pt-PT"/>
        </w:rPr>
        <w:t>GLOSSÁRIO</w:t>
      </w:r>
      <w:r>
        <w:rPr>
          <w:b/>
          <w:sz w:val="48"/>
          <w:szCs w:val="48"/>
          <w:lang w:val="pt-PT"/>
        </w:rPr>
        <w:t xml:space="preserve"> – Projeto ESOFT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5"/>
        <w:gridCol w:w="5175"/>
      </w:tblGrid>
      <w:tr w:rsidR="009604F3" w:rsidTr="009604F3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Candidatura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Ação que entidades ou empresas têm de tomar para poderem participar ativamente na exposição.</w:t>
            </w:r>
          </w:p>
        </w:tc>
      </w:tr>
      <w:tr w:rsidR="009604F3" w:rsidTr="00BB56E2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75" w:type="dxa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Decisão</w:t>
            </w:r>
          </w:p>
        </w:tc>
        <w:tc>
          <w:tcPr>
            <w:tcW w:w="5175" w:type="dxa"/>
            <w:shd w:val="clear" w:color="auto" w:fill="auto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Processo atribuído ao FAE para decidir se uma candidatura é aceite ou não.</w:t>
            </w:r>
          </w:p>
        </w:tc>
      </w:tr>
      <w:tr w:rsidR="008A3A99" w:rsidTr="008A3A99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2475" w:type="dxa"/>
          </w:tcPr>
          <w:p w:rsidR="008A3A99" w:rsidRDefault="008A3A99" w:rsidP="008A3A99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Exposição</w:t>
            </w:r>
          </w:p>
        </w:tc>
        <w:tc>
          <w:tcPr>
            <w:tcW w:w="5175" w:type="dxa"/>
            <w:shd w:val="clear" w:color="auto" w:fill="auto"/>
          </w:tcPr>
          <w:p w:rsidR="008A3A99" w:rsidRDefault="00D01325" w:rsidP="008A3A99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Apresentação/manifestação pública ou privada de materiais/produtos, que tem objetivos específicos e se desenvolve num determinado espaço durante um período de tempo.</w:t>
            </w:r>
          </w:p>
        </w:tc>
      </w:tr>
      <w:tr w:rsidR="009604F3" w:rsidTr="00BB56E2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75" w:type="dxa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Expositor</w:t>
            </w:r>
          </w:p>
        </w:tc>
        <w:tc>
          <w:tcPr>
            <w:tcW w:w="5175" w:type="dxa"/>
            <w:shd w:val="clear" w:color="auto" w:fill="auto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Entidade ou empresa que está a candidatar-se ao direito de expor os seus produtos.</w:t>
            </w:r>
          </w:p>
        </w:tc>
      </w:tr>
      <w:tr w:rsidR="008A3A99" w:rsidTr="008A3A99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475" w:type="dxa"/>
          </w:tcPr>
          <w:p w:rsidR="008A3A99" w:rsidRDefault="008A3A99" w:rsidP="008A3A99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FAE</w:t>
            </w:r>
          </w:p>
        </w:tc>
        <w:tc>
          <w:tcPr>
            <w:tcW w:w="5175" w:type="dxa"/>
            <w:shd w:val="clear" w:color="auto" w:fill="auto"/>
          </w:tcPr>
          <w:p w:rsidR="008A3A99" w:rsidRDefault="00D01325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Abreviatura para funcionários de apoio à exposição.</w:t>
            </w:r>
          </w:p>
        </w:tc>
      </w:tr>
      <w:tr w:rsidR="009604F3" w:rsidTr="00BB56E2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75" w:type="dxa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Nome comercial da empresa</w:t>
            </w:r>
          </w:p>
        </w:tc>
        <w:tc>
          <w:tcPr>
            <w:tcW w:w="5175" w:type="dxa"/>
            <w:shd w:val="clear" w:color="auto" w:fill="auto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Nome pelo qual a empresa é reconhecida no mercado de trabalho.</w:t>
            </w:r>
          </w:p>
        </w:tc>
      </w:tr>
      <w:tr w:rsidR="009604F3" w:rsidTr="00BB56E2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75" w:type="dxa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OO</w:t>
            </w:r>
          </w:p>
        </w:tc>
        <w:tc>
          <w:tcPr>
            <w:tcW w:w="5175" w:type="dxa"/>
            <w:shd w:val="clear" w:color="auto" w:fill="auto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Orientação a Objetos</w:t>
            </w:r>
          </w:p>
        </w:tc>
      </w:tr>
      <w:tr w:rsidR="008A3A99" w:rsidTr="008A3A99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475" w:type="dxa"/>
          </w:tcPr>
          <w:p w:rsidR="008A3A99" w:rsidRDefault="008A3A99" w:rsidP="008A3A99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Organizador</w:t>
            </w:r>
          </w:p>
        </w:tc>
        <w:tc>
          <w:tcPr>
            <w:tcW w:w="5175" w:type="dxa"/>
            <w:shd w:val="clear" w:color="auto" w:fill="auto"/>
          </w:tcPr>
          <w:p w:rsidR="008A3A99" w:rsidRDefault="00D01325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Indivíduo que atribui a tarefa de seleção de candidatura a um FAE e/ou intervém em outras tarefas que englobem a organização das exposições</w:t>
            </w:r>
            <w:r w:rsidR="00005E1D">
              <w:rPr>
                <w:sz w:val="28"/>
                <w:szCs w:val="28"/>
                <w:lang w:val="pt-PT"/>
              </w:rPr>
              <w:t>.</w:t>
            </w:r>
          </w:p>
        </w:tc>
      </w:tr>
      <w:tr w:rsidR="009604F3" w:rsidTr="00BB56E2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75" w:type="dxa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Perfil</w:t>
            </w:r>
          </w:p>
        </w:tc>
        <w:tc>
          <w:tcPr>
            <w:tcW w:w="5175" w:type="dxa"/>
            <w:shd w:val="clear" w:color="auto" w:fill="auto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Aglomerado de dados pertencentes a uma entidade, criado aquando o registo no sistema.</w:t>
            </w:r>
          </w:p>
        </w:tc>
      </w:tr>
      <w:tr w:rsidR="009604F3" w:rsidTr="00BB56E2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75" w:type="dxa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Período</w:t>
            </w:r>
          </w:p>
        </w:tc>
        <w:tc>
          <w:tcPr>
            <w:tcW w:w="5175" w:type="dxa"/>
            <w:shd w:val="clear" w:color="auto" w:fill="auto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Espaço de tempo no qual a exposição vai estar disponível para visita.</w:t>
            </w:r>
          </w:p>
        </w:tc>
      </w:tr>
      <w:tr w:rsidR="009604F3" w:rsidTr="00BB56E2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75" w:type="dxa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Representante do expositor</w:t>
            </w:r>
          </w:p>
        </w:tc>
        <w:tc>
          <w:tcPr>
            <w:tcW w:w="5175" w:type="dxa"/>
            <w:shd w:val="clear" w:color="auto" w:fill="auto"/>
          </w:tcPr>
          <w:p w:rsidR="009604F3" w:rsidRDefault="009604F3" w:rsidP="00BB56E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Indivíduo que interage com a entidade que organiza as exposições com o intuito de apresentar os objetivos da sua organização e receber informação sobre o assunto em mãos.</w:t>
            </w:r>
          </w:p>
        </w:tc>
      </w:tr>
      <w:tr w:rsidR="008A3A99" w:rsidTr="008A3A99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75" w:type="dxa"/>
          </w:tcPr>
          <w:p w:rsidR="008A3A99" w:rsidRDefault="00005E1D" w:rsidP="008A3A99">
            <w:pPr>
              <w:rPr>
                <w:sz w:val="28"/>
                <w:szCs w:val="28"/>
                <w:lang w:val="pt-PT"/>
              </w:rPr>
            </w:pPr>
            <w:bookmarkStart w:id="0" w:name="_GoBack"/>
            <w:bookmarkEnd w:id="0"/>
            <w:r>
              <w:rPr>
                <w:sz w:val="28"/>
                <w:szCs w:val="28"/>
                <w:lang w:val="pt-PT"/>
              </w:rPr>
              <w:t>Utilizador</w:t>
            </w:r>
          </w:p>
        </w:tc>
        <w:tc>
          <w:tcPr>
            <w:tcW w:w="5175" w:type="dxa"/>
            <w:shd w:val="clear" w:color="auto" w:fill="auto"/>
          </w:tcPr>
          <w:p w:rsidR="008A3A99" w:rsidRDefault="00D01325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Entidades (pessoas, funcionários etc.) que estão registadas no sistema e podem utilizar as suas funcionalidades</w:t>
            </w:r>
          </w:p>
        </w:tc>
      </w:tr>
      <w:tr w:rsidR="008A3A99" w:rsidTr="008A3A99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2475" w:type="dxa"/>
          </w:tcPr>
          <w:p w:rsidR="008A3A99" w:rsidRDefault="009C1151" w:rsidP="008A3A99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</w:t>
            </w:r>
            <w:r w:rsidR="00D01325">
              <w:rPr>
                <w:sz w:val="28"/>
                <w:szCs w:val="28"/>
                <w:lang w:val="pt-PT"/>
              </w:rPr>
              <w:t xml:space="preserve"> n</w:t>
            </w:r>
            <w:r w:rsidR="00005E1D">
              <w:rPr>
                <w:sz w:val="28"/>
                <w:szCs w:val="28"/>
                <w:lang w:val="pt-PT"/>
              </w:rPr>
              <w:t>ão registado</w:t>
            </w:r>
          </w:p>
        </w:tc>
        <w:tc>
          <w:tcPr>
            <w:tcW w:w="5175" w:type="dxa"/>
            <w:shd w:val="clear" w:color="auto" w:fill="auto"/>
          </w:tcPr>
          <w:p w:rsidR="008A3A99" w:rsidRDefault="00005E1D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Entidades (pessoas, funcionários etc.)</w:t>
            </w:r>
            <w:r>
              <w:rPr>
                <w:sz w:val="28"/>
                <w:szCs w:val="28"/>
                <w:lang w:val="pt-PT"/>
              </w:rPr>
              <w:t xml:space="preserve"> que não estão registados no sistema e como tal não podem aceder a qualquer funcionalidade.</w:t>
            </w:r>
          </w:p>
        </w:tc>
      </w:tr>
    </w:tbl>
    <w:p w:rsidR="008A3A99" w:rsidRPr="008A3A99" w:rsidRDefault="008A3A99" w:rsidP="008A3A99">
      <w:pPr>
        <w:rPr>
          <w:sz w:val="28"/>
          <w:szCs w:val="28"/>
          <w:lang w:val="pt-PT"/>
        </w:rPr>
      </w:pPr>
    </w:p>
    <w:sectPr w:rsidR="008A3A99" w:rsidRPr="008A3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99"/>
    <w:rsid w:val="00005E1D"/>
    <w:rsid w:val="007E688E"/>
    <w:rsid w:val="008A3A99"/>
    <w:rsid w:val="009604F3"/>
    <w:rsid w:val="009C1151"/>
    <w:rsid w:val="00A2500D"/>
    <w:rsid w:val="00D0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8E5FE-32B3-45AA-A067-2EA965B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PRenato</dc:creator>
  <cp:keywords/>
  <dc:description/>
  <cp:lastModifiedBy>PRenato</cp:lastModifiedBy>
  <cp:revision>5</cp:revision>
  <dcterms:created xsi:type="dcterms:W3CDTF">2016-02-24T11:51:00Z</dcterms:created>
  <dcterms:modified xsi:type="dcterms:W3CDTF">2016-02-24T12:20:00Z</dcterms:modified>
</cp:coreProperties>
</file>