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E4C" w:rsidRDefault="00530D3D" w:rsidP="00530D3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IMF (Internation Monetary of Fund) API</w:t>
      </w:r>
    </w:p>
    <w:p w:rsidR="00530D3D" w:rsidRPr="00FB7B90" w:rsidRDefault="00FB7B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Getting Started:</w:t>
      </w:r>
    </w:p>
    <w:p w:rsidR="00530D3D" w:rsidRDefault="00530D3D">
      <w:pPr>
        <w:rPr>
          <w:rFonts w:ascii="Times New Roman" w:hAnsi="Times New Roman" w:cs="Times New Roman"/>
          <w:b/>
        </w:rPr>
      </w:pPr>
    </w:p>
    <w:p w:rsidR="00530D3D" w:rsidRDefault="00530D3D" w:rsidP="00530D3D">
      <w:pPr>
        <w:rPr>
          <w:rFonts w:ascii="Times New Roman" w:hAnsi="Times New Roman" w:cs="Times New Roman"/>
        </w:rPr>
      </w:pPr>
      <w:r w:rsidRPr="00530D3D">
        <w:rPr>
          <w:rFonts w:ascii="Times New Roman" w:hAnsi="Times New Roman" w:cs="Times New Roman"/>
        </w:rPr>
        <w:t xml:space="preserve">Download </w:t>
      </w:r>
      <w:proofErr w:type="spellStart"/>
      <w:r w:rsidRPr="00530D3D">
        <w:rPr>
          <w:rFonts w:ascii="Times New Roman" w:hAnsi="Times New Roman" w:cs="Times New Roman"/>
        </w:rPr>
        <w:t>IMFData</w:t>
      </w:r>
      <w:proofErr w:type="spellEnd"/>
      <w:r w:rsidRPr="00530D3D">
        <w:rPr>
          <w:rFonts w:ascii="Times New Roman" w:hAnsi="Times New Roman" w:cs="Times New Roman"/>
        </w:rPr>
        <w:t xml:space="preserve"> package in r</w:t>
      </w:r>
    </w:p>
    <w:p w:rsidR="00530D3D" w:rsidRPr="00530D3D" w:rsidRDefault="00530D3D" w:rsidP="00530D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30D3D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530D3D">
        <w:rPr>
          <w:rFonts w:ascii="Times New Roman" w:hAnsi="Times New Roman" w:cs="Times New Roman"/>
        </w:rPr>
        <w:t>(“</w:t>
      </w:r>
      <w:proofErr w:type="spellStart"/>
      <w:r w:rsidRPr="00530D3D">
        <w:rPr>
          <w:rFonts w:ascii="Times New Roman" w:hAnsi="Times New Roman" w:cs="Times New Roman"/>
          <w:color w:val="FF0000"/>
        </w:rPr>
        <w:t>IMFData</w:t>
      </w:r>
      <w:proofErr w:type="spellEnd"/>
      <w:r w:rsidRPr="00530D3D">
        <w:rPr>
          <w:rFonts w:ascii="Times New Roman" w:hAnsi="Times New Roman" w:cs="Times New Roman"/>
        </w:rPr>
        <w:t>”)</w:t>
      </w:r>
    </w:p>
    <w:p w:rsidR="00530D3D" w:rsidRDefault="00530D3D" w:rsidP="00530D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</w:t>
      </w:r>
      <w:proofErr w:type="spellStart"/>
      <w:r w:rsidRPr="00530D3D">
        <w:rPr>
          <w:rFonts w:ascii="Times New Roman" w:hAnsi="Times New Roman" w:cs="Times New Roman"/>
          <w:color w:val="FF0000"/>
        </w:rPr>
        <w:t>IMFData</w:t>
      </w:r>
      <w:proofErr w:type="spellEnd"/>
      <w:r>
        <w:rPr>
          <w:rFonts w:ascii="Times New Roman" w:hAnsi="Times New Roman" w:cs="Times New Roman"/>
        </w:rPr>
        <w:t>)</w:t>
      </w:r>
    </w:p>
    <w:p w:rsidR="00530D3D" w:rsidRDefault="00530D3D" w:rsidP="00530D3D">
      <w:pPr>
        <w:rPr>
          <w:rFonts w:ascii="Times New Roman" w:hAnsi="Times New Roman" w:cs="Times New Roman"/>
        </w:rPr>
      </w:pPr>
    </w:p>
    <w:p w:rsidR="00530D3D" w:rsidRDefault="00530D3D" w:rsidP="00530D3D">
      <w:pPr>
        <w:rPr>
          <w:rFonts w:ascii="Times New Roman" w:hAnsi="Times New Roman" w:cs="Times New Roman"/>
        </w:rPr>
      </w:pPr>
      <w:r w:rsidRPr="00530D3D">
        <w:rPr>
          <w:rFonts w:ascii="Times New Roman" w:hAnsi="Times New Roman" w:cs="Times New Roman"/>
        </w:rPr>
        <w:t>You can use the </w:t>
      </w:r>
      <w:proofErr w:type="spellStart"/>
      <w:r w:rsidRPr="00530D3D">
        <w:rPr>
          <w:rFonts w:ascii="Times New Roman" w:hAnsi="Times New Roman" w:cs="Times New Roman"/>
        </w:rPr>
        <w:t>imf_data</w:t>
      </w:r>
      <w:proofErr w:type="spellEnd"/>
      <w:r w:rsidRPr="00530D3D">
        <w:rPr>
          <w:rFonts w:ascii="Times New Roman" w:hAnsi="Times New Roman" w:cs="Times New Roman"/>
        </w:rPr>
        <w:t> function to download the data the IMF makes available via its API. To do this you will need at least the following information:</w:t>
      </w:r>
    </w:p>
    <w:p w:rsidR="00530D3D" w:rsidRPr="00530D3D" w:rsidRDefault="00530D3D" w:rsidP="00530D3D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30D3D">
        <w:rPr>
          <w:rFonts w:ascii="Courier" w:hAnsi="Courier" w:cs="Times New Roman"/>
        </w:rPr>
        <w:t>database_id</w:t>
      </w:r>
      <w:proofErr w:type="spellEnd"/>
      <w:r w:rsidRPr="00530D3D">
        <w:rPr>
          <w:rFonts w:ascii="Times New Roman" w:hAnsi="Times New Roman" w:cs="Times New Roman"/>
        </w:rPr>
        <w:t>: the ID of the specific database you wish to download the data series from. You can find the list of IDs and their description using the </w:t>
      </w:r>
      <w:proofErr w:type="spellStart"/>
      <w:r w:rsidRPr="00530D3D">
        <w:rPr>
          <w:rFonts w:ascii="Times New Roman" w:hAnsi="Times New Roman" w:cs="Times New Roman"/>
        </w:rPr>
        <w:t>imf_ids</w:t>
      </w:r>
      <w:proofErr w:type="spellEnd"/>
      <w:r w:rsidRPr="00530D3D">
        <w:rPr>
          <w:rFonts w:ascii="Times New Roman" w:hAnsi="Times New Roman" w:cs="Times New Roman"/>
        </w:rPr>
        <w:t> function.</w:t>
      </w:r>
    </w:p>
    <w:p w:rsidR="00530D3D" w:rsidRPr="00530D3D" w:rsidRDefault="00530D3D" w:rsidP="00530D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0D3D">
        <w:rPr>
          <w:rFonts w:ascii="Courier" w:hAnsi="Courier" w:cs="Times New Roman"/>
        </w:rPr>
        <w:t>indicator</w:t>
      </w:r>
      <w:r w:rsidRPr="00530D3D">
        <w:rPr>
          <w:rFonts w:ascii="Times New Roman" w:hAnsi="Times New Roman" w:cs="Times New Roman"/>
        </w:rPr>
        <w:t>: the IMF indicators of the variables you want to download. One way to find these is to:</w:t>
      </w:r>
    </w:p>
    <w:p w:rsidR="00530D3D" w:rsidRPr="00530D3D" w:rsidRDefault="00530D3D" w:rsidP="00530D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0D3D">
        <w:rPr>
          <w:rFonts w:ascii="Times New Roman" w:hAnsi="Times New Roman" w:cs="Times New Roman"/>
        </w:rPr>
        <w:t>Use the </w:t>
      </w:r>
      <w:proofErr w:type="spellStart"/>
      <w:r w:rsidRPr="00530D3D">
        <w:rPr>
          <w:rFonts w:ascii="Courier" w:hAnsi="Courier" w:cs="Times New Roman"/>
        </w:rPr>
        <w:t>database_id</w:t>
      </w:r>
      <w:proofErr w:type="spellEnd"/>
      <w:r w:rsidRPr="00530D3D">
        <w:rPr>
          <w:rFonts w:ascii="Times New Roman" w:hAnsi="Times New Roman" w:cs="Times New Roman"/>
        </w:rPr>
        <w:t xml:space="preserve"> for the database you want to access with </w:t>
      </w:r>
      <w:r>
        <w:rPr>
          <w:rFonts w:ascii="Times New Roman" w:hAnsi="Times New Roman" w:cs="Times New Roman"/>
        </w:rPr>
        <w:t>t</w:t>
      </w:r>
      <w:r w:rsidRPr="00530D3D">
        <w:rPr>
          <w:rFonts w:ascii="Times New Roman" w:hAnsi="Times New Roman" w:cs="Times New Roman"/>
        </w:rPr>
        <w:t>he </w:t>
      </w:r>
      <w:proofErr w:type="spellStart"/>
      <w:r w:rsidRPr="00530D3D">
        <w:rPr>
          <w:rFonts w:ascii="Courier" w:hAnsi="Courier" w:cs="Times New Roman"/>
        </w:rPr>
        <w:t>imf_codelist</w:t>
      </w:r>
      <w:proofErr w:type="spellEnd"/>
      <w:r w:rsidRPr="00530D3D">
        <w:rPr>
          <w:rFonts w:ascii="Times New Roman" w:hAnsi="Times New Roman" w:cs="Times New Roman"/>
        </w:rPr>
        <w:t> function to find the code list of the database.</w:t>
      </w:r>
    </w:p>
    <w:p w:rsidR="00530D3D" w:rsidRPr="00530D3D" w:rsidRDefault="00530D3D" w:rsidP="00530D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0D3D">
        <w:rPr>
          <w:rFonts w:ascii="Times New Roman" w:hAnsi="Times New Roman" w:cs="Times New Roman"/>
        </w:rPr>
        <w:t>Then using the indicator code (usually </w:t>
      </w:r>
      <w:proofErr w:type="spellStart"/>
      <w:r w:rsidRPr="00530D3D">
        <w:rPr>
          <w:rFonts w:ascii="Courier" w:hAnsi="Courier" w:cs="Times New Roman"/>
        </w:rPr>
        <w:t>CL_INDICATOR_database_id</w:t>
      </w:r>
      <w:proofErr w:type="spellEnd"/>
      <w:r w:rsidRPr="00530D3D">
        <w:rPr>
          <w:rFonts w:ascii="Times New Roman" w:hAnsi="Times New Roman" w:cs="Times New Roman"/>
        </w:rPr>
        <w:t>) in </w:t>
      </w:r>
      <w:proofErr w:type="spellStart"/>
      <w:r w:rsidRPr="00530D3D">
        <w:rPr>
          <w:rFonts w:ascii="Courier" w:hAnsi="Courier" w:cs="Times New Roman"/>
        </w:rPr>
        <w:t>imf_codes</w:t>
      </w:r>
      <w:proofErr w:type="spellEnd"/>
      <w:r w:rsidRPr="00530D3D">
        <w:rPr>
          <w:rFonts w:ascii="Times New Roman" w:hAnsi="Times New Roman" w:cs="Times New Roman"/>
        </w:rPr>
        <w:t>, you can find the data series indicator codes in that database.</w:t>
      </w:r>
    </w:p>
    <w:p w:rsidR="00530D3D" w:rsidRPr="00530D3D" w:rsidRDefault="00530D3D" w:rsidP="00530D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30D3D">
        <w:rPr>
          <w:rFonts w:ascii="Times New Roman" w:hAnsi="Times New Roman" w:cs="Times New Roman"/>
          <w:i/>
          <w:iCs/>
        </w:rPr>
        <w:t>Tip</w:t>
      </w:r>
      <w:r w:rsidRPr="00530D3D">
        <w:rPr>
          <w:rFonts w:ascii="Times New Roman" w:hAnsi="Times New Roman" w:cs="Times New Roman"/>
        </w:rPr>
        <w:t>: if you have a number of country identifiers that are not in ISO2C format, you can use the helpful </w:t>
      </w:r>
      <w:proofErr w:type="spellStart"/>
      <w:r w:rsidRPr="00530D3D">
        <w:rPr>
          <w:rFonts w:ascii="Times New Roman" w:hAnsi="Times New Roman" w:cs="Times New Roman"/>
        </w:rPr>
        <w:fldChar w:fldCharType="begin"/>
      </w:r>
      <w:r w:rsidRPr="00530D3D">
        <w:rPr>
          <w:rFonts w:ascii="Times New Roman" w:hAnsi="Times New Roman" w:cs="Times New Roman"/>
        </w:rPr>
        <w:instrText xml:space="preserve"> HYPERLINK "https://cran.r-project.org/package=countrycode" </w:instrText>
      </w:r>
      <w:r w:rsidRPr="00530D3D">
        <w:rPr>
          <w:rFonts w:ascii="Times New Roman" w:hAnsi="Times New Roman" w:cs="Times New Roman"/>
        </w:rPr>
        <w:fldChar w:fldCharType="separate"/>
      </w:r>
      <w:r w:rsidRPr="00530D3D">
        <w:rPr>
          <w:rStyle w:val="Hyperlink"/>
          <w:rFonts w:ascii="Times New Roman" w:hAnsi="Times New Roman" w:cs="Times New Roman"/>
        </w:rPr>
        <w:t>countrycode</w:t>
      </w:r>
      <w:proofErr w:type="spellEnd"/>
      <w:r w:rsidRPr="00530D3D">
        <w:rPr>
          <w:rFonts w:ascii="Times New Roman" w:hAnsi="Times New Roman" w:cs="Times New Roman"/>
        </w:rPr>
        <w:fldChar w:fldCharType="end"/>
      </w:r>
      <w:r w:rsidRPr="00530D3D">
        <w:rPr>
          <w:rFonts w:ascii="Times New Roman" w:hAnsi="Times New Roman" w:cs="Times New Roman"/>
        </w:rPr>
        <w:t> package to convert them.</w:t>
      </w:r>
    </w:p>
    <w:p w:rsidR="00530D3D" w:rsidRPr="00530D3D" w:rsidRDefault="00530D3D" w:rsidP="00530D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0D3D">
        <w:rPr>
          <w:rFonts w:ascii="Courier" w:hAnsi="Courier" w:cs="Times New Roman"/>
        </w:rPr>
        <w:t>country</w:t>
      </w:r>
      <w:r w:rsidRPr="00530D3D">
        <w:rPr>
          <w:rFonts w:ascii="Times New Roman" w:hAnsi="Times New Roman" w:cs="Times New Roman"/>
        </w:rPr>
        <w:t>: one or more</w:t>
      </w:r>
      <w:r>
        <w:rPr>
          <w:rFonts w:ascii="Times New Roman" w:hAnsi="Times New Roman" w:cs="Times New Roman"/>
        </w:rPr>
        <w:t xml:space="preserve"> ISO two letter country codes</w:t>
      </w:r>
      <w:r w:rsidRPr="00530D3D">
        <w:rPr>
          <w:rFonts w:ascii="Times New Roman" w:hAnsi="Times New Roman" w:cs="Times New Roman"/>
        </w:rPr>
        <w:t> for the countries you would like to download the data for. If country = 'all' then all available countries will be downloaded.</w:t>
      </w:r>
    </w:p>
    <w:p w:rsidR="00530D3D" w:rsidRPr="00530D3D" w:rsidRDefault="00530D3D" w:rsidP="00530D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30D3D">
        <w:rPr>
          <w:rFonts w:ascii="Courier" w:hAnsi="Courier" w:cs="Times New Roman"/>
        </w:rPr>
        <w:t>start</w:t>
      </w:r>
      <w:r w:rsidRPr="00530D3D">
        <w:rPr>
          <w:rFonts w:ascii="Times New Roman" w:hAnsi="Times New Roman" w:cs="Times New Roman"/>
        </w:rPr>
        <w:t> and </w:t>
      </w:r>
      <w:r w:rsidRPr="00530D3D">
        <w:rPr>
          <w:rFonts w:ascii="Courier" w:hAnsi="Courier" w:cs="Times New Roman"/>
        </w:rPr>
        <w:t>end</w:t>
      </w:r>
      <w:r w:rsidRPr="00530D3D">
        <w:rPr>
          <w:rFonts w:ascii="Times New Roman" w:hAnsi="Times New Roman" w:cs="Times New Roman"/>
        </w:rPr>
        <w:t>: the start and end years for which you would like to download the data.</w:t>
      </w:r>
    </w:p>
    <w:p w:rsidR="00530D3D" w:rsidRPr="00530D3D" w:rsidRDefault="00530D3D" w:rsidP="00530D3D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30D3D">
        <w:rPr>
          <w:rFonts w:ascii="Courier" w:hAnsi="Courier" w:cs="Times New Roman"/>
        </w:rPr>
        <w:t>freq</w:t>
      </w:r>
      <w:proofErr w:type="spellEnd"/>
      <w:r w:rsidRPr="00530D3D">
        <w:rPr>
          <w:rFonts w:ascii="Times New Roman" w:hAnsi="Times New Roman" w:cs="Times New Roman"/>
        </w:rPr>
        <w:t>: the frequency of the series you want to download. Often series are available annually, quarterly, and monthly.</w:t>
      </w:r>
    </w:p>
    <w:p w:rsidR="00530D3D" w:rsidRPr="00530D3D" w:rsidRDefault="00530D3D" w:rsidP="00530D3D">
      <w:pPr>
        <w:rPr>
          <w:rFonts w:ascii="Times New Roman" w:hAnsi="Times New Roman" w:cs="Times New Roman"/>
        </w:rPr>
      </w:pPr>
    </w:p>
    <w:p w:rsidR="00530D3D" w:rsidRPr="00530D3D" w:rsidRDefault="00530D3D" w:rsidP="00530D3D">
      <w:pPr>
        <w:rPr>
          <w:rFonts w:ascii="Times New Roman" w:hAnsi="Times New Roman" w:cs="Times New Roman"/>
        </w:rPr>
      </w:pPr>
    </w:p>
    <w:p w:rsidR="00530D3D" w:rsidRPr="00530D3D" w:rsidRDefault="00530D3D" w:rsidP="00530D3D">
      <w:pPr>
        <w:rPr>
          <w:rFonts w:ascii="Times New Roman" w:hAnsi="Times New Roman" w:cs="Times New Roman" w:hint="eastAsia"/>
        </w:rPr>
      </w:pPr>
    </w:p>
    <w:p w:rsidR="00530D3D" w:rsidRPr="00530D3D" w:rsidRDefault="00530D3D" w:rsidP="00530D3D">
      <w:pPr>
        <w:rPr>
          <w:rFonts w:ascii="Times New Roman" w:hAnsi="Times New Roman" w:cs="Times New Roman"/>
        </w:rPr>
      </w:pPr>
    </w:p>
    <w:p w:rsidR="00FB7B90" w:rsidRDefault="00FB7B90" w:rsidP="00530D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Example:</w:t>
      </w:r>
    </w:p>
    <w:p w:rsidR="00FB7B90" w:rsidRPr="00FB7B90" w:rsidRDefault="00FB7B90" w:rsidP="00FB7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say</w:t>
      </w:r>
      <w:r w:rsidRPr="00FB7B90">
        <w:rPr>
          <w:rFonts w:ascii="Times New Roman" w:hAnsi="Times New Roman" w:cs="Times New Roman"/>
        </w:rPr>
        <w:t xml:space="preserve"> that we want to download Effective Exchange Rate (CPI base) for China and the UK for </w:t>
      </w:r>
      <w:r>
        <w:rPr>
          <w:rFonts w:ascii="Times New Roman" w:hAnsi="Times New Roman" w:cs="Times New Roman"/>
        </w:rPr>
        <w:t xml:space="preserve">the year </w:t>
      </w:r>
      <w:r w:rsidRPr="00FB7B90">
        <w:rPr>
          <w:rFonts w:ascii="Times New Roman" w:hAnsi="Times New Roman" w:cs="Times New Roman"/>
        </w:rPr>
        <w:t>2013:</w:t>
      </w:r>
    </w:p>
    <w:p w:rsidR="00FB7B90" w:rsidRDefault="00FB7B90" w:rsidP="00530D3D">
      <w:pPr>
        <w:rPr>
          <w:rFonts w:ascii="Times New Roman" w:hAnsi="Times New Roman" w:cs="Times New Roman"/>
          <w:b/>
        </w:rPr>
      </w:pPr>
    </w:p>
    <w:p w:rsidR="00FB7B90" w:rsidRDefault="00FB7B90" w:rsidP="00FB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B90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library</w:t>
      </w:r>
      <w:r w:rsidRPr="00FB7B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B7B90">
        <w:rPr>
          <w:rFonts w:ascii="Courier New" w:eastAsia="Times New Roman" w:hAnsi="Courier New" w:cs="Courier New"/>
          <w:color w:val="000000"/>
          <w:sz w:val="20"/>
          <w:szCs w:val="20"/>
        </w:rPr>
        <w:t>imfr</w:t>
      </w:r>
      <w:proofErr w:type="spellEnd"/>
      <w:r w:rsidRPr="00FB7B9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B7B90" w:rsidRDefault="00FB7B90" w:rsidP="00FB7B90">
      <w:pPr>
        <w:pStyle w:val="HTMLPreformatted"/>
        <w:shd w:val="clear" w:color="auto" w:fill="FFFFFF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real_ex</w:t>
      </w:r>
      <w:proofErr w:type="spellEnd"/>
      <w:r>
        <w:rPr>
          <w:rStyle w:val="HTMLCode"/>
          <w:color w:val="000000"/>
        </w:rPr>
        <w:t xml:space="preserve"> &lt;-</w:t>
      </w:r>
      <w:r>
        <w:rPr>
          <w:rStyle w:val="st"/>
          <w:color w:val="4070A0"/>
        </w:rPr>
        <w:t xml:space="preserve"> </w:t>
      </w:r>
      <w:proofErr w:type="spellStart"/>
      <w:r>
        <w:rPr>
          <w:rStyle w:val="kw"/>
          <w:b/>
          <w:bCs/>
          <w:color w:val="007020"/>
        </w:rPr>
        <w:t>imf_</w:t>
      </w:r>
      <w:proofErr w:type="gramStart"/>
      <w:r>
        <w:rPr>
          <w:rStyle w:val="kw"/>
          <w:b/>
          <w:bCs/>
          <w:color w:val="007020"/>
        </w:rPr>
        <w:t>data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dt"/>
          <w:color w:val="902000"/>
        </w:rPr>
        <w:t>database_id</w:t>
      </w:r>
      <w:proofErr w:type="spellEnd"/>
      <w:r>
        <w:rPr>
          <w:rStyle w:val="dt"/>
          <w:color w:val="902000"/>
        </w:rPr>
        <w:t xml:space="preserve"> =</w:t>
      </w:r>
      <w:r>
        <w:rPr>
          <w:rStyle w:val="HTMLCode"/>
          <w:color w:val="000000"/>
        </w:rPr>
        <w:t xml:space="preserve"> </w:t>
      </w:r>
      <w:r>
        <w:rPr>
          <w:rStyle w:val="st"/>
          <w:color w:val="4070A0"/>
        </w:rPr>
        <w:t>'IFS'</w:t>
      </w:r>
      <w:r>
        <w:rPr>
          <w:rStyle w:val="HTMLCode"/>
          <w:color w:val="000000"/>
        </w:rPr>
        <w:t xml:space="preserve">, </w:t>
      </w:r>
      <w:r>
        <w:rPr>
          <w:rStyle w:val="dt"/>
          <w:color w:val="902000"/>
        </w:rPr>
        <w:t>indicator =</w:t>
      </w:r>
      <w:r>
        <w:rPr>
          <w:rStyle w:val="HTMLCode"/>
          <w:color w:val="000000"/>
        </w:rPr>
        <w:t xml:space="preserve"> </w:t>
      </w:r>
      <w:r>
        <w:rPr>
          <w:rStyle w:val="st"/>
          <w:color w:val="4070A0"/>
        </w:rPr>
        <w:t>'EREER_IX'</w:t>
      </w:r>
      <w:r>
        <w:rPr>
          <w:rStyle w:val="HTMLCode"/>
          <w:color w:val="000000"/>
        </w:rPr>
        <w:t>,</w:t>
      </w:r>
    </w:p>
    <w:p w:rsidR="00FB7B90" w:rsidRDefault="00FB7B90" w:rsidP="00FB7B90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    </w:t>
      </w:r>
      <w:r>
        <w:rPr>
          <w:rStyle w:val="dt"/>
          <w:color w:val="902000"/>
        </w:rPr>
        <w:t>country =</w:t>
      </w:r>
      <w:r>
        <w:rPr>
          <w:rStyle w:val="HTMLCode"/>
          <w:color w:val="000000"/>
        </w:rPr>
        <w:t xml:space="preserve"> </w:t>
      </w:r>
      <w:proofErr w:type="gramStart"/>
      <w:r>
        <w:rPr>
          <w:rStyle w:val="kw"/>
          <w:b/>
          <w:bCs/>
          <w:color w:val="007020"/>
        </w:rPr>
        <w:t>c</w:t>
      </w:r>
      <w:r>
        <w:rPr>
          <w:rStyle w:val="HTMLCode"/>
          <w:color w:val="000000"/>
        </w:rPr>
        <w:t>(</w:t>
      </w:r>
      <w:proofErr w:type="gramEnd"/>
      <w:r>
        <w:rPr>
          <w:rStyle w:val="st"/>
          <w:color w:val="4070A0"/>
        </w:rPr>
        <w:t>'CN'</w:t>
      </w:r>
      <w:r>
        <w:rPr>
          <w:rStyle w:val="HTMLCode"/>
          <w:color w:val="000000"/>
        </w:rPr>
        <w:t xml:space="preserve">, </w:t>
      </w:r>
      <w:r>
        <w:rPr>
          <w:rStyle w:val="st"/>
          <w:color w:val="4070A0"/>
        </w:rPr>
        <w:t>'GB'</w:t>
      </w:r>
      <w:r>
        <w:rPr>
          <w:rStyle w:val="HTMLCode"/>
          <w:color w:val="000000"/>
        </w:rPr>
        <w:t xml:space="preserve">), </w:t>
      </w:r>
      <w:proofErr w:type="spellStart"/>
      <w:r>
        <w:rPr>
          <w:rStyle w:val="dt"/>
          <w:color w:val="902000"/>
        </w:rPr>
        <w:t>freq</w:t>
      </w:r>
      <w:proofErr w:type="spellEnd"/>
      <w:r>
        <w:rPr>
          <w:rStyle w:val="dt"/>
          <w:color w:val="902000"/>
        </w:rPr>
        <w:t xml:space="preserve"> =</w:t>
      </w:r>
      <w:r>
        <w:rPr>
          <w:rStyle w:val="HTMLCode"/>
          <w:color w:val="000000"/>
        </w:rPr>
        <w:t xml:space="preserve"> </w:t>
      </w:r>
      <w:r>
        <w:rPr>
          <w:rStyle w:val="st"/>
          <w:color w:val="4070A0"/>
        </w:rPr>
        <w:t>'A'</w:t>
      </w:r>
      <w:r>
        <w:rPr>
          <w:rStyle w:val="HTMLCode"/>
          <w:color w:val="000000"/>
        </w:rPr>
        <w:t>,</w:t>
      </w:r>
    </w:p>
    <w:p w:rsidR="00FB7B90" w:rsidRDefault="00FB7B90" w:rsidP="00FB7B90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color w:val="000000"/>
        </w:rPr>
        <w:t xml:space="preserve">                    </w:t>
      </w:r>
      <w:r>
        <w:rPr>
          <w:rStyle w:val="dt"/>
          <w:color w:val="902000"/>
        </w:rPr>
        <w:t>start =</w:t>
      </w:r>
      <w:r>
        <w:rPr>
          <w:rStyle w:val="HTMLCode"/>
          <w:color w:val="000000"/>
        </w:rPr>
        <w:t xml:space="preserve"> </w:t>
      </w:r>
      <w:r>
        <w:rPr>
          <w:rStyle w:val="dv"/>
          <w:color w:val="40A070"/>
        </w:rPr>
        <w:t>2013</w:t>
      </w:r>
      <w:r>
        <w:rPr>
          <w:rStyle w:val="HTMLCode"/>
          <w:color w:val="000000"/>
        </w:rPr>
        <w:t xml:space="preserve">, </w:t>
      </w:r>
      <w:r>
        <w:rPr>
          <w:rStyle w:val="dt"/>
          <w:color w:val="902000"/>
        </w:rPr>
        <w:t>end =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kw"/>
          <w:b/>
          <w:bCs/>
          <w:color w:val="007020"/>
        </w:rPr>
        <w:t>current_</w:t>
      </w:r>
      <w:proofErr w:type="gramStart"/>
      <w:r>
        <w:rPr>
          <w:rStyle w:val="kw"/>
          <w:b/>
          <w:bCs/>
          <w:color w:val="007020"/>
        </w:rPr>
        <w:t>year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))</w:t>
      </w:r>
    </w:p>
    <w:p w:rsidR="00FB7B90" w:rsidRPr="00FB7B90" w:rsidRDefault="00FB7B90" w:rsidP="00FB7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7B90" w:rsidRDefault="00FB7B90" w:rsidP="00FB7B90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rStyle w:val="HTMLCode"/>
          <w:color w:val="000000"/>
        </w:rPr>
        <w:t>real_ex</w:t>
      </w:r>
      <w:proofErr w:type="spellEnd"/>
    </w:p>
    <w:p w:rsidR="00FB7B90" w:rsidRDefault="00FB7B90" w:rsidP="00530D3D">
      <w:pPr>
        <w:rPr>
          <w:rFonts w:ascii="Times New Roman" w:hAnsi="Times New Roman" w:cs="Times New Roman"/>
          <w:b/>
        </w:rPr>
      </w:pPr>
    </w:p>
    <w:p w:rsidR="00FB7B90" w:rsidRPr="00FB7B90" w:rsidRDefault="00FB7B90" w:rsidP="00FB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B90">
        <w:rPr>
          <w:rFonts w:ascii="Courier New" w:eastAsia="Times New Roman" w:hAnsi="Courier New" w:cs="Courier New"/>
          <w:color w:val="000000"/>
          <w:sz w:val="20"/>
          <w:szCs w:val="20"/>
        </w:rPr>
        <w:t>##   iso2c year EREER_IX</w:t>
      </w:r>
    </w:p>
    <w:p w:rsidR="00FB7B90" w:rsidRPr="00FB7B90" w:rsidRDefault="00FB7B90" w:rsidP="00FB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B90">
        <w:rPr>
          <w:rFonts w:ascii="Courier New" w:eastAsia="Times New Roman" w:hAnsi="Courier New" w:cs="Courier New"/>
          <w:color w:val="000000"/>
          <w:sz w:val="20"/>
          <w:szCs w:val="20"/>
        </w:rPr>
        <w:t>## 1    CN 2013 115.2979</w:t>
      </w:r>
    </w:p>
    <w:p w:rsidR="00FB7B90" w:rsidRPr="00FB7B90" w:rsidRDefault="00FB7B90" w:rsidP="00FB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B90">
        <w:rPr>
          <w:rFonts w:ascii="Courier New" w:eastAsia="Times New Roman" w:hAnsi="Courier New" w:cs="Courier New"/>
          <w:color w:val="000000"/>
          <w:sz w:val="20"/>
          <w:szCs w:val="20"/>
        </w:rPr>
        <w:t>## 2    CN 2014 118.9859</w:t>
      </w:r>
    </w:p>
    <w:p w:rsidR="00FB7B90" w:rsidRPr="00FB7B90" w:rsidRDefault="00FB7B90" w:rsidP="00FB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B90">
        <w:rPr>
          <w:rFonts w:ascii="Courier New" w:eastAsia="Times New Roman" w:hAnsi="Courier New" w:cs="Courier New"/>
          <w:color w:val="000000"/>
          <w:sz w:val="20"/>
          <w:szCs w:val="20"/>
        </w:rPr>
        <w:t>## 3    CN 2015 131.6297</w:t>
      </w:r>
    </w:p>
    <w:p w:rsidR="00FB7B90" w:rsidRPr="00FB7B90" w:rsidRDefault="00FB7B90" w:rsidP="00FB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B90">
        <w:rPr>
          <w:rFonts w:ascii="Courier New" w:eastAsia="Times New Roman" w:hAnsi="Courier New" w:cs="Courier New"/>
          <w:color w:val="000000"/>
          <w:sz w:val="20"/>
          <w:szCs w:val="20"/>
        </w:rPr>
        <w:t>## 4    GB 2013 105.7684</w:t>
      </w:r>
    </w:p>
    <w:p w:rsidR="00FB7B90" w:rsidRPr="00FB7B90" w:rsidRDefault="00FB7B90" w:rsidP="00FB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B90">
        <w:rPr>
          <w:rFonts w:ascii="Courier New" w:eastAsia="Times New Roman" w:hAnsi="Courier New" w:cs="Courier New"/>
          <w:color w:val="000000"/>
          <w:sz w:val="20"/>
          <w:szCs w:val="20"/>
        </w:rPr>
        <w:t>## 5    GB 2014 113.7014</w:t>
      </w:r>
    </w:p>
    <w:p w:rsidR="00FB7B90" w:rsidRPr="00FB7B90" w:rsidRDefault="00FB7B90" w:rsidP="00FB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B90">
        <w:rPr>
          <w:rFonts w:ascii="Courier New" w:eastAsia="Times New Roman" w:hAnsi="Courier New" w:cs="Courier New"/>
          <w:color w:val="000000"/>
          <w:sz w:val="20"/>
          <w:szCs w:val="20"/>
        </w:rPr>
        <w:t>## 6    GB 2015 121.7981</w:t>
      </w:r>
    </w:p>
    <w:p w:rsidR="00FB7B90" w:rsidRPr="00FB7B90" w:rsidRDefault="00FB7B90" w:rsidP="00FB7B90">
      <w:pPr>
        <w:rPr>
          <w:rFonts w:ascii="Times New Roman" w:eastAsia="Times New Roman" w:hAnsi="Times New Roman" w:cs="Times New Roman"/>
        </w:rPr>
      </w:pPr>
    </w:p>
    <w:p w:rsidR="00FB7B90" w:rsidRDefault="00FB7B90" w:rsidP="00530D3D">
      <w:pPr>
        <w:rPr>
          <w:rFonts w:ascii="Times New Roman" w:hAnsi="Times New Roman" w:cs="Times New Roman"/>
          <w:b/>
        </w:rPr>
      </w:pPr>
    </w:p>
    <w:p w:rsidR="00FB7B90" w:rsidRDefault="00FB7B90" w:rsidP="00530D3D">
      <w:pPr>
        <w:rPr>
          <w:rFonts w:ascii="Times New Roman" w:hAnsi="Times New Roman" w:cs="Times New Roman"/>
          <w:b/>
        </w:rPr>
      </w:pPr>
    </w:p>
    <w:p w:rsidR="00F70FF4" w:rsidRPr="00F70FF4" w:rsidRDefault="00F70FF4" w:rsidP="00F70FF4">
      <w:pPr>
        <w:rPr>
          <w:rFonts w:ascii="Times New Roman" w:hAnsi="Times New Roman" w:cs="Times New Roman"/>
        </w:rPr>
      </w:pPr>
      <w:r w:rsidRPr="00F70FF4">
        <w:rPr>
          <w:rFonts w:ascii="Times New Roman" w:hAnsi="Times New Roman" w:cs="Times New Roman"/>
        </w:rPr>
        <w:t>While many quantities of interest from the IMF database are in simple country-time-variable format, many are not. For example, Direction of Trade Statistics include country-year-variable and a “counterpart area”. By default, </w:t>
      </w:r>
      <w:proofErr w:type="spellStart"/>
      <w:r w:rsidRPr="00F70FF4">
        <w:rPr>
          <w:rFonts w:ascii="Courier" w:hAnsi="Courier" w:cs="Times New Roman"/>
        </w:rPr>
        <w:t>imf_data</w:t>
      </w:r>
      <w:proofErr w:type="spellEnd"/>
      <w:r w:rsidRPr="00F70FF4">
        <w:rPr>
          <w:rFonts w:ascii="Times New Roman" w:hAnsi="Times New Roman" w:cs="Times New Roman"/>
        </w:rPr>
        <w:t> would only return the first, but not the last.</w:t>
      </w:r>
    </w:p>
    <w:p w:rsidR="00F70FF4" w:rsidRPr="00F70FF4" w:rsidRDefault="00F70FF4" w:rsidP="00F70FF4">
      <w:pPr>
        <w:rPr>
          <w:rFonts w:ascii="Times New Roman" w:hAnsi="Times New Roman" w:cs="Times New Roman"/>
        </w:rPr>
      </w:pPr>
      <w:r w:rsidRPr="00F70FF4">
        <w:rPr>
          <w:rFonts w:ascii="Times New Roman" w:hAnsi="Times New Roman" w:cs="Times New Roman"/>
        </w:rPr>
        <w:t xml:space="preserve">Because of the many possible data structures available from the </w:t>
      </w:r>
      <w:proofErr w:type="spellStart"/>
      <w:r w:rsidRPr="00F70FF4">
        <w:rPr>
          <w:rFonts w:ascii="Times New Roman" w:hAnsi="Times New Roman" w:cs="Times New Roman"/>
        </w:rPr>
        <w:t>imf</w:t>
      </w:r>
      <w:proofErr w:type="spellEnd"/>
      <w:r w:rsidRPr="00F70FF4">
        <w:rPr>
          <w:rFonts w:ascii="Times New Roman" w:hAnsi="Times New Roman" w:cs="Times New Roman"/>
        </w:rPr>
        <w:t>, </w:t>
      </w:r>
      <w:proofErr w:type="spellStart"/>
      <w:r w:rsidRPr="00F70FF4">
        <w:rPr>
          <w:rFonts w:ascii="Courier" w:hAnsi="Courier" w:cs="Times New Roman"/>
        </w:rPr>
        <w:t>imf_data</w:t>
      </w:r>
      <w:proofErr w:type="spellEnd"/>
      <w:r w:rsidRPr="00F70FF4">
        <w:rPr>
          <w:rFonts w:ascii="Times New Roman" w:hAnsi="Times New Roman" w:cs="Times New Roman"/>
        </w:rPr>
        <w:t> allows you to return the entire API call as a list. From this list you can then extract the requested data. To do this use the </w:t>
      </w:r>
      <w:proofErr w:type="spellStart"/>
      <w:r w:rsidRPr="00F70FF4">
        <w:rPr>
          <w:rFonts w:ascii="Courier" w:hAnsi="Courier" w:cs="Times New Roman"/>
        </w:rPr>
        <w:t>return_raw</w:t>
      </w:r>
      <w:proofErr w:type="spellEnd"/>
      <w:r w:rsidRPr="00F70FF4">
        <w:rPr>
          <w:rFonts w:ascii="Times New Roman" w:hAnsi="Times New Roman" w:cs="Times New Roman"/>
        </w:rPr>
        <w:t xml:space="preserve"> = TRUE argument, e.g.:</w:t>
      </w:r>
    </w:p>
    <w:p w:rsidR="00F70FF4" w:rsidRPr="00F70FF4" w:rsidRDefault="00F70FF4" w:rsidP="00F70FF4">
      <w:pPr>
        <w:rPr>
          <w:rFonts w:ascii="Times New Roman" w:hAnsi="Times New Roman" w:cs="Times New Roman"/>
          <w:b/>
        </w:rPr>
      </w:pPr>
    </w:p>
    <w:p w:rsidR="006E4BF7" w:rsidRDefault="006E4BF7" w:rsidP="006E4BF7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data_list</w:t>
      </w:r>
      <w:proofErr w:type="spellEnd"/>
      <w:r>
        <w:rPr>
          <w:rStyle w:val="HTMLCode"/>
          <w:color w:val="000000"/>
        </w:rPr>
        <w:t xml:space="preserve"> &lt;-</w:t>
      </w:r>
      <w:r>
        <w:rPr>
          <w:rStyle w:val="st"/>
          <w:color w:val="4070A0"/>
        </w:rPr>
        <w:t xml:space="preserve"> </w:t>
      </w:r>
      <w:proofErr w:type="spellStart"/>
      <w:r>
        <w:rPr>
          <w:rStyle w:val="kw"/>
          <w:b/>
          <w:bCs/>
          <w:color w:val="007020"/>
        </w:rPr>
        <w:t>imf_</w:t>
      </w:r>
      <w:proofErr w:type="gramStart"/>
      <w:r>
        <w:rPr>
          <w:rStyle w:val="kw"/>
          <w:b/>
          <w:bCs/>
          <w:color w:val="007020"/>
        </w:rPr>
        <w:t>data</w:t>
      </w:r>
      <w:proofErr w:type="spellEnd"/>
      <w:r>
        <w:rPr>
          <w:rStyle w:val="HTMLCode"/>
          <w:color w:val="000000"/>
        </w:rPr>
        <w:t>(</w:t>
      </w:r>
      <w:proofErr w:type="spellStart"/>
      <w:proofErr w:type="gramEnd"/>
      <w:r>
        <w:rPr>
          <w:rStyle w:val="dt"/>
          <w:color w:val="902000"/>
        </w:rPr>
        <w:t>database_id</w:t>
      </w:r>
      <w:proofErr w:type="spellEnd"/>
      <w:r>
        <w:rPr>
          <w:rStyle w:val="dt"/>
          <w:color w:val="902000"/>
        </w:rPr>
        <w:t xml:space="preserve"> =</w:t>
      </w:r>
      <w:r>
        <w:rPr>
          <w:rStyle w:val="HTMLCode"/>
          <w:color w:val="000000"/>
        </w:rPr>
        <w:t xml:space="preserve"> </w:t>
      </w:r>
      <w:r>
        <w:rPr>
          <w:rStyle w:val="st"/>
          <w:color w:val="4070A0"/>
        </w:rPr>
        <w:t>"DOT"</w:t>
      </w:r>
      <w:r>
        <w:rPr>
          <w:rStyle w:val="HTMLCode"/>
          <w:color w:val="000000"/>
        </w:rPr>
        <w:t xml:space="preserve">, </w:t>
      </w:r>
      <w:r>
        <w:rPr>
          <w:rStyle w:val="dt"/>
          <w:color w:val="902000"/>
        </w:rPr>
        <w:t>indicator =</w:t>
      </w:r>
      <w:r>
        <w:rPr>
          <w:rStyle w:val="HTMLCode"/>
          <w:color w:val="000000"/>
        </w:rPr>
        <w:t xml:space="preserve"> </w:t>
      </w:r>
      <w:r>
        <w:rPr>
          <w:rStyle w:val="st"/>
          <w:color w:val="4070A0"/>
        </w:rPr>
        <w:t>"TXG_FOB_USD"</w:t>
      </w:r>
      <w:r>
        <w:rPr>
          <w:rStyle w:val="HTMLCode"/>
          <w:color w:val="000000"/>
        </w:rPr>
        <w:t xml:space="preserve">, </w:t>
      </w:r>
    </w:p>
    <w:p w:rsidR="006E4BF7" w:rsidRDefault="006E4BF7" w:rsidP="006E4BF7">
      <w:pPr>
        <w:pStyle w:val="HTMLPreformatted"/>
        <w:rPr>
          <w:color w:val="000000"/>
        </w:rPr>
      </w:pPr>
      <w:r>
        <w:rPr>
          <w:rStyle w:val="HTMLCode"/>
          <w:color w:val="000000"/>
        </w:rPr>
        <w:t xml:space="preserve">                      </w:t>
      </w:r>
      <w:r>
        <w:rPr>
          <w:rStyle w:val="dt"/>
          <w:color w:val="902000"/>
        </w:rPr>
        <w:t>country =</w:t>
      </w:r>
      <w:r>
        <w:rPr>
          <w:rStyle w:val="HTMLCode"/>
          <w:color w:val="000000"/>
        </w:rPr>
        <w:t xml:space="preserve"> </w:t>
      </w:r>
      <w:r>
        <w:rPr>
          <w:rStyle w:val="st"/>
          <w:color w:val="4070A0"/>
        </w:rPr>
        <w:t>"US"</w:t>
      </w:r>
      <w:r>
        <w:rPr>
          <w:rStyle w:val="HTMLCode"/>
          <w:color w:val="000000"/>
        </w:rPr>
        <w:t xml:space="preserve">, </w:t>
      </w:r>
      <w:proofErr w:type="spellStart"/>
      <w:r>
        <w:rPr>
          <w:rStyle w:val="dt"/>
          <w:color w:val="902000"/>
        </w:rPr>
        <w:t>return_raw</w:t>
      </w:r>
      <w:proofErr w:type="spellEnd"/>
      <w:r>
        <w:rPr>
          <w:rStyle w:val="dt"/>
          <w:color w:val="902000"/>
        </w:rPr>
        <w:t xml:space="preserve"> =</w:t>
      </w:r>
      <w:r>
        <w:rPr>
          <w:rStyle w:val="HTMLCode"/>
          <w:color w:val="000000"/>
        </w:rPr>
        <w:t xml:space="preserve"> </w:t>
      </w:r>
      <w:r>
        <w:rPr>
          <w:rStyle w:val="ot"/>
          <w:color w:val="007020"/>
        </w:rPr>
        <w:t>TRUE</w:t>
      </w:r>
      <w:r>
        <w:rPr>
          <w:rStyle w:val="HTMLCode"/>
          <w:color w:val="000000"/>
        </w:rPr>
        <w:t>)</w:t>
      </w:r>
    </w:p>
    <w:p w:rsidR="006E4BF7" w:rsidRDefault="006E4BF7" w:rsidP="006E4BF7">
      <w:pPr>
        <w:pStyle w:val="NormalWeb"/>
        <w:rPr>
          <w:rFonts w:ascii="Times" w:hAnsi="Times"/>
          <w:color w:val="000000"/>
          <w:sz w:val="27"/>
          <w:szCs w:val="27"/>
        </w:rPr>
      </w:pPr>
      <w:r w:rsidRPr="006E4BF7">
        <w:rPr>
          <w:rFonts w:ascii="Times" w:hAnsi="Times"/>
          <w:color w:val="000000"/>
        </w:rPr>
        <w:t>Then extract the data series (it is typically contained in</w:t>
      </w:r>
      <w:r>
        <w:rPr>
          <w:rFonts w:ascii="Times" w:hAnsi="Times"/>
          <w:color w:val="000000"/>
          <w:sz w:val="27"/>
          <w:szCs w:val="27"/>
        </w:rPr>
        <w:t> </w:t>
      </w:r>
      <w:proofErr w:type="spellStart"/>
      <w:r>
        <w:rPr>
          <w:rStyle w:val="HTMLCode"/>
          <w:color w:val="000000"/>
        </w:rPr>
        <w:t>CompactData$DataSet$Series</w:t>
      </w:r>
      <w:proofErr w:type="spellEnd"/>
      <w:r>
        <w:rPr>
          <w:rFonts w:ascii="Times" w:hAnsi="Times"/>
          <w:color w:val="000000"/>
          <w:sz w:val="27"/>
          <w:szCs w:val="27"/>
        </w:rPr>
        <w:t>):</w:t>
      </w:r>
    </w:p>
    <w:p w:rsidR="006E4BF7" w:rsidRDefault="006E4BF7" w:rsidP="006E4BF7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data_df</w:t>
      </w:r>
      <w:proofErr w:type="spellEnd"/>
      <w:r>
        <w:rPr>
          <w:rStyle w:val="HTMLCode"/>
          <w:color w:val="000000"/>
        </w:rPr>
        <w:t xml:space="preserve"> &lt;-</w:t>
      </w:r>
      <w:r>
        <w:rPr>
          <w:rStyle w:val="st"/>
          <w:color w:val="4070A0"/>
        </w:rPr>
        <w:t xml:space="preserve"> </w:t>
      </w:r>
      <w:proofErr w:type="spellStart"/>
      <w:r>
        <w:rPr>
          <w:rStyle w:val="HTMLCode"/>
          <w:color w:val="000000"/>
        </w:rPr>
        <w:t>data_list</w:t>
      </w:r>
      <w:r>
        <w:rPr>
          <w:rStyle w:val="op"/>
          <w:color w:val="666666"/>
        </w:rPr>
        <w:t>$</w:t>
      </w:r>
      <w:r>
        <w:rPr>
          <w:rStyle w:val="HTMLCode"/>
          <w:color w:val="000000"/>
        </w:rPr>
        <w:t>CompactData</w:t>
      </w:r>
      <w:r>
        <w:rPr>
          <w:rStyle w:val="op"/>
          <w:color w:val="666666"/>
        </w:rPr>
        <w:t>$</w:t>
      </w:r>
      <w:r>
        <w:rPr>
          <w:rStyle w:val="HTMLCode"/>
          <w:color w:val="000000"/>
        </w:rPr>
        <w:t>DataSet</w:t>
      </w:r>
      <w:r>
        <w:rPr>
          <w:rStyle w:val="op"/>
          <w:color w:val="666666"/>
        </w:rPr>
        <w:t>$</w:t>
      </w:r>
      <w:r>
        <w:rPr>
          <w:rStyle w:val="HTMLCode"/>
          <w:color w:val="000000"/>
        </w:rPr>
        <w:t>Series</w:t>
      </w:r>
      <w:proofErr w:type="spellEnd"/>
    </w:p>
    <w:p w:rsidR="006E4BF7" w:rsidRDefault="006E4BF7" w:rsidP="006E4BF7">
      <w:pPr>
        <w:pStyle w:val="HTMLPreformatted"/>
        <w:rPr>
          <w:rStyle w:val="HTMLCode"/>
          <w:color w:val="000000"/>
        </w:rPr>
      </w:pPr>
    </w:p>
    <w:p w:rsidR="006E4BF7" w:rsidRDefault="006E4BF7" w:rsidP="006E4BF7">
      <w:pPr>
        <w:pStyle w:val="HTMLPreformatted"/>
        <w:rPr>
          <w:color w:val="000000"/>
        </w:rPr>
      </w:pPr>
      <w:r>
        <w:rPr>
          <w:rStyle w:val="kw"/>
          <w:b/>
          <w:bCs/>
          <w:color w:val="007020"/>
        </w:rPr>
        <w:t>names</w:t>
      </w:r>
      <w:r>
        <w:rPr>
          <w:rStyle w:val="HTMLCode"/>
          <w:color w:val="000000"/>
        </w:rPr>
        <w:t>(</w:t>
      </w:r>
      <w:proofErr w:type="spellStart"/>
      <w:r>
        <w:rPr>
          <w:rStyle w:val="HTMLCode"/>
          <w:color w:val="000000"/>
        </w:rPr>
        <w:t>data_df</w:t>
      </w:r>
      <w:proofErr w:type="spellEnd"/>
      <w:r>
        <w:rPr>
          <w:rStyle w:val="HTMLCode"/>
          <w:color w:val="000000"/>
        </w:rPr>
        <w:t>)</w:t>
      </w:r>
    </w:p>
    <w:p w:rsidR="006E4BF7" w:rsidRDefault="006E4BF7" w:rsidP="006E4BF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## [1] "@FREQ"             "@REF_AREA"         "@INDICATOR"       </w:t>
      </w:r>
    </w:p>
    <w:p w:rsidR="006E4BF7" w:rsidRDefault="006E4BF7" w:rsidP="006E4BF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## [4] "@COUNTERPART_AREA" "@UNIT_MULT"        "@TIME_FORMAT"     </w:t>
      </w:r>
    </w:p>
    <w:p w:rsidR="006E4BF7" w:rsidRDefault="006E4BF7" w:rsidP="006E4BF7">
      <w:pPr>
        <w:pStyle w:val="HTMLPreformatted"/>
        <w:rPr>
          <w:color w:val="000000"/>
        </w:rPr>
      </w:pPr>
      <w:r>
        <w:rPr>
          <w:rStyle w:val="HTMLCode"/>
          <w:color w:val="000000"/>
        </w:rPr>
        <w:t>## [7] "</w:t>
      </w:r>
      <w:proofErr w:type="spellStart"/>
      <w:r>
        <w:rPr>
          <w:rStyle w:val="HTMLCode"/>
          <w:color w:val="000000"/>
        </w:rPr>
        <w:t>Obs</w:t>
      </w:r>
      <w:proofErr w:type="spellEnd"/>
      <w:r>
        <w:rPr>
          <w:rStyle w:val="HTMLCode"/>
          <w:color w:val="000000"/>
        </w:rPr>
        <w:t>"</w:t>
      </w:r>
    </w:p>
    <w:p w:rsidR="006E4BF7" w:rsidRPr="006E4BF7" w:rsidRDefault="006E4BF7" w:rsidP="006E4BF7">
      <w:pPr>
        <w:pStyle w:val="NormalWeb"/>
        <w:rPr>
          <w:rFonts w:ascii="Times" w:hAnsi="Times"/>
          <w:color w:val="000000"/>
        </w:rPr>
      </w:pPr>
      <w:r w:rsidRPr="006E4BF7">
        <w:rPr>
          <w:rFonts w:ascii="Times" w:hAnsi="Times"/>
          <w:color w:val="000000"/>
        </w:rPr>
        <w:t>You can then subset and clean up</w:t>
      </w:r>
      <w:r>
        <w:rPr>
          <w:rFonts w:ascii="Times" w:hAnsi="Times"/>
          <w:color w:val="000000"/>
          <w:sz w:val="27"/>
          <w:szCs w:val="27"/>
        </w:rPr>
        <w:t> </w:t>
      </w:r>
      <w:proofErr w:type="spellStart"/>
      <w:r>
        <w:rPr>
          <w:rStyle w:val="HTMLCode"/>
          <w:color w:val="000000"/>
        </w:rPr>
        <w:t>data_df</w:t>
      </w:r>
      <w:proofErr w:type="spellEnd"/>
      <w:r>
        <w:rPr>
          <w:rFonts w:ascii="Times" w:hAnsi="Times"/>
          <w:color w:val="000000"/>
          <w:sz w:val="27"/>
          <w:szCs w:val="27"/>
        </w:rPr>
        <w:t> </w:t>
      </w:r>
      <w:r w:rsidRPr="006E4BF7">
        <w:rPr>
          <w:rFonts w:ascii="Times" w:hAnsi="Times"/>
          <w:color w:val="000000"/>
        </w:rPr>
        <w:t>to suit your purposes.</w:t>
      </w:r>
    </w:p>
    <w:p w:rsidR="00FB7B90" w:rsidRDefault="006E4BF7" w:rsidP="00530D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Learn more about IMF data, visit the following page:</w:t>
      </w:r>
    </w:p>
    <w:p w:rsidR="006E4BF7" w:rsidRDefault="006E4BF7" w:rsidP="00530D3D">
      <w:pPr>
        <w:rPr>
          <w:rFonts w:ascii="Times New Roman" w:hAnsi="Times New Roman" w:cs="Times New Roman"/>
          <w:b/>
        </w:rPr>
      </w:pPr>
    </w:p>
    <w:p w:rsidR="006E4BF7" w:rsidRDefault="006E4BF7" w:rsidP="00530D3D">
      <w:pPr>
        <w:rPr>
          <w:rFonts w:ascii="Times New Roman" w:hAnsi="Times New Roman" w:cs="Times New Roman"/>
        </w:rPr>
      </w:pPr>
      <w:hyperlink r:id="rId5" w:history="1">
        <w:r w:rsidRPr="0022287B">
          <w:rPr>
            <w:rStyle w:val="Hyperlink"/>
            <w:rFonts w:ascii="Times New Roman" w:hAnsi="Times New Roman" w:cs="Times New Roman"/>
          </w:rPr>
          <w:t>https://github.com/mingjerli/IMFData</w:t>
        </w:r>
      </w:hyperlink>
    </w:p>
    <w:p w:rsidR="006E4BF7" w:rsidRDefault="006E4BF7" w:rsidP="00530D3D">
      <w:pPr>
        <w:rPr>
          <w:rFonts w:ascii="Times New Roman" w:hAnsi="Times New Roman" w:cs="Times New Roman"/>
        </w:rPr>
      </w:pPr>
      <w:hyperlink r:id="rId6" w:history="1">
        <w:r w:rsidRPr="0022287B">
          <w:rPr>
            <w:rStyle w:val="Hyperlink"/>
            <w:rFonts w:ascii="Times New Roman" w:hAnsi="Times New Roman" w:cs="Times New Roman"/>
          </w:rPr>
          <w:t>https://cran.r-project.org/web/packages/IMFData/IMFData.pdf</w:t>
        </w:r>
      </w:hyperlink>
    </w:p>
    <w:p w:rsidR="006E4BF7" w:rsidRDefault="006E4BF7" w:rsidP="00530D3D">
      <w:pPr>
        <w:rPr>
          <w:rFonts w:ascii="Times New Roman" w:hAnsi="Times New Roman" w:cs="Times New Roman"/>
        </w:rPr>
      </w:pPr>
      <w:bookmarkStart w:id="0" w:name="_GoBack"/>
      <w:bookmarkEnd w:id="0"/>
    </w:p>
    <w:p w:rsidR="006E4BF7" w:rsidRDefault="006E4BF7" w:rsidP="00530D3D">
      <w:pPr>
        <w:rPr>
          <w:rFonts w:ascii="Times New Roman" w:hAnsi="Times New Roman" w:cs="Times New Roman"/>
        </w:rPr>
      </w:pPr>
    </w:p>
    <w:p w:rsidR="006E4BF7" w:rsidRPr="006E4BF7" w:rsidRDefault="006E4BF7" w:rsidP="00530D3D">
      <w:pPr>
        <w:rPr>
          <w:rFonts w:ascii="Times New Roman" w:hAnsi="Times New Roman" w:cs="Times New Roman"/>
        </w:rPr>
      </w:pPr>
    </w:p>
    <w:sectPr w:rsidR="006E4BF7" w:rsidRPr="006E4BF7" w:rsidSect="008D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E5E"/>
    <w:multiLevelType w:val="hybridMultilevel"/>
    <w:tmpl w:val="A0FA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970DF"/>
    <w:multiLevelType w:val="multilevel"/>
    <w:tmpl w:val="E06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C2828"/>
    <w:multiLevelType w:val="multilevel"/>
    <w:tmpl w:val="8A9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A30A9"/>
    <w:multiLevelType w:val="hybridMultilevel"/>
    <w:tmpl w:val="03C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35BE5"/>
    <w:multiLevelType w:val="multilevel"/>
    <w:tmpl w:val="6EF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76110"/>
    <w:multiLevelType w:val="multilevel"/>
    <w:tmpl w:val="C910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3D"/>
    <w:rsid w:val="00530D3D"/>
    <w:rsid w:val="006E4BF7"/>
    <w:rsid w:val="008D592F"/>
    <w:rsid w:val="00A9469F"/>
    <w:rsid w:val="00F70FF4"/>
    <w:rsid w:val="00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2B292"/>
  <w15:chartTrackingRefBased/>
  <w15:docId w15:val="{4316E04F-8F5D-BD42-A4C7-789C615E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0D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0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D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D3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B90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FB7B90"/>
  </w:style>
  <w:style w:type="character" w:customStyle="1" w:styleId="st">
    <w:name w:val="st"/>
    <w:basedOn w:val="DefaultParagraphFont"/>
    <w:rsid w:val="00FB7B90"/>
  </w:style>
  <w:style w:type="character" w:customStyle="1" w:styleId="dt">
    <w:name w:val="dt"/>
    <w:basedOn w:val="DefaultParagraphFont"/>
    <w:rsid w:val="00FB7B90"/>
  </w:style>
  <w:style w:type="character" w:customStyle="1" w:styleId="dv">
    <w:name w:val="dv"/>
    <w:basedOn w:val="DefaultParagraphFont"/>
    <w:rsid w:val="00FB7B90"/>
  </w:style>
  <w:style w:type="character" w:customStyle="1" w:styleId="ot">
    <w:name w:val="ot"/>
    <w:basedOn w:val="DefaultParagraphFont"/>
    <w:rsid w:val="006E4BF7"/>
  </w:style>
  <w:style w:type="paragraph" w:styleId="NormalWeb">
    <w:name w:val="Normal (Web)"/>
    <w:basedOn w:val="Normal"/>
    <w:uiPriority w:val="99"/>
    <w:semiHidden/>
    <w:unhideWhenUsed/>
    <w:rsid w:val="006E4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op">
    <w:name w:val="op"/>
    <w:basedOn w:val="DefaultParagraphFont"/>
    <w:rsid w:val="006E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IMFData/IMFData.pdf" TargetMode="External"/><Relationship Id="rId5" Type="http://schemas.openxmlformats.org/officeDocument/2006/relationships/hyperlink" Target="https://github.com/mingjerli/IMF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2018-05-29T19:43:00Z</dcterms:created>
  <dcterms:modified xsi:type="dcterms:W3CDTF">2018-05-29T20:06:00Z</dcterms:modified>
</cp:coreProperties>
</file>