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03" w:rsidRPr="00CA27C6" w:rsidRDefault="00BC4A03" w:rsidP="00BC4A03">
      <w:pPr>
        <w:jc w:val="center"/>
        <w:rPr>
          <w:rFonts w:cs="Times New Roman"/>
          <w:b/>
          <w:sz w:val="36"/>
        </w:rPr>
      </w:pPr>
      <w:r w:rsidRPr="00D66680">
        <w:rPr>
          <w:rFonts w:cs="Times New Roman"/>
          <w:b/>
          <w:sz w:val="36"/>
        </w:rPr>
        <w:t>Spécifications</w:t>
      </w:r>
      <w:r w:rsidRPr="00CA27C6">
        <w:rPr>
          <w:rFonts w:cs="Times New Roman"/>
          <w:b/>
          <w:sz w:val="36"/>
        </w:rPr>
        <w:t xml:space="preserve"> techniques</w:t>
      </w:r>
    </w:p>
    <w:p w:rsidR="00BC4A03" w:rsidRPr="00CA27C6" w:rsidRDefault="00D66680" w:rsidP="005330B3">
      <w:pPr>
        <w:pStyle w:val="Titre1"/>
      </w:pPr>
      <w:r w:rsidRPr="00CA27C6">
        <w:t xml:space="preserve">Introduction </w:t>
      </w:r>
    </w:p>
    <w:p w:rsidR="008252A5" w:rsidRDefault="008252A5" w:rsidP="008252A5">
      <w:pPr>
        <w:ind w:firstLine="720"/>
      </w:pPr>
      <w:r w:rsidRPr="008252A5">
        <w:t>L'objectif de ce document est de présenter la spécification technique de la solution proposée pour répondre aux besoins de l'entreprise INTIA Assurance. Cette solution consiste en une application web permettant à INTIA d'ajouter, modifier, supprimer et consulter les informations relatives à leurs clients et leurs</w:t>
      </w:r>
      <w:bookmarkStart w:id="0" w:name="_GoBack"/>
      <w:bookmarkEnd w:id="0"/>
      <w:r w:rsidRPr="008252A5">
        <w:t xml:space="preserve"> assurances. L'application sera conçue pour fonctionner avec une direction générale et deux succursales, INTIA-Douala et INTIA-Yaoundé.</w:t>
      </w:r>
    </w:p>
    <w:p w:rsidR="008252A5" w:rsidRPr="004109C2" w:rsidRDefault="005330B3" w:rsidP="005330B3">
      <w:pPr>
        <w:jc w:val="left"/>
        <w:rPr>
          <w:rFonts w:ascii="Bell Gothic Std Black" w:eastAsiaTheme="majorEastAsia" w:hAnsi="Bell Gothic Std Black" w:cstheme="majorBidi"/>
          <w:color w:val="000000" w:themeColor="text1"/>
          <w:sz w:val="32"/>
          <w:szCs w:val="32"/>
        </w:rPr>
      </w:pPr>
      <w:r w:rsidRPr="005330B3">
        <w:rPr>
          <w:rStyle w:val="Titre1Car"/>
        </w:rPr>
        <w:t xml:space="preserve">Fonctionnalités de </w:t>
      </w:r>
      <w:r w:rsidR="008252A5" w:rsidRPr="005330B3">
        <w:rPr>
          <w:rStyle w:val="Titre1Car"/>
        </w:rPr>
        <w:t>l'Application :</w:t>
      </w:r>
      <w:r w:rsidR="008252A5" w:rsidRPr="008252A5">
        <w:br/>
        <w:t>L'application web offrira les fonctionnalités suivantes :</w:t>
      </w:r>
    </w:p>
    <w:p w:rsidR="008252A5" w:rsidRPr="008252A5" w:rsidRDefault="008252A5" w:rsidP="008252A5">
      <w:pPr>
        <w:numPr>
          <w:ilvl w:val="0"/>
          <w:numId w:val="1"/>
        </w:numPr>
        <w:rPr>
          <w:lang w:val="en-US"/>
        </w:rPr>
      </w:pPr>
      <w:proofErr w:type="spellStart"/>
      <w:r w:rsidRPr="005330B3">
        <w:rPr>
          <w:b/>
          <w:lang w:val="en-US"/>
        </w:rPr>
        <w:t>Gestion</w:t>
      </w:r>
      <w:proofErr w:type="spellEnd"/>
      <w:r w:rsidRPr="005330B3">
        <w:rPr>
          <w:b/>
          <w:lang w:val="en-US"/>
        </w:rPr>
        <w:t xml:space="preserve"> des </w:t>
      </w:r>
      <w:r w:rsidR="005330B3" w:rsidRPr="005330B3">
        <w:rPr>
          <w:b/>
          <w:lang w:val="en-US"/>
        </w:rPr>
        <w:t>Clients</w:t>
      </w:r>
      <w:r w:rsidR="005330B3" w:rsidRPr="008252A5">
        <w:rPr>
          <w:lang w:val="en-US"/>
        </w:rPr>
        <w:t>:</w:t>
      </w:r>
    </w:p>
    <w:p w:rsidR="008252A5" w:rsidRPr="008252A5" w:rsidRDefault="008252A5" w:rsidP="008252A5">
      <w:pPr>
        <w:numPr>
          <w:ilvl w:val="1"/>
          <w:numId w:val="1"/>
        </w:numPr>
      </w:pPr>
      <w:r w:rsidRPr="008252A5">
        <w:t>Ajouter un nouveau client en saisissant ses informations personnelles.</w:t>
      </w:r>
    </w:p>
    <w:p w:rsidR="008252A5" w:rsidRPr="008252A5" w:rsidRDefault="008252A5" w:rsidP="008252A5">
      <w:pPr>
        <w:numPr>
          <w:ilvl w:val="1"/>
          <w:numId w:val="1"/>
        </w:numPr>
      </w:pPr>
      <w:r w:rsidRPr="008252A5">
        <w:t>Modifier les informations d'un client existant.</w:t>
      </w:r>
    </w:p>
    <w:p w:rsidR="008252A5" w:rsidRPr="008252A5" w:rsidRDefault="008252A5" w:rsidP="008252A5">
      <w:pPr>
        <w:numPr>
          <w:ilvl w:val="1"/>
          <w:numId w:val="1"/>
        </w:numPr>
      </w:pPr>
      <w:r w:rsidRPr="008252A5">
        <w:t>Supprimer un client de la base de données.</w:t>
      </w:r>
    </w:p>
    <w:p w:rsidR="008252A5" w:rsidRPr="008252A5" w:rsidRDefault="008252A5" w:rsidP="008252A5">
      <w:pPr>
        <w:numPr>
          <w:ilvl w:val="1"/>
          <w:numId w:val="1"/>
        </w:numPr>
      </w:pPr>
      <w:r w:rsidRPr="008252A5">
        <w:t>Consulter les détails d'un client, y compris ses informations personnelles et ses polices d'assurance associées.</w:t>
      </w:r>
    </w:p>
    <w:p w:rsidR="008252A5" w:rsidRPr="008252A5" w:rsidRDefault="008252A5" w:rsidP="008252A5">
      <w:pPr>
        <w:numPr>
          <w:ilvl w:val="0"/>
          <w:numId w:val="1"/>
        </w:numPr>
        <w:rPr>
          <w:lang w:val="en-US"/>
        </w:rPr>
      </w:pPr>
      <w:proofErr w:type="spellStart"/>
      <w:r w:rsidRPr="005330B3">
        <w:rPr>
          <w:b/>
          <w:lang w:val="en-US"/>
        </w:rPr>
        <w:t>Gestion</w:t>
      </w:r>
      <w:proofErr w:type="spellEnd"/>
      <w:r w:rsidRPr="005330B3">
        <w:rPr>
          <w:b/>
          <w:lang w:val="en-US"/>
        </w:rPr>
        <w:t xml:space="preserve"> des </w:t>
      </w:r>
      <w:r w:rsidR="005330B3" w:rsidRPr="005330B3">
        <w:rPr>
          <w:b/>
          <w:lang w:val="en-US"/>
        </w:rPr>
        <w:t>Assurances</w:t>
      </w:r>
      <w:r w:rsidR="005330B3" w:rsidRPr="008252A5">
        <w:rPr>
          <w:lang w:val="en-US"/>
        </w:rPr>
        <w:t>:</w:t>
      </w:r>
    </w:p>
    <w:p w:rsidR="008252A5" w:rsidRPr="008252A5" w:rsidRDefault="008252A5" w:rsidP="008252A5">
      <w:pPr>
        <w:numPr>
          <w:ilvl w:val="1"/>
          <w:numId w:val="1"/>
        </w:numPr>
      </w:pPr>
      <w:r w:rsidRPr="008252A5">
        <w:t>Ajouter une nouvelle police d'assurance pour un client spécifique.</w:t>
      </w:r>
    </w:p>
    <w:p w:rsidR="008252A5" w:rsidRPr="008252A5" w:rsidRDefault="008252A5" w:rsidP="008252A5">
      <w:pPr>
        <w:numPr>
          <w:ilvl w:val="1"/>
          <w:numId w:val="1"/>
        </w:numPr>
      </w:pPr>
      <w:r w:rsidRPr="008252A5">
        <w:t>Modifier les détails d'une police d'assurance existante.</w:t>
      </w:r>
    </w:p>
    <w:p w:rsidR="008252A5" w:rsidRPr="008252A5" w:rsidRDefault="008252A5" w:rsidP="008252A5">
      <w:pPr>
        <w:numPr>
          <w:ilvl w:val="1"/>
          <w:numId w:val="1"/>
        </w:numPr>
      </w:pPr>
      <w:r w:rsidRPr="008252A5">
        <w:t>Supprimer une police d'assurance d'un client.</w:t>
      </w:r>
    </w:p>
    <w:p w:rsidR="008252A5" w:rsidRPr="008252A5" w:rsidRDefault="008252A5" w:rsidP="008252A5">
      <w:pPr>
        <w:numPr>
          <w:ilvl w:val="1"/>
          <w:numId w:val="1"/>
        </w:numPr>
      </w:pPr>
      <w:r w:rsidRPr="008252A5">
        <w:t>Consulter les détails d'une police d'assurance, y compris les informations sur le client associé.</w:t>
      </w:r>
    </w:p>
    <w:p w:rsidR="008252A5" w:rsidRPr="008252A5" w:rsidRDefault="008252A5" w:rsidP="008252A5">
      <w:pPr>
        <w:numPr>
          <w:ilvl w:val="0"/>
          <w:numId w:val="1"/>
        </w:numPr>
        <w:rPr>
          <w:lang w:val="en-US"/>
        </w:rPr>
      </w:pPr>
      <w:proofErr w:type="spellStart"/>
      <w:r w:rsidRPr="005330B3">
        <w:rPr>
          <w:b/>
          <w:lang w:val="en-US"/>
        </w:rPr>
        <w:t>Gestion</w:t>
      </w:r>
      <w:proofErr w:type="spellEnd"/>
      <w:r w:rsidRPr="005330B3">
        <w:rPr>
          <w:b/>
          <w:lang w:val="en-US"/>
        </w:rPr>
        <w:t xml:space="preserve"> des </w:t>
      </w:r>
      <w:proofErr w:type="spellStart"/>
      <w:proofErr w:type="gramStart"/>
      <w:r w:rsidRPr="005330B3">
        <w:rPr>
          <w:b/>
          <w:lang w:val="en-US"/>
        </w:rPr>
        <w:t>Succursales</w:t>
      </w:r>
      <w:proofErr w:type="spellEnd"/>
      <w:r w:rsidRPr="008252A5">
        <w:rPr>
          <w:lang w:val="en-US"/>
        </w:rPr>
        <w:t xml:space="preserve"> :</w:t>
      </w:r>
      <w:proofErr w:type="gramEnd"/>
    </w:p>
    <w:p w:rsidR="008252A5" w:rsidRPr="008252A5" w:rsidRDefault="008252A5" w:rsidP="008252A5">
      <w:pPr>
        <w:numPr>
          <w:ilvl w:val="1"/>
          <w:numId w:val="1"/>
        </w:numPr>
      </w:pPr>
      <w:r w:rsidRPr="008252A5">
        <w:t>Permettre à la direction générale d'ajouter, modifier et supprimer des succursales.</w:t>
      </w:r>
    </w:p>
    <w:p w:rsidR="008252A5" w:rsidRDefault="008252A5" w:rsidP="008252A5">
      <w:pPr>
        <w:numPr>
          <w:ilvl w:val="1"/>
          <w:numId w:val="1"/>
        </w:numPr>
      </w:pPr>
      <w:r w:rsidRPr="008252A5">
        <w:t>Associer des clients et des polices d'assurance à des succursales spécifiques.</w:t>
      </w:r>
    </w:p>
    <w:p w:rsidR="00A84133" w:rsidRDefault="00A84133" w:rsidP="00A84133"/>
    <w:p w:rsidR="00A84133" w:rsidRPr="00A84133" w:rsidRDefault="00A84133" w:rsidP="00A84133">
      <w:pPr>
        <w:pStyle w:val="Titre1"/>
      </w:pPr>
      <w:r w:rsidRPr="00A84133">
        <w:t>Architecture Système</w:t>
      </w:r>
    </w:p>
    <w:p w:rsidR="00A84133" w:rsidRPr="00A84133" w:rsidRDefault="00A84133" w:rsidP="00A84133">
      <w:pPr>
        <w:rPr>
          <w:lang w:val="en-US"/>
        </w:rPr>
      </w:pPr>
      <w:r w:rsidRPr="00A84133">
        <w:t xml:space="preserve">L'application sera développée en utilisant une architecture client-serveur. </w:t>
      </w:r>
      <w:r w:rsidRPr="00A84133">
        <w:rPr>
          <w:lang w:val="en-US"/>
        </w:rPr>
        <w:t xml:space="preserve">Voici les </w:t>
      </w:r>
      <w:proofErr w:type="spellStart"/>
      <w:r w:rsidRPr="00A84133">
        <w:rPr>
          <w:lang w:val="en-US"/>
        </w:rPr>
        <w:t>principaux</w:t>
      </w:r>
      <w:proofErr w:type="spellEnd"/>
      <w:r w:rsidRPr="00A84133">
        <w:rPr>
          <w:lang w:val="en-US"/>
        </w:rPr>
        <w:t xml:space="preserve"> composants de </w:t>
      </w:r>
      <w:proofErr w:type="spellStart"/>
      <w:proofErr w:type="gramStart"/>
      <w:r w:rsidRPr="00A84133">
        <w:rPr>
          <w:lang w:val="en-US"/>
        </w:rPr>
        <w:t>l'architecture</w:t>
      </w:r>
      <w:proofErr w:type="spellEnd"/>
      <w:r w:rsidRPr="00A84133">
        <w:rPr>
          <w:lang w:val="en-US"/>
        </w:rPr>
        <w:t xml:space="preserve"> :</w:t>
      </w:r>
      <w:proofErr w:type="gramEnd"/>
    </w:p>
    <w:p w:rsidR="00A84133" w:rsidRPr="00A84133" w:rsidRDefault="00A84133" w:rsidP="00A84133">
      <w:pPr>
        <w:numPr>
          <w:ilvl w:val="0"/>
          <w:numId w:val="2"/>
        </w:numPr>
      </w:pPr>
      <w:proofErr w:type="spellStart"/>
      <w:r w:rsidRPr="00A84133">
        <w:rPr>
          <w:b/>
          <w:bCs/>
        </w:rPr>
        <w:t>Frontend</w:t>
      </w:r>
      <w:proofErr w:type="spellEnd"/>
      <w:r w:rsidRPr="00A84133">
        <w:rPr>
          <w:b/>
          <w:bCs/>
        </w:rPr>
        <w:t xml:space="preserve"> :</w:t>
      </w:r>
      <w:r w:rsidRPr="00A84133">
        <w:t xml:space="preserve"> Le </w:t>
      </w:r>
      <w:proofErr w:type="spellStart"/>
      <w:r w:rsidRPr="00A84133">
        <w:t>frontend</w:t>
      </w:r>
      <w:proofErr w:type="spellEnd"/>
      <w:r w:rsidRPr="00A84133">
        <w:t xml:space="preserve"> de l'application sera développé en utilisant des technologies web modernes telles que HTML5, CSS3 et JavaScript, avec l'utilisation éventuelle de </w:t>
      </w:r>
      <w:proofErr w:type="spellStart"/>
      <w:r w:rsidRPr="00A84133">
        <w:t>frameworks</w:t>
      </w:r>
      <w:proofErr w:type="spellEnd"/>
      <w:r w:rsidRPr="00A84133">
        <w:t xml:space="preserve"> comme React.js pour une expérience utilisateur interactive et réactive.</w:t>
      </w:r>
    </w:p>
    <w:p w:rsidR="00A84133" w:rsidRPr="00A84133" w:rsidRDefault="00A84133" w:rsidP="00A84133">
      <w:pPr>
        <w:numPr>
          <w:ilvl w:val="0"/>
          <w:numId w:val="2"/>
        </w:numPr>
      </w:pPr>
      <w:proofErr w:type="spellStart"/>
      <w:r w:rsidRPr="00A84133">
        <w:rPr>
          <w:b/>
          <w:bCs/>
        </w:rPr>
        <w:lastRenderedPageBreak/>
        <w:t>Backend</w:t>
      </w:r>
      <w:proofErr w:type="spellEnd"/>
      <w:r w:rsidRPr="00A84133">
        <w:rPr>
          <w:b/>
          <w:bCs/>
        </w:rPr>
        <w:t xml:space="preserve"> :</w:t>
      </w:r>
      <w:r w:rsidRPr="00A84133">
        <w:t xml:space="preserve"> Le </w:t>
      </w:r>
      <w:proofErr w:type="spellStart"/>
      <w:r w:rsidRPr="00A84133">
        <w:t>backend</w:t>
      </w:r>
      <w:proofErr w:type="spellEnd"/>
      <w:r w:rsidRPr="00A84133">
        <w:t xml:space="preserve"> sera développé en utilisant un langage de programmation robuste et sécurisé comme Python, avec un </w:t>
      </w:r>
      <w:proofErr w:type="spellStart"/>
      <w:r w:rsidRPr="00A84133">
        <w:t>framework</w:t>
      </w:r>
      <w:proofErr w:type="spellEnd"/>
      <w:r w:rsidRPr="00A84133">
        <w:t xml:space="preserve"> web tel que Django. Cette couche sera responsable de la logique métier, de l'interaction avec la base de données et de la gestion des requêtes HTTP.</w:t>
      </w:r>
    </w:p>
    <w:p w:rsidR="00CA27C6" w:rsidRDefault="00A84133" w:rsidP="00CA27C6">
      <w:pPr>
        <w:numPr>
          <w:ilvl w:val="0"/>
          <w:numId w:val="2"/>
        </w:numPr>
      </w:pPr>
      <w:r w:rsidRPr="00A84133">
        <w:rPr>
          <w:b/>
          <w:bCs/>
        </w:rPr>
        <w:t>Base de Données :</w:t>
      </w:r>
      <w:r w:rsidRPr="00A84133">
        <w:t xml:space="preserve"> Une base de données relationnelle sera utilisée pour stocker les informations clients, les détails des polices d'assurance, les données des succursales, etc. PostgreSQL seront des choix appropriés en fonction des besoins de l'entreprise.</w:t>
      </w:r>
    </w:p>
    <w:p w:rsidR="00CA27C6" w:rsidRPr="00CA27C6" w:rsidRDefault="00CA27C6" w:rsidP="00CA27C6">
      <w:r w:rsidRPr="00CA27C6">
        <w:rPr>
          <w:rStyle w:val="Titre1Car"/>
        </w:rPr>
        <w:t>Sécurité</w:t>
      </w:r>
      <w:r w:rsidRPr="00CA27C6">
        <w:br/>
        <w:t>La sécurité des données est une priorité absolue pour INTIA Assurance. Les mesures de sécurité suivantes seront mises en place :</w:t>
      </w:r>
    </w:p>
    <w:p w:rsidR="00CA27C6" w:rsidRPr="00CA27C6" w:rsidRDefault="00CA27C6" w:rsidP="00CA27C6">
      <w:pPr>
        <w:numPr>
          <w:ilvl w:val="0"/>
          <w:numId w:val="4"/>
        </w:numPr>
      </w:pPr>
      <w:r w:rsidRPr="00CA27C6">
        <w:t>Authentification : Les utilisateurs devront s'authentifier avec des identifiants uniques pour accéder à l'application, garantissant l'intégrité et la confidentialité des données.</w:t>
      </w:r>
    </w:p>
    <w:p w:rsidR="00CA27C6" w:rsidRPr="00CA27C6" w:rsidRDefault="00CA27C6" w:rsidP="00CA27C6">
      <w:pPr>
        <w:numPr>
          <w:ilvl w:val="0"/>
          <w:numId w:val="4"/>
        </w:numPr>
      </w:pPr>
      <w:r w:rsidRPr="00CA27C6">
        <w:t>Gestion des Autorisations : Différents rôles et niveaux d'autorisation seront définis pour contrôler l'accès aux fonctionnalités et aux données sensibles de l'application.</w:t>
      </w:r>
    </w:p>
    <w:p w:rsidR="00CA27C6" w:rsidRPr="00CA27C6" w:rsidRDefault="00CA27C6" w:rsidP="00CA27C6">
      <w:pPr>
        <w:numPr>
          <w:ilvl w:val="0"/>
          <w:numId w:val="4"/>
        </w:numPr>
      </w:pPr>
      <w:r w:rsidRPr="00CA27C6">
        <w:t xml:space="preserve">Cryptage des Données : Les données sensibles, telles que les mots de passe des utilisateurs, seront stockées sous forme cryptée pour renforcer la sécurité des </w:t>
      </w:r>
      <w:proofErr w:type="gramStart"/>
      <w:r w:rsidRPr="00CA27C6">
        <w:t>informations</w:t>
      </w:r>
      <w:proofErr w:type="gramEnd"/>
      <w:r w:rsidRPr="00CA27C6">
        <w:t xml:space="preserve"> stockées.</w:t>
      </w:r>
    </w:p>
    <w:p w:rsidR="00146E84" w:rsidRDefault="00146E84" w:rsidP="00146E84">
      <w:pPr>
        <w:jc w:val="left"/>
        <w:rPr>
          <w:rStyle w:val="Titre1Car"/>
        </w:rPr>
      </w:pPr>
      <w:r>
        <w:rPr>
          <w:rStyle w:val="Titre1Car"/>
        </w:rPr>
        <w:t>Démarche de test</w:t>
      </w:r>
    </w:p>
    <w:p w:rsidR="00146E84" w:rsidRPr="00146E84" w:rsidRDefault="00146E84" w:rsidP="00146E84">
      <w:pPr>
        <w:numPr>
          <w:ilvl w:val="0"/>
          <w:numId w:val="6"/>
        </w:numPr>
      </w:pPr>
      <w:r w:rsidRPr="00146E84">
        <w:t>Assurez-vous que votre serveur Django est en cours d'exécution.</w:t>
      </w:r>
    </w:p>
    <w:p w:rsidR="00146E84" w:rsidRPr="00146E84" w:rsidRDefault="00146E84" w:rsidP="00146E84">
      <w:pPr>
        <w:numPr>
          <w:ilvl w:val="0"/>
          <w:numId w:val="6"/>
        </w:numPr>
      </w:pPr>
      <w:r w:rsidRPr="00146E84">
        <w:t xml:space="preserve">Utilisez un outil comme </w:t>
      </w:r>
      <w:proofErr w:type="spellStart"/>
      <w:r w:rsidRPr="00146E84">
        <w:t>cURL</w:t>
      </w:r>
      <w:proofErr w:type="spellEnd"/>
      <w:r w:rsidRPr="00146E84">
        <w:t xml:space="preserve">, </w:t>
      </w:r>
      <w:proofErr w:type="spellStart"/>
      <w:r w:rsidRPr="00146E84">
        <w:t>Postman</w:t>
      </w:r>
      <w:proofErr w:type="spellEnd"/>
      <w:r w:rsidRPr="00146E84">
        <w:t xml:space="preserve"> ou votre navigateur pour effectuer des requêtes HTTP sur les URL correspondantes et vérifier le fonctionnement des vues.</w:t>
      </w:r>
    </w:p>
    <w:p w:rsidR="00146E84" w:rsidRPr="00146E84" w:rsidRDefault="00146E84" w:rsidP="00146E84">
      <w:pPr>
        <w:numPr>
          <w:ilvl w:val="0"/>
          <w:numId w:val="6"/>
        </w:numPr>
      </w:pPr>
      <w:r w:rsidRPr="00146E84">
        <w:t>Testez la vue </w:t>
      </w:r>
      <w:proofErr w:type="spellStart"/>
      <w:r w:rsidRPr="00146E84">
        <w:t>succursale_list</w:t>
      </w:r>
      <w:proofErr w:type="spellEnd"/>
      <w:r w:rsidRPr="00146E84">
        <w:t> qui récupère la liste des succursales ou crée une nouvelle succursale :</w:t>
      </w:r>
    </w:p>
    <w:p w:rsidR="00146E84" w:rsidRPr="00146E84" w:rsidRDefault="00146E84" w:rsidP="00146E84">
      <w:pPr>
        <w:numPr>
          <w:ilvl w:val="1"/>
          <w:numId w:val="6"/>
        </w:numPr>
      </w:pPr>
      <w:r w:rsidRPr="00146E84">
        <w:t>Requête GET pour récupérer la liste des succursales :</w:t>
      </w:r>
    </w:p>
    <w:p w:rsidR="00146E84" w:rsidRPr="00146E84" w:rsidRDefault="00146E84" w:rsidP="00146E84">
      <w:pPr>
        <w:ind w:left="360"/>
        <w:rPr>
          <w:lang w:val="en-US"/>
        </w:rPr>
      </w:pPr>
      <w:r w:rsidRPr="00146E84">
        <w:rPr>
          <w:lang w:val="en-US"/>
        </w:rPr>
        <w:t>Copier</w:t>
      </w:r>
    </w:p>
    <w:p w:rsidR="00146E84" w:rsidRPr="00146E84" w:rsidRDefault="00146E84" w:rsidP="00146E84">
      <w:pPr>
        <w:ind w:left="360"/>
        <w:rPr>
          <w:lang w:val="en-US"/>
        </w:rPr>
      </w:pPr>
      <w:r w:rsidRPr="00146E84">
        <w:rPr>
          <w:lang w:val="en-US"/>
        </w:rPr>
        <w:t>GET /</w:t>
      </w:r>
      <w:proofErr w:type="spellStart"/>
      <w:r w:rsidRPr="00146E84">
        <w:rPr>
          <w:lang w:val="en-US"/>
        </w:rPr>
        <w:t>succursales</w:t>
      </w:r>
      <w:proofErr w:type="spellEnd"/>
      <w:r w:rsidRPr="00146E84">
        <w:rPr>
          <w:lang w:val="en-US"/>
        </w:rPr>
        <w:t>/</w:t>
      </w:r>
    </w:p>
    <w:p w:rsidR="00146E84" w:rsidRPr="00146E84" w:rsidRDefault="00146E84" w:rsidP="00146E84">
      <w:pPr>
        <w:numPr>
          <w:ilvl w:val="1"/>
          <w:numId w:val="6"/>
        </w:numPr>
      </w:pPr>
      <w:r w:rsidRPr="00146E84">
        <w:t>Requête POST pour créer une nouvelle succursale :</w:t>
      </w:r>
    </w:p>
    <w:p w:rsidR="00146E84" w:rsidRPr="00146E84" w:rsidRDefault="00146E84" w:rsidP="00146E84">
      <w:pPr>
        <w:ind w:left="360"/>
        <w:rPr>
          <w:lang w:val="en-US"/>
        </w:rPr>
      </w:pPr>
      <w:r w:rsidRPr="00146E84">
        <w:rPr>
          <w:lang w:val="en-US"/>
        </w:rPr>
        <w:t>Copier</w:t>
      </w:r>
    </w:p>
    <w:p w:rsidR="00146E84" w:rsidRPr="00146E84" w:rsidRDefault="00146E84" w:rsidP="00146E84">
      <w:pPr>
        <w:ind w:left="360"/>
        <w:rPr>
          <w:lang w:val="en-US"/>
        </w:rPr>
      </w:pPr>
      <w:r w:rsidRPr="00146E84">
        <w:rPr>
          <w:lang w:val="en-US"/>
        </w:rPr>
        <w:t>POST /</w:t>
      </w:r>
      <w:proofErr w:type="spellStart"/>
      <w:r w:rsidRPr="00146E84">
        <w:rPr>
          <w:lang w:val="en-US"/>
        </w:rPr>
        <w:t>succursales</w:t>
      </w:r>
      <w:proofErr w:type="spellEnd"/>
      <w:r w:rsidRPr="00146E84">
        <w:rPr>
          <w:lang w:val="en-US"/>
        </w:rPr>
        <w:t>/</w:t>
      </w:r>
    </w:p>
    <w:p w:rsidR="00146E84" w:rsidRPr="00146E84" w:rsidRDefault="00146E84" w:rsidP="00146E84">
      <w:pPr>
        <w:ind w:left="360"/>
      </w:pPr>
      <w:r w:rsidRPr="00146E84">
        <w:t>Content-</w:t>
      </w:r>
      <w:proofErr w:type="gramStart"/>
      <w:r w:rsidRPr="00146E84">
        <w:t>Type:</w:t>
      </w:r>
      <w:proofErr w:type="gramEnd"/>
      <w:r w:rsidRPr="00146E84">
        <w:t xml:space="preserve"> application/</w:t>
      </w:r>
      <w:proofErr w:type="spellStart"/>
      <w:r w:rsidRPr="00146E84">
        <w:t>json</w:t>
      </w:r>
      <w:proofErr w:type="spellEnd"/>
    </w:p>
    <w:p w:rsidR="00146E84" w:rsidRPr="00146E84" w:rsidRDefault="00146E84" w:rsidP="00146E84">
      <w:pPr>
        <w:ind w:left="360"/>
      </w:pPr>
    </w:p>
    <w:p w:rsidR="00146E84" w:rsidRPr="00146E84" w:rsidRDefault="00146E84" w:rsidP="00146E84">
      <w:pPr>
        <w:ind w:left="360"/>
      </w:pPr>
      <w:r w:rsidRPr="00146E84">
        <w:t>{</w:t>
      </w:r>
    </w:p>
    <w:p w:rsidR="00146E84" w:rsidRPr="00146E84" w:rsidRDefault="00146E84" w:rsidP="00146E84">
      <w:pPr>
        <w:ind w:left="360"/>
      </w:pPr>
      <w:r w:rsidRPr="00146E84">
        <w:t xml:space="preserve">  "nom</w:t>
      </w:r>
      <w:proofErr w:type="gramStart"/>
      <w:r w:rsidRPr="00146E84">
        <w:t>":</w:t>
      </w:r>
      <w:proofErr w:type="gramEnd"/>
      <w:r w:rsidRPr="00146E84">
        <w:t xml:space="preserve"> "Succursale A",</w:t>
      </w:r>
    </w:p>
    <w:p w:rsidR="00146E84" w:rsidRPr="00146E84" w:rsidRDefault="00146E84" w:rsidP="00146E84">
      <w:pPr>
        <w:ind w:left="360"/>
        <w:rPr>
          <w:lang w:val="en-US"/>
        </w:rPr>
      </w:pPr>
      <w:r w:rsidRPr="00146E84">
        <w:t xml:space="preserve">  </w:t>
      </w:r>
      <w:r w:rsidRPr="00146E84">
        <w:rPr>
          <w:lang w:val="en-US"/>
        </w:rPr>
        <w:t xml:space="preserve">"adresse": "123 Rue </w:t>
      </w:r>
      <w:proofErr w:type="spellStart"/>
      <w:r w:rsidRPr="00146E84">
        <w:rPr>
          <w:lang w:val="en-US"/>
        </w:rPr>
        <w:t>Principale</w:t>
      </w:r>
      <w:proofErr w:type="spellEnd"/>
      <w:r w:rsidRPr="00146E84">
        <w:rPr>
          <w:lang w:val="en-US"/>
        </w:rPr>
        <w:t>"</w:t>
      </w:r>
    </w:p>
    <w:p w:rsidR="00146E84" w:rsidRPr="00146E84" w:rsidRDefault="00146E84" w:rsidP="00146E84">
      <w:pPr>
        <w:ind w:left="360"/>
        <w:rPr>
          <w:lang w:val="en-US"/>
        </w:rPr>
      </w:pPr>
      <w:r w:rsidRPr="00146E84">
        <w:rPr>
          <w:lang w:val="en-US"/>
        </w:rPr>
        <w:lastRenderedPageBreak/>
        <w:t>}</w:t>
      </w:r>
    </w:p>
    <w:p w:rsidR="00146E84" w:rsidRPr="00146E84" w:rsidRDefault="00146E84" w:rsidP="00146E84">
      <w:pPr>
        <w:numPr>
          <w:ilvl w:val="0"/>
          <w:numId w:val="6"/>
        </w:numPr>
      </w:pPr>
      <w:r w:rsidRPr="00146E84">
        <w:t>Testez la vue </w:t>
      </w:r>
      <w:proofErr w:type="spellStart"/>
      <w:r w:rsidRPr="00146E84">
        <w:t>succursale_detail</w:t>
      </w:r>
      <w:proofErr w:type="spellEnd"/>
      <w:r w:rsidRPr="00146E84">
        <w:t> qui récupère les détails d'une succursale spécifique, met à jour une succursale existante ou la supprime :</w:t>
      </w:r>
    </w:p>
    <w:p w:rsidR="00146E84" w:rsidRPr="00146E84" w:rsidRDefault="00146E84" w:rsidP="00146E84">
      <w:pPr>
        <w:numPr>
          <w:ilvl w:val="1"/>
          <w:numId w:val="6"/>
        </w:numPr>
      </w:pPr>
      <w:r w:rsidRPr="00146E84">
        <w:t>Requête GET pour récupérer les détails de la succursale avec l'ID 1 :</w:t>
      </w:r>
    </w:p>
    <w:p w:rsidR="00146E84" w:rsidRPr="00146E84" w:rsidRDefault="00146E84" w:rsidP="00146E84">
      <w:pPr>
        <w:ind w:left="360"/>
        <w:rPr>
          <w:lang w:val="en-US"/>
        </w:rPr>
      </w:pPr>
      <w:r w:rsidRPr="00146E84">
        <w:rPr>
          <w:lang w:val="en-US"/>
        </w:rPr>
        <w:t>Copier</w:t>
      </w:r>
    </w:p>
    <w:p w:rsidR="00146E84" w:rsidRPr="00146E84" w:rsidRDefault="00146E84" w:rsidP="00146E84">
      <w:pPr>
        <w:ind w:left="360"/>
        <w:rPr>
          <w:lang w:val="en-US"/>
        </w:rPr>
      </w:pPr>
      <w:r w:rsidRPr="00146E84">
        <w:rPr>
          <w:lang w:val="en-US"/>
        </w:rPr>
        <w:t>GET /</w:t>
      </w:r>
      <w:proofErr w:type="spellStart"/>
      <w:r w:rsidRPr="00146E84">
        <w:rPr>
          <w:lang w:val="en-US"/>
        </w:rPr>
        <w:t>succursales</w:t>
      </w:r>
      <w:proofErr w:type="spellEnd"/>
      <w:r w:rsidRPr="00146E84">
        <w:rPr>
          <w:lang w:val="en-US"/>
        </w:rPr>
        <w:t>/1/</w:t>
      </w:r>
    </w:p>
    <w:p w:rsidR="00146E84" w:rsidRPr="00146E84" w:rsidRDefault="00146E84" w:rsidP="00146E84">
      <w:pPr>
        <w:numPr>
          <w:ilvl w:val="1"/>
          <w:numId w:val="6"/>
        </w:numPr>
      </w:pPr>
      <w:r w:rsidRPr="00146E84">
        <w:t>Requête PUT pour mettre à jour les détails de la succursale avec l'ID 1 :</w:t>
      </w:r>
    </w:p>
    <w:p w:rsidR="00146E84" w:rsidRPr="00146E84" w:rsidRDefault="00146E84" w:rsidP="00146E84">
      <w:pPr>
        <w:ind w:left="360"/>
      </w:pPr>
      <w:r w:rsidRPr="00146E84">
        <w:t>Copier</w:t>
      </w:r>
    </w:p>
    <w:p w:rsidR="00146E84" w:rsidRPr="00146E84" w:rsidRDefault="00146E84" w:rsidP="00146E84">
      <w:pPr>
        <w:ind w:left="360"/>
      </w:pPr>
      <w:r w:rsidRPr="00146E84">
        <w:t>PUT /succursales/1/</w:t>
      </w:r>
    </w:p>
    <w:p w:rsidR="00146E84" w:rsidRPr="00146E84" w:rsidRDefault="00146E84" w:rsidP="00146E84">
      <w:pPr>
        <w:ind w:left="360"/>
      </w:pPr>
      <w:r w:rsidRPr="00146E84">
        <w:t>Content-</w:t>
      </w:r>
      <w:proofErr w:type="gramStart"/>
      <w:r w:rsidRPr="00146E84">
        <w:t>Type:</w:t>
      </w:r>
      <w:proofErr w:type="gramEnd"/>
      <w:r w:rsidRPr="00146E84">
        <w:t xml:space="preserve"> application/</w:t>
      </w:r>
      <w:proofErr w:type="spellStart"/>
      <w:r w:rsidRPr="00146E84">
        <w:t>json</w:t>
      </w:r>
      <w:proofErr w:type="spellEnd"/>
    </w:p>
    <w:p w:rsidR="00146E84" w:rsidRPr="00146E84" w:rsidRDefault="00146E84" w:rsidP="00146E84">
      <w:pPr>
        <w:ind w:left="360"/>
      </w:pPr>
    </w:p>
    <w:p w:rsidR="00146E84" w:rsidRPr="00146E84" w:rsidRDefault="00146E84" w:rsidP="00146E84">
      <w:pPr>
        <w:ind w:left="360"/>
      </w:pPr>
      <w:r w:rsidRPr="00146E84">
        <w:t>{</w:t>
      </w:r>
    </w:p>
    <w:p w:rsidR="00146E84" w:rsidRPr="00146E84" w:rsidRDefault="00146E84" w:rsidP="00146E84">
      <w:pPr>
        <w:ind w:left="360"/>
      </w:pPr>
      <w:r w:rsidRPr="00146E84">
        <w:t xml:space="preserve">  "nom</w:t>
      </w:r>
      <w:proofErr w:type="gramStart"/>
      <w:r w:rsidRPr="00146E84">
        <w:t>":</w:t>
      </w:r>
      <w:proofErr w:type="gramEnd"/>
      <w:r w:rsidRPr="00146E84">
        <w:t xml:space="preserve"> "Nouveau nom",</w:t>
      </w:r>
    </w:p>
    <w:p w:rsidR="00146E84" w:rsidRPr="00146E84" w:rsidRDefault="00146E84" w:rsidP="00146E84">
      <w:pPr>
        <w:ind w:left="360"/>
      </w:pPr>
      <w:r w:rsidRPr="00146E84">
        <w:t xml:space="preserve">  "adresse</w:t>
      </w:r>
      <w:proofErr w:type="gramStart"/>
      <w:r w:rsidRPr="00146E84">
        <w:t>":</w:t>
      </w:r>
      <w:proofErr w:type="gramEnd"/>
      <w:r w:rsidRPr="00146E84">
        <w:t xml:space="preserve"> "Nouvelle adresse"</w:t>
      </w:r>
    </w:p>
    <w:p w:rsidR="00146E84" w:rsidRPr="00146E84" w:rsidRDefault="00146E84" w:rsidP="00146E84">
      <w:pPr>
        <w:ind w:left="360"/>
        <w:rPr>
          <w:lang w:val="en-US"/>
        </w:rPr>
      </w:pPr>
      <w:r w:rsidRPr="00146E84">
        <w:rPr>
          <w:lang w:val="en-US"/>
        </w:rPr>
        <w:t>}</w:t>
      </w:r>
    </w:p>
    <w:p w:rsidR="00146E84" w:rsidRPr="00146E84" w:rsidRDefault="00146E84" w:rsidP="00146E84">
      <w:pPr>
        <w:numPr>
          <w:ilvl w:val="1"/>
          <w:numId w:val="6"/>
        </w:numPr>
      </w:pPr>
      <w:r w:rsidRPr="00146E84">
        <w:t>Requête DELETE pour supprimer la succursale avec l'ID 1 :</w:t>
      </w:r>
    </w:p>
    <w:p w:rsidR="00146E84" w:rsidRPr="00146E84" w:rsidRDefault="00146E84" w:rsidP="00146E84">
      <w:pPr>
        <w:ind w:left="360"/>
        <w:rPr>
          <w:lang w:val="en-US"/>
        </w:rPr>
      </w:pPr>
      <w:r w:rsidRPr="00146E84">
        <w:rPr>
          <w:lang w:val="en-US"/>
        </w:rPr>
        <w:t>Copier</w:t>
      </w:r>
    </w:p>
    <w:p w:rsidR="00146E84" w:rsidRPr="00146E84" w:rsidRDefault="00146E84" w:rsidP="00146E84">
      <w:pPr>
        <w:ind w:left="360"/>
        <w:rPr>
          <w:lang w:val="en-US"/>
        </w:rPr>
      </w:pPr>
      <w:r w:rsidRPr="00146E84">
        <w:rPr>
          <w:lang w:val="en-US"/>
        </w:rPr>
        <w:t>DELETE /</w:t>
      </w:r>
      <w:proofErr w:type="spellStart"/>
      <w:r w:rsidRPr="00146E84">
        <w:rPr>
          <w:lang w:val="en-US"/>
        </w:rPr>
        <w:t>succursales</w:t>
      </w:r>
      <w:proofErr w:type="spellEnd"/>
      <w:r w:rsidRPr="00146E84">
        <w:rPr>
          <w:lang w:val="en-US"/>
        </w:rPr>
        <w:t>/1/</w:t>
      </w:r>
    </w:p>
    <w:p w:rsidR="00146E84" w:rsidRPr="00146E84" w:rsidRDefault="00146E84" w:rsidP="00146E84">
      <w:pPr>
        <w:numPr>
          <w:ilvl w:val="0"/>
          <w:numId w:val="6"/>
        </w:numPr>
      </w:pPr>
      <w:r w:rsidRPr="00146E84">
        <w:t>Répétez les étapes 3 et 4 pour tester les vues client_list, client_detail, assurance_list et assurance_detail en remplaçant les URL correspondantes et les données JSON selon les modèles et les opérations que vous souhaitez tester.</w:t>
      </w:r>
    </w:p>
    <w:p w:rsidR="00146E84" w:rsidRPr="00146E84" w:rsidRDefault="00146E84" w:rsidP="00146E84">
      <w:pPr>
        <w:ind w:left="360"/>
      </w:pPr>
      <w:r w:rsidRPr="00146E84">
        <w:t>En effectuant ces requêtes HTTP et en vérifiant les réponses, vous pourrez tester le fonctionnement des vues et vous assurer qu'elles répondent correctement aux différentes opérations CRUD. Assurez-vous également de vérifier les erreurs éventuelles renvoyées par les vues lorsqu'une requête est invalide ou lorsqu'un objet spécifique n'est pas trouvé.</w:t>
      </w:r>
    </w:p>
    <w:p w:rsidR="00CA27C6" w:rsidRDefault="00CA27C6" w:rsidP="00CA27C6">
      <w:pPr>
        <w:ind w:left="360"/>
        <w:rPr>
          <w:rStyle w:val="Titre1Car"/>
        </w:rPr>
      </w:pPr>
      <w:r w:rsidRPr="00CA27C6">
        <w:rPr>
          <w:rStyle w:val="Titre1Car"/>
        </w:rPr>
        <w:t>Conclusion</w:t>
      </w:r>
    </w:p>
    <w:p w:rsidR="008252A5" w:rsidRPr="008252A5" w:rsidRDefault="00CA27C6" w:rsidP="00700A32">
      <w:pPr>
        <w:ind w:left="360" w:firstLine="633"/>
      </w:pPr>
      <w:r w:rsidRPr="00CA27C6">
        <w:br/>
        <w:t xml:space="preserve">La solution proposée est une application web professionnelle développée en utilisant le langage de programmation Python avec le </w:t>
      </w:r>
      <w:proofErr w:type="spellStart"/>
      <w:r w:rsidRPr="00CA27C6">
        <w:t>framework</w:t>
      </w:r>
      <w:proofErr w:type="spellEnd"/>
      <w:r w:rsidRPr="00CA27C6">
        <w:t xml:space="preserve"> </w:t>
      </w:r>
      <w:proofErr w:type="spellStart"/>
      <w:r w:rsidRPr="00CA27C6">
        <w:t>Flask</w:t>
      </w:r>
      <w:proofErr w:type="spellEnd"/>
      <w:r w:rsidRPr="00CA27C6">
        <w:t xml:space="preserve"> et une base de données </w:t>
      </w:r>
      <w:proofErr w:type="spellStart"/>
      <w:r w:rsidR="009A33E8">
        <w:t>PosgreSql</w:t>
      </w:r>
      <w:proofErr w:type="spellEnd"/>
      <w:r w:rsidRPr="00CA27C6">
        <w:t>. Elle répond aux besoins spécifiques d'INTIA Assurance en matière de gestion des clients, des assurances et des succursales. La sécurité des données est assurée grâce à l'authentification des utilisateurs, à la gestion des autorisations et au cryptage des données. L'interface utilisateur offre une expérience intuitive et conviviale, favorisant une utilisation efficace de l'application.</w:t>
      </w:r>
    </w:p>
    <w:sectPr w:rsidR="008252A5" w:rsidRPr="008252A5" w:rsidSect="00214218">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1F" w:rsidRDefault="00D22D1F" w:rsidP="002911E3">
      <w:pPr>
        <w:spacing w:after="0" w:line="240" w:lineRule="auto"/>
      </w:pPr>
      <w:r>
        <w:separator/>
      </w:r>
    </w:p>
  </w:endnote>
  <w:endnote w:type="continuationSeparator" w:id="0">
    <w:p w:rsidR="00D22D1F" w:rsidRDefault="00D22D1F" w:rsidP="0029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Gothic Std Black">
    <w:panose1 w:val="020B070602020204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E3" w:rsidRPr="002911E3" w:rsidRDefault="002911E3">
    <w:pPr>
      <w:pStyle w:val="Pieddepage"/>
      <w:rPr>
        <w:rFonts w:ascii="Bell Gothic Std Black" w:hAnsi="Bell Gothic Std Black"/>
        <w:b/>
        <w:lang w:val="en-US"/>
      </w:rPr>
    </w:pPr>
    <w:r w:rsidRPr="002911E3">
      <w:rPr>
        <w:rFonts w:ascii="Bell Gothic Std Black" w:hAnsi="Bell Gothic Std Black"/>
        <w:b/>
        <w:lang w:val="en-US"/>
      </w:rPr>
      <w:t>TIOMELA JOU DANIEL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1F" w:rsidRDefault="00D22D1F" w:rsidP="002911E3">
      <w:pPr>
        <w:spacing w:after="0" w:line="240" w:lineRule="auto"/>
      </w:pPr>
      <w:r>
        <w:separator/>
      </w:r>
    </w:p>
  </w:footnote>
  <w:footnote w:type="continuationSeparator" w:id="0">
    <w:p w:rsidR="00D22D1F" w:rsidRDefault="00D22D1F" w:rsidP="00291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D2085"/>
    <w:multiLevelType w:val="multilevel"/>
    <w:tmpl w:val="6F1AC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A642B"/>
    <w:multiLevelType w:val="multilevel"/>
    <w:tmpl w:val="2BD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70FFA"/>
    <w:multiLevelType w:val="multilevel"/>
    <w:tmpl w:val="2466A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810E6"/>
    <w:multiLevelType w:val="multilevel"/>
    <w:tmpl w:val="AEAC97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C4C94"/>
    <w:multiLevelType w:val="multilevel"/>
    <w:tmpl w:val="3AA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D3C1B"/>
    <w:multiLevelType w:val="multilevel"/>
    <w:tmpl w:val="307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E3"/>
    <w:rsid w:val="00041E21"/>
    <w:rsid w:val="0012683C"/>
    <w:rsid w:val="00146E84"/>
    <w:rsid w:val="00214218"/>
    <w:rsid w:val="002911E3"/>
    <w:rsid w:val="00376454"/>
    <w:rsid w:val="00377D2F"/>
    <w:rsid w:val="004109C2"/>
    <w:rsid w:val="005330B3"/>
    <w:rsid w:val="00700A32"/>
    <w:rsid w:val="008252A5"/>
    <w:rsid w:val="009A33E8"/>
    <w:rsid w:val="00A84133"/>
    <w:rsid w:val="00BC4A03"/>
    <w:rsid w:val="00CA27C6"/>
    <w:rsid w:val="00D22D1F"/>
    <w:rsid w:val="00D66680"/>
    <w:rsid w:val="00FC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1A89"/>
  <w15:chartTrackingRefBased/>
  <w15:docId w15:val="{37461B25-850E-4FD3-81FF-C37E1493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3"/>
    <w:pPr>
      <w:jc w:val="both"/>
    </w:pPr>
    <w:rPr>
      <w:rFonts w:ascii="Times New Roman" w:hAnsi="Times New Roman"/>
      <w:sz w:val="24"/>
      <w:lang w:val="fr-FR"/>
    </w:rPr>
  </w:style>
  <w:style w:type="paragraph" w:styleId="Titre1">
    <w:name w:val="heading 1"/>
    <w:basedOn w:val="Normal"/>
    <w:next w:val="Normal"/>
    <w:link w:val="Titre1Car"/>
    <w:uiPriority w:val="9"/>
    <w:qFormat/>
    <w:rsid w:val="005330B3"/>
    <w:pPr>
      <w:keepNext/>
      <w:keepLines/>
      <w:spacing w:before="240" w:after="0"/>
      <w:jc w:val="left"/>
      <w:outlineLvl w:val="0"/>
    </w:pPr>
    <w:rPr>
      <w:rFonts w:ascii="Bell Gothic Std Black" w:eastAsiaTheme="majorEastAsia" w:hAnsi="Bell Gothic Std Black" w:cstheme="majorBidi"/>
      <w:color w:val="000000" w:themeColor="tex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11E3"/>
    <w:pPr>
      <w:tabs>
        <w:tab w:val="center" w:pos="4680"/>
        <w:tab w:val="right" w:pos="9360"/>
      </w:tabs>
      <w:spacing w:after="0" w:line="240" w:lineRule="auto"/>
    </w:pPr>
  </w:style>
  <w:style w:type="character" w:customStyle="1" w:styleId="En-tteCar">
    <w:name w:val="En-tête Car"/>
    <w:basedOn w:val="Policepardfaut"/>
    <w:link w:val="En-tte"/>
    <w:uiPriority w:val="99"/>
    <w:rsid w:val="002911E3"/>
    <w:rPr>
      <w:lang w:val="fr-FR"/>
    </w:rPr>
  </w:style>
  <w:style w:type="paragraph" w:styleId="Pieddepage">
    <w:name w:val="footer"/>
    <w:basedOn w:val="Normal"/>
    <w:link w:val="PieddepageCar"/>
    <w:uiPriority w:val="99"/>
    <w:unhideWhenUsed/>
    <w:rsid w:val="002911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911E3"/>
    <w:rPr>
      <w:lang w:val="fr-FR"/>
    </w:rPr>
  </w:style>
  <w:style w:type="character" w:customStyle="1" w:styleId="Titre1Car">
    <w:name w:val="Titre 1 Car"/>
    <w:basedOn w:val="Policepardfaut"/>
    <w:link w:val="Titre1"/>
    <w:uiPriority w:val="9"/>
    <w:rsid w:val="005330B3"/>
    <w:rPr>
      <w:rFonts w:ascii="Bell Gothic Std Black" w:eastAsiaTheme="majorEastAsia" w:hAnsi="Bell Gothic Std Black" w:cstheme="majorBidi"/>
      <w:color w:val="000000" w:themeColor="text1"/>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776">
      <w:bodyDiv w:val="1"/>
      <w:marLeft w:val="0"/>
      <w:marRight w:val="0"/>
      <w:marTop w:val="0"/>
      <w:marBottom w:val="0"/>
      <w:divBdr>
        <w:top w:val="none" w:sz="0" w:space="0" w:color="auto"/>
        <w:left w:val="none" w:sz="0" w:space="0" w:color="auto"/>
        <w:bottom w:val="none" w:sz="0" w:space="0" w:color="auto"/>
        <w:right w:val="none" w:sz="0" w:space="0" w:color="auto"/>
      </w:divBdr>
      <w:divsChild>
        <w:div w:id="763454077">
          <w:marLeft w:val="0"/>
          <w:marRight w:val="0"/>
          <w:marTop w:val="0"/>
          <w:marBottom w:val="0"/>
          <w:divBdr>
            <w:top w:val="none" w:sz="0" w:space="0" w:color="auto"/>
            <w:left w:val="none" w:sz="0" w:space="0" w:color="auto"/>
            <w:bottom w:val="none" w:sz="0" w:space="0" w:color="auto"/>
            <w:right w:val="none" w:sz="0" w:space="0" w:color="auto"/>
          </w:divBdr>
          <w:divsChild>
            <w:div w:id="1977366610">
              <w:marLeft w:val="0"/>
              <w:marRight w:val="0"/>
              <w:marTop w:val="0"/>
              <w:marBottom w:val="0"/>
              <w:divBdr>
                <w:top w:val="none" w:sz="0" w:space="0" w:color="auto"/>
                <w:left w:val="none" w:sz="0" w:space="0" w:color="auto"/>
                <w:bottom w:val="none" w:sz="0" w:space="0" w:color="auto"/>
                <w:right w:val="none" w:sz="0" w:space="0" w:color="auto"/>
              </w:divBdr>
            </w:div>
          </w:divsChild>
        </w:div>
        <w:div w:id="1795757089">
          <w:marLeft w:val="0"/>
          <w:marRight w:val="0"/>
          <w:marTop w:val="0"/>
          <w:marBottom w:val="0"/>
          <w:divBdr>
            <w:top w:val="none" w:sz="0" w:space="0" w:color="auto"/>
            <w:left w:val="none" w:sz="0" w:space="0" w:color="auto"/>
            <w:bottom w:val="none" w:sz="0" w:space="0" w:color="auto"/>
            <w:right w:val="none" w:sz="0" w:space="0" w:color="auto"/>
          </w:divBdr>
          <w:divsChild>
            <w:div w:id="1867329432">
              <w:marLeft w:val="0"/>
              <w:marRight w:val="0"/>
              <w:marTop w:val="0"/>
              <w:marBottom w:val="0"/>
              <w:divBdr>
                <w:top w:val="none" w:sz="0" w:space="0" w:color="auto"/>
                <w:left w:val="none" w:sz="0" w:space="0" w:color="auto"/>
                <w:bottom w:val="none" w:sz="0" w:space="0" w:color="auto"/>
                <w:right w:val="none" w:sz="0" w:space="0" w:color="auto"/>
              </w:divBdr>
            </w:div>
          </w:divsChild>
        </w:div>
        <w:div w:id="440030113">
          <w:marLeft w:val="0"/>
          <w:marRight w:val="0"/>
          <w:marTop w:val="0"/>
          <w:marBottom w:val="0"/>
          <w:divBdr>
            <w:top w:val="none" w:sz="0" w:space="0" w:color="auto"/>
            <w:left w:val="none" w:sz="0" w:space="0" w:color="auto"/>
            <w:bottom w:val="none" w:sz="0" w:space="0" w:color="auto"/>
            <w:right w:val="none" w:sz="0" w:space="0" w:color="auto"/>
          </w:divBdr>
          <w:divsChild>
            <w:div w:id="912202241">
              <w:marLeft w:val="0"/>
              <w:marRight w:val="0"/>
              <w:marTop w:val="0"/>
              <w:marBottom w:val="0"/>
              <w:divBdr>
                <w:top w:val="none" w:sz="0" w:space="0" w:color="auto"/>
                <w:left w:val="none" w:sz="0" w:space="0" w:color="auto"/>
                <w:bottom w:val="none" w:sz="0" w:space="0" w:color="auto"/>
                <w:right w:val="none" w:sz="0" w:space="0" w:color="auto"/>
              </w:divBdr>
            </w:div>
          </w:divsChild>
        </w:div>
        <w:div w:id="2108378599">
          <w:marLeft w:val="0"/>
          <w:marRight w:val="0"/>
          <w:marTop w:val="0"/>
          <w:marBottom w:val="0"/>
          <w:divBdr>
            <w:top w:val="none" w:sz="0" w:space="0" w:color="auto"/>
            <w:left w:val="none" w:sz="0" w:space="0" w:color="auto"/>
            <w:bottom w:val="none" w:sz="0" w:space="0" w:color="auto"/>
            <w:right w:val="none" w:sz="0" w:space="0" w:color="auto"/>
          </w:divBdr>
          <w:divsChild>
            <w:div w:id="2047637192">
              <w:marLeft w:val="0"/>
              <w:marRight w:val="0"/>
              <w:marTop w:val="0"/>
              <w:marBottom w:val="0"/>
              <w:divBdr>
                <w:top w:val="none" w:sz="0" w:space="0" w:color="auto"/>
                <w:left w:val="none" w:sz="0" w:space="0" w:color="auto"/>
                <w:bottom w:val="none" w:sz="0" w:space="0" w:color="auto"/>
                <w:right w:val="none" w:sz="0" w:space="0" w:color="auto"/>
              </w:divBdr>
            </w:div>
          </w:divsChild>
        </w:div>
        <w:div w:id="976446728">
          <w:marLeft w:val="0"/>
          <w:marRight w:val="0"/>
          <w:marTop w:val="0"/>
          <w:marBottom w:val="0"/>
          <w:divBdr>
            <w:top w:val="none" w:sz="0" w:space="0" w:color="auto"/>
            <w:left w:val="none" w:sz="0" w:space="0" w:color="auto"/>
            <w:bottom w:val="none" w:sz="0" w:space="0" w:color="auto"/>
            <w:right w:val="none" w:sz="0" w:space="0" w:color="auto"/>
          </w:divBdr>
          <w:divsChild>
            <w:div w:id="669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443">
      <w:bodyDiv w:val="1"/>
      <w:marLeft w:val="0"/>
      <w:marRight w:val="0"/>
      <w:marTop w:val="0"/>
      <w:marBottom w:val="0"/>
      <w:divBdr>
        <w:top w:val="none" w:sz="0" w:space="0" w:color="auto"/>
        <w:left w:val="none" w:sz="0" w:space="0" w:color="auto"/>
        <w:bottom w:val="none" w:sz="0" w:space="0" w:color="auto"/>
        <w:right w:val="none" w:sz="0" w:space="0" w:color="auto"/>
      </w:divBdr>
    </w:div>
    <w:div w:id="535852612">
      <w:bodyDiv w:val="1"/>
      <w:marLeft w:val="0"/>
      <w:marRight w:val="0"/>
      <w:marTop w:val="0"/>
      <w:marBottom w:val="0"/>
      <w:divBdr>
        <w:top w:val="none" w:sz="0" w:space="0" w:color="auto"/>
        <w:left w:val="none" w:sz="0" w:space="0" w:color="auto"/>
        <w:bottom w:val="none" w:sz="0" w:space="0" w:color="auto"/>
        <w:right w:val="none" w:sz="0" w:space="0" w:color="auto"/>
      </w:divBdr>
      <w:divsChild>
        <w:div w:id="1886985698">
          <w:marLeft w:val="0"/>
          <w:marRight w:val="0"/>
          <w:marTop w:val="0"/>
          <w:marBottom w:val="0"/>
          <w:divBdr>
            <w:top w:val="none" w:sz="0" w:space="0" w:color="auto"/>
            <w:left w:val="none" w:sz="0" w:space="0" w:color="auto"/>
            <w:bottom w:val="none" w:sz="0" w:space="0" w:color="auto"/>
            <w:right w:val="none" w:sz="0" w:space="0" w:color="auto"/>
          </w:divBdr>
          <w:divsChild>
            <w:div w:id="1783718278">
              <w:marLeft w:val="0"/>
              <w:marRight w:val="0"/>
              <w:marTop w:val="0"/>
              <w:marBottom w:val="0"/>
              <w:divBdr>
                <w:top w:val="none" w:sz="0" w:space="0" w:color="auto"/>
                <w:left w:val="none" w:sz="0" w:space="0" w:color="auto"/>
                <w:bottom w:val="none" w:sz="0" w:space="0" w:color="auto"/>
                <w:right w:val="none" w:sz="0" w:space="0" w:color="auto"/>
              </w:divBdr>
            </w:div>
          </w:divsChild>
        </w:div>
        <w:div w:id="160658288">
          <w:marLeft w:val="0"/>
          <w:marRight w:val="0"/>
          <w:marTop w:val="0"/>
          <w:marBottom w:val="0"/>
          <w:divBdr>
            <w:top w:val="none" w:sz="0" w:space="0" w:color="auto"/>
            <w:left w:val="none" w:sz="0" w:space="0" w:color="auto"/>
            <w:bottom w:val="none" w:sz="0" w:space="0" w:color="auto"/>
            <w:right w:val="none" w:sz="0" w:space="0" w:color="auto"/>
          </w:divBdr>
          <w:divsChild>
            <w:div w:id="1723677864">
              <w:marLeft w:val="0"/>
              <w:marRight w:val="0"/>
              <w:marTop w:val="0"/>
              <w:marBottom w:val="0"/>
              <w:divBdr>
                <w:top w:val="none" w:sz="0" w:space="0" w:color="auto"/>
                <w:left w:val="none" w:sz="0" w:space="0" w:color="auto"/>
                <w:bottom w:val="none" w:sz="0" w:space="0" w:color="auto"/>
                <w:right w:val="none" w:sz="0" w:space="0" w:color="auto"/>
              </w:divBdr>
            </w:div>
          </w:divsChild>
        </w:div>
        <w:div w:id="2010524556">
          <w:marLeft w:val="0"/>
          <w:marRight w:val="0"/>
          <w:marTop w:val="0"/>
          <w:marBottom w:val="0"/>
          <w:divBdr>
            <w:top w:val="none" w:sz="0" w:space="0" w:color="auto"/>
            <w:left w:val="none" w:sz="0" w:space="0" w:color="auto"/>
            <w:bottom w:val="none" w:sz="0" w:space="0" w:color="auto"/>
            <w:right w:val="none" w:sz="0" w:space="0" w:color="auto"/>
          </w:divBdr>
          <w:divsChild>
            <w:div w:id="1200319969">
              <w:marLeft w:val="0"/>
              <w:marRight w:val="0"/>
              <w:marTop w:val="0"/>
              <w:marBottom w:val="0"/>
              <w:divBdr>
                <w:top w:val="none" w:sz="0" w:space="0" w:color="auto"/>
                <w:left w:val="none" w:sz="0" w:space="0" w:color="auto"/>
                <w:bottom w:val="none" w:sz="0" w:space="0" w:color="auto"/>
                <w:right w:val="none" w:sz="0" w:space="0" w:color="auto"/>
              </w:divBdr>
            </w:div>
          </w:divsChild>
        </w:div>
        <w:div w:id="119954519">
          <w:marLeft w:val="0"/>
          <w:marRight w:val="0"/>
          <w:marTop w:val="0"/>
          <w:marBottom w:val="0"/>
          <w:divBdr>
            <w:top w:val="none" w:sz="0" w:space="0" w:color="auto"/>
            <w:left w:val="none" w:sz="0" w:space="0" w:color="auto"/>
            <w:bottom w:val="none" w:sz="0" w:space="0" w:color="auto"/>
            <w:right w:val="none" w:sz="0" w:space="0" w:color="auto"/>
          </w:divBdr>
          <w:divsChild>
            <w:div w:id="1029574080">
              <w:marLeft w:val="0"/>
              <w:marRight w:val="0"/>
              <w:marTop w:val="0"/>
              <w:marBottom w:val="0"/>
              <w:divBdr>
                <w:top w:val="none" w:sz="0" w:space="0" w:color="auto"/>
                <w:left w:val="none" w:sz="0" w:space="0" w:color="auto"/>
                <w:bottom w:val="none" w:sz="0" w:space="0" w:color="auto"/>
                <w:right w:val="none" w:sz="0" w:space="0" w:color="auto"/>
              </w:divBdr>
            </w:div>
          </w:divsChild>
        </w:div>
        <w:div w:id="599608076">
          <w:marLeft w:val="0"/>
          <w:marRight w:val="0"/>
          <w:marTop w:val="0"/>
          <w:marBottom w:val="0"/>
          <w:divBdr>
            <w:top w:val="none" w:sz="0" w:space="0" w:color="auto"/>
            <w:left w:val="none" w:sz="0" w:space="0" w:color="auto"/>
            <w:bottom w:val="none" w:sz="0" w:space="0" w:color="auto"/>
            <w:right w:val="none" w:sz="0" w:space="0" w:color="auto"/>
          </w:divBdr>
          <w:divsChild>
            <w:div w:id="143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3143">
      <w:bodyDiv w:val="1"/>
      <w:marLeft w:val="0"/>
      <w:marRight w:val="0"/>
      <w:marTop w:val="0"/>
      <w:marBottom w:val="0"/>
      <w:divBdr>
        <w:top w:val="none" w:sz="0" w:space="0" w:color="auto"/>
        <w:left w:val="none" w:sz="0" w:space="0" w:color="auto"/>
        <w:bottom w:val="none" w:sz="0" w:space="0" w:color="auto"/>
        <w:right w:val="none" w:sz="0" w:space="0" w:color="auto"/>
      </w:divBdr>
    </w:div>
    <w:div w:id="1218318604">
      <w:bodyDiv w:val="1"/>
      <w:marLeft w:val="0"/>
      <w:marRight w:val="0"/>
      <w:marTop w:val="0"/>
      <w:marBottom w:val="0"/>
      <w:divBdr>
        <w:top w:val="none" w:sz="0" w:space="0" w:color="auto"/>
        <w:left w:val="none" w:sz="0" w:space="0" w:color="auto"/>
        <w:bottom w:val="none" w:sz="0" w:space="0" w:color="auto"/>
        <w:right w:val="none" w:sz="0" w:space="0" w:color="auto"/>
      </w:divBdr>
    </w:div>
    <w:div w:id="1270939965">
      <w:bodyDiv w:val="1"/>
      <w:marLeft w:val="0"/>
      <w:marRight w:val="0"/>
      <w:marTop w:val="0"/>
      <w:marBottom w:val="0"/>
      <w:divBdr>
        <w:top w:val="none" w:sz="0" w:space="0" w:color="auto"/>
        <w:left w:val="none" w:sz="0" w:space="0" w:color="auto"/>
        <w:bottom w:val="none" w:sz="0" w:space="0" w:color="auto"/>
        <w:right w:val="none" w:sz="0" w:space="0" w:color="auto"/>
      </w:divBdr>
    </w:div>
    <w:div w:id="1727417172">
      <w:bodyDiv w:val="1"/>
      <w:marLeft w:val="0"/>
      <w:marRight w:val="0"/>
      <w:marTop w:val="0"/>
      <w:marBottom w:val="0"/>
      <w:divBdr>
        <w:top w:val="none" w:sz="0" w:space="0" w:color="auto"/>
        <w:left w:val="none" w:sz="0" w:space="0" w:color="auto"/>
        <w:bottom w:val="none" w:sz="0" w:space="0" w:color="auto"/>
        <w:right w:val="none" w:sz="0" w:space="0" w:color="auto"/>
      </w:divBdr>
    </w:div>
    <w:div w:id="21399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781</Words>
  <Characters>4456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17</cp:revision>
  <dcterms:created xsi:type="dcterms:W3CDTF">2024-05-10T12:42:00Z</dcterms:created>
  <dcterms:modified xsi:type="dcterms:W3CDTF">2024-05-10T15:57:00Z</dcterms:modified>
</cp:coreProperties>
</file>