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9F5B63" w:rsidRDefault="005317A4">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0"/>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73912456" w:rsidR="009F5B63" w:rsidRDefault="005317A4">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97B5E">
                                        <w:rPr>
                                          <w:caps/>
                                          <w:color w:val="FFFFFF" w:themeColor="background1"/>
                                        </w:rPr>
                                        <w:t xml:space="preserve">Turing </w:t>
                                      </w:r>
                                      <w:r w:rsidR="003F3DAE">
                                        <w:rPr>
                                          <w:caps/>
                                          <w:color w:val="FFFFFF" w:themeColor="background1"/>
                                        </w:rPr>
                                        <w:t>H</w:t>
                                      </w:r>
                                      <w:r w:rsidR="00497B5E">
                                        <w:rPr>
                                          <w:caps/>
                                          <w:color w:val="FFFFFF" w:themeColor="background1"/>
                                        </w:rPr>
                                        <w:t xml:space="preserve">ouse </w:t>
                                      </w:r>
                                      <w:r w:rsidR="003F3DAE">
                                        <w:rPr>
                                          <w:caps/>
                                          <w:color w:val="FFFFFF" w:themeColor="background1"/>
                                        </w:rPr>
                                        <w:t>S</w:t>
                                      </w:r>
                                      <w:r w:rsidR="00497B5E">
                                        <w:rPr>
                                          <w:caps/>
                                          <w:color w:val="FFFFFF" w:themeColor="background1"/>
                                        </w:rPr>
                                        <w:t>chool</w:t>
                                      </w:r>
                                    </w:sdtContent>
                                  </w:sdt>
                                  <w:r w:rsidR="009F5B63">
                                    <w:rPr>
                                      <w:caps/>
                                      <w:color w:val="FFFFFF" w:themeColor="background1"/>
                                    </w:rPr>
                                    <w:t xml:space="preserve"> </w:t>
                                  </w:r>
                                  <w:bookmarkStart w:id="1" w:name="_Hlk65568204"/>
                                  <w:r w:rsidR="009F5B63">
                                    <w:rPr>
                                      <w:caps/>
                                      <w:color w:val="FFFFFF" w:themeColor="background1"/>
                                    </w:rPr>
                                    <w:t>|</w:t>
                                  </w:r>
                                  <w:bookmarkEnd w:id="1"/>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 14624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9F5B63" w:rsidRDefault="00630B3C">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2"/>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73912456" w:rsidR="009F5B63" w:rsidRDefault="00630B3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97B5E">
                                  <w:rPr>
                                    <w:caps/>
                                    <w:color w:val="FFFFFF" w:themeColor="background1"/>
                                  </w:rPr>
                                  <w:t xml:space="preserve">Turing </w:t>
                                </w:r>
                                <w:r w:rsidR="003F3DAE">
                                  <w:rPr>
                                    <w:caps/>
                                    <w:color w:val="FFFFFF" w:themeColor="background1"/>
                                  </w:rPr>
                                  <w:t>H</w:t>
                                </w:r>
                                <w:r w:rsidR="00497B5E">
                                  <w:rPr>
                                    <w:caps/>
                                    <w:color w:val="FFFFFF" w:themeColor="background1"/>
                                  </w:rPr>
                                  <w:t xml:space="preserve">ouse </w:t>
                                </w:r>
                                <w:r w:rsidR="003F3DAE">
                                  <w:rPr>
                                    <w:caps/>
                                    <w:color w:val="FFFFFF" w:themeColor="background1"/>
                                  </w:rPr>
                                  <w:t>S</w:t>
                                </w:r>
                                <w:r w:rsidR="00497B5E">
                                  <w:rPr>
                                    <w:caps/>
                                    <w:color w:val="FFFFFF" w:themeColor="background1"/>
                                  </w:rPr>
                                  <w:t>chool</w:t>
                                </w:r>
                              </w:sdtContent>
                            </w:sdt>
                            <w:r w:rsidR="009F5B63">
                              <w:rPr>
                                <w:caps/>
                                <w:color w:val="FFFFFF" w:themeColor="background1"/>
                              </w:rPr>
                              <w:t xml:space="preserve"> </w:t>
                            </w:r>
                            <w:bookmarkStart w:id="3" w:name="_Hlk65568204"/>
                            <w:r w:rsidR="009F5B63">
                              <w:rPr>
                                <w:caps/>
                                <w:color w:val="FFFFFF" w:themeColor="background1"/>
                              </w:rPr>
                              <w:t>|</w:t>
                            </w:r>
                            <w:bookmarkEnd w:id="3"/>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 14624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rPr>
      </w:sdtEndPr>
      <w:sdtContent>
        <w:p w14:paraId="51CC952E" w14:textId="6B3FCD80" w:rsidR="005911AB" w:rsidRDefault="005911AB">
          <w:pPr>
            <w:pStyle w:val="TOCHeading"/>
          </w:pPr>
          <w:r>
            <w:t>Contents</w:t>
          </w:r>
        </w:p>
        <w:p w14:paraId="41425F27" w14:textId="5BA4A8AC" w:rsidR="0069134D" w:rsidRDefault="00F14F54">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65940213" w:history="1">
            <w:r w:rsidR="0069134D" w:rsidRPr="00431F61">
              <w:rPr>
                <w:rStyle w:val="Hyperlink"/>
                <w:noProof/>
              </w:rPr>
              <w:t>1</w:t>
            </w:r>
            <w:r w:rsidR="0069134D">
              <w:rPr>
                <w:noProof/>
                <w:lang w:eastAsia="en-GB"/>
              </w:rPr>
              <w:tab/>
            </w:r>
            <w:r w:rsidR="0069134D" w:rsidRPr="00431F61">
              <w:rPr>
                <w:rStyle w:val="Hyperlink"/>
                <w:noProof/>
              </w:rPr>
              <w:t>Analysis</w:t>
            </w:r>
            <w:r w:rsidR="0069134D">
              <w:rPr>
                <w:noProof/>
                <w:webHidden/>
              </w:rPr>
              <w:tab/>
            </w:r>
            <w:r w:rsidR="0069134D">
              <w:rPr>
                <w:noProof/>
                <w:webHidden/>
              </w:rPr>
              <w:fldChar w:fldCharType="begin"/>
            </w:r>
            <w:r w:rsidR="0069134D">
              <w:rPr>
                <w:noProof/>
                <w:webHidden/>
              </w:rPr>
              <w:instrText xml:space="preserve"> PAGEREF _Toc65940213 \h </w:instrText>
            </w:r>
            <w:r w:rsidR="0069134D">
              <w:rPr>
                <w:noProof/>
                <w:webHidden/>
              </w:rPr>
            </w:r>
            <w:r w:rsidR="0069134D">
              <w:rPr>
                <w:noProof/>
                <w:webHidden/>
              </w:rPr>
              <w:fldChar w:fldCharType="separate"/>
            </w:r>
            <w:r w:rsidR="0069134D">
              <w:rPr>
                <w:noProof/>
                <w:webHidden/>
              </w:rPr>
              <w:t>2</w:t>
            </w:r>
            <w:r w:rsidR="0069134D">
              <w:rPr>
                <w:noProof/>
                <w:webHidden/>
              </w:rPr>
              <w:fldChar w:fldCharType="end"/>
            </w:r>
          </w:hyperlink>
        </w:p>
        <w:p w14:paraId="2A4944D2" w14:textId="390069BB" w:rsidR="0069134D" w:rsidRDefault="005317A4">
          <w:pPr>
            <w:pStyle w:val="TOC2"/>
            <w:tabs>
              <w:tab w:val="left" w:pos="880"/>
              <w:tab w:val="right" w:leader="dot" w:pos="9016"/>
            </w:tabs>
            <w:rPr>
              <w:noProof/>
              <w:lang w:eastAsia="en-GB"/>
            </w:rPr>
          </w:pPr>
          <w:hyperlink w:anchor="_Toc65940214" w:history="1">
            <w:r w:rsidR="0069134D" w:rsidRPr="00431F61">
              <w:rPr>
                <w:rStyle w:val="Hyperlink"/>
                <w:noProof/>
              </w:rPr>
              <w:t>1.1</w:t>
            </w:r>
            <w:r w:rsidR="0069134D">
              <w:rPr>
                <w:noProof/>
                <w:lang w:eastAsia="en-GB"/>
              </w:rPr>
              <w:tab/>
            </w:r>
            <w:r w:rsidR="0069134D" w:rsidRPr="00431F61">
              <w:rPr>
                <w:rStyle w:val="Hyperlink"/>
                <w:noProof/>
              </w:rPr>
              <w:t>Problem Identification</w:t>
            </w:r>
            <w:r w:rsidR="0069134D">
              <w:rPr>
                <w:noProof/>
                <w:webHidden/>
              </w:rPr>
              <w:tab/>
            </w:r>
            <w:r w:rsidR="0069134D">
              <w:rPr>
                <w:noProof/>
                <w:webHidden/>
              </w:rPr>
              <w:fldChar w:fldCharType="begin"/>
            </w:r>
            <w:r w:rsidR="0069134D">
              <w:rPr>
                <w:noProof/>
                <w:webHidden/>
              </w:rPr>
              <w:instrText xml:space="preserve"> PAGEREF _Toc65940214 \h </w:instrText>
            </w:r>
            <w:r w:rsidR="0069134D">
              <w:rPr>
                <w:noProof/>
                <w:webHidden/>
              </w:rPr>
            </w:r>
            <w:r w:rsidR="0069134D">
              <w:rPr>
                <w:noProof/>
                <w:webHidden/>
              </w:rPr>
              <w:fldChar w:fldCharType="separate"/>
            </w:r>
            <w:r w:rsidR="0069134D">
              <w:rPr>
                <w:noProof/>
                <w:webHidden/>
              </w:rPr>
              <w:t>2</w:t>
            </w:r>
            <w:r w:rsidR="0069134D">
              <w:rPr>
                <w:noProof/>
                <w:webHidden/>
              </w:rPr>
              <w:fldChar w:fldCharType="end"/>
            </w:r>
          </w:hyperlink>
        </w:p>
        <w:p w14:paraId="57E1E41C" w14:textId="7543D61E" w:rsidR="0069134D" w:rsidRDefault="005317A4">
          <w:pPr>
            <w:pStyle w:val="TOC3"/>
            <w:tabs>
              <w:tab w:val="left" w:pos="1320"/>
              <w:tab w:val="right" w:leader="dot" w:pos="9016"/>
            </w:tabs>
            <w:rPr>
              <w:noProof/>
              <w:lang w:eastAsia="en-GB"/>
            </w:rPr>
          </w:pPr>
          <w:hyperlink w:anchor="_Toc65940215" w:history="1">
            <w:r w:rsidR="0069134D" w:rsidRPr="00431F61">
              <w:rPr>
                <w:rStyle w:val="Hyperlink"/>
                <w:noProof/>
              </w:rPr>
              <w:t>1.1.1</w:t>
            </w:r>
            <w:r w:rsidR="0069134D">
              <w:rPr>
                <w:noProof/>
                <w:lang w:eastAsia="en-GB"/>
              </w:rPr>
              <w:tab/>
            </w:r>
            <w:r w:rsidR="0069134D" w:rsidRPr="00431F61">
              <w:rPr>
                <w:rStyle w:val="Hyperlink"/>
                <w:noProof/>
              </w:rPr>
              <w:t>Problem outline</w:t>
            </w:r>
            <w:r w:rsidR="0069134D">
              <w:rPr>
                <w:noProof/>
                <w:webHidden/>
              </w:rPr>
              <w:tab/>
            </w:r>
            <w:r w:rsidR="0069134D">
              <w:rPr>
                <w:noProof/>
                <w:webHidden/>
              </w:rPr>
              <w:fldChar w:fldCharType="begin"/>
            </w:r>
            <w:r w:rsidR="0069134D">
              <w:rPr>
                <w:noProof/>
                <w:webHidden/>
              </w:rPr>
              <w:instrText xml:space="preserve"> PAGEREF _Toc65940215 \h </w:instrText>
            </w:r>
            <w:r w:rsidR="0069134D">
              <w:rPr>
                <w:noProof/>
                <w:webHidden/>
              </w:rPr>
            </w:r>
            <w:r w:rsidR="0069134D">
              <w:rPr>
                <w:noProof/>
                <w:webHidden/>
              </w:rPr>
              <w:fldChar w:fldCharType="separate"/>
            </w:r>
            <w:r w:rsidR="0069134D">
              <w:rPr>
                <w:noProof/>
                <w:webHidden/>
              </w:rPr>
              <w:t>2</w:t>
            </w:r>
            <w:r w:rsidR="0069134D">
              <w:rPr>
                <w:noProof/>
                <w:webHidden/>
              </w:rPr>
              <w:fldChar w:fldCharType="end"/>
            </w:r>
          </w:hyperlink>
        </w:p>
        <w:p w14:paraId="0FF8EC61" w14:textId="5D9E91AC" w:rsidR="0069134D" w:rsidRDefault="005317A4">
          <w:pPr>
            <w:pStyle w:val="TOC3"/>
            <w:tabs>
              <w:tab w:val="left" w:pos="1320"/>
              <w:tab w:val="right" w:leader="dot" w:pos="9016"/>
            </w:tabs>
            <w:rPr>
              <w:noProof/>
              <w:lang w:eastAsia="en-GB"/>
            </w:rPr>
          </w:pPr>
          <w:hyperlink w:anchor="_Toc65940216" w:history="1">
            <w:r w:rsidR="0069134D" w:rsidRPr="00431F61">
              <w:rPr>
                <w:rStyle w:val="Hyperlink"/>
                <w:noProof/>
              </w:rPr>
              <w:t>1.1.2</w:t>
            </w:r>
            <w:r w:rsidR="0069134D">
              <w:rPr>
                <w:noProof/>
                <w:lang w:eastAsia="en-GB"/>
              </w:rPr>
              <w:tab/>
            </w:r>
            <w:r w:rsidR="0069134D" w:rsidRPr="00431F61">
              <w:rPr>
                <w:rStyle w:val="Hyperlink"/>
                <w:noProof/>
              </w:rPr>
              <w:t>How can the problem be solved by computational methods?</w:t>
            </w:r>
            <w:r w:rsidR="0069134D">
              <w:rPr>
                <w:noProof/>
                <w:webHidden/>
              </w:rPr>
              <w:tab/>
            </w:r>
            <w:r w:rsidR="0069134D">
              <w:rPr>
                <w:noProof/>
                <w:webHidden/>
              </w:rPr>
              <w:fldChar w:fldCharType="begin"/>
            </w:r>
            <w:r w:rsidR="0069134D">
              <w:rPr>
                <w:noProof/>
                <w:webHidden/>
              </w:rPr>
              <w:instrText xml:space="preserve"> PAGEREF _Toc65940216 \h </w:instrText>
            </w:r>
            <w:r w:rsidR="0069134D">
              <w:rPr>
                <w:noProof/>
                <w:webHidden/>
              </w:rPr>
            </w:r>
            <w:r w:rsidR="0069134D">
              <w:rPr>
                <w:noProof/>
                <w:webHidden/>
              </w:rPr>
              <w:fldChar w:fldCharType="separate"/>
            </w:r>
            <w:r w:rsidR="0069134D">
              <w:rPr>
                <w:noProof/>
                <w:webHidden/>
              </w:rPr>
              <w:t>2</w:t>
            </w:r>
            <w:r w:rsidR="0069134D">
              <w:rPr>
                <w:noProof/>
                <w:webHidden/>
              </w:rPr>
              <w:fldChar w:fldCharType="end"/>
            </w:r>
          </w:hyperlink>
        </w:p>
        <w:p w14:paraId="5B90EF6C" w14:textId="45448834" w:rsidR="0069134D" w:rsidRDefault="005317A4">
          <w:pPr>
            <w:pStyle w:val="TOC3"/>
            <w:tabs>
              <w:tab w:val="left" w:pos="1320"/>
              <w:tab w:val="right" w:leader="dot" w:pos="9016"/>
            </w:tabs>
            <w:rPr>
              <w:noProof/>
              <w:lang w:eastAsia="en-GB"/>
            </w:rPr>
          </w:pPr>
          <w:hyperlink w:anchor="_Toc65940217" w:history="1">
            <w:r w:rsidR="0069134D" w:rsidRPr="00431F61">
              <w:rPr>
                <w:rStyle w:val="Hyperlink"/>
                <w:noProof/>
              </w:rPr>
              <w:t>1.1.3</w:t>
            </w:r>
            <w:r w:rsidR="0069134D">
              <w:rPr>
                <w:noProof/>
                <w:lang w:eastAsia="en-GB"/>
              </w:rPr>
              <w:tab/>
            </w:r>
            <w:r w:rsidR="0069134D" w:rsidRPr="00431F61">
              <w:rPr>
                <w:rStyle w:val="Hyperlink"/>
                <w:noProof/>
              </w:rPr>
              <w:t>Computational methods that the solution lends itself to</w:t>
            </w:r>
            <w:r w:rsidR="0069134D">
              <w:rPr>
                <w:noProof/>
                <w:webHidden/>
              </w:rPr>
              <w:tab/>
            </w:r>
            <w:r w:rsidR="0069134D">
              <w:rPr>
                <w:noProof/>
                <w:webHidden/>
              </w:rPr>
              <w:fldChar w:fldCharType="begin"/>
            </w:r>
            <w:r w:rsidR="0069134D">
              <w:rPr>
                <w:noProof/>
                <w:webHidden/>
              </w:rPr>
              <w:instrText xml:space="preserve"> PAGEREF _Toc65940217 \h </w:instrText>
            </w:r>
            <w:r w:rsidR="0069134D">
              <w:rPr>
                <w:noProof/>
                <w:webHidden/>
              </w:rPr>
            </w:r>
            <w:r w:rsidR="0069134D">
              <w:rPr>
                <w:noProof/>
                <w:webHidden/>
              </w:rPr>
              <w:fldChar w:fldCharType="separate"/>
            </w:r>
            <w:r w:rsidR="0069134D">
              <w:rPr>
                <w:noProof/>
                <w:webHidden/>
              </w:rPr>
              <w:t>2</w:t>
            </w:r>
            <w:r w:rsidR="0069134D">
              <w:rPr>
                <w:noProof/>
                <w:webHidden/>
              </w:rPr>
              <w:fldChar w:fldCharType="end"/>
            </w:r>
          </w:hyperlink>
        </w:p>
        <w:p w14:paraId="623DE630" w14:textId="6C1B9BA3" w:rsidR="0069134D" w:rsidRDefault="005317A4">
          <w:pPr>
            <w:pStyle w:val="TOC2"/>
            <w:tabs>
              <w:tab w:val="left" w:pos="880"/>
              <w:tab w:val="right" w:leader="dot" w:pos="9016"/>
            </w:tabs>
            <w:rPr>
              <w:noProof/>
              <w:lang w:eastAsia="en-GB"/>
            </w:rPr>
          </w:pPr>
          <w:hyperlink w:anchor="_Toc65940218" w:history="1">
            <w:r w:rsidR="0069134D" w:rsidRPr="00431F61">
              <w:rPr>
                <w:rStyle w:val="Hyperlink"/>
                <w:noProof/>
              </w:rPr>
              <w:t>1.2</w:t>
            </w:r>
            <w:r w:rsidR="0069134D">
              <w:rPr>
                <w:noProof/>
                <w:lang w:eastAsia="en-GB"/>
              </w:rPr>
              <w:tab/>
            </w:r>
            <w:r w:rsidR="0069134D" w:rsidRPr="00431F61">
              <w:rPr>
                <w:rStyle w:val="Hyperlink"/>
                <w:noProof/>
              </w:rPr>
              <w:t>Stakeholder Survey</w:t>
            </w:r>
            <w:r w:rsidR="0069134D">
              <w:rPr>
                <w:noProof/>
                <w:webHidden/>
              </w:rPr>
              <w:tab/>
            </w:r>
            <w:r w:rsidR="0069134D">
              <w:rPr>
                <w:noProof/>
                <w:webHidden/>
              </w:rPr>
              <w:fldChar w:fldCharType="begin"/>
            </w:r>
            <w:r w:rsidR="0069134D">
              <w:rPr>
                <w:noProof/>
                <w:webHidden/>
              </w:rPr>
              <w:instrText xml:space="preserve"> PAGEREF _Toc65940218 \h </w:instrText>
            </w:r>
            <w:r w:rsidR="0069134D">
              <w:rPr>
                <w:noProof/>
                <w:webHidden/>
              </w:rPr>
            </w:r>
            <w:r w:rsidR="0069134D">
              <w:rPr>
                <w:noProof/>
                <w:webHidden/>
              </w:rPr>
              <w:fldChar w:fldCharType="separate"/>
            </w:r>
            <w:r w:rsidR="0069134D">
              <w:rPr>
                <w:noProof/>
                <w:webHidden/>
              </w:rPr>
              <w:t>3</w:t>
            </w:r>
            <w:r w:rsidR="0069134D">
              <w:rPr>
                <w:noProof/>
                <w:webHidden/>
              </w:rPr>
              <w:fldChar w:fldCharType="end"/>
            </w:r>
          </w:hyperlink>
        </w:p>
        <w:p w14:paraId="7BB4A51D" w14:textId="2EF261CF" w:rsidR="0069134D" w:rsidRDefault="005317A4">
          <w:pPr>
            <w:pStyle w:val="TOC3"/>
            <w:tabs>
              <w:tab w:val="left" w:pos="1320"/>
              <w:tab w:val="right" w:leader="dot" w:pos="9016"/>
            </w:tabs>
            <w:rPr>
              <w:noProof/>
              <w:lang w:eastAsia="en-GB"/>
            </w:rPr>
          </w:pPr>
          <w:hyperlink w:anchor="_Toc65940219" w:history="1">
            <w:r w:rsidR="0069134D" w:rsidRPr="00431F61">
              <w:rPr>
                <w:rStyle w:val="Hyperlink"/>
                <w:noProof/>
              </w:rPr>
              <w:t>1.2.1</w:t>
            </w:r>
            <w:r w:rsidR="0069134D">
              <w:rPr>
                <w:noProof/>
                <w:lang w:eastAsia="en-GB"/>
              </w:rPr>
              <w:tab/>
            </w:r>
            <w:r w:rsidR="0069134D" w:rsidRPr="00431F61">
              <w:rPr>
                <w:rStyle w:val="Hyperlink"/>
                <w:noProof/>
              </w:rPr>
              <w:t>Stakeholders</w:t>
            </w:r>
            <w:r w:rsidR="0069134D">
              <w:rPr>
                <w:noProof/>
                <w:webHidden/>
              </w:rPr>
              <w:tab/>
            </w:r>
            <w:r w:rsidR="0069134D">
              <w:rPr>
                <w:noProof/>
                <w:webHidden/>
              </w:rPr>
              <w:fldChar w:fldCharType="begin"/>
            </w:r>
            <w:r w:rsidR="0069134D">
              <w:rPr>
                <w:noProof/>
                <w:webHidden/>
              </w:rPr>
              <w:instrText xml:space="preserve"> PAGEREF _Toc65940219 \h </w:instrText>
            </w:r>
            <w:r w:rsidR="0069134D">
              <w:rPr>
                <w:noProof/>
                <w:webHidden/>
              </w:rPr>
            </w:r>
            <w:r w:rsidR="0069134D">
              <w:rPr>
                <w:noProof/>
                <w:webHidden/>
              </w:rPr>
              <w:fldChar w:fldCharType="separate"/>
            </w:r>
            <w:r w:rsidR="0069134D">
              <w:rPr>
                <w:noProof/>
                <w:webHidden/>
              </w:rPr>
              <w:t>3</w:t>
            </w:r>
            <w:r w:rsidR="0069134D">
              <w:rPr>
                <w:noProof/>
                <w:webHidden/>
              </w:rPr>
              <w:fldChar w:fldCharType="end"/>
            </w:r>
          </w:hyperlink>
        </w:p>
        <w:p w14:paraId="5C2F3608" w14:textId="2B0D7077" w:rsidR="0069134D" w:rsidRDefault="005317A4">
          <w:pPr>
            <w:pStyle w:val="TOC3"/>
            <w:tabs>
              <w:tab w:val="left" w:pos="1320"/>
              <w:tab w:val="right" w:leader="dot" w:pos="9016"/>
            </w:tabs>
            <w:rPr>
              <w:noProof/>
              <w:lang w:eastAsia="en-GB"/>
            </w:rPr>
          </w:pPr>
          <w:hyperlink w:anchor="_Toc65940220" w:history="1">
            <w:r w:rsidR="0069134D" w:rsidRPr="00431F61">
              <w:rPr>
                <w:rStyle w:val="Hyperlink"/>
                <w:noProof/>
              </w:rPr>
              <w:t>1.2.2</w:t>
            </w:r>
            <w:r w:rsidR="0069134D">
              <w:rPr>
                <w:noProof/>
                <w:lang w:eastAsia="en-GB"/>
              </w:rPr>
              <w:tab/>
            </w:r>
            <w:r w:rsidR="0069134D" w:rsidRPr="00431F61">
              <w:rPr>
                <w:rStyle w:val="Hyperlink"/>
                <w:noProof/>
              </w:rPr>
              <w:t>Questions and methodology</w:t>
            </w:r>
            <w:r w:rsidR="0069134D">
              <w:rPr>
                <w:noProof/>
                <w:webHidden/>
              </w:rPr>
              <w:tab/>
            </w:r>
            <w:r w:rsidR="0069134D">
              <w:rPr>
                <w:noProof/>
                <w:webHidden/>
              </w:rPr>
              <w:fldChar w:fldCharType="begin"/>
            </w:r>
            <w:r w:rsidR="0069134D">
              <w:rPr>
                <w:noProof/>
                <w:webHidden/>
              </w:rPr>
              <w:instrText xml:space="preserve"> PAGEREF _Toc65940220 \h </w:instrText>
            </w:r>
            <w:r w:rsidR="0069134D">
              <w:rPr>
                <w:noProof/>
                <w:webHidden/>
              </w:rPr>
            </w:r>
            <w:r w:rsidR="0069134D">
              <w:rPr>
                <w:noProof/>
                <w:webHidden/>
              </w:rPr>
              <w:fldChar w:fldCharType="separate"/>
            </w:r>
            <w:r w:rsidR="0069134D">
              <w:rPr>
                <w:noProof/>
                <w:webHidden/>
              </w:rPr>
              <w:t>4</w:t>
            </w:r>
            <w:r w:rsidR="0069134D">
              <w:rPr>
                <w:noProof/>
                <w:webHidden/>
              </w:rPr>
              <w:fldChar w:fldCharType="end"/>
            </w:r>
          </w:hyperlink>
        </w:p>
        <w:p w14:paraId="1A38AB59" w14:textId="6BE92D25" w:rsidR="0069134D" w:rsidRDefault="005317A4">
          <w:pPr>
            <w:pStyle w:val="TOC3"/>
            <w:tabs>
              <w:tab w:val="left" w:pos="1320"/>
              <w:tab w:val="right" w:leader="dot" w:pos="9016"/>
            </w:tabs>
            <w:rPr>
              <w:noProof/>
              <w:lang w:eastAsia="en-GB"/>
            </w:rPr>
          </w:pPr>
          <w:hyperlink w:anchor="_Toc65940221" w:history="1">
            <w:r w:rsidR="0069134D" w:rsidRPr="00431F61">
              <w:rPr>
                <w:rStyle w:val="Hyperlink"/>
                <w:noProof/>
              </w:rPr>
              <w:t>1.2.3</w:t>
            </w:r>
            <w:r w:rsidR="0069134D">
              <w:rPr>
                <w:noProof/>
                <w:lang w:eastAsia="en-GB"/>
              </w:rPr>
              <w:tab/>
            </w:r>
            <w:r w:rsidR="0069134D" w:rsidRPr="00431F61">
              <w:rPr>
                <w:rStyle w:val="Hyperlink"/>
                <w:noProof/>
              </w:rPr>
              <w:t>Results analysis</w:t>
            </w:r>
            <w:r w:rsidR="0069134D">
              <w:rPr>
                <w:noProof/>
                <w:webHidden/>
              </w:rPr>
              <w:tab/>
            </w:r>
            <w:r w:rsidR="0069134D">
              <w:rPr>
                <w:noProof/>
                <w:webHidden/>
              </w:rPr>
              <w:fldChar w:fldCharType="begin"/>
            </w:r>
            <w:r w:rsidR="0069134D">
              <w:rPr>
                <w:noProof/>
                <w:webHidden/>
              </w:rPr>
              <w:instrText xml:space="preserve"> PAGEREF _Toc65940221 \h </w:instrText>
            </w:r>
            <w:r w:rsidR="0069134D">
              <w:rPr>
                <w:noProof/>
                <w:webHidden/>
              </w:rPr>
            </w:r>
            <w:r w:rsidR="0069134D">
              <w:rPr>
                <w:noProof/>
                <w:webHidden/>
              </w:rPr>
              <w:fldChar w:fldCharType="separate"/>
            </w:r>
            <w:r w:rsidR="0069134D">
              <w:rPr>
                <w:noProof/>
                <w:webHidden/>
              </w:rPr>
              <w:t>5</w:t>
            </w:r>
            <w:r w:rsidR="0069134D">
              <w:rPr>
                <w:noProof/>
                <w:webHidden/>
              </w:rPr>
              <w:fldChar w:fldCharType="end"/>
            </w:r>
          </w:hyperlink>
        </w:p>
        <w:p w14:paraId="0B123207" w14:textId="08A71392" w:rsidR="0069134D" w:rsidRDefault="005317A4">
          <w:pPr>
            <w:pStyle w:val="TOC3"/>
            <w:tabs>
              <w:tab w:val="left" w:pos="1320"/>
              <w:tab w:val="right" w:leader="dot" w:pos="9016"/>
            </w:tabs>
            <w:rPr>
              <w:noProof/>
              <w:lang w:eastAsia="en-GB"/>
            </w:rPr>
          </w:pPr>
          <w:hyperlink w:anchor="_Toc65940222" w:history="1">
            <w:r w:rsidR="0069134D" w:rsidRPr="00431F61">
              <w:rPr>
                <w:rStyle w:val="Hyperlink"/>
                <w:noProof/>
              </w:rPr>
              <w:t>1.2.4</w:t>
            </w:r>
            <w:r w:rsidR="0069134D">
              <w:rPr>
                <w:noProof/>
                <w:lang w:eastAsia="en-GB"/>
              </w:rPr>
              <w:tab/>
            </w:r>
            <w:r w:rsidR="0069134D" w:rsidRPr="00431F61">
              <w:rPr>
                <w:rStyle w:val="Hyperlink"/>
                <w:noProof/>
              </w:rPr>
              <w:t>Conclusion</w:t>
            </w:r>
            <w:r w:rsidR="0069134D">
              <w:rPr>
                <w:noProof/>
                <w:webHidden/>
              </w:rPr>
              <w:tab/>
            </w:r>
            <w:r w:rsidR="0069134D">
              <w:rPr>
                <w:noProof/>
                <w:webHidden/>
              </w:rPr>
              <w:fldChar w:fldCharType="begin"/>
            </w:r>
            <w:r w:rsidR="0069134D">
              <w:rPr>
                <w:noProof/>
                <w:webHidden/>
              </w:rPr>
              <w:instrText xml:space="preserve"> PAGEREF _Toc65940222 \h </w:instrText>
            </w:r>
            <w:r w:rsidR="0069134D">
              <w:rPr>
                <w:noProof/>
                <w:webHidden/>
              </w:rPr>
            </w:r>
            <w:r w:rsidR="0069134D">
              <w:rPr>
                <w:noProof/>
                <w:webHidden/>
              </w:rPr>
              <w:fldChar w:fldCharType="separate"/>
            </w:r>
            <w:r w:rsidR="0069134D">
              <w:rPr>
                <w:noProof/>
                <w:webHidden/>
              </w:rPr>
              <w:t>5</w:t>
            </w:r>
            <w:r w:rsidR="0069134D">
              <w:rPr>
                <w:noProof/>
                <w:webHidden/>
              </w:rPr>
              <w:fldChar w:fldCharType="end"/>
            </w:r>
          </w:hyperlink>
        </w:p>
        <w:p w14:paraId="5415EEF7" w14:textId="6593E98F" w:rsidR="0069134D" w:rsidRDefault="005317A4">
          <w:pPr>
            <w:pStyle w:val="TOC2"/>
            <w:tabs>
              <w:tab w:val="left" w:pos="880"/>
              <w:tab w:val="right" w:leader="dot" w:pos="9016"/>
            </w:tabs>
            <w:rPr>
              <w:noProof/>
              <w:lang w:eastAsia="en-GB"/>
            </w:rPr>
          </w:pPr>
          <w:hyperlink w:anchor="_Toc65940223" w:history="1">
            <w:r w:rsidR="0069134D" w:rsidRPr="00431F61">
              <w:rPr>
                <w:rStyle w:val="Hyperlink"/>
                <w:noProof/>
              </w:rPr>
              <w:t>1.3</w:t>
            </w:r>
            <w:r w:rsidR="0069134D">
              <w:rPr>
                <w:noProof/>
                <w:lang w:eastAsia="en-GB"/>
              </w:rPr>
              <w:tab/>
            </w:r>
            <w:r w:rsidR="0069134D" w:rsidRPr="00431F61">
              <w:rPr>
                <w:rStyle w:val="Hyperlink"/>
                <w:noProof/>
              </w:rPr>
              <w:t>Research</w:t>
            </w:r>
            <w:r w:rsidR="0069134D">
              <w:rPr>
                <w:noProof/>
                <w:webHidden/>
              </w:rPr>
              <w:tab/>
            </w:r>
            <w:r w:rsidR="0069134D">
              <w:rPr>
                <w:noProof/>
                <w:webHidden/>
              </w:rPr>
              <w:fldChar w:fldCharType="begin"/>
            </w:r>
            <w:r w:rsidR="0069134D">
              <w:rPr>
                <w:noProof/>
                <w:webHidden/>
              </w:rPr>
              <w:instrText xml:space="preserve"> PAGEREF _Toc65940223 \h </w:instrText>
            </w:r>
            <w:r w:rsidR="0069134D">
              <w:rPr>
                <w:noProof/>
                <w:webHidden/>
              </w:rPr>
            </w:r>
            <w:r w:rsidR="0069134D">
              <w:rPr>
                <w:noProof/>
                <w:webHidden/>
              </w:rPr>
              <w:fldChar w:fldCharType="separate"/>
            </w:r>
            <w:r w:rsidR="0069134D">
              <w:rPr>
                <w:noProof/>
                <w:webHidden/>
              </w:rPr>
              <w:t>5</w:t>
            </w:r>
            <w:r w:rsidR="0069134D">
              <w:rPr>
                <w:noProof/>
                <w:webHidden/>
              </w:rPr>
              <w:fldChar w:fldCharType="end"/>
            </w:r>
          </w:hyperlink>
        </w:p>
        <w:p w14:paraId="687D4AF3" w14:textId="7E8EE789" w:rsidR="0069134D" w:rsidRDefault="005317A4">
          <w:pPr>
            <w:pStyle w:val="TOC3"/>
            <w:tabs>
              <w:tab w:val="left" w:pos="1320"/>
              <w:tab w:val="right" w:leader="dot" w:pos="9016"/>
            </w:tabs>
            <w:rPr>
              <w:noProof/>
              <w:lang w:eastAsia="en-GB"/>
            </w:rPr>
          </w:pPr>
          <w:hyperlink w:anchor="_Toc65940224" w:history="1">
            <w:r w:rsidR="0069134D" w:rsidRPr="00431F61">
              <w:rPr>
                <w:rStyle w:val="Hyperlink"/>
                <w:noProof/>
              </w:rPr>
              <w:t>1.3.1</w:t>
            </w:r>
            <w:r w:rsidR="0069134D">
              <w:rPr>
                <w:noProof/>
                <w:lang w:eastAsia="en-GB"/>
              </w:rPr>
              <w:tab/>
            </w:r>
            <w:r w:rsidR="0069134D" w:rsidRPr="00431F61">
              <w:rPr>
                <w:rStyle w:val="Hyperlink"/>
                <w:noProof/>
              </w:rPr>
              <w:t>Existing program – Discord</w:t>
            </w:r>
            <w:r w:rsidR="0069134D">
              <w:rPr>
                <w:noProof/>
                <w:webHidden/>
              </w:rPr>
              <w:tab/>
            </w:r>
            <w:r w:rsidR="0069134D">
              <w:rPr>
                <w:noProof/>
                <w:webHidden/>
              </w:rPr>
              <w:fldChar w:fldCharType="begin"/>
            </w:r>
            <w:r w:rsidR="0069134D">
              <w:rPr>
                <w:noProof/>
                <w:webHidden/>
              </w:rPr>
              <w:instrText xml:space="preserve"> PAGEREF _Toc65940224 \h </w:instrText>
            </w:r>
            <w:r w:rsidR="0069134D">
              <w:rPr>
                <w:noProof/>
                <w:webHidden/>
              </w:rPr>
            </w:r>
            <w:r w:rsidR="0069134D">
              <w:rPr>
                <w:noProof/>
                <w:webHidden/>
              </w:rPr>
              <w:fldChar w:fldCharType="separate"/>
            </w:r>
            <w:r w:rsidR="0069134D">
              <w:rPr>
                <w:noProof/>
                <w:webHidden/>
              </w:rPr>
              <w:t>5</w:t>
            </w:r>
            <w:r w:rsidR="0069134D">
              <w:rPr>
                <w:noProof/>
                <w:webHidden/>
              </w:rPr>
              <w:fldChar w:fldCharType="end"/>
            </w:r>
          </w:hyperlink>
        </w:p>
        <w:p w14:paraId="29B14896" w14:textId="4834718A" w:rsidR="0069134D" w:rsidRDefault="005317A4">
          <w:pPr>
            <w:pStyle w:val="TOC3"/>
            <w:tabs>
              <w:tab w:val="left" w:pos="1320"/>
              <w:tab w:val="right" w:leader="dot" w:pos="9016"/>
            </w:tabs>
            <w:rPr>
              <w:noProof/>
              <w:lang w:eastAsia="en-GB"/>
            </w:rPr>
          </w:pPr>
          <w:hyperlink w:anchor="_Toc65940225" w:history="1">
            <w:r w:rsidR="0069134D" w:rsidRPr="00431F61">
              <w:rPr>
                <w:rStyle w:val="Hyperlink"/>
                <w:noProof/>
              </w:rPr>
              <w:t>1.3.2</w:t>
            </w:r>
            <w:r w:rsidR="0069134D">
              <w:rPr>
                <w:noProof/>
                <w:lang w:eastAsia="en-GB"/>
              </w:rPr>
              <w:tab/>
            </w:r>
            <w:r w:rsidR="0069134D" w:rsidRPr="00431F61">
              <w:rPr>
                <w:rStyle w:val="Hyperlink"/>
                <w:noProof/>
              </w:rPr>
              <w:t>Existing solution – Internet Relay Chat (IRC)</w:t>
            </w:r>
            <w:r w:rsidR="0069134D">
              <w:rPr>
                <w:noProof/>
                <w:webHidden/>
              </w:rPr>
              <w:tab/>
            </w:r>
            <w:r w:rsidR="0069134D">
              <w:rPr>
                <w:noProof/>
                <w:webHidden/>
              </w:rPr>
              <w:fldChar w:fldCharType="begin"/>
            </w:r>
            <w:r w:rsidR="0069134D">
              <w:rPr>
                <w:noProof/>
                <w:webHidden/>
              </w:rPr>
              <w:instrText xml:space="preserve"> PAGEREF _Toc65940225 \h </w:instrText>
            </w:r>
            <w:r w:rsidR="0069134D">
              <w:rPr>
                <w:noProof/>
                <w:webHidden/>
              </w:rPr>
            </w:r>
            <w:r w:rsidR="0069134D">
              <w:rPr>
                <w:noProof/>
                <w:webHidden/>
              </w:rPr>
              <w:fldChar w:fldCharType="separate"/>
            </w:r>
            <w:r w:rsidR="0069134D">
              <w:rPr>
                <w:noProof/>
                <w:webHidden/>
              </w:rPr>
              <w:t>6</w:t>
            </w:r>
            <w:r w:rsidR="0069134D">
              <w:rPr>
                <w:noProof/>
                <w:webHidden/>
              </w:rPr>
              <w:fldChar w:fldCharType="end"/>
            </w:r>
          </w:hyperlink>
        </w:p>
        <w:p w14:paraId="113A6315" w14:textId="111C356A" w:rsidR="0069134D" w:rsidRDefault="005317A4">
          <w:pPr>
            <w:pStyle w:val="TOC2"/>
            <w:tabs>
              <w:tab w:val="left" w:pos="880"/>
              <w:tab w:val="right" w:leader="dot" w:pos="9016"/>
            </w:tabs>
            <w:rPr>
              <w:noProof/>
              <w:lang w:eastAsia="en-GB"/>
            </w:rPr>
          </w:pPr>
          <w:hyperlink w:anchor="_Toc65940226" w:history="1">
            <w:r w:rsidR="0069134D" w:rsidRPr="00431F61">
              <w:rPr>
                <w:rStyle w:val="Hyperlink"/>
                <w:noProof/>
              </w:rPr>
              <w:t>1.4</w:t>
            </w:r>
            <w:r w:rsidR="0069134D">
              <w:rPr>
                <w:noProof/>
                <w:lang w:eastAsia="en-GB"/>
              </w:rPr>
              <w:tab/>
            </w:r>
            <w:r w:rsidR="0069134D" w:rsidRPr="00431F61">
              <w:rPr>
                <w:rStyle w:val="Hyperlink"/>
                <w:noProof/>
              </w:rPr>
              <w:t>Requirements</w:t>
            </w:r>
            <w:r w:rsidR="0069134D">
              <w:rPr>
                <w:noProof/>
                <w:webHidden/>
              </w:rPr>
              <w:tab/>
            </w:r>
            <w:r w:rsidR="0069134D">
              <w:rPr>
                <w:noProof/>
                <w:webHidden/>
              </w:rPr>
              <w:fldChar w:fldCharType="begin"/>
            </w:r>
            <w:r w:rsidR="0069134D">
              <w:rPr>
                <w:noProof/>
                <w:webHidden/>
              </w:rPr>
              <w:instrText xml:space="preserve"> PAGEREF _Toc65940226 \h </w:instrText>
            </w:r>
            <w:r w:rsidR="0069134D">
              <w:rPr>
                <w:noProof/>
                <w:webHidden/>
              </w:rPr>
            </w:r>
            <w:r w:rsidR="0069134D">
              <w:rPr>
                <w:noProof/>
                <w:webHidden/>
              </w:rPr>
              <w:fldChar w:fldCharType="separate"/>
            </w:r>
            <w:r w:rsidR="0069134D">
              <w:rPr>
                <w:noProof/>
                <w:webHidden/>
              </w:rPr>
              <w:t>8</w:t>
            </w:r>
            <w:r w:rsidR="0069134D">
              <w:rPr>
                <w:noProof/>
                <w:webHidden/>
              </w:rPr>
              <w:fldChar w:fldCharType="end"/>
            </w:r>
          </w:hyperlink>
        </w:p>
        <w:p w14:paraId="07F7E623" w14:textId="4831BECA" w:rsidR="0069134D" w:rsidRDefault="005317A4">
          <w:pPr>
            <w:pStyle w:val="TOC3"/>
            <w:tabs>
              <w:tab w:val="left" w:pos="1320"/>
              <w:tab w:val="right" w:leader="dot" w:pos="9016"/>
            </w:tabs>
            <w:rPr>
              <w:noProof/>
              <w:lang w:eastAsia="en-GB"/>
            </w:rPr>
          </w:pPr>
          <w:hyperlink w:anchor="_Toc65940227" w:history="1">
            <w:r w:rsidR="0069134D" w:rsidRPr="00431F61">
              <w:rPr>
                <w:rStyle w:val="Hyperlink"/>
                <w:noProof/>
              </w:rPr>
              <w:t>1.4.1</w:t>
            </w:r>
            <w:r w:rsidR="0069134D">
              <w:rPr>
                <w:noProof/>
                <w:lang w:eastAsia="en-GB"/>
              </w:rPr>
              <w:tab/>
            </w:r>
            <w:r w:rsidR="0069134D" w:rsidRPr="00431F61">
              <w:rPr>
                <w:rStyle w:val="Hyperlink"/>
                <w:noProof/>
              </w:rPr>
              <w:t>Software requirements</w:t>
            </w:r>
            <w:r w:rsidR="0069134D">
              <w:rPr>
                <w:noProof/>
                <w:webHidden/>
              </w:rPr>
              <w:tab/>
            </w:r>
            <w:r w:rsidR="0069134D">
              <w:rPr>
                <w:noProof/>
                <w:webHidden/>
              </w:rPr>
              <w:fldChar w:fldCharType="begin"/>
            </w:r>
            <w:r w:rsidR="0069134D">
              <w:rPr>
                <w:noProof/>
                <w:webHidden/>
              </w:rPr>
              <w:instrText xml:space="preserve"> PAGEREF _Toc65940227 \h </w:instrText>
            </w:r>
            <w:r w:rsidR="0069134D">
              <w:rPr>
                <w:noProof/>
                <w:webHidden/>
              </w:rPr>
            </w:r>
            <w:r w:rsidR="0069134D">
              <w:rPr>
                <w:noProof/>
                <w:webHidden/>
              </w:rPr>
              <w:fldChar w:fldCharType="separate"/>
            </w:r>
            <w:r w:rsidR="0069134D">
              <w:rPr>
                <w:noProof/>
                <w:webHidden/>
              </w:rPr>
              <w:t>8</w:t>
            </w:r>
            <w:r w:rsidR="0069134D">
              <w:rPr>
                <w:noProof/>
                <w:webHidden/>
              </w:rPr>
              <w:fldChar w:fldCharType="end"/>
            </w:r>
          </w:hyperlink>
        </w:p>
        <w:p w14:paraId="4C448775" w14:textId="3F55FAF8" w:rsidR="0069134D" w:rsidRDefault="005317A4">
          <w:pPr>
            <w:pStyle w:val="TOC3"/>
            <w:tabs>
              <w:tab w:val="left" w:pos="1320"/>
              <w:tab w:val="right" w:leader="dot" w:pos="9016"/>
            </w:tabs>
            <w:rPr>
              <w:noProof/>
              <w:lang w:eastAsia="en-GB"/>
            </w:rPr>
          </w:pPr>
          <w:hyperlink w:anchor="_Toc65940228" w:history="1">
            <w:r w:rsidR="0069134D" w:rsidRPr="00431F61">
              <w:rPr>
                <w:rStyle w:val="Hyperlink"/>
                <w:noProof/>
              </w:rPr>
              <w:t>1.4.2</w:t>
            </w:r>
            <w:r w:rsidR="0069134D">
              <w:rPr>
                <w:noProof/>
                <w:lang w:eastAsia="en-GB"/>
              </w:rPr>
              <w:tab/>
            </w:r>
            <w:r w:rsidR="0069134D" w:rsidRPr="00431F61">
              <w:rPr>
                <w:rStyle w:val="Hyperlink"/>
                <w:noProof/>
              </w:rPr>
              <w:t>Stakeholder requirements</w:t>
            </w:r>
            <w:r w:rsidR="0069134D">
              <w:rPr>
                <w:noProof/>
                <w:webHidden/>
              </w:rPr>
              <w:tab/>
            </w:r>
            <w:r w:rsidR="0069134D">
              <w:rPr>
                <w:noProof/>
                <w:webHidden/>
              </w:rPr>
              <w:fldChar w:fldCharType="begin"/>
            </w:r>
            <w:r w:rsidR="0069134D">
              <w:rPr>
                <w:noProof/>
                <w:webHidden/>
              </w:rPr>
              <w:instrText xml:space="preserve"> PAGEREF _Toc65940228 \h </w:instrText>
            </w:r>
            <w:r w:rsidR="0069134D">
              <w:rPr>
                <w:noProof/>
                <w:webHidden/>
              </w:rPr>
            </w:r>
            <w:r w:rsidR="0069134D">
              <w:rPr>
                <w:noProof/>
                <w:webHidden/>
              </w:rPr>
              <w:fldChar w:fldCharType="separate"/>
            </w:r>
            <w:r w:rsidR="0069134D">
              <w:rPr>
                <w:noProof/>
                <w:webHidden/>
              </w:rPr>
              <w:t>8</w:t>
            </w:r>
            <w:r w:rsidR="0069134D">
              <w:rPr>
                <w:noProof/>
                <w:webHidden/>
              </w:rPr>
              <w:fldChar w:fldCharType="end"/>
            </w:r>
          </w:hyperlink>
        </w:p>
        <w:p w14:paraId="7C0D7CED" w14:textId="2F810A65" w:rsidR="0069134D" w:rsidRDefault="005317A4">
          <w:pPr>
            <w:pStyle w:val="TOC2"/>
            <w:tabs>
              <w:tab w:val="left" w:pos="880"/>
              <w:tab w:val="right" w:leader="dot" w:pos="9016"/>
            </w:tabs>
            <w:rPr>
              <w:noProof/>
              <w:lang w:eastAsia="en-GB"/>
            </w:rPr>
          </w:pPr>
          <w:hyperlink w:anchor="_Toc65940229" w:history="1">
            <w:r w:rsidR="0069134D" w:rsidRPr="00431F61">
              <w:rPr>
                <w:rStyle w:val="Hyperlink"/>
                <w:noProof/>
              </w:rPr>
              <w:t>1.5</w:t>
            </w:r>
            <w:r w:rsidR="0069134D">
              <w:rPr>
                <w:noProof/>
                <w:lang w:eastAsia="en-GB"/>
              </w:rPr>
              <w:tab/>
            </w:r>
            <w:r w:rsidR="0069134D" w:rsidRPr="00431F61">
              <w:rPr>
                <w:rStyle w:val="Hyperlink"/>
                <w:noProof/>
              </w:rPr>
              <w:t>Success Criteria</w:t>
            </w:r>
            <w:r w:rsidR="0069134D">
              <w:rPr>
                <w:noProof/>
                <w:webHidden/>
              </w:rPr>
              <w:tab/>
            </w:r>
            <w:r w:rsidR="0069134D">
              <w:rPr>
                <w:noProof/>
                <w:webHidden/>
              </w:rPr>
              <w:fldChar w:fldCharType="begin"/>
            </w:r>
            <w:r w:rsidR="0069134D">
              <w:rPr>
                <w:noProof/>
                <w:webHidden/>
              </w:rPr>
              <w:instrText xml:space="preserve"> PAGEREF _Toc65940229 \h </w:instrText>
            </w:r>
            <w:r w:rsidR="0069134D">
              <w:rPr>
                <w:noProof/>
                <w:webHidden/>
              </w:rPr>
            </w:r>
            <w:r w:rsidR="0069134D">
              <w:rPr>
                <w:noProof/>
                <w:webHidden/>
              </w:rPr>
              <w:fldChar w:fldCharType="separate"/>
            </w:r>
            <w:r w:rsidR="0069134D">
              <w:rPr>
                <w:noProof/>
                <w:webHidden/>
              </w:rPr>
              <w:t>8</w:t>
            </w:r>
            <w:r w:rsidR="0069134D">
              <w:rPr>
                <w:noProof/>
                <w:webHidden/>
              </w:rPr>
              <w:fldChar w:fldCharType="end"/>
            </w:r>
          </w:hyperlink>
        </w:p>
        <w:p w14:paraId="2C7E7FBE" w14:textId="5FFBA7D5" w:rsidR="0069134D" w:rsidRDefault="005317A4">
          <w:pPr>
            <w:pStyle w:val="TOC1"/>
            <w:tabs>
              <w:tab w:val="left" w:pos="440"/>
              <w:tab w:val="right" w:leader="dot" w:pos="9016"/>
            </w:tabs>
            <w:rPr>
              <w:noProof/>
              <w:lang w:eastAsia="en-GB"/>
            </w:rPr>
          </w:pPr>
          <w:hyperlink w:anchor="_Toc65940230" w:history="1">
            <w:r w:rsidR="0069134D" w:rsidRPr="00431F61">
              <w:rPr>
                <w:rStyle w:val="Hyperlink"/>
                <w:noProof/>
              </w:rPr>
              <w:t>2</w:t>
            </w:r>
            <w:r w:rsidR="0069134D">
              <w:rPr>
                <w:noProof/>
                <w:lang w:eastAsia="en-GB"/>
              </w:rPr>
              <w:tab/>
            </w:r>
            <w:r w:rsidR="0069134D" w:rsidRPr="00431F61">
              <w:rPr>
                <w:rStyle w:val="Hyperlink"/>
                <w:noProof/>
              </w:rPr>
              <w:t>Design</w:t>
            </w:r>
            <w:r w:rsidR="0069134D">
              <w:rPr>
                <w:noProof/>
                <w:webHidden/>
              </w:rPr>
              <w:tab/>
            </w:r>
            <w:r w:rsidR="0069134D">
              <w:rPr>
                <w:noProof/>
                <w:webHidden/>
              </w:rPr>
              <w:fldChar w:fldCharType="begin"/>
            </w:r>
            <w:r w:rsidR="0069134D">
              <w:rPr>
                <w:noProof/>
                <w:webHidden/>
              </w:rPr>
              <w:instrText xml:space="preserve"> PAGEREF _Toc65940230 \h </w:instrText>
            </w:r>
            <w:r w:rsidR="0069134D">
              <w:rPr>
                <w:noProof/>
                <w:webHidden/>
              </w:rPr>
            </w:r>
            <w:r w:rsidR="0069134D">
              <w:rPr>
                <w:noProof/>
                <w:webHidden/>
              </w:rPr>
              <w:fldChar w:fldCharType="separate"/>
            </w:r>
            <w:r w:rsidR="0069134D">
              <w:rPr>
                <w:noProof/>
                <w:webHidden/>
              </w:rPr>
              <w:t>8</w:t>
            </w:r>
            <w:r w:rsidR="0069134D">
              <w:rPr>
                <w:noProof/>
                <w:webHidden/>
              </w:rPr>
              <w:fldChar w:fldCharType="end"/>
            </w:r>
          </w:hyperlink>
        </w:p>
        <w:p w14:paraId="0BF76861" w14:textId="3301859C" w:rsidR="0069134D" w:rsidRDefault="005317A4">
          <w:pPr>
            <w:pStyle w:val="TOC1"/>
            <w:tabs>
              <w:tab w:val="left" w:pos="440"/>
              <w:tab w:val="right" w:leader="dot" w:pos="9016"/>
            </w:tabs>
            <w:rPr>
              <w:noProof/>
              <w:lang w:eastAsia="en-GB"/>
            </w:rPr>
          </w:pPr>
          <w:hyperlink w:anchor="_Toc65940231" w:history="1">
            <w:r w:rsidR="0069134D" w:rsidRPr="00431F61">
              <w:rPr>
                <w:rStyle w:val="Hyperlink"/>
                <w:noProof/>
              </w:rPr>
              <w:t>3</w:t>
            </w:r>
            <w:r w:rsidR="0069134D">
              <w:rPr>
                <w:noProof/>
                <w:lang w:eastAsia="en-GB"/>
              </w:rPr>
              <w:tab/>
            </w:r>
            <w:r w:rsidR="0069134D" w:rsidRPr="00431F61">
              <w:rPr>
                <w:rStyle w:val="Hyperlink"/>
                <w:noProof/>
              </w:rPr>
              <w:t>Development</w:t>
            </w:r>
            <w:r w:rsidR="0069134D">
              <w:rPr>
                <w:noProof/>
                <w:webHidden/>
              </w:rPr>
              <w:tab/>
            </w:r>
            <w:r w:rsidR="0069134D">
              <w:rPr>
                <w:noProof/>
                <w:webHidden/>
              </w:rPr>
              <w:fldChar w:fldCharType="begin"/>
            </w:r>
            <w:r w:rsidR="0069134D">
              <w:rPr>
                <w:noProof/>
                <w:webHidden/>
              </w:rPr>
              <w:instrText xml:space="preserve"> PAGEREF _Toc65940231 \h </w:instrText>
            </w:r>
            <w:r w:rsidR="0069134D">
              <w:rPr>
                <w:noProof/>
                <w:webHidden/>
              </w:rPr>
            </w:r>
            <w:r w:rsidR="0069134D">
              <w:rPr>
                <w:noProof/>
                <w:webHidden/>
              </w:rPr>
              <w:fldChar w:fldCharType="separate"/>
            </w:r>
            <w:r w:rsidR="0069134D">
              <w:rPr>
                <w:noProof/>
                <w:webHidden/>
              </w:rPr>
              <w:t>8</w:t>
            </w:r>
            <w:r w:rsidR="0069134D">
              <w:rPr>
                <w:noProof/>
                <w:webHidden/>
              </w:rPr>
              <w:fldChar w:fldCharType="end"/>
            </w:r>
          </w:hyperlink>
        </w:p>
        <w:p w14:paraId="2D6C083D" w14:textId="436C45A5" w:rsidR="0069134D" w:rsidRDefault="005317A4">
          <w:pPr>
            <w:pStyle w:val="TOC1"/>
            <w:tabs>
              <w:tab w:val="left" w:pos="440"/>
              <w:tab w:val="right" w:leader="dot" w:pos="9016"/>
            </w:tabs>
            <w:rPr>
              <w:noProof/>
              <w:lang w:eastAsia="en-GB"/>
            </w:rPr>
          </w:pPr>
          <w:hyperlink w:anchor="_Toc65940232" w:history="1">
            <w:r w:rsidR="0069134D" w:rsidRPr="00431F61">
              <w:rPr>
                <w:rStyle w:val="Hyperlink"/>
                <w:noProof/>
              </w:rPr>
              <w:t>4</w:t>
            </w:r>
            <w:r w:rsidR="0069134D">
              <w:rPr>
                <w:noProof/>
                <w:lang w:eastAsia="en-GB"/>
              </w:rPr>
              <w:tab/>
            </w:r>
            <w:r w:rsidR="0069134D" w:rsidRPr="00431F61">
              <w:rPr>
                <w:rStyle w:val="Hyperlink"/>
                <w:noProof/>
              </w:rPr>
              <w:t>Evaluation</w:t>
            </w:r>
            <w:r w:rsidR="0069134D">
              <w:rPr>
                <w:noProof/>
                <w:webHidden/>
              </w:rPr>
              <w:tab/>
            </w:r>
            <w:r w:rsidR="0069134D">
              <w:rPr>
                <w:noProof/>
                <w:webHidden/>
              </w:rPr>
              <w:fldChar w:fldCharType="begin"/>
            </w:r>
            <w:r w:rsidR="0069134D">
              <w:rPr>
                <w:noProof/>
                <w:webHidden/>
              </w:rPr>
              <w:instrText xml:space="preserve"> PAGEREF _Toc65940232 \h </w:instrText>
            </w:r>
            <w:r w:rsidR="0069134D">
              <w:rPr>
                <w:noProof/>
                <w:webHidden/>
              </w:rPr>
            </w:r>
            <w:r w:rsidR="0069134D">
              <w:rPr>
                <w:noProof/>
                <w:webHidden/>
              </w:rPr>
              <w:fldChar w:fldCharType="separate"/>
            </w:r>
            <w:r w:rsidR="0069134D">
              <w:rPr>
                <w:noProof/>
                <w:webHidden/>
              </w:rPr>
              <w:t>8</w:t>
            </w:r>
            <w:r w:rsidR="0069134D">
              <w:rPr>
                <w:noProof/>
                <w:webHidden/>
              </w:rPr>
              <w:fldChar w:fldCharType="end"/>
            </w:r>
          </w:hyperlink>
        </w:p>
        <w:p w14:paraId="2484CC13" w14:textId="742F81E9" w:rsidR="0069134D" w:rsidRDefault="005317A4">
          <w:pPr>
            <w:pStyle w:val="TOC1"/>
            <w:tabs>
              <w:tab w:val="left" w:pos="440"/>
              <w:tab w:val="right" w:leader="dot" w:pos="9016"/>
            </w:tabs>
            <w:rPr>
              <w:noProof/>
              <w:lang w:eastAsia="en-GB"/>
            </w:rPr>
          </w:pPr>
          <w:hyperlink w:anchor="_Toc65940233" w:history="1">
            <w:r w:rsidR="0069134D" w:rsidRPr="00431F61">
              <w:rPr>
                <w:rStyle w:val="Hyperlink"/>
                <w:noProof/>
              </w:rPr>
              <w:t>5</w:t>
            </w:r>
            <w:r w:rsidR="0069134D">
              <w:rPr>
                <w:noProof/>
                <w:lang w:eastAsia="en-GB"/>
              </w:rPr>
              <w:tab/>
            </w:r>
            <w:r w:rsidR="0069134D" w:rsidRPr="00431F61">
              <w:rPr>
                <w:rStyle w:val="Hyperlink"/>
                <w:noProof/>
              </w:rPr>
              <w:t>References</w:t>
            </w:r>
            <w:r w:rsidR="0069134D">
              <w:rPr>
                <w:noProof/>
                <w:webHidden/>
              </w:rPr>
              <w:tab/>
            </w:r>
            <w:r w:rsidR="0069134D">
              <w:rPr>
                <w:noProof/>
                <w:webHidden/>
              </w:rPr>
              <w:fldChar w:fldCharType="begin"/>
            </w:r>
            <w:r w:rsidR="0069134D">
              <w:rPr>
                <w:noProof/>
                <w:webHidden/>
              </w:rPr>
              <w:instrText xml:space="preserve"> PAGEREF _Toc65940233 \h </w:instrText>
            </w:r>
            <w:r w:rsidR="0069134D">
              <w:rPr>
                <w:noProof/>
                <w:webHidden/>
              </w:rPr>
            </w:r>
            <w:r w:rsidR="0069134D">
              <w:rPr>
                <w:noProof/>
                <w:webHidden/>
              </w:rPr>
              <w:fldChar w:fldCharType="separate"/>
            </w:r>
            <w:r w:rsidR="0069134D">
              <w:rPr>
                <w:noProof/>
                <w:webHidden/>
              </w:rPr>
              <w:t>9</w:t>
            </w:r>
            <w:r w:rsidR="0069134D">
              <w:rPr>
                <w:noProof/>
                <w:webHidden/>
              </w:rPr>
              <w:fldChar w:fldCharType="end"/>
            </w:r>
          </w:hyperlink>
        </w:p>
        <w:p w14:paraId="3083EC4A" w14:textId="1595CC6C"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Toc65940213"/>
      <w:r w:rsidRPr="008755C3">
        <w:lastRenderedPageBreak/>
        <w:t>Analysis</w:t>
      </w:r>
      <w:bookmarkEnd w:id="2"/>
    </w:p>
    <w:p w14:paraId="662EE78A" w14:textId="58EDD7AB" w:rsidR="00CD5A43" w:rsidRDefault="00516591" w:rsidP="00200C62">
      <w:pPr>
        <w:pStyle w:val="Heading2"/>
      </w:pPr>
      <w:bookmarkStart w:id="3" w:name="_Toc65940214"/>
      <w:r w:rsidRPr="00200C62">
        <w:t>Problem Identification</w:t>
      </w:r>
      <w:bookmarkEnd w:id="3"/>
    </w:p>
    <w:p w14:paraId="07618D2E" w14:textId="1210029F" w:rsidR="0069525A" w:rsidRDefault="0069525A" w:rsidP="0069525A">
      <w:pPr>
        <w:pStyle w:val="Heading3"/>
      </w:pPr>
      <w:bookmarkStart w:id="4" w:name="_Toc65940215"/>
      <w:r>
        <w:t>Problem outline</w:t>
      </w:r>
      <w:bookmarkEnd w:id="4"/>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5" w:name="_Toc65940216"/>
      <w:r w:rsidRPr="008755C3">
        <w:t>How can the problem be solved by computational methods?</w:t>
      </w:r>
      <w:bookmarkEnd w:id="5"/>
    </w:p>
    <w:p w14:paraId="6CE92713" w14:textId="690DE912" w:rsidR="005670AA" w:rsidRPr="008755C3" w:rsidRDefault="005670AA" w:rsidP="008755C3">
      <w:r w:rsidRPr="008755C3">
        <w:t>This problem is well suited to a computational approach as it can be solved using computational methods. This is because the process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13E42E46" w:rsidR="005670AA" w:rsidRPr="008755C3" w:rsidRDefault="005670AA" w:rsidP="008755C3">
      <w:pPr>
        <w:pStyle w:val="Heading3"/>
      </w:pPr>
      <w:bookmarkStart w:id="6" w:name="_Toc65940217"/>
      <w:r w:rsidRPr="008755C3">
        <w:t>Computational methods that the solution lends itself to</w:t>
      </w:r>
      <w:bookmarkEnd w:id="6"/>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269FAFC7" w14:textId="44B77DED"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p>
    <w:p w14:paraId="60440DCD" w14:textId="176C7E22" w:rsidR="00676FD7" w:rsidRDefault="00FF0CF8" w:rsidP="00676FD7">
      <w:pPr>
        <w:jc w:val="center"/>
      </w:pPr>
      <w:r>
        <w:rPr>
          <w:noProof/>
        </w:rPr>
        <w:lastRenderedPageBreak/>
        <w:drawing>
          <wp:inline distT="0" distB="0" distL="0" distR="0" wp14:anchorId="4AB03E2B" wp14:editId="563F5A1E">
            <wp:extent cx="5727700" cy="23044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7373" cy="2340492"/>
                    </a:xfrm>
                    <a:prstGeom prst="rect">
                      <a:avLst/>
                    </a:prstGeom>
                    <a:noFill/>
                    <a:ln>
                      <a:noFill/>
                    </a:ln>
                  </pic:spPr>
                </pic:pic>
              </a:graphicData>
            </a:graphic>
          </wp:inline>
        </w:drawing>
      </w:r>
    </w:p>
    <w:p w14:paraId="4F60A196" w14:textId="57710F3B" w:rsidR="00FF37C7" w:rsidRDefault="00D8178E" w:rsidP="008755C3">
      <w:r>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1EE8D246" w14:textId="2B384811" w:rsidR="000D42C0" w:rsidRDefault="00ED6D39" w:rsidP="008755C3">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29317537" w14:textId="79D35124" w:rsidR="00C03D18" w:rsidRDefault="00C03D18" w:rsidP="00C03D18">
      <w:pPr>
        <w:pStyle w:val="Heading2"/>
      </w:pPr>
      <w:bookmarkStart w:id="7" w:name="_Toc65940218"/>
      <w:r>
        <w:t>Stakeholder</w:t>
      </w:r>
      <w:bookmarkEnd w:id="7"/>
      <w:r w:rsidR="0069134D">
        <w:t>s</w:t>
      </w:r>
    </w:p>
    <w:p w14:paraId="2F10E311" w14:textId="641301B9" w:rsidR="0069134D" w:rsidRDefault="0069134D" w:rsidP="0069134D">
      <w:pPr>
        <w:pStyle w:val="Heading3"/>
      </w:pPr>
      <w:bookmarkStart w:id="8" w:name="_Hlk65679870"/>
      <w:r>
        <w:t>Identification</w:t>
      </w:r>
    </w:p>
    <w:p w14:paraId="35E3E2B6" w14:textId="77777777" w:rsidR="0069134D" w:rsidRDefault="0069134D" w:rsidP="0069134D">
      <w:r>
        <w:t>The target audience of this program is split into two categories. Firstly, there will be privacy-conscious stakeholders who are choosing their instant messaging platform based on the security that the program provides to their information. The requirements for these stakeholders will be the following: all the communications on the program will be encrypted; the only parties that can view the plaintext messages are the endpoint users; all sensitive passwords stored on the server will be hashed. These stakeholders will make use of the program through business, gaming, or everyday communications to name a few use cases as all the needs are satisfied as part of the program’s essential features.</w:t>
      </w:r>
    </w:p>
    <w:p w14:paraId="771D0334" w14:textId="7595A53B" w:rsidR="0069134D" w:rsidRDefault="0069134D" w:rsidP="0069134D">
      <w:r>
        <w:t>Secondly, there will be stakeholders who are people less familiar with computers that are looking for an easily accessible instant messaging platform. The requirements for these users will be an intuitive user interface with little to no prior setup needed for them to start using the program. They will make use of the program to keep in touch will family and friends; therefore, the program must be easy to use as to not deter them.</w:t>
      </w:r>
      <w:bookmarkEnd w:id="8"/>
    </w:p>
    <w:p w14:paraId="2D0E0E81" w14:textId="58F90603" w:rsidR="00C03D18" w:rsidRDefault="00C03D18" w:rsidP="00C03D18">
      <w:pPr>
        <w:pStyle w:val="Heading3"/>
      </w:pPr>
      <w:bookmarkStart w:id="9" w:name="_Toc65940220"/>
      <w:r>
        <w:lastRenderedPageBreak/>
        <w:t xml:space="preserve">Questions and </w:t>
      </w:r>
      <w:r w:rsidR="00CF3AEA">
        <w:t>methodology</w:t>
      </w:r>
      <w:bookmarkEnd w:id="9"/>
    </w:p>
    <w:p w14:paraId="1BC0DBAF" w14:textId="13C9C721"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7D6490FD" w14:textId="34DE8D87" w:rsidR="00B1338F" w:rsidRDefault="00DB3373" w:rsidP="00CF3AEA">
      <w:r>
        <w:t xml:space="preserve">My </w:t>
      </w:r>
      <w:r w:rsidR="00B1338F">
        <w:t>first aim</w:t>
      </w:r>
      <w:r>
        <w:t xml:space="preserve"> for this survey is to investigate </w:t>
      </w:r>
      <w:r w:rsidR="00627E8D">
        <w:t xml:space="preserve">the stakeholders’ </w:t>
      </w:r>
      <w:r>
        <w:t xml:space="preserve">current use patterns with messaging apps </w:t>
      </w:r>
      <w:r w:rsidR="00B1338F">
        <w:t>as I believe that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79BD5D58"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133D3782" w14:textId="04071A47" w:rsidR="00CF3AEA" w:rsidRDefault="00CF3AEA" w:rsidP="00CF3AEA">
      <w:r w:rsidRPr="00CF3AEA">
        <w:rPr>
          <w:noProof/>
        </w:rPr>
        <w:drawing>
          <wp:inline distT="0" distB="0" distL="0" distR="0" wp14:anchorId="1F87D975" wp14:editId="6FF04A04">
            <wp:extent cx="5664879" cy="45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62"/>
                    <a:stretch/>
                  </pic:blipFill>
                  <pic:spPr bwMode="auto">
                    <a:xfrm>
                      <a:off x="0" y="0"/>
                      <a:ext cx="5664879" cy="457835"/>
                    </a:xfrm>
                    <a:prstGeom prst="rect">
                      <a:avLst/>
                    </a:prstGeom>
                    <a:ln>
                      <a:noFill/>
                    </a:ln>
                    <a:extLst>
                      <a:ext uri="{53640926-AAD7-44D8-BBD7-CCE9431645EC}">
                        <a14:shadowObscured xmlns:a14="http://schemas.microsoft.com/office/drawing/2010/main"/>
                      </a:ext>
                    </a:extLst>
                  </pic:spPr>
                </pic:pic>
              </a:graphicData>
            </a:graphic>
          </wp:inline>
        </w:drawing>
      </w:r>
    </w:p>
    <w:p w14:paraId="0ABBC189" w14:textId="5E7BCC51" w:rsidR="00CF3AEA" w:rsidRDefault="00CF3AEA" w:rsidP="00CF3AEA">
      <w:r w:rsidRPr="00CF3AEA">
        <w:rPr>
          <w:noProof/>
        </w:rPr>
        <w:drawing>
          <wp:inline distT="0" distB="0" distL="0" distR="0" wp14:anchorId="6AD23AA8" wp14:editId="23A81A7C">
            <wp:extent cx="5664835" cy="351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63"/>
                    <a:stretch/>
                  </pic:blipFill>
                  <pic:spPr bwMode="auto">
                    <a:xfrm>
                      <a:off x="0" y="0"/>
                      <a:ext cx="5664835" cy="351155"/>
                    </a:xfrm>
                    <a:prstGeom prst="rect">
                      <a:avLst/>
                    </a:prstGeom>
                    <a:ln>
                      <a:noFill/>
                    </a:ln>
                    <a:extLst>
                      <a:ext uri="{53640926-AAD7-44D8-BBD7-CCE9431645EC}">
                        <a14:shadowObscured xmlns:a14="http://schemas.microsoft.com/office/drawing/2010/main"/>
                      </a:ext>
                    </a:extLst>
                  </pic:spPr>
                </pic:pic>
              </a:graphicData>
            </a:graphic>
          </wp:inline>
        </w:drawing>
      </w:r>
    </w:p>
    <w:p w14:paraId="4E5A1511" w14:textId="139A0BA7" w:rsidR="00CF3AEA" w:rsidRDefault="00CF3AEA" w:rsidP="00CF3AEA">
      <w:r w:rsidRPr="00CF3AEA">
        <w:rPr>
          <w:noProof/>
        </w:rPr>
        <w:drawing>
          <wp:inline distT="0" distB="0" distL="0" distR="0" wp14:anchorId="478C9C48" wp14:editId="4E52FBF9">
            <wp:extent cx="5664835" cy="401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3"/>
                    <a:stretch/>
                  </pic:blipFill>
                  <pic:spPr bwMode="auto">
                    <a:xfrm>
                      <a:off x="0" y="0"/>
                      <a:ext cx="5664835" cy="401955"/>
                    </a:xfrm>
                    <a:prstGeom prst="rect">
                      <a:avLst/>
                    </a:prstGeom>
                    <a:ln>
                      <a:noFill/>
                    </a:ln>
                    <a:extLst>
                      <a:ext uri="{53640926-AAD7-44D8-BBD7-CCE9431645EC}">
                        <a14:shadowObscured xmlns:a14="http://schemas.microsoft.com/office/drawing/2010/main"/>
                      </a:ext>
                    </a:extLst>
                  </pic:spPr>
                </pic:pic>
              </a:graphicData>
            </a:graphic>
          </wp:inline>
        </w:drawing>
      </w:r>
    </w:p>
    <w:p w14:paraId="17BDC4E9" w14:textId="30409B99" w:rsidR="00CF3AEA" w:rsidRDefault="00CF3AEA" w:rsidP="00CF3AEA">
      <w:r w:rsidRPr="00CF3AEA">
        <w:rPr>
          <w:noProof/>
        </w:rPr>
        <w:drawing>
          <wp:inline distT="0" distB="0" distL="0" distR="0" wp14:anchorId="0AF95192" wp14:editId="5145924D">
            <wp:extent cx="5664835" cy="378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3"/>
                    <a:stretch/>
                  </pic:blipFill>
                  <pic:spPr bwMode="auto">
                    <a:xfrm>
                      <a:off x="0" y="0"/>
                      <a:ext cx="5664835" cy="378460"/>
                    </a:xfrm>
                    <a:prstGeom prst="rect">
                      <a:avLst/>
                    </a:prstGeom>
                    <a:ln>
                      <a:noFill/>
                    </a:ln>
                    <a:extLst>
                      <a:ext uri="{53640926-AAD7-44D8-BBD7-CCE9431645EC}">
                        <a14:shadowObscured xmlns:a14="http://schemas.microsoft.com/office/drawing/2010/main"/>
                      </a:ext>
                    </a:extLst>
                  </pic:spPr>
                </pic:pic>
              </a:graphicData>
            </a:graphic>
          </wp:inline>
        </w:drawing>
      </w:r>
    </w:p>
    <w:p w14:paraId="53A23154" w14:textId="133AD010" w:rsidR="007D5A4E" w:rsidRDefault="007D5A4E" w:rsidP="00CF3AEA">
      <w:r w:rsidRPr="007D5A4E">
        <w:rPr>
          <w:noProof/>
        </w:rPr>
        <w:drawing>
          <wp:inline distT="0" distB="0" distL="0" distR="0" wp14:anchorId="524CC383" wp14:editId="20407C34">
            <wp:extent cx="5664835" cy="44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63"/>
                    <a:stretch/>
                  </pic:blipFill>
                  <pic:spPr bwMode="auto">
                    <a:xfrm>
                      <a:off x="0" y="0"/>
                      <a:ext cx="5664835" cy="445770"/>
                    </a:xfrm>
                    <a:prstGeom prst="rect">
                      <a:avLst/>
                    </a:prstGeom>
                    <a:ln>
                      <a:noFill/>
                    </a:ln>
                    <a:extLst>
                      <a:ext uri="{53640926-AAD7-44D8-BBD7-CCE9431645EC}">
                        <a14:shadowObscured xmlns:a14="http://schemas.microsoft.com/office/drawing/2010/main"/>
                      </a:ext>
                    </a:extLst>
                  </pic:spPr>
                </pic:pic>
              </a:graphicData>
            </a:graphic>
          </wp:inline>
        </w:drawing>
      </w:r>
    </w:p>
    <w:p w14:paraId="02D2CC5C" w14:textId="1E1D317D" w:rsidR="00CF3AEA" w:rsidRDefault="00CF3AEA" w:rsidP="00CF3AEA">
      <w:r w:rsidRPr="00CF3AEA">
        <w:rPr>
          <w:noProof/>
        </w:rPr>
        <w:drawing>
          <wp:inline distT="0" distB="0" distL="0" distR="0" wp14:anchorId="4711BE0C" wp14:editId="1B23D9CA">
            <wp:extent cx="5664835"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63"/>
                    <a:stretch/>
                  </pic:blipFill>
                  <pic:spPr bwMode="auto">
                    <a:xfrm>
                      <a:off x="0" y="0"/>
                      <a:ext cx="5664835" cy="628650"/>
                    </a:xfrm>
                    <a:prstGeom prst="rect">
                      <a:avLst/>
                    </a:prstGeom>
                    <a:ln>
                      <a:noFill/>
                    </a:ln>
                    <a:extLst>
                      <a:ext uri="{53640926-AAD7-44D8-BBD7-CCE9431645EC}">
                        <a14:shadowObscured xmlns:a14="http://schemas.microsoft.com/office/drawing/2010/main"/>
                      </a:ext>
                    </a:extLst>
                  </pic:spPr>
                </pic:pic>
              </a:graphicData>
            </a:graphic>
          </wp:inline>
        </w:drawing>
      </w:r>
    </w:p>
    <w:p w14:paraId="61005955" w14:textId="0469EDAF" w:rsidR="00CF3AEA" w:rsidRDefault="00CF3AEA" w:rsidP="00CF3AEA">
      <w:r w:rsidRPr="00CF3AEA">
        <w:rPr>
          <w:noProof/>
        </w:rPr>
        <w:drawing>
          <wp:inline distT="0" distB="0" distL="0" distR="0" wp14:anchorId="7B7EFF9D" wp14:editId="59844C8B">
            <wp:extent cx="5664835" cy="585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63"/>
                    <a:stretch/>
                  </pic:blipFill>
                  <pic:spPr bwMode="auto">
                    <a:xfrm>
                      <a:off x="0" y="0"/>
                      <a:ext cx="5664835" cy="585470"/>
                    </a:xfrm>
                    <a:prstGeom prst="rect">
                      <a:avLst/>
                    </a:prstGeom>
                    <a:ln>
                      <a:noFill/>
                    </a:ln>
                    <a:extLst>
                      <a:ext uri="{53640926-AAD7-44D8-BBD7-CCE9431645EC}">
                        <a14:shadowObscured xmlns:a14="http://schemas.microsoft.com/office/drawing/2010/main"/>
                      </a:ext>
                    </a:extLst>
                  </pic:spPr>
                </pic:pic>
              </a:graphicData>
            </a:graphic>
          </wp:inline>
        </w:drawing>
      </w:r>
    </w:p>
    <w:p w14:paraId="6ED0018D" w14:textId="1467CECF" w:rsidR="00CF3AEA" w:rsidRDefault="00CF3AEA" w:rsidP="00CF3AEA">
      <w:r w:rsidRPr="00CF3AEA">
        <w:rPr>
          <w:noProof/>
        </w:rPr>
        <w:drawing>
          <wp:inline distT="0" distB="0" distL="0" distR="0" wp14:anchorId="014994B6" wp14:editId="11396CFA">
            <wp:extent cx="5664835" cy="386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63"/>
                    <a:stretch/>
                  </pic:blipFill>
                  <pic:spPr bwMode="auto">
                    <a:xfrm>
                      <a:off x="0" y="0"/>
                      <a:ext cx="5664835" cy="386080"/>
                    </a:xfrm>
                    <a:prstGeom prst="rect">
                      <a:avLst/>
                    </a:prstGeom>
                    <a:ln>
                      <a:noFill/>
                    </a:ln>
                    <a:extLst>
                      <a:ext uri="{53640926-AAD7-44D8-BBD7-CCE9431645EC}">
                        <a14:shadowObscured xmlns:a14="http://schemas.microsoft.com/office/drawing/2010/main"/>
                      </a:ext>
                    </a:extLst>
                  </pic:spPr>
                </pic:pic>
              </a:graphicData>
            </a:graphic>
          </wp:inline>
        </w:drawing>
      </w:r>
    </w:p>
    <w:p w14:paraId="6D7593EB" w14:textId="37AF04A4" w:rsidR="00CF3AEA" w:rsidRPr="00CF3AEA" w:rsidRDefault="00CF3AEA" w:rsidP="00CF3AEA">
      <w:r w:rsidRPr="00CF3AEA">
        <w:rPr>
          <w:noProof/>
        </w:rPr>
        <w:drawing>
          <wp:inline distT="0" distB="0" distL="0" distR="0" wp14:anchorId="5051EAB5" wp14:editId="651D9C4F">
            <wp:extent cx="5666400" cy="69747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400" cy="697471"/>
                    </a:xfrm>
                    <a:prstGeom prst="rect">
                      <a:avLst/>
                    </a:prstGeom>
                  </pic:spPr>
                </pic:pic>
              </a:graphicData>
            </a:graphic>
          </wp:inline>
        </w:drawing>
      </w:r>
    </w:p>
    <w:p w14:paraId="7AC89DB9" w14:textId="15E2C203" w:rsidR="00CF3AEA" w:rsidRDefault="00CF3AEA" w:rsidP="00CF3AEA">
      <w:pPr>
        <w:pStyle w:val="Heading3"/>
      </w:pPr>
      <w:bookmarkStart w:id="10" w:name="_Toc65940221"/>
      <w:r>
        <w:lastRenderedPageBreak/>
        <w:t>Results analysis</w:t>
      </w:r>
      <w:bookmarkEnd w:id="10"/>
    </w:p>
    <w:p w14:paraId="3739AD9B" w14:textId="5F6D10E0" w:rsidR="00CF3AEA" w:rsidRPr="00CF3AEA" w:rsidRDefault="00CF3AEA" w:rsidP="00CF3AEA">
      <w:pPr>
        <w:pStyle w:val="Heading3"/>
      </w:pPr>
      <w:bookmarkStart w:id="11" w:name="_Toc65940222"/>
      <w:r>
        <w:t>Conclusion</w:t>
      </w:r>
      <w:bookmarkEnd w:id="11"/>
    </w:p>
    <w:p w14:paraId="60057501" w14:textId="7402AD2C" w:rsidR="00BA3210" w:rsidRPr="008755C3" w:rsidRDefault="00BA3210" w:rsidP="008755C3">
      <w:pPr>
        <w:pStyle w:val="Heading2"/>
      </w:pPr>
      <w:bookmarkStart w:id="12" w:name="_Toc65940223"/>
      <w:r w:rsidRPr="008755C3">
        <w:t>Resea</w:t>
      </w:r>
      <w:r w:rsidR="00C76DF7" w:rsidRPr="008755C3">
        <w:t>rch</w:t>
      </w:r>
      <w:bookmarkEnd w:id="12"/>
    </w:p>
    <w:p w14:paraId="7A2D7EF8" w14:textId="063A0E02" w:rsidR="00D5332D" w:rsidRDefault="00C76DF7" w:rsidP="00D5332D">
      <w:pPr>
        <w:pStyle w:val="Heading3"/>
      </w:pPr>
      <w:bookmarkStart w:id="13" w:name="_Toc65940224"/>
      <w:r w:rsidRPr="008755C3">
        <w:t xml:space="preserve">Existing </w:t>
      </w:r>
      <w:r w:rsidR="00102395">
        <w:t>program</w:t>
      </w:r>
      <w:r w:rsidR="009877B8">
        <w:t xml:space="preserve"> </w:t>
      </w:r>
      <w:r w:rsidR="00874EFC">
        <w:t>–</w:t>
      </w:r>
      <w:r w:rsidR="009877B8">
        <w:t xml:space="preserve"> </w:t>
      </w:r>
      <w:r w:rsidR="0025008A">
        <w:t>Discord</w:t>
      </w:r>
      <w:bookmarkEnd w:id="13"/>
    </w:p>
    <w:p w14:paraId="1EDEB704" w14:textId="2579D02A" w:rsidR="00D44218" w:rsidRDefault="004E576D" w:rsidP="00765ECE">
      <w:pPr>
        <w:rPr>
          <w:noProof/>
        </w:rPr>
      </w:pPr>
      <w:r>
        <w:t xml:space="preserve">Discord is </w:t>
      </w:r>
      <w:r w:rsidR="006B5506">
        <w:t>a</w:t>
      </w:r>
      <w:r w:rsidR="00BE0744">
        <w:t xml:space="preserve"> free</w:t>
      </w:r>
      <w:r w:rsidR="006B5506">
        <w:t xml:space="preserve"> instant messaging </w:t>
      </w:r>
      <w:r w:rsidR="00803A19">
        <w:t xml:space="preserve">and </w:t>
      </w:r>
      <w:r w:rsidR="00DC62F5">
        <w:t xml:space="preserve">VoIP </w:t>
      </w:r>
      <w:r w:rsidR="006B5506">
        <w:t xml:space="preserve">platform </w:t>
      </w:r>
      <w:r w:rsidR="00131ED5">
        <w:t xml:space="preserve">created in 2015 </w:t>
      </w:r>
      <w:r w:rsidR="006B5506">
        <w:t xml:space="preserve">centred around </w:t>
      </w:r>
      <w:r w:rsidR="00A5610F">
        <w:t xml:space="preserve">enabling communities to connect </w:t>
      </w:r>
      <w:r w:rsidR="000537CB">
        <w:t xml:space="preserve">through </w:t>
      </w:r>
      <w:r w:rsidR="00AA4F05">
        <w:t>guilds</w:t>
      </w:r>
      <w:r w:rsidR="006B5506">
        <w:t xml:space="preserve">: </w:t>
      </w:r>
      <w:r w:rsidR="00611FB5">
        <w:t>collection</w:t>
      </w:r>
      <w:r w:rsidR="002A0397">
        <w:t>s</w:t>
      </w:r>
      <w:r w:rsidR="00611FB5">
        <w:t xml:space="preserve"> of chat rooms and voice channels.</w:t>
      </w:r>
      <w:r w:rsidR="000610ED">
        <w:t xml:space="preserve"> </w:t>
      </w:r>
      <w:r w:rsidR="00650B94">
        <w:t xml:space="preserve">In 2019 </w:t>
      </w:r>
      <w:r w:rsidR="00464876">
        <w:t>the platform saw</w:t>
      </w:r>
      <w:r w:rsidR="00650B94">
        <w:t xml:space="preserve"> 250 million users </w:t>
      </w:r>
      <w:r w:rsidR="00464876">
        <w:t xml:space="preserve">with </w:t>
      </w:r>
      <w:r w:rsidR="00B92F5B">
        <w:t xml:space="preserve">a total of 25 billion messages being sent </w:t>
      </w:r>
      <w:r w:rsidR="00E642EF">
        <w:t>per</w:t>
      </w:r>
      <w:r w:rsidR="00B92F5B">
        <w:t xml:space="preserve"> month</w:t>
      </w:r>
      <w:sdt>
        <w:sdtPr>
          <w:id w:val="-1288496598"/>
          <w:citation/>
        </w:sdtPr>
        <w:sdtEndPr/>
        <w:sdtContent>
          <w:r w:rsidR="00116C74">
            <w:fldChar w:fldCharType="begin"/>
          </w:r>
          <w:r w:rsidR="00BD148C">
            <w:instrText xml:space="preserve">CITATION Cor19 \l 2057 </w:instrText>
          </w:r>
          <w:r w:rsidR="00116C74">
            <w:fldChar w:fldCharType="separate"/>
          </w:r>
          <w:r w:rsidR="00EE7A28">
            <w:rPr>
              <w:noProof/>
            </w:rPr>
            <w:t xml:space="preserve"> </w:t>
          </w:r>
          <w:r w:rsidR="00EE7A28" w:rsidRPr="00EE7A28">
            <w:rPr>
              <w:noProof/>
            </w:rPr>
            <w:t>[1]</w:t>
          </w:r>
          <w:r w:rsidR="00116C74">
            <w:fldChar w:fldCharType="end"/>
          </w:r>
        </w:sdtContent>
      </w:sdt>
      <w:r w:rsidR="00A24EF4">
        <w:t xml:space="preserve"> making it one of the largest gaming-focused communications platforms available</w:t>
      </w:r>
      <w:r w:rsidR="00650B94">
        <w:t>.</w:t>
      </w:r>
      <w:r w:rsidR="00D44218" w:rsidRPr="00D44218">
        <w:rPr>
          <w:noProof/>
        </w:rPr>
        <w:t xml:space="preserve"> </w:t>
      </w:r>
    </w:p>
    <w:p w14:paraId="297A537B" w14:textId="510DF0E1" w:rsidR="00D44218" w:rsidRDefault="00D44218" w:rsidP="00765ECE">
      <w:r>
        <w:rPr>
          <w:noProof/>
        </w:rPr>
        <w:drawing>
          <wp:inline distT="0" distB="0" distL="0" distR="0" wp14:anchorId="1A7A8F6C" wp14:editId="6ADCECF0">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2075F2E8" w14:textId="77777777" w:rsidR="00D44218" w:rsidRPr="00D44218" w:rsidRDefault="00D44218" w:rsidP="00765ECE">
      <w:pPr>
        <w:pStyle w:val="NoSpacing"/>
        <w:rPr>
          <w:rStyle w:val="Strong"/>
        </w:rPr>
      </w:pPr>
      <w:r w:rsidRPr="00D44218">
        <w:rPr>
          <w:rStyle w:val="Strong"/>
        </w:rPr>
        <w:t>Features:</w:t>
      </w:r>
    </w:p>
    <w:p w14:paraId="2FE8C05F" w14:textId="67F46B32" w:rsidR="00810092" w:rsidRDefault="00D44218" w:rsidP="00765ECE">
      <w:r>
        <w:t>Each guild is managed by users with varying levels of permissions which can be as general or customised as desired by the guild owner.</w:t>
      </w:r>
      <w:r w:rsidR="00650B94">
        <w:t xml:space="preserve"> </w:t>
      </w:r>
      <w:r w:rsidR="00D40BE0">
        <w:t xml:space="preserve">In </w:t>
      </w:r>
      <w:r w:rsidR="006E166F">
        <w:t xml:space="preserve">the </w:t>
      </w:r>
      <w:r w:rsidR="00D40BE0">
        <w:t>text channels, you can send files</w:t>
      </w:r>
      <w:r w:rsidR="00F13C8F">
        <w:t xml:space="preserve">, </w:t>
      </w:r>
      <w:r w:rsidR="009043FD">
        <w:t>links,</w:t>
      </w:r>
      <w:r w:rsidR="00F13C8F">
        <w:t xml:space="preserve"> and text with basic </w:t>
      </w:r>
      <w:r w:rsidR="00767CD2">
        <w:t>mark-up.</w:t>
      </w:r>
      <w:r w:rsidR="003710FA">
        <w:t xml:space="preserve"> In voice channels</w:t>
      </w:r>
      <w:r w:rsidR="006E166F">
        <w:t>,</w:t>
      </w:r>
      <w:r w:rsidR="003710FA">
        <w:t xml:space="preserve"> </w:t>
      </w:r>
      <w:r w:rsidR="00626766">
        <w:t xml:space="preserve">as well as streaming audio </w:t>
      </w:r>
      <w:r w:rsidR="003710FA">
        <w:t xml:space="preserve">you can </w:t>
      </w:r>
      <w:r w:rsidR="0052718F">
        <w:t xml:space="preserve">also </w:t>
      </w:r>
      <w:r w:rsidR="009043FD">
        <w:t xml:space="preserve">use webcams and </w:t>
      </w:r>
      <w:r w:rsidR="002A07BB">
        <w:t>stream your desktop.</w:t>
      </w:r>
      <w:r w:rsidR="00203B23">
        <w:t xml:space="preserve"> The purpose </w:t>
      </w:r>
      <w:r w:rsidR="00414961">
        <w:t xml:space="preserve">and scope </w:t>
      </w:r>
      <w:r w:rsidR="00203B23">
        <w:t xml:space="preserve">of a guild </w:t>
      </w:r>
      <w:r w:rsidR="00A93CC4">
        <w:t xml:space="preserve">very flexible </w:t>
      </w:r>
      <w:r w:rsidR="007F1B74">
        <w:t>as there is no predefined structure</w:t>
      </w:r>
      <w:r w:rsidR="00203B23">
        <w:t>: they can be created for a small group of friends or</w:t>
      </w:r>
      <w:r w:rsidR="005305FB">
        <w:t xml:space="preserve"> </w:t>
      </w:r>
      <w:r w:rsidR="008A2257">
        <w:t xml:space="preserve">as </w:t>
      </w:r>
      <w:r w:rsidR="005305FB">
        <w:t>large</w:t>
      </w:r>
      <w:r w:rsidR="008A2257">
        <w:t xml:space="preserve"> official game hubs</w:t>
      </w:r>
      <w:r w:rsidR="00A93CC4">
        <w:t>.</w:t>
      </w:r>
    </w:p>
    <w:p w14:paraId="79BA188E" w14:textId="5101B556" w:rsidR="00031C43" w:rsidRPr="00031C43" w:rsidRDefault="00400EE0" w:rsidP="00765ECE">
      <w:pPr>
        <w:pStyle w:val="NoSpacing"/>
        <w:rPr>
          <w:rStyle w:val="Strong"/>
        </w:rPr>
      </w:pPr>
      <w:r>
        <w:rPr>
          <w:rStyle w:val="Strong"/>
        </w:rPr>
        <w:t>Diff</w:t>
      </w:r>
      <w:r w:rsidR="00B727BE">
        <w:rPr>
          <w:rStyle w:val="Strong"/>
        </w:rPr>
        <w:t>erences</w:t>
      </w:r>
      <w:r w:rsidR="00031C43" w:rsidRPr="00031C43">
        <w:rPr>
          <w:rStyle w:val="Strong"/>
        </w:rPr>
        <w:t>:</w:t>
      </w:r>
    </w:p>
    <w:p w14:paraId="03A2D266" w14:textId="23B676E7" w:rsidR="00F8096D" w:rsidRDefault="00A666AB" w:rsidP="00765ECE">
      <w:r>
        <w:t xml:space="preserve">Discord is not </w:t>
      </w:r>
      <w:r w:rsidR="00FA73F4">
        <w:t xml:space="preserve">a </w:t>
      </w:r>
      <w:r>
        <w:t>privacy</w:t>
      </w:r>
      <w:r w:rsidR="006E166F">
        <w:t>-</w:t>
      </w:r>
      <w:r>
        <w:t xml:space="preserve">focused </w:t>
      </w:r>
      <w:r w:rsidR="00FA73F4">
        <w:t xml:space="preserve">platform </w:t>
      </w:r>
      <w:r>
        <w:t xml:space="preserve">and users are expected to forfeit </w:t>
      </w:r>
      <w:r w:rsidR="00810092">
        <w:t xml:space="preserve">their privacy in exchange for ease of use and versatility. </w:t>
      </w:r>
      <w:r w:rsidR="005B1F23">
        <w:t xml:space="preserve">Discord uses the encryption in-transit system meaning that </w:t>
      </w:r>
      <w:r w:rsidR="00AD7EA4">
        <w:t>all traffic is decrypted on the server</w:t>
      </w:r>
      <w:r w:rsidR="006E166F">
        <w:t>-</w:t>
      </w:r>
      <w:r w:rsidR="00AD7EA4">
        <w:t>side</w:t>
      </w:r>
      <w:r w:rsidR="00170B29">
        <w:t>; for non-audio/video data, the HTTPS protocol is used which</w:t>
      </w:r>
      <w:r w:rsidR="00544A88">
        <w:t xml:space="preserve"> is encrypted using TLS or SSL</w:t>
      </w:r>
      <w:r w:rsidR="00AC7081">
        <w:t>. It is also known that Discord</w:t>
      </w:r>
      <w:r w:rsidR="00AD7EA4">
        <w:t xml:space="preserve"> inspects all </w:t>
      </w:r>
      <w:r w:rsidR="00AA4F05">
        <w:t>user traffic</w:t>
      </w:r>
      <w:r w:rsidR="00551645">
        <w:t xml:space="preserve"> whilst it passes through the</w:t>
      </w:r>
      <w:r w:rsidR="00AA4F05">
        <w:t>ir</w:t>
      </w:r>
      <w:r w:rsidR="00551645">
        <w:t xml:space="preserve"> server.</w:t>
      </w:r>
      <w:r w:rsidR="00516543">
        <w:t xml:space="preserve"> </w:t>
      </w:r>
      <w:r w:rsidR="00551645">
        <w:t>H</w:t>
      </w:r>
      <w:r w:rsidR="0096034B">
        <w:t>owever</w:t>
      </w:r>
      <w:r w:rsidR="00551645">
        <w:t xml:space="preserve">, </w:t>
      </w:r>
      <w:r w:rsidR="0096034B">
        <w:t>the reason why is unknown.</w:t>
      </w:r>
    </w:p>
    <w:p w14:paraId="65E6D340" w14:textId="7CA83AF3" w:rsidR="00874EFC" w:rsidRPr="007E5452" w:rsidRDefault="00874EFC" w:rsidP="00765ECE">
      <w:pPr>
        <w:pStyle w:val="NoSpacing"/>
        <w:rPr>
          <w:rStyle w:val="Strong"/>
        </w:rPr>
      </w:pPr>
      <w:r w:rsidRPr="007E5452">
        <w:rPr>
          <w:rStyle w:val="Strong"/>
        </w:rPr>
        <w:t>Parts I can apply to my solution:</w:t>
      </w:r>
    </w:p>
    <w:p w14:paraId="18C65B70" w14:textId="77777777" w:rsidR="008A7DF4" w:rsidRDefault="00731FDD" w:rsidP="00765ECE">
      <w:pPr>
        <w:pStyle w:val="ListParagraph"/>
        <w:numPr>
          <w:ilvl w:val="0"/>
          <w:numId w:val="35"/>
        </w:numPr>
      </w:pPr>
      <w:r>
        <w:t xml:space="preserve">The </w:t>
      </w:r>
      <w:r w:rsidR="002E6D69">
        <w:t>idea of having a central area consisting o</w:t>
      </w:r>
      <w:r w:rsidR="00B16B8A">
        <w:t>f</w:t>
      </w:r>
      <w:r w:rsidR="002E6D69">
        <w:t xml:space="preserve"> multiple ‘channels’ for different conversations or topics </w:t>
      </w:r>
      <w:r w:rsidR="00B16B8A">
        <w:t>would</w:t>
      </w:r>
      <w:r w:rsidR="00D671B2">
        <w:t xml:space="preserve"> potentially be worth including in my solution</w:t>
      </w:r>
      <w:r w:rsidR="00B16B8A">
        <w:t xml:space="preserve">. </w:t>
      </w:r>
      <w:r w:rsidR="00D671B2">
        <w:t xml:space="preserve">This is </w:t>
      </w:r>
      <w:r w:rsidR="0048794E">
        <w:t>because it would be an intuitive structure for larger chat rooms</w:t>
      </w:r>
      <w:r w:rsidR="00473D11">
        <w:t>,</w:t>
      </w:r>
      <w:r w:rsidR="0048794E">
        <w:t xml:space="preserve"> where having a singular area for everyone to talk </w:t>
      </w:r>
      <w:r w:rsidR="006E166F">
        <w:t>i</w:t>
      </w:r>
      <w:r w:rsidR="0048794E">
        <w:t>n would not be feasible.</w:t>
      </w:r>
    </w:p>
    <w:p w14:paraId="11701A4C" w14:textId="609394F5" w:rsidR="00766188" w:rsidRDefault="00766188" w:rsidP="00765ECE">
      <w:pPr>
        <w:pStyle w:val="ListParagraph"/>
        <w:numPr>
          <w:ilvl w:val="0"/>
          <w:numId w:val="35"/>
        </w:numPr>
      </w:pPr>
      <w:r>
        <w:t>I also think that Discord’s feature of activity statuses</w:t>
      </w:r>
      <w:r w:rsidR="000D64BA">
        <w:t xml:space="preserve"> for each user </w:t>
      </w:r>
      <w:r w:rsidR="00D248C5">
        <w:t xml:space="preserve">would be a good addition to my </w:t>
      </w:r>
      <w:r w:rsidR="000D64BA">
        <w:t xml:space="preserve">solution. This would </w:t>
      </w:r>
      <w:r w:rsidR="00394118">
        <w:t>not be an essential feature but</w:t>
      </w:r>
      <w:r w:rsidR="008D7371">
        <w:t xml:space="preserve">, </w:t>
      </w:r>
      <w:r w:rsidR="00374D83">
        <w:t>if I have enough time to add it</w:t>
      </w:r>
      <w:r w:rsidR="008D7371">
        <w:t xml:space="preserve">, it </w:t>
      </w:r>
      <w:r w:rsidR="00B34BDB">
        <w:t>will</w:t>
      </w:r>
      <w:r w:rsidR="00394118">
        <w:t xml:space="preserve"> </w:t>
      </w:r>
      <w:r w:rsidR="00AE32E3">
        <w:lastRenderedPageBreak/>
        <w:t xml:space="preserve">improve the overall experience of the user by </w:t>
      </w:r>
      <w:r w:rsidR="00C03E6B">
        <w:t xml:space="preserve">enabling them to see who is also online </w:t>
      </w:r>
      <w:r w:rsidR="00C827C5">
        <w:t>while they are using the program</w:t>
      </w:r>
      <w:r w:rsidR="00994833">
        <w:t>.</w:t>
      </w:r>
    </w:p>
    <w:p w14:paraId="43A7D2C0" w14:textId="41AD7775" w:rsidR="00650AB1" w:rsidRDefault="00650AB1" w:rsidP="00650AB1">
      <w:pPr>
        <w:pStyle w:val="Heading3"/>
      </w:pPr>
      <w:bookmarkStart w:id="14" w:name="_Toc65940225"/>
      <w:r>
        <w:t xml:space="preserve">Existing </w:t>
      </w:r>
      <w:r w:rsidR="0091350F">
        <w:t>solution</w:t>
      </w:r>
      <w:r>
        <w:t xml:space="preserve"> – </w:t>
      </w:r>
      <w:r w:rsidR="0091350F">
        <w:t>Internet Relay Chat (IRC)</w:t>
      </w:r>
      <w:bookmarkEnd w:id="14"/>
    </w:p>
    <w:p w14:paraId="086C0186" w14:textId="5792D2FE" w:rsidR="001B705B" w:rsidRDefault="00C7554D" w:rsidP="00522FF3">
      <w:r>
        <w:t xml:space="preserve">Internet Relay Chat is an internet protocol created in 1988 to </w:t>
      </w:r>
      <w:r w:rsidR="00D65E68">
        <w:t>allow</w:t>
      </w:r>
      <w:r w:rsidR="00A77D1A">
        <w:t xml:space="preserve"> group plaintext conversations with channels</w:t>
      </w:r>
      <w:r w:rsidR="00D65E68">
        <w:t xml:space="preserve"> </w:t>
      </w:r>
      <w:r w:rsidR="00134123">
        <w:t>working on a</w:t>
      </w:r>
      <w:r w:rsidR="00875C90">
        <w:t xml:space="preserve"> client-server model</w:t>
      </w:r>
      <w:r w:rsidR="00134123">
        <w:t xml:space="preserve"> or to individuals </w:t>
      </w:r>
      <w:r w:rsidR="00945E23">
        <w:t>with private messages using the Direct Client-to-Client protocol (DCC)</w:t>
      </w:r>
      <w:r w:rsidR="00E654DD">
        <w:t xml:space="preserve">. </w:t>
      </w:r>
      <w:r w:rsidR="00A1774F">
        <w:t xml:space="preserve">In February 2005, </w:t>
      </w:r>
      <w:r w:rsidR="00581953">
        <w:t xml:space="preserve">at the height of IRC </w:t>
      </w:r>
      <w:r w:rsidR="00A1774F">
        <w:t xml:space="preserve">the largest network – QuakeNet – saw a peak user count of almost a quarter of a million users </w:t>
      </w:r>
      <w:sdt>
        <w:sdtPr>
          <w:id w:val="-1845538818"/>
          <w:citation/>
        </w:sdtPr>
        <w:sdtEndPr/>
        <w:sdtContent>
          <w:r w:rsidR="00A1774F">
            <w:fldChar w:fldCharType="begin"/>
          </w:r>
          <w:r w:rsidR="00A1774F">
            <w:instrText xml:space="preserve">CITATION And21 \l 2057 </w:instrText>
          </w:r>
          <w:r w:rsidR="00A1774F">
            <w:fldChar w:fldCharType="separate"/>
          </w:r>
          <w:r w:rsidR="00EE7A28" w:rsidRPr="00EE7A28">
            <w:rPr>
              <w:noProof/>
            </w:rPr>
            <w:t>[2]</w:t>
          </w:r>
          <w:r w:rsidR="00A1774F">
            <w:fldChar w:fldCharType="end"/>
          </w:r>
        </w:sdtContent>
      </w:sdt>
      <w:r w:rsidR="00A1774F">
        <w:t xml:space="preserve">. This has dramatically reduced since then and is now at an average of 10 thousand users </w:t>
      </w:r>
      <w:sdt>
        <w:sdtPr>
          <w:id w:val="-1719668205"/>
          <w:citation/>
        </w:sdtPr>
        <w:sdtEndPr/>
        <w:sdtContent>
          <w:r w:rsidR="00A1774F">
            <w:fldChar w:fldCharType="begin"/>
          </w:r>
          <w:r w:rsidR="00A1774F">
            <w:instrText xml:space="preserve"> CITATION And211 \l 2057 </w:instrText>
          </w:r>
          <w:r w:rsidR="00A1774F">
            <w:fldChar w:fldCharType="separate"/>
          </w:r>
          <w:r w:rsidR="00EE7A28" w:rsidRPr="00EE7A28">
            <w:rPr>
              <w:noProof/>
            </w:rPr>
            <w:t>[3]</w:t>
          </w:r>
          <w:r w:rsidR="00A1774F">
            <w:fldChar w:fldCharType="end"/>
          </w:r>
        </w:sdtContent>
      </w:sdt>
      <w:r w:rsidR="00A1774F">
        <w:t>.</w:t>
      </w:r>
      <w:r w:rsidR="00650586">
        <w:t xml:space="preserve"> However, the protocol is still used by some services today as a means of lightweight communication typically attached to a larger service: </w:t>
      </w:r>
      <w:r w:rsidR="00525457">
        <w:t>The</w:t>
      </w:r>
      <w:r w:rsidR="00650586">
        <w:t xml:space="preserve"> Twitch IRC network is responsible for the live chat in a Twitch stream and some games</w:t>
      </w:r>
      <w:r w:rsidR="00525457">
        <w:t xml:space="preserve"> </w:t>
      </w:r>
      <w:r w:rsidR="00650586">
        <w:t>such as Tabletop Simulator</w:t>
      </w:r>
      <w:r w:rsidR="00525457">
        <w:t xml:space="preserve">, </w:t>
      </w:r>
      <w:r w:rsidR="00B515AE">
        <w:t>StarCraft,</w:t>
      </w:r>
      <w:r w:rsidR="00525457">
        <w:t xml:space="preserve"> and Unreal Tournament</w:t>
      </w:r>
      <w:r w:rsidR="00650586">
        <w:t xml:space="preserve"> use IRC </w:t>
      </w:r>
      <w:r w:rsidR="00525457">
        <w:t>for their in-game chat</w:t>
      </w:r>
      <w:r w:rsidR="00650586">
        <w:t>.</w:t>
      </w:r>
    </w:p>
    <w:p w14:paraId="057DA8B3" w14:textId="46677F0B" w:rsidR="00BD13CA" w:rsidRDefault="00522FF3" w:rsidP="00522FF3">
      <w:pPr>
        <w:jc w:val="center"/>
        <w:rPr>
          <w:noProof/>
        </w:rPr>
      </w:pPr>
      <w:r>
        <w:rPr>
          <w:noProof/>
        </w:rPr>
        <w:drawing>
          <wp:inline distT="0" distB="0" distL="0" distR="0" wp14:anchorId="1949998D" wp14:editId="406A3B08">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819A5F" w14:textId="71BD9C12" w:rsidR="00522FF3" w:rsidRPr="00522FF3" w:rsidRDefault="00522FF3" w:rsidP="00522FF3">
      <w:pPr>
        <w:jc w:val="center"/>
        <w:rPr>
          <w:i/>
          <w:iCs/>
        </w:rPr>
      </w:pPr>
      <w:r w:rsidRPr="00522FF3">
        <w:rPr>
          <w:i/>
          <w:iCs/>
        </w:rPr>
        <w:t xml:space="preserve">Image via </w:t>
      </w:r>
      <w:hyperlink r:id="rId21" w:history="1">
        <w:r w:rsidRPr="00522FF3">
          <w:rPr>
            <w:rStyle w:val="Hyperlink"/>
            <w:i/>
            <w:iCs/>
          </w:rPr>
          <w:t>WeeChat.org</w:t>
        </w:r>
      </w:hyperlink>
    </w:p>
    <w:p w14:paraId="1564D9B1" w14:textId="77777777" w:rsidR="0001132A" w:rsidRPr="00581953" w:rsidRDefault="0001132A" w:rsidP="0001132A">
      <w:pPr>
        <w:pStyle w:val="NoSpacing"/>
        <w:rPr>
          <w:rStyle w:val="Strong"/>
        </w:rPr>
      </w:pPr>
      <w:r w:rsidRPr="00581953">
        <w:rPr>
          <w:rStyle w:val="Strong"/>
        </w:rPr>
        <w:t>Networking:</w:t>
      </w:r>
    </w:p>
    <w:p w14:paraId="59001419" w14:textId="65757F38" w:rsidR="0001132A" w:rsidRPr="000617FA" w:rsidRDefault="0001132A" w:rsidP="0001132A">
      <w:r>
        <w:t xml:space="preserve">The structure of an IRC network is a spanning tree, in which clients will connect to one of the multiple servers that all share the same state </w:t>
      </w:r>
      <w:sdt>
        <w:sdtPr>
          <w:id w:val="2078018216"/>
          <w:citation/>
        </w:sdtPr>
        <w:sdtEndPr/>
        <w:sdtContent>
          <w:r>
            <w:fldChar w:fldCharType="begin"/>
          </w:r>
          <w:r>
            <w:instrText xml:space="preserve">CITATION Chr00 \l 2057 </w:instrText>
          </w:r>
          <w:r>
            <w:fldChar w:fldCharType="separate"/>
          </w:r>
          <w:r w:rsidR="00EE7A28" w:rsidRPr="00EE7A28">
            <w:rPr>
              <w:noProof/>
            </w:rPr>
            <w:t>[4]</w:t>
          </w:r>
          <w:r>
            <w:fldChar w:fldCharType="end"/>
          </w:r>
        </w:sdtContent>
      </w:sdt>
      <w:r>
        <w:t xml:space="preserv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730FDF26" w14:textId="77777777" w:rsidR="0001132A" w:rsidRPr="000617FA" w:rsidRDefault="0001132A" w:rsidP="0001132A">
      <w:pPr>
        <w:pStyle w:val="NoSpacing"/>
        <w:rPr>
          <w:rStyle w:val="Strong"/>
        </w:rPr>
      </w:pPr>
      <w:r w:rsidRPr="000617FA">
        <w:rPr>
          <w:rStyle w:val="Strong"/>
        </w:rPr>
        <w:t>Difference:</w:t>
      </w:r>
    </w:p>
    <w:p w14:paraId="004C97B6" w14:textId="11972042" w:rsidR="0001132A" w:rsidRPr="0001132A" w:rsidRDefault="0001132A" w:rsidP="0001132A">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575D9061" w14:textId="1706F0B2" w:rsidR="00945E23" w:rsidRPr="00B515AE" w:rsidRDefault="00945E23" w:rsidP="00B515AE">
      <w:pPr>
        <w:pStyle w:val="NoSpacing"/>
        <w:rPr>
          <w:rStyle w:val="Strong"/>
        </w:rPr>
      </w:pPr>
      <w:r w:rsidRPr="00B515AE">
        <w:rPr>
          <w:rStyle w:val="Strong"/>
        </w:rPr>
        <w:t>Group Messaging</w:t>
      </w:r>
      <w:r w:rsidR="00B5448C" w:rsidRPr="00B515AE">
        <w:rPr>
          <w:rStyle w:val="Strong"/>
        </w:rPr>
        <w:t>:</w:t>
      </w:r>
    </w:p>
    <w:p w14:paraId="6562A223" w14:textId="1B472864" w:rsidR="00945E23" w:rsidRDefault="00945E23" w:rsidP="00E654DD">
      <w:r>
        <w:t xml:space="preserve">To </w:t>
      </w:r>
      <w:r w:rsidR="00CA3E3A">
        <w:t>access</w:t>
      </w:r>
      <w:r>
        <w:t xml:space="preserve"> IRC channels, users must first install an IRC client and select the domain name for the network they want to connect to. Once connected they will have to choose a </w:t>
      </w:r>
      <w:r w:rsidR="00B5448C">
        <w:t>display name</w:t>
      </w:r>
      <w:r>
        <w:t xml:space="preserve">. This is </w:t>
      </w:r>
      <w:r>
        <w:lastRenderedPageBreak/>
        <w:t>because users do not need to register to use IRC, only supply a short identifier in the form of a nickname</w:t>
      </w:r>
      <w:r w:rsidR="00094903">
        <w:t xml:space="preserve"> </w:t>
      </w:r>
      <w:sdt>
        <w:sdtPr>
          <w:id w:val="1300573509"/>
          <w:citation/>
        </w:sdtPr>
        <w:sdtEndPr/>
        <w:sdtContent>
          <w:r w:rsidR="00094903">
            <w:fldChar w:fldCharType="begin"/>
          </w:r>
          <w:r w:rsidR="00094903">
            <w:instrText xml:space="preserve"> CITATION Oik93 \l 2057 </w:instrText>
          </w:r>
          <w:r w:rsidR="00094903">
            <w:fldChar w:fldCharType="separate"/>
          </w:r>
          <w:r w:rsidR="00EE7A28" w:rsidRPr="00EE7A28">
            <w:rPr>
              <w:noProof/>
            </w:rPr>
            <w:t>[5]</w:t>
          </w:r>
          <w:r w:rsidR="00094903">
            <w:fldChar w:fldCharType="end"/>
          </w:r>
        </w:sdtContent>
      </w:sdt>
      <w:r>
        <w:t xml:space="preserve">. Finally, </w:t>
      </w:r>
      <w:r w:rsidR="00094903">
        <w:t xml:space="preserve">once they </w:t>
      </w:r>
      <w:r w:rsidR="00CA3E3A">
        <w:t>join a network’s channel</w:t>
      </w:r>
      <w:r w:rsidR="00BD13CA">
        <w:t>,</w:t>
      </w:r>
      <w:r w:rsidR="00094903">
        <w:t xml:space="preserve"> </w:t>
      </w:r>
      <w:r w:rsidR="00BD13CA">
        <w:t xml:space="preserve">the </w:t>
      </w:r>
      <w:r w:rsidR="00CA3E3A">
        <w:t xml:space="preserve">network’s </w:t>
      </w:r>
      <w:r w:rsidR="00BD13CA">
        <w:t xml:space="preserve">server </w:t>
      </w:r>
      <w:r w:rsidR="00CA3E3A">
        <w:t xml:space="preserve">they are connected to </w:t>
      </w:r>
      <w:r w:rsidR="00BD13CA">
        <w:t>will relay all</w:t>
      </w:r>
      <w:r w:rsidR="00094903">
        <w:t xml:space="preserve"> the messages they </w:t>
      </w:r>
      <w:r w:rsidR="00BD13CA">
        <w:t xml:space="preserve">send to all the </w:t>
      </w:r>
      <w:r w:rsidR="00094903">
        <w:t xml:space="preserve">other users connected to the channel, and </w:t>
      </w:r>
      <w:r w:rsidR="00BD13CA">
        <w:t>vice</w:t>
      </w:r>
      <w:r w:rsidR="00094903">
        <w:t xml:space="preserve"> versa.</w:t>
      </w:r>
    </w:p>
    <w:p w14:paraId="2E147041" w14:textId="0E5CE093" w:rsidR="00094903" w:rsidRPr="00094903" w:rsidRDefault="00B5448C" w:rsidP="00094903">
      <w:pPr>
        <w:pStyle w:val="NoSpacing"/>
        <w:rPr>
          <w:rStyle w:val="Strong"/>
        </w:rPr>
      </w:pPr>
      <w:r>
        <w:rPr>
          <w:rStyle w:val="Strong"/>
        </w:rPr>
        <w:t>Difference</w:t>
      </w:r>
      <w:r w:rsidR="00094903" w:rsidRPr="00094903">
        <w:rPr>
          <w:rStyle w:val="Strong"/>
        </w:rPr>
        <w:t>:</w:t>
      </w:r>
    </w:p>
    <w:p w14:paraId="51FE248C" w14:textId="0C975BEC" w:rsidR="000E7BD0" w:rsidRDefault="00094903" w:rsidP="00E654DD">
      <w:r>
        <w:t xml:space="preserve">In my solution, I will require users to register before they can use the program. This </w:t>
      </w:r>
      <w:r w:rsidR="00B5448C">
        <w:t xml:space="preserve">will </w:t>
      </w:r>
      <w:r>
        <w:t>help to prevent the nickname collisions which occurred with IRC where multiple people had/wanted the same nickname. This w</w:t>
      </w:r>
      <w:r w:rsidR="00BD13CA">
        <w:t xml:space="preserve">ill </w:t>
      </w:r>
      <w:r>
        <w:t>ensure the all the messages are sent to the correct users a</w:t>
      </w:r>
      <w:r w:rsidR="00BD13CA">
        <w:t>nd</w:t>
      </w:r>
      <w:r>
        <w:t xml:space="preserve"> data validation can be used to </w:t>
      </w:r>
      <w:r w:rsidR="00B5448C">
        <w:t>make sure no two people accidentally share an identifier.</w:t>
      </w:r>
    </w:p>
    <w:p w14:paraId="4887E316" w14:textId="2FF24415" w:rsidR="00D5536C" w:rsidRPr="00D5536C" w:rsidRDefault="00D5536C" w:rsidP="00D5536C">
      <w:pPr>
        <w:pStyle w:val="NoSpacing"/>
        <w:rPr>
          <w:rStyle w:val="Strong"/>
        </w:rPr>
      </w:pPr>
      <w:r w:rsidRPr="00D5536C">
        <w:rPr>
          <w:rStyle w:val="Strong"/>
        </w:rPr>
        <w:t>Offline Messages:</w:t>
      </w:r>
    </w:p>
    <w:p w14:paraId="267381B2" w14:textId="685A294F" w:rsidR="000E7BD0" w:rsidRDefault="00D5536C" w:rsidP="000617FA">
      <w:r>
        <w:t>Some IRC networks support bouncers t</w:t>
      </w:r>
      <w:r w:rsidR="005A6C0F">
        <w:t>hat</w:t>
      </w:r>
      <w:r>
        <w:t xml:space="preserve"> enable offline messages, these are </w:t>
      </w:r>
      <w:r w:rsidR="005A6C0F">
        <w:t>daemon</w:t>
      </w:r>
      <w:r>
        <w:t xml:space="preserve">s </w:t>
      </w:r>
      <w:r w:rsidR="005A6C0F">
        <w:t xml:space="preserve">on </w:t>
      </w:r>
      <w:r w:rsidR="00377260">
        <w:t>a</w:t>
      </w:r>
      <w:r>
        <w:t xml:space="preserve"> </w:t>
      </w:r>
      <w:r w:rsidR="00377260">
        <w:t xml:space="preserve">server </w:t>
      </w:r>
      <w:r w:rsidR="00B515AE">
        <w:t>that</w:t>
      </w:r>
      <w:r>
        <w:t xml:space="preserve"> act </w:t>
      </w:r>
      <w:r w:rsidR="000E7BD0">
        <w:t xml:space="preserve">as </w:t>
      </w:r>
      <w:r>
        <w:t xml:space="preserve">a proxy for the client. When a </w:t>
      </w:r>
      <w:r w:rsidR="000E7BD0">
        <w:t xml:space="preserve">client </w:t>
      </w:r>
      <w:r>
        <w:t>connects to a bouncer, the bouncer simply relays all the traffic to and from the server. However, in the event the</w:t>
      </w:r>
      <w:r w:rsidR="000E7BD0">
        <w:t xml:space="preserve"> client</w:t>
      </w:r>
      <w:r>
        <w:t xml:space="preserve"> disconnect</w:t>
      </w:r>
      <w:r w:rsidR="00B515AE">
        <w:t>s</w:t>
      </w:r>
      <w:r>
        <w:t>, the bouncer can store the messages that the client would have received if they were still connected</w:t>
      </w:r>
      <w:r w:rsidR="006D0FC1">
        <w:t>.</w:t>
      </w:r>
      <w:r>
        <w:t xml:space="preserve"> </w:t>
      </w:r>
      <w:r w:rsidR="006D0FC1">
        <w:t xml:space="preserve">These </w:t>
      </w:r>
      <w:r w:rsidR="000E7BD0">
        <w:t>will</w:t>
      </w:r>
      <w:r w:rsidR="006D0FC1">
        <w:t xml:space="preserve"> then be </w:t>
      </w:r>
      <w:r>
        <w:t>sen</w:t>
      </w:r>
      <w:r w:rsidR="006D0FC1">
        <w:t xml:space="preserve">t </w:t>
      </w:r>
      <w:r>
        <w:t xml:space="preserve">to the client once they reconnect. </w:t>
      </w:r>
      <w:r w:rsidR="005A6C0F">
        <w:t xml:space="preserve">A similar implementation for offline messages is </w:t>
      </w:r>
      <w:r w:rsidR="006D0FC1">
        <w:t xml:space="preserve">having a client run on an always-on server </w:t>
      </w:r>
      <w:r w:rsidR="00B515AE">
        <w:t xml:space="preserve">to </w:t>
      </w:r>
      <w:r w:rsidR="006D0FC1">
        <w:t>which users connect to via SSH</w:t>
      </w:r>
      <w:r w:rsidR="000E7BD0">
        <w:t xml:space="preserve"> for their session</w:t>
      </w:r>
      <w:r w:rsidR="003B005C">
        <w:t>. This also allows users who do not have an IRC client installed to connect.</w:t>
      </w:r>
    </w:p>
    <w:p w14:paraId="79DB9183" w14:textId="1B86984B" w:rsidR="00D5536C" w:rsidRPr="000E7BD0" w:rsidRDefault="001E2DB2" w:rsidP="000E7BD0">
      <w:pPr>
        <w:pStyle w:val="NoSpacing"/>
        <w:rPr>
          <w:rStyle w:val="Strong"/>
        </w:rPr>
      </w:pPr>
      <w:r w:rsidRPr="000E7BD0">
        <w:rPr>
          <w:rStyle w:val="Strong"/>
        </w:rPr>
        <w:t>Part I can add to my solution:</w:t>
      </w:r>
    </w:p>
    <w:p w14:paraId="4510E262" w14:textId="2469F332" w:rsidR="000E7BD0" w:rsidRPr="000617FA" w:rsidRDefault="001E2DB2" w:rsidP="000617FA">
      <w:r>
        <w:t>In my solution, I could include a way of archiving messages for users when they are not online. This could be implemented in a similar way to the bouncer where if the server detects that the client is no longer connected it will reroute the messages</w:t>
      </w:r>
      <w:r w:rsidR="000E7BD0">
        <w:t xml:space="preserve"> to a daemon.</w:t>
      </w:r>
      <w:r>
        <w:t xml:space="preserve"> </w:t>
      </w:r>
      <w:r w:rsidR="000E7BD0">
        <w:t>H</w:t>
      </w:r>
      <w:r>
        <w:t xml:space="preserve">owever, I will need to find a way of securely storing the user’s messages as security is a focus point of the solution. </w:t>
      </w:r>
    </w:p>
    <w:p w14:paraId="40135A88" w14:textId="77777777" w:rsidR="00D5536C" w:rsidRDefault="00D5536C" w:rsidP="00D5536C">
      <w:pPr>
        <w:pStyle w:val="NoSpacing"/>
        <w:rPr>
          <w:rStyle w:val="Strong"/>
        </w:rPr>
      </w:pPr>
      <w:r>
        <w:rPr>
          <w:rStyle w:val="Strong"/>
        </w:rPr>
        <w:t>Typical Client User Interface:</w:t>
      </w:r>
    </w:p>
    <w:p w14:paraId="2B133D9B" w14:textId="0745651D" w:rsidR="000E7BD0" w:rsidRDefault="00D5536C" w:rsidP="00D5536C">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242C7473" w14:textId="77777777" w:rsidR="00D5536C" w:rsidRPr="003D4FBD" w:rsidRDefault="00D5536C" w:rsidP="00D5536C">
      <w:pPr>
        <w:pStyle w:val="NoSpacing"/>
        <w:rPr>
          <w:rStyle w:val="Strong"/>
        </w:rPr>
      </w:pPr>
      <w:r w:rsidRPr="003D4FBD">
        <w:rPr>
          <w:rStyle w:val="Strong"/>
        </w:rPr>
        <w:t>Part I can include in my solution:</w:t>
      </w:r>
    </w:p>
    <w:p w14:paraId="587C1653" w14:textId="77777777" w:rsidR="00D5536C" w:rsidRPr="003D4FBD" w:rsidRDefault="00D5536C" w:rsidP="00D5536C">
      <w:pPr>
        <w:rPr>
          <w:rStyle w:val="Strong"/>
          <w:b w:val="0"/>
          <w:bCs w:val="0"/>
          <w:color w:val="auto"/>
        </w:rPr>
      </w:pPr>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6D067E50" w14:textId="2B445702" w:rsidR="001E3953" w:rsidRPr="001E3953" w:rsidRDefault="001E3953" w:rsidP="001E3953">
      <w:pPr>
        <w:pStyle w:val="Heading2"/>
      </w:pPr>
      <w:bookmarkStart w:id="15" w:name="_Toc65940226"/>
      <w:r>
        <w:lastRenderedPageBreak/>
        <w:t>Requirement</w:t>
      </w:r>
      <w:r w:rsidR="00134844">
        <w:t>s</w:t>
      </w:r>
      <w:bookmarkEnd w:id="15"/>
    </w:p>
    <w:p w14:paraId="26366ADE" w14:textId="6939EEE4" w:rsidR="007D2158" w:rsidRDefault="00114287" w:rsidP="00114287">
      <w:pPr>
        <w:pStyle w:val="Heading3"/>
      </w:pPr>
      <w:bookmarkStart w:id="16" w:name="_Toc65940227"/>
      <w:r>
        <w:t>Software requirements</w:t>
      </w:r>
      <w:bookmarkEnd w:id="16"/>
    </w:p>
    <w:p w14:paraId="1A7A1CF2" w14:textId="1B200B28" w:rsidR="00114287" w:rsidRDefault="00114287" w:rsidP="00114287">
      <w:pPr>
        <w:pStyle w:val="Heading3"/>
      </w:pPr>
      <w:bookmarkStart w:id="17" w:name="_Toc65940228"/>
      <w:r>
        <w:t>Stakeholder requirements</w:t>
      </w:r>
      <w:bookmarkEnd w:id="17"/>
    </w:p>
    <w:p w14:paraId="5835AB55" w14:textId="14A5B144" w:rsidR="00495F1D" w:rsidRPr="00495F1D" w:rsidRDefault="00114287" w:rsidP="00495F1D">
      <w:pPr>
        <w:pStyle w:val="Heading2"/>
      </w:pPr>
      <w:bookmarkStart w:id="18" w:name="_Toc65940229"/>
      <w:r>
        <w:t>Success Criteria</w:t>
      </w:r>
      <w:bookmarkEnd w:id="18"/>
    </w:p>
    <w:p w14:paraId="16EA87A3" w14:textId="1FEF701F" w:rsidR="00495F1D" w:rsidRPr="00495F1D" w:rsidRDefault="00495F1D" w:rsidP="00495F1D">
      <w:pPr>
        <w:pStyle w:val="Heading1"/>
      </w:pPr>
      <w:bookmarkStart w:id="19" w:name="_Toc65940230"/>
      <w:r>
        <w:t>Design</w:t>
      </w:r>
      <w:bookmarkEnd w:id="19"/>
    </w:p>
    <w:p w14:paraId="2388BFDA" w14:textId="2DD42DEE" w:rsidR="00495F1D" w:rsidRPr="00495F1D" w:rsidRDefault="00495F1D" w:rsidP="00495F1D">
      <w:pPr>
        <w:pStyle w:val="Heading1"/>
      </w:pPr>
      <w:bookmarkStart w:id="20" w:name="_Toc65940231"/>
      <w:r>
        <w:t>Development</w:t>
      </w:r>
      <w:bookmarkEnd w:id="20"/>
    </w:p>
    <w:p w14:paraId="30E618D4" w14:textId="587C2D01" w:rsidR="00E05CB3" w:rsidRDefault="00394D95" w:rsidP="00E05CB3">
      <w:pPr>
        <w:pStyle w:val="Heading1"/>
      </w:pPr>
      <w:bookmarkStart w:id="21" w:name="_Toc65940232"/>
      <w:r>
        <w:t>Evaluation</w:t>
      </w:r>
      <w:bookmarkEnd w:id="21"/>
    </w:p>
    <w:p w14:paraId="629CCCDA" w14:textId="2004F67A" w:rsidR="00B14592" w:rsidRDefault="00B14592">
      <w:r>
        <w:br w:type="page"/>
      </w:r>
    </w:p>
    <w:bookmarkStart w:id="22" w:name="_Toc65940233"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sdtContent>
        <w:p w14:paraId="25E6DD95" w14:textId="6A8F04F2" w:rsidR="00E654DD" w:rsidRDefault="00E654DD">
          <w:pPr>
            <w:pStyle w:val="Heading1"/>
          </w:pPr>
          <w:r>
            <w:t>References</w:t>
          </w:r>
          <w:bookmarkEnd w:id="22"/>
        </w:p>
        <w:sdt>
          <w:sdtPr>
            <w:id w:val="-573587230"/>
            <w:bibliography/>
          </w:sdtPr>
          <w:sdtEndPr/>
          <w:sdtContent>
            <w:p w14:paraId="2493EEAF" w14:textId="77777777" w:rsidR="00EE7A28" w:rsidRDefault="00E654D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EE7A28" w14:paraId="61041B4A" w14:textId="77777777">
                <w:trPr>
                  <w:divId w:val="558134811"/>
                  <w:tblCellSpacing w:w="15" w:type="dxa"/>
                </w:trPr>
                <w:tc>
                  <w:tcPr>
                    <w:tcW w:w="50" w:type="pct"/>
                    <w:hideMark/>
                  </w:tcPr>
                  <w:p w14:paraId="1FCDB856" w14:textId="27D4AA3F" w:rsidR="00EE7A28" w:rsidRDefault="00EE7A28">
                    <w:pPr>
                      <w:pStyle w:val="Bibliography"/>
                      <w:rPr>
                        <w:noProof/>
                        <w:sz w:val="24"/>
                        <w:szCs w:val="24"/>
                      </w:rPr>
                    </w:pPr>
                    <w:r>
                      <w:rPr>
                        <w:noProof/>
                      </w:rPr>
                      <w:t xml:space="preserve">[1] </w:t>
                    </w:r>
                  </w:p>
                </w:tc>
                <w:tc>
                  <w:tcPr>
                    <w:tcW w:w="0" w:type="auto"/>
                    <w:hideMark/>
                  </w:tcPr>
                  <w:p w14:paraId="32256E45" w14:textId="77777777" w:rsidR="00EE7A28" w:rsidRDefault="00EE7A28">
                    <w:pPr>
                      <w:pStyle w:val="Bibliography"/>
                      <w:rPr>
                        <w:noProof/>
                      </w:rPr>
                    </w:pPr>
                    <w:r>
                      <w:rPr>
                        <w:noProof/>
                      </w:rPr>
                      <w:t>C. Corberly, “Discord has surpassed 250 million registered users,” TechSpot, 13 May 2019. [Online]. Available: https://www.techspot.com/news/80064-discord-has-surpassed-250-million-registered-users.html. [Accessed 12 February 2021].</w:t>
                    </w:r>
                  </w:p>
                </w:tc>
              </w:tr>
              <w:tr w:rsidR="00EE7A28" w14:paraId="6BAAAEDA" w14:textId="77777777">
                <w:trPr>
                  <w:divId w:val="558134811"/>
                  <w:tblCellSpacing w:w="15" w:type="dxa"/>
                </w:trPr>
                <w:tc>
                  <w:tcPr>
                    <w:tcW w:w="50" w:type="pct"/>
                    <w:hideMark/>
                  </w:tcPr>
                  <w:p w14:paraId="7597D7FF" w14:textId="77777777" w:rsidR="00EE7A28" w:rsidRDefault="00EE7A28">
                    <w:pPr>
                      <w:pStyle w:val="Bibliography"/>
                      <w:rPr>
                        <w:noProof/>
                      </w:rPr>
                    </w:pPr>
                    <w:r>
                      <w:rPr>
                        <w:noProof/>
                      </w:rPr>
                      <w:t xml:space="preserve">[2] </w:t>
                    </w:r>
                  </w:p>
                </w:tc>
                <w:tc>
                  <w:tcPr>
                    <w:tcW w:w="0" w:type="auto"/>
                    <w:hideMark/>
                  </w:tcPr>
                  <w:p w14:paraId="5D4643FA" w14:textId="77777777" w:rsidR="00EE7A28" w:rsidRDefault="00EE7A28">
                    <w:pPr>
                      <w:pStyle w:val="Bibliography"/>
                      <w:rPr>
                        <w:noProof/>
                      </w:rPr>
                    </w:pPr>
                    <w:r>
                      <w:rPr>
                        <w:noProof/>
                      </w:rPr>
                      <w:t>A. Gelhausen, “IRC Networks - Top 10 in the annual comparison,” Netsplit, 2005. [Online]. Available: https://netsplit.de/networks/top10.php?year=2005. [Accessed 19 February 2021].</w:t>
                    </w:r>
                  </w:p>
                </w:tc>
              </w:tr>
              <w:tr w:rsidR="00EE7A28" w14:paraId="1C6D5D1C" w14:textId="77777777">
                <w:trPr>
                  <w:divId w:val="558134811"/>
                  <w:tblCellSpacing w:w="15" w:type="dxa"/>
                </w:trPr>
                <w:tc>
                  <w:tcPr>
                    <w:tcW w:w="50" w:type="pct"/>
                    <w:hideMark/>
                  </w:tcPr>
                  <w:p w14:paraId="0E02C3A8" w14:textId="77777777" w:rsidR="00EE7A28" w:rsidRDefault="00EE7A28">
                    <w:pPr>
                      <w:pStyle w:val="Bibliography"/>
                      <w:rPr>
                        <w:noProof/>
                      </w:rPr>
                    </w:pPr>
                    <w:r>
                      <w:rPr>
                        <w:noProof/>
                      </w:rPr>
                      <w:t xml:space="preserve">[3] </w:t>
                    </w:r>
                  </w:p>
                </w:tc>
                <w:tc>
                  <w:tcPr>
                    <w:tcW w:w="0" w:type="auto"/>
                    <w:hideMark/>
                  </w:tcPr>
                  <w:p w14:paraId="1B18AB39" w14:textId="77777777" w:rsidR="00EE7A28" w:rsidRDefault="00EE7A28">
                    <w:pPr>
                      <w:pStyle w:val="Bibliography"/>
                      <w:rPr>
                        <w:noProof/>
                      </w:rPr>
                    </w:pPr>
                    <w:r>
                      <w:rPr>
                        <w:noProof/>
                      </w:rPr>
                      <w:t>A. Gelhausen, “IRC Network QuakeNet,” Netsplit, [Online]. Available: https://netsplit.de/networks/QuakeNet/. [Accessed 19 February 2021].</w:t>
                    </w:r>
                  </w:p>
                </w:tc>
              </w:tr>
              <w:tr w:rsidR="00EE7A28" w14:paraId="538D7551" w14:textId="77777777">
                <w:trPr>
                  <w:divId w:val="558134811"/>
                  <w:tblCellSpacing w:w="15" w:type="dxa"/>
                </w:trPr>
                <w:tc>
                  <w:tcPr>
                    <w:tcW w:w="50" w:type="pct"/>
                    <w:hideMark/>
                  </w:tcPr>
                  <w:p w14:paraId="2A99C5E1" w14:textId="77777777" w:rsidR="00EE7A28" w:rsidRDefault="00EE7A28">
                    <w:pPr>
                      <w:pStyle w:val="Bibliography"/>
                      <w:rPr>
                        <w:noProof/>
                      </w:rPr>
                    </w:pPr>
                    <w:r>
                      <w:rPr>
                        <w:noProof/>
                      </w:rPr>
                      <w:t xml:space="preserve">[4] </w:t>
                    </w:r>
                  </w:p>
                </w:tc>
                <w:tc>
                  <w:tcPr>
                    <w:tcW w:w="0" w:type="auto"/>
                    <w:hideMark/>
                  </w:tcPr>
                  <w:p w14:paraId="6848FFE2" w14:textId="77777777" w:rsidR="00EE7A28" w:rsidRDefault="00EE7A28">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EE7A28" w14:paraId="308D91C2" w14:textId="77777777">
                <w:trPr>
                  <w:divId w:val="558134811"/>
                  <w:tblCellSpacing w:w="15" w:type="dxa"/>
                </w:trPr>
                <w:tc>
                  <w:tcPr>
                    <w:tcW w:w="50" w:type="pct"/>
                    <w:hideMark/>
                  </w:tcPr>
                  <w:p w14:paraId="74DA73B2" w14:textId="77777777" w:rsidR="00EE7A28" w:rsidRDefault="00EE7A28">
                    <w:pPr>
                      <w:pStyle w:val="Bibliography"/>
                      <w:rPr>
                        <w:noProof/>
                      </w:rPr>
                    </w:pPr>
                    <w:r>
                      <w:rPr>
                        <w:noProof/>
                      </w:rPr>
                      <w:t xml:space="preserve">[5] </w:t>
                    </w:r>
                  </w:p>
                </w:tc>
                <w:tc>
                  <w:tcPr>
                    <w:tcW w:w="0" w:type="auto"/>
                    <w:hideMark/>
                  </w:tcPr>
                  <w:p w14:paraId="7B957A9B" w14:textId="77777777" w:rsidR="00EE7A28" w:rsidRDefault="00EE7A28">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421D8649" w14:textId="77777777" w:rsidR="00EE7A28" w:rsidRDefault="00EE7A28">
              <w:pPr>
                <w:divId w:val="558134811"/>
                <w:rPr>
                  <w:rFonts w:eastAsia="Times New Roman"/>
                  <w:noProof/>
                </w:rPr>
              </w:pPr>
            </w:p>
            <w:p w14:paraId="24CF7433" w14:textId="5CD21D95" w:rsidR="00E654DD" w:rsidRDefault="00E654DD">
              <w:r>
                <w:rPr>
                  <w:b/>
                  <w:bCs/>
                  <w:noProof/>
                </w:rPr>
                <w:fldChar w:fldCharType="end"/>
              </w:r>
            </w:p>
          </w:sdtContent>
        </w:sdt>
      </w:sdtContent>
    </w:sdt>
    <w:p w14:paraId="2DDF4A61" w14:textId="5FAA5E0C" w:rsidR="0053417F" w:rsidRPr="0053417F" w:rsidRDefault="0053417F" w:rsidP="0053417F"/>
    <w:sectPr w:rsidR="0053417F" w:rsidRPr="0053417F" w:rsidSect="00076DC1">
      <w:headerReference w:type="default" r:id="rId22"/>
      <w:footerReference w:type="default" r:id="rId23"/>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62C85" w14:textId="77777777" w:rsidR="005317A4" w:rsidRDefault="005317A4" w:rsidP="00E50913">
      <w:pPr>
        <w:spacing w:after="0" w:line="240" w:lineRule="auto"/>
      </w:pPr>
      <w:r>
        <w:separator/>
      </w:r>
    </w:p>
  </w:endnote>
  <w:endnote w:type="continuationSeparator" w:id="0">
    <w:p w14:paraId="2276FEEB" w14:textId="77777777" w:rsidR="005317A4" w:rsidRDefault="005317A4"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B110" w14:textId="175B0567" w:rsidR="001A139A" w:rsidRDefault="00731489"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rsidR="001A139A">
              <w:t xml:space="preserve">Page </w:t>
            </w:r>
            <w:r w:rsidR="001A139A">
              <w:rPr>
                <w:b/>
                <w:bCs/>
                <w:sz w:val="24"/>
                <w:szCs w:val="24"/>
              </w:rPr>
              <w:fldChar w:fldCharType="begin"/>
            </w:r>
            <w:r w:rsidR="001A139A">
              <w:rPr>
                <w:b/>
                <w:bCs/>
              </w:rPr>
              <w:instrText xml:space="preserve"> PAGE </w:instrText>
            </w:r>
            <w:r w:rsidR="001A139A">
              <w:rPr>
                <w:b/>
                <w:bCs/>
                <w:sz w:val="24"/>
                <w:szCs w:val="24"/>
              </w:rPr>
              <w:fldChar w:fldCharType="separate"/>
            </w:r>
            <w:r w:rsidR="001A139A">
              <w:rPr>
                <w:b/>
                <w:bCs/>
                <w:noProof/>
              </w:rPr>
              <w:t>2</w:t>
            </w:r>
            <w:r w:rsidR="001A139A">
              <w:rPr>
                <w:b/>
                <w:bCs/>
                <w:sz w:val="24"/>
                <w:szCs w:val="24"/>
              </w:rPr>
              <w:fldChar w:fldCharType="end"/>
            </w:r>
            <w:r w:rsidR="001A139A">
              <w:t xml:space="preserve"> of </w:t>
            </w:r>
            <w:r w:rsidR="001A139A">
              <w:rPr>
                <w:b/>
                <w:bCs/>
                <w:sz w:val="24"/>
                <w:szCs w:val="24"/>
              </w:rPr>
              <w:fldChar w:fldCharType="begin"/>
            </w:r>
            <w:r w:rsidR="001A139A">
              <w:rPr>
                <w:b/>
                <w:bCs/>
              </w:rPr>
              <w:instrText xml:space="preserve"> NUMPAGES  </w:instrText>
            </w:r>
            <w:r w:rsidR="001A139A">
              <w:rPr>
                <w:b/>
                <w:bCs/>
                <w:sz w:val="24"/>
                <w:szCs w:val="24"/>
              </w:rPr>
              <w:fldChar w:fldCharType="separate"/>
            </w:r>
            <w:r w:rsidR="001A139A">
              <w:rPr>
                <w:b/>
                <w:bCs/>
                <w:noProof/>
              </w:rPr>
              <w:t>2</w:t>
            </w:r>
            <w:r w:rsidR="001A139A">
              <w:rPr>
                <w:b/>
                <w:bCs/>
                <w:sz w:val="24"/>
                <w:szCs w:val="24"/>
              </w:rPr>
              <w:fldChar w:fldCharType="end"/>
            </w:r>
          </w:sdtContent>
        </w:sdt>
      </w:sdtContent>
    </w:sdt>
  </w:p>
  <w:p w14:paraId="3178BF41" w14:textId="7925EC2B" w:rsidR="00164A43" w:rsidRDefault="005317A4"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731489">
          <w:t>Centre No. 14624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8A90A" w14:textId="77777777" w:rsidR="005317A4" w:rsidRDefault="005317A4" w:rsidP="00E50913">
      <w:pPr>
        <w:spacing w:after="0" w:line="240" w:lineRule="auto"/>
      </w:pPr>
      <w:r>
        <w:separator/>
      </w:r>
    </w:p>
  </w:footnote>
  <w:footnote w:type="continuationSeparator" w:id="0">
    <w:p w14:paraId="05AC57E5" w14:textId="77777777" w:rsidR="005317A4" w:rsidRDefault="005317A4" w:rsidP="00E50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833D4" w14:textId="709B8439" w:rsidR="00164A43" w:rsidRDefault="005317A4"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731489">
          <w:t>Daniel Wait</w:t>
        </w:r>
      </w:sdtContent>
    </w:sdt>
    <w:r w:rsidR="009F5B63">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9F5B63">
          <w:t>Messenger App</w:t>
        </w:r>
      </w:sdtContent>
    </w:sdt>
    <w:r w:rsidR="009F5B63">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3F3DAE">
          <w:t>Turing House School</w:t>
        </w:r>
      </w:sdtContent>
    </w:sdt>
    <w:r w:rsidR="009F5B63">
      <w:tab/>
    </w:r>
  </w:p>
  <w:p w14:paraId="250BFB73" w14:textId="77777777" w:rsidR="00076DC1" w:rsidRDefault="00076DC1"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57CB4"/>
    <w:multiLevelType w:val="hybridMultilevel"/>
    <w:tmpl w:val="B3542C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E87586"/>
    <w:multiLevelType w:val="hybridMultilevel"/>
    <w:tmpl w:val="AAA87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837B13"/>
    <w:multiLevelType w:val="hybridMultilevel"/>
    <w:tmpl w:val="BBCCFB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F94486"/>
    <w:multiLevelType w:val="hybridMultilevel"/>
    <w:tmpl w:val="FE3E3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FD3889"/>
    <w:multiLevelType w:val="hybridMultilevel"/>
    <w:tmpl w:val="5D0E3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5E7226"/>
    <w:multiLevelType w:val="hybridMultilevel"/>
    <w:tmpl w:val="C9FC6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5"/>
  </w:num>
  <w:num w:numId="32">
    <w:abstractNumId w:val="7"/>
  </w:num>
  <w:num w:numId="33">
    <w:abstractNumId w:val="4"/>
  </w:num>
  <w:num w:numId="34">
    <w:abstractNumId w:val="1"/>
  </w:num>
  <w:num w:numId="35">
    <w:abstractNumId w:val="0"/>
  </w:num>
  <w:num w:numId="36">
    <w:abstractNumId w:val="6"/>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qkFADsMCYQtAAAA"/>
  </w:docVars>
  <w:rsids>
    <w:rsidRoot w:val="000D608F"/>
    <w:rsid w:val="0001132A"/>
    <w:rsid w:val="0001518D"/>
    <w:rsid w:val="00017644"/>
    <w:rsid w:val="00022876"/>
    <w:rsid w:val="00023B9A"/>
    <w:rsid w:val="00024C0D"/>
    <w:rsid w:val="00024DA3"/>
    <w:rsid w:val="00026D7E"/>
    <w:rsid w:val="00031C43"/>
    <w:rsid w:val="00032FCB"/>
    <w:rsid w:val="0004195F"/>
    <w:rsid w:val="000434FB"/>
    <w:rsid w:val="000460EE"/>
    <w:rsid w:val="00046B89"/>
    <w:rsid w:val="000470FB"/>
    <w:rsid w:val="00047DC4"/>
    <w:rsid w:val="000537CB"/>
    <w:rsid w:val="000578D2"/>
    <w:rsid w:val="00057EE9"/>
    <w:rsid w:val="000600CC"/>
    <w:rsid w:val="00060C07"/>
    <w:rsid w:val="000610ED"/>
    <w:rsid w:val="000617FA"/>
    <w:rsid w:val="00062B88"/>
    <w:rsid w:val="00070B91"/>
    <w:rsid w:val="00074F8F"/>
    <w:rsid w:val="00076DC1"/>
    <w:rsid w:val="0007736D"/>
    <w:rsid w:val="00094903"/>
    <w:rsid w:val="000956B3"/>
    <w:rsid w:val="00095D72"/>
    <w:rsid w:val="000A06C3"/>
    <w:rsid w:val="000A70CE"/>
    <w:rsid w:val="000B0B50"/>
    <w:rsid w:val="000B7DF9"/>
    <w:rsid w:val="000C1937"/>
    <w:rsid w:val="000C6D09"/>
    <w:rsid w:val="000C6F2A"/>
    <w:rsid w:val="000D42C0"/>
    <w:rsid w:val="000D608F"/>
    <w:rsid w:val="000D64BA"/>
    <w:rsid w:val="000D659C"/>
    <w:rsid w:val="000E188F"/>
    <w:rsid w:val="000E2069"/>
    <w:rsid w:val="000E35AA"/>
    <w:rsid w:val="000E3968"/>
    <w:rsid w:val="000E7BD0"/>
    <w:rsid w:val="00102395"/>
    <w:rsid w:val="0011370B"/>
    <w:rsid w:val="00114287"/>
    <w:rsid w:val="00114A94"/>
    <w:rsid w:val="00114BAC"/>
    <w:rsid w:val="00116C74"/>
    <w:rsid w:val="001206F7"/>
    <w:rsid w:val="00131ED5"/>
    <w:rsid w:val="00134123"/>
    <w:rsid w:val="00134844"/>
    <w:rsid w:val="00134985"/>
    <w:rsid w:val="00134E17"/>
    <w:rsid w:val="0014012A"/>
    <w:rsid w:val="00141758"/>
    <w:rsid w:val="001444B0"/>
    <w:rsid w:val="00155EA9"/>
    <w:rsid w:val="00163872"/>
    <w:rsid w:val="00163F31"/>
    <w:rsid w:val="00164A43"/>
    <w:rsid w:val="00170B29"/>
    <w:rsid w:val="00172ABD"/>
    <w:rsid w:val="00176EBD"/>
    <w:rsid w:val="00184129"/>
    <w:rsid w:val="00193BE0"/>
    <w:rsid w:val="001968E7"/>
    <w:rsid w:val="001A139A"/>
    <w:rsid w:val="001B04F4"/>
    <w:rsid w:val="001B19EE"/>
    <w:rsid w:val="001B24A9"/>
    <w:rsid w:val="001B705B"/>
    <w:rsid w:val="001C18A4"/>
    <w:rsid w:val="001D27F9"/>
    <w:rsid w:val="001D7B7F"/>
    <w:rsid w:val="001E2DB2"/>
    <w:rsid w:val="001E3953"/>
    <w:rsid w:val="001E6542"/>
    <w:rsid w:val="001E6BE0"/>
    <w:rsid w:val="001F3B4E"/>
    <w:rsid w:val="001F46F6"/>
    <w:rsid w:val="001F57AA"/>
    <w:rsid w:val="00200C62"/>
    <w:rsid w:val="00203B23"/>
    <w:rsid w:val="0020659B"/>
    <w:rsid w:val="0021196C"/>
    <w:rsid w:val="002168EC"/>
    <w:rsid w:val="0023274B"/>
    <w:rsid w:val="002370B4"/>
    <w:rsid w:val="00243F33"/>
    <w:rsid w:val="00244CDA"/>
    <w:rsid w:val="0024608A"/>
    <w:rsid w:val="0025008A"/>
    <w:rsid w:val="0025550F"/>
    <w:rsid w:val="0026136E"/>
    <w:rsid w:val="002744DA"/>
    <w:rsid w:val="00276DDA"/>
    <w:rsid w:val="00280E32"/>
    <w:rsid w:val="0028104A"/>
    <w:rsid w:val="00284EB6"/>
    <w:rsid w:val="002913A3"/>
    <w:rsid w:val="002A0397"/>
    <w:rsid w:val="002A07BB"/>
    <w:rsid w:val="002A69DD"/>
    <w:rsid w:val="002B5F2E"/>
    <w:rsid w:val="002C7FB5"/>
    <w:rsid w:val="002D12CF"/>
    <w:rsid w:val="002D30B1"/>
    <w:rsid w:val="002E6D69"/>
    <w:rsid w:val="002F2768"/>
    <w:rsid w:val="002F5A93"/>
    <w:rsid w:val="0030013F"/>
    <w:rsid w:val="00305ABF"/>
    <w:rsid w:val="00307C05"/>
    <w:rsid w:val="00313617"/>
    <w:rsid w:val="00313D39"/>
    <w:rsid w:val="00327003"/>
    <w:rsid w:val="00327E2D"/>
    <w:rsid w:val="003339ED"/>
    <w:rsid w:val="00340C2F"/>
    <w:rsid w:val="00366342"/>
    <w:rsid w:val="00370CBF"/>
    <w:rsid w:val="003710FA"/>
    <w:rsid w:val="00371515"/>
    <w:rsid w:val="00374D83"/>
    <w:rsid w:val="00377260"/>
    <w:rsid w:val="00394118"/>
    <w:rsid w:val="00394D95"/>
    <w:rsid w:val="003A49EB"/>
    <w:rsid w:val="003A4A89"/>
    <w:rsid w:val="003B005C"/>
    <w:rsid w:val="003B6568"/>
    <w:rsid w:val="003C03DB"/>
    <w:rsid w:val="003C1467"/>
    <w:rsid w:val="003D0E2E"/>
    <w:rsid w:val="003D4FBD"/>
    <w:rsid w:val="003E0085"/>
    <w:rsid w:val="003F377C"/>
    <w:rsid w:val="003F3DAE"/>
    <w:rsid w:val="00400EE0"/>
    <w:rsid w:val="004014E1"/>
    <w:rsid w:val="00414961"/>
    <w:rsid w:val="0041752B"/>
    <w:rsid w:val="004221E6"/>
    <w:rsid w:val="0042681D"/>
    <w:rsid w:val="00431E47"/>
    <w:rsid w:val="00441BC3"/>
    <w:rsid w:val="00455B94"/>
    <w:rsid w:val="00464876"/>
    <w:rsid w:val="00471BB4"/>
    <w:rsid w:val="00473A76"/>
    <w:rsid w:val="00473D11"/>
    <w:rsid w:val="00476697"/>
    <w:rsid w:val="0047786A"/>
    <w:rsid w:val="00485ACE"/>
    <w:rsid w:val="0048794E"/>
    <w:rsid w:val="0049089B"/>
    <w:rsid w:val="004915E0"/>
    <w:rsid w:val="00491E8B"/>
    <w:rsid w:val="004933D8"/>
    <w:rsid w:val="00494607"/>
    <w:rsid w:val="004957E5"/>
    <w:rsid w:val="00495F1D"/>
    <w:rsid w:val="0049609B"/>
    <w:rsid w:val="00497B5E"/>
    <w:rsid w:val="004A3869"/>
    <w:rsid w:val="004A3E2D"/>
    <w:rsid w:val="004C0D6E"/>
    <w:rsid w:val="004E576D"/>
    <w:rsid w:val="00516543"/>
    <w:rsid w:val="00516591"/>
    <w:rsid w:val="00516861"/>
    <w:rsid w:val="00522FF3"/>
    <w:rsid w:val="00525457"/>
    <w:rsid w:val="0052718F"/>
    <w:rsid w:val="005305FB"/>
    <w:rsid w:val="005317A4"/>
    <w:rsid w:val="00531A6C"/>
    <w:rsid w:val="00532E20"/>
    <w:rsid w:val="0053417F"/>
    <w:rsid w:val="005373DB"/>
    <w:rsid w:val="00541CB4"/>
    <w:rsid w:val="00544A88"/>
    <w:rsid w:val="00544C6F"/>
    <w:rsid w:val="00547140"/>
    <w:rsid w:val="00550696"/>
    <w:rsid w:val="00551645"/>
    <w:rsid w:val="005525C4"/>
    <w:rsid w:val="005666F2"/>
    <w:rsid w:val="005670AA"/>
    <w:rsid w:val="00577D5F"/>
    <w:rsid w:val="00581953"/>
    <w:rsid w:val="00581DC9"/>
    <w:rsid w:val="00583F5D"/>
    <w:rsid w:val="005911AB"/>
    <w:rsid w:val="00592354"/>
    <w:rsid w:val="00592BBC"/>
    <w:rsid w:val="00596CA7"/>
    <w:rsid w:val="005A5AEE"/>
    <w:rsid w:val="005A6C0F"/>
    <w:rsid w:val="005B128D"/>
    <w:rsid w:val="005B1F23"/>
    <w:rsid w:val="005B24D6"/>
    <w:rsid w:val="005C13B3"/>
    <w:rsid w:val="005D48A2"/>
    <w:rsid w:val="005D5463"/>
    <w:rsid w:val="005D7395"/>
    <w:rsid w:val="005E6D01"/>
    <w:rsid w:val="005F1710"/>
    <w:rsid w:val="005F1800"/>
    <w:rsid w:val="005F5918"/>
    <w:rsid w:val="005F6CEE"/>
    <w:rsid w:val="00606FBF"/>
    <w:rsid w:val="006106F1"/>
    <w:rsid w:val="00611FB5"/>
    <w:rsid w:val="00614B23"/>
    <w:rsid w:val="00616529"/>
    <w:rsid w:val="00623C29"/>
    <w:rsid w:val="00626766"/>
    <w:rsid w:val="00627E8D"/>
    <w:rsid w:val="00630B3C"/>
    <w:rsid w:val="006310B3"/>
    <w:rsid w:val="00633D81"/>
    <w:rsid w:val="00636E39"/>
    <w:rsid w:val="0063735B"/>
    <w:rsid w:val="00641711"/>
    <w:rsid w:val="006444F0"/>
    <w:rsid w:val="00650586"/>
    <w:rsid w:val="00650AB1"/>
    <w:rsid w:val="00650B94"/>
    <w:rsid w:val="00661869"/>
    <w:rsid w:val="00661A0E"/>
    <w:rsid w:val="006653BD"/>
    <w:rsid w:val="0066780E"/>
    <w:rsid w:val="00671B6F"/>
    <w:rsid w:val="00676FD7"/>
    <w:rsid w:val="006812D6"/>
    <w:rsid w:val="006815AB"/>
    <w:rsid w:val="00682FF1"/>
    <w:rsid w:val="0069043A"/>
    <w:rsid w:val="00690C88"/>
    <w:rsid w:val="0069134D"/>
    <w:rsid w:val="0069525A"/>
    <w:rsid w:val="006A0682"/>
    <w:rsid w:val="006A1343"/>
    <w:rsid w:val="006B22F4"/>
    <w:rsid w:val="006B54E5"/>
    <w:rsid w:val="006B5506"/>
    <w:rsid w:val="006B5EBB"/>
    <w:rsid w:val="006B7656"/>
    <w:rsid w:val="006B79D7"/>
    <w:rsid w:val="006C0A3F"/>
    <w:rsid w:val="006C3728"/>
    <w:rsid w:val="006C5180"/>
    <w:rsid w:val="006C6360"/>
    <w:rsid w:val="006D0748"/>
    <w:rsid w:val="006D0FC1"/>
    <w:rsid w:val="006E0E97"/>
    <w:rsid w:val="006E166F"/>
    <w:rsid w:val="006E2E45"/>
    <w:rsid w:val="006E32D5"/>
    <w:rsid w:val="006F7E58"/>
    <w:rsid w:val="007148B8"/>
    <w:rsid w:val="00715CD2"/>
    <w:rsid w:val="00721E92"/>
    <w:rsid w:val="00731489"/>
    <w:rsid w:val="00731A23"/>
    <w:rsid w:val="00731FDD"/>
    <w:rsid w:val="00736761"/>
    <w:rsid w:val="00742D71"/>
    <w:rsid w:val="00743C88"/>
    <w:rsid w:val="007477A5"/>
    <w:rsid w:val="00752E68"/>
    <w:rsid w:val="00754E71"/>
    <w:rsid w:val="0076463D"/>
    <w:rsid w:val="00765ECE"/>
    <w:rsid w:val="00766188"/>
    <w:rsid w:val="00766F27"/>
    <w:rsid w:val="00767CD2"/>
    <w:rsid w:val="007705AE"/>
    <w:rsid w:val="00774EFD"/>
    <w:rsid w:val="00795F71"/>
    <w:rsid w:val="007966D5"/>
    <w:rsid w:val="007A0F29"/>
    <w:rsid w:val="007A553C"/>
    <w:rsid w:val="007B0C95"/>
    <w:rsid w:val="007B28EF"/>
    <w:rsid w:val="007B36A3"/>
    <w:rsid w:val="007B7774"/>
    <w:rsid w:val="007C2556"/>
    <w:rsid w:val="007C7A53"/>
    <w:rsid w:val="007D0B2A"/>
    <w:rsid w:val="007D2158"/>
    <w:rsid w:val="007D5A4E"/>
    <w:rsid w:val="007D7390"/>
    <w:rsid w:val="007E5452"/>
    <w:rsid w:val="007E6631"/>
    <w:rsid w:val="007F063E"/>
    <w:rsid w:val="007F1B74"/>
    <w:rsid w:val="007F2946"/>
    <w:rsid w:val="007F5771"/>
    <w:rsid w:val="00802841"/>
    <w:rsid w:val="00803A19"/>
    <w:rsid w:val="008042D7"/>
    <w:rsid w:val="00804776"/>
    <w:rsid w:val="00810092"/>
    <w:rsid w:val="00812FBC"/>
    <w:rsid w:val="0082428D"/>
    <w:rsid w:val="00833869"/>
    <w:rsid w:val="008352C0"/>
    <w:rsid w:val="008409FF"/>
    <w:rsid w:val="00843418"/>
    <w:rsid w:val="00843724"/>
    <w:rsid w:val="00844827"/>
    <w:rsid w:val="00853EEB"/>
    <w:rsid w:val="008545C0"/>
    <w:rsid w:val="008573D2"/>
    <w:rsid w:val="00862962"/>
    <w:rsid w:val="00862BB1"/>
    <w:rsid w:val="008638DD"/>
    <w:rsid w:val="008639D2"/>
    <w:rsid w:val="008679B9"/>
    <w:rsid w:val="0087250D"/>
    <w:rsid w:val="00874EFC"/>
    <w:rsid w:val="008755C3"/>
    <w:rsid w:val="00875C90"/>
    <w:rsid w:val="00886D57"/>
    <w:rsid w:val="00893094"/>
    <w:rsid w:val="0089541F"/>
    <w:rsid w:val="008A01CE"/>
    <w:rsid w:val="008A0F12"/>
    <w:rsid w:val="008A224B"/>
    <w:rsid w:val="008A2257"/>
    <w:rsid w:val="008A27FB"/>
    <w:rsid w:val="008A3DF8"/>
    <w:rsid w:val="008A7DF4"/>
    <w:rsid w:val="008B4BBA"/>
    <w:rsid w:val="008C0D88"/>
    <w:rsid w:val="008C731B"/>
    <w:rsid w:val="008D0C7A"/>
    <w:rsid w:val="008D4598"/>
    <w:rsid w:val="008D7371"/>
    <w:rsid w:val="008F2480"/>
    <w:rsid w:val="008F2768"/>
    <w:rsid w:val="008F5DD4"/>
    <w:rsid w:val="009023DB"/>
    <w:rsid w:val="009043FD"/>
    <w:rsid w:val="00907B47"/>
    <w:rsid w:val="00910C8D"/>
    <w:rsid w:val="00911ED6"/>
    <w:rsid w:val="0091350F"/>
    <w:rsid w:val="009177E5"/>
    <w:rsid w:val="009205EE"/>
    <w:rsid w:val="00924021"/>
    <w:rsid w:val="0093202B"/>
    <w:rsid w:val="00940436"/>
    <w:rsid w:val="00941F5D"/>
    <w:rsid w:val="00945E23"/>
    <w:rsid w:val="009512A3"/>
    <w:rsid w:val="00954C2E"/>
    <w:rsid w:val="009552E0"/>
    <w:rsid w:val="00956151"/>
    <w:rsid w:val="0096034B"/>
    <w:rsid w:val="00965892"/>
    <w:rsid w:val="009665A5"/>
    <w:rsid w:val="0096790F"/>
    <w:rsid w:val="00975899"/>
    <w:rsid w:val="009877B8"/>
    <w:rsid w:val="00992541"/>
    <w:rsid w:val="0099365C"/>
    <w:rsid w:val="00994833"/>
    <w:rsid w:val="009A6922"/>
    <w:rsid w:val="009B0797"/>
    <w:rsid w:val="009B1588"/>
    <w:rsid w:val="009D78AF"/>
    <w:rsid w:val="009D7941"/>
    <w:rsid w:val="009F54CE"/>
    <w:rsid w:val="009F5554"/>
    <w:rsid w:val="009F5706"/>
    <w:rsid w:val="009F5B63"/>
    <w:rsid w:val="00A03346"/>
    <w:rsid w:val="00A046FC"/>
    <w:rsid w:val="00A060A4"/>
    <w:rsid w:val="00A12B9F"/>
    <w:rsid w:val="00A1774F"/>
    <w:rsid w:val="00A24EF4"/>
    <w:rsid w:val="00A32B57"/>
    <w:rsid w:val="00A44DC3"/>
    <w:rsid w:val="00A5076D"/>
    <w:rsid w:val="00A5610F"/>
    <w:rsid w:val="00A666AB"/>
    <w:rsid w:val="00A77D1A"/>
    <w:rsid w:val="00A820C6"/>
    <w:rsid w:val="00A83D55"/>
    <w:rsid w:val="00A84B78"/>
    <w:rsid w:val="00A91622"/>
    <w:rsid w:val="00A92A36"/>
    <w:rsid w:val="00A93CC4"/>
    <w:rsid w:val="00AA4F05"/>
    <w:rsid w:val="00AA6D23"/>
    <w:rsid w:val="00AB6A49"/>
    <w:rsid w:val="00AC25B4"/>
    <w:rsid w:val="00AC5240"/>
    <w:rsid w:val="00AC63FB"/>
    <w:rsid w:val="00AC646E"/>
    <w:rsid w:val="00AC7081"/>
    <w:rsid w:val="00AD0A16"/>
    <w:rsid w:val="00AD7EA4"/>
    <w:rsid w:val="00AE151D"/>
    <w:rsid w:val="00AE32E3"/>
    <w:rsid w:val="00AE646E"/>
    <w:rsid w:val="00AF089C"/>
    <w:rsid w:val="00B00ABB"/>
    <w:rsid w:val="00B12F2A"/>
    <w:rsid w:val="00B1338F"/>
    <w:rsid w:val="00B14592"/>
    <w:rsid w:val="00B16B8A"/>
    <w:rsid w:val="00B178D3"/>
    <w:rsid w:val="00B205C0"/>
    <w:rsid w:val="00B2482B"/>
    <w:rsid w:val="00B33243"/>
    <w:rsid w:val="00B34BDB"/>
    <w:rsid w:val="00B36FE2"/>
    <w:rsid w:val="00B444F8"/>
    <w:rsid w:val="00B451CB"/>
    <w:rsid w:val="00B50577"/>
    <w:rsid w:val="00B515AE"/>
    <w:rsid w:val="00B5448C"/>
    <w:rsid w:val="00B62681"/>
    <w:rsid w:val="00B668D3"/>
    <w:rsid w:val="00B67523"/>
    <w:rsid w:val="00B727BE"/>
    <w:rsid w:val="00B74771"/>
    <w:rsid w:val="00B75069"/>
    <w:rsid w:val="00B778AF"/>
    <w:rsid w:val="00B9195B"/>
    <w:rsid w:val="00B92F5B"/>
    <w:rsid w:val="00B931D9"/>
    <w:rsid w:val="00B97DEB"/>
    <w:rsid w:val="00BA0A97"/>
    <w:rsid w:val="00BA1E30"/>
    <w:rsid w:val="00BA1F33"/>
    <w:rsid w:val="00BA1FB5"/>
    <w:rsid w:val="00BA2B5B"/>
    <w:rsid w:val="00BA3210"/>
    <w:rsid w:val="00BA69A6"/>
    <w:rsid w:val="00BA7CF7"/>
    <w:rsid w:val="00BB74B5"/>
    <w:rsid w:val="00BD13CA"/>
    <w:rsid w:val="00BD148C"/>
    <w:rsid w:val="00BD52EF"/>
    <w:rsid w:val="00BD6D06"/>
    <w:rsid w:val="00BE0744"/>
    <w:rsid w:val="00BE7B06"/>
    <w:rsid w:val="00BF28C6"/>
    <w:rsid w:val="00BF58DA"/>
    <w:rsid w:val="00C03D18"/>
    <w:rsid w:val="00C03E6B"/>
    <w:rsid w:val="00C0560A"/>
    <w:rsid w:val="00C06620"/>
    <w:rsid w:val="00C06762"/>
    <w:rsid w:val="00C17CB9"/>
    <w:rsid w:val="00C25A7B"/>
    <w:rsid w:val="00C25B45"/>
    <w:rsid w:val="00C27202"/>
    <w:rsid w:val="00C27308"/>
    <w:rsid w:val="00C31506"/>
    <w:rsid w:val="00C324C1"/>
    <w:rsid w:val="00C365F1"/>
    <w:rsid w:val="00C4094C"/>
    <w:rsid w:val="00C41F1B"/>
    <w:rsid w:val="00C42A50"/>
    <w:rsid w:val="00C51D23"/>
    <w:rsid w:val="00C5764C"/>
    <w:rsid w:val="00C61AF7"/>
    <w:rsid w:val="00C664D2"/>
    <w:rsid w:val="00C674EA"/>
    <w:rsid w:val="00C73096"/>
    <w:rsid w:val="00C747B6"/>
    <w:rsid w:val="00C7554D"/>
    <w:rsid w:val="00C76DF7"/>
    <w:rsid w:val="00C827C5"/>
    <w:rsid w:val="00C87A25"/>
    <w:rsid w:val="00C87C4F"/>
    <w:rsid w:val="00C94358"/>
    <w:rsid w:val="00CA1EF8"/>
    <w:rsid w:val="00CA3E3A"/>
    <w:rsid w:val="00CA600B"/>
    <w:rsid w:val="00CB33F0"/>
    <w:rsid w:val="00CB6959"/>
    <w:rsid w:val="00CB798F"/>
    <w:rsid w:val="00CC06D0"/>
    <w:rsid w:val="00CC66C5"/>
    <w:rsid w:val="00CD0A41"/>
    <w:rsid w:val="00CD1554"/>
    <w:rsid w:val="00CD5A43"/>
    <w:rsid w:val="00CD6890"/>
    <w:rsid w:val="00CE55C4"/>
    <w:rsid w:val="00CE58D3"/>
    <w:rsid w:val="00CE61FD"/>
    <w:rsid w:val="00CF3AEA"/>
    <w:rsid w:val="00CF4093"/>
    <w:rsid w:val="00D00C83"/>
    <w:rsid w:val="00D046B4"/>
    <w:rsid w:val="00D064C4"/>
    <w:rsid w:val="00D101C0"/>
    <w:rsid w:val="00D168E8"/>
    <w:rsid w:val="00D2033E"/>
    <w:rsid w:val="00D248C5"/>
    <w:rsid w:val="00D248F4"/>
    <w:rsid w:val="00D30B31"/>
    <w:rsid w:val="00D40BE0"/>
    <w:rsid w:val="00D44218"/>
    <w:rsid w:val="00D5332D"/>
    <w:rsid w:val="00D5536C"/>
    <w:rsid w:val="00D65E68"/>
    <w:rsid w:val="00D671B2"/>
    <w:rsid w:val="00D70B45"/>
    <w:rsid w:val="00D7457F"/>
    <w:rsid w:val="00D75965"/>
    <w:rsid w:val="00D77AA6"/>
    <w:rsid w:val="00D8178E"/>
    <w:rsid w:val="00D87C2A"/>
    <w:rsid w:val="00D928B4"/>
    <w:rsid w:val="00D94634"/>
    <w:rsid w:val="00DA17D6"/>
    <w:rsid w:val="00DB05D4"/>
    <w:rsid w:val="00DB3373"/>
    <w:rsid w:val="00DC3A38"/>
    <w:rsid w:val="00DC62F5"/>
    <w:rsid w:val="00DD33FF"/>
    <w:rsid w:val="00DD4AEF"/>
    <w:rsid w:val="00DE18A0"/>
    <w:rsid w:val="00DE5C94"/>
    <w:rsid w:val="00DF0687"/>
    <w:rsid w:val="00DF1212"/>
    <w:rsid w:val="00DF6C15"/>
    <w:rsid w:val="00E01915"/>
    <w:rsid w:val="00E036D5"/>
    <w:rsid w:val="00E05CB3"/>
    <w:rsid w:val="00E203E1"/>
    <w:rsid w:val="00E2456C"/>
    <w:rsid w:val="00E25B65"/>
    <w:rsid w:val="00E321D1"/>
    <w:rsid w:val="00E40120"/>
    <w:rsid w:val="00E41196"/>
    <w:rsid w:val="00E41CA1"/>
    <w:rsid w:val="00E4493B"/>
    <w:rsid w:val="00E500A6"/>
    <w:rsid w:val="00E50913"/>
    <w:rsid w:val="00E558B9"/>
    <w:rsid w:val="00E63C43"/>
    <w:rsid w:val="00E642EF"/>
    <w:rsid w:val="00E654DD"/>
    <w:rsid w:val="00E6600A"/>
    <w:rsid w:val="00E8212A"/>
    <w:rsid w:val="00E870E4"/>
    <w:rsid w:val="00E92AA8"/>
    <w:rsid w:val="00E9370E"/>
    <w:rsid w:val="00E93A9F"/>
    <w:rsid w:val="00E940C3"/>
    <w:rsid w:val="00E96686"/>
    <w:rsid w:val="00E97BA0"/>
    <w:rsid w:val="00E97BC4"/>
    <w:rsid w:val="00EA25C0"/>
    <w:rsid w:val="00EA7723"/>
    <w:rsid w:val="00EC070E"/>
    <w:rsid w:val="00EC1975"/>
    <w:rsid w:val="00EC1EB1"/>
    <w:rsid w:val="00EC7456"/>
    <w:rsid w:val="00ED6D39"/>
    <w:rsid w:val="00EE0CDB"/>
    <w:rsid w:val="00EE5442"/>
    <w:rsid w:val="00EE7A28"/>
    <w:rsid w:val="00F044D0"/>
    <w:rsid w:val="00F11C79"/>
    <w:rsid w:val="00F13C8F"/>
    <w:rsid w:val="00F13E77"/>
    <w:rsid w:val="00F14F54"/>
    <w:rsid w:val="00F21A12"/>
    <w:rsid w:val="00F2395E"/>
    <w:rsid w:val="00F25641"/>
    <w:rsid w:val="00F263AC"/>
    <w:rsid w:val="00F3537A"/>
    <w:rsid w:val="00F40219"/>
    <w:rsid w:val="00F422E9"/>
    <w:rsid w:val="00F433B8"/>
    <w:rsid w:val="00F43F4F"/>
    <w:rsid w:val="00F60143"/>
    <w:rsid w:val="00F63C35"/>
    <w:rsid w:val="00F8096D"/>
    <w:rsid w:val="00F83009"/>
    <w:rsid w:val="00F849AD"/>
    <w:rsid w:val="00F87AC5"/>
    <w:rsid w:val="00F979CB"/>
    <w:rsid w:val="00FA1161"/>
    <w:rsid w:val="00FA4C8D"/>
    <w:rsid w:val="00FA696E"/>
    <w:rsid w:val="00FA73F4"/>
    <w:rsid w:val="00FB1906"/>
    <w:rsid w:val="00FB2197"/>
    <w:rsid w:val="00FC06C0"/>
    <w:rsid w:val="00FC46B2"/>
    <w:rsid w:val="00FC7957"/>
    <w:rsid w:val="00FD0A92"/>
    <w:rsid w:val="00FF097E"/>
    <w:rsid w:val="00FF0CF8"/>
    <w:rsid w:val="00FF2E6C"/>
    <w:rsid w:val="00FF37C7"/>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2E0"/>
  </w:style>
  <w:style w:type="paragraph" w:styleId="Heading1">
    <w:name w:val="heading 1"/>
    <w:basedOn w:val="Normal"/>
    <w:next w:val="Normal"/>
    <w:link w:val="Heading1Char"/>
    <w:autoRedefine/>
    <w:uiPriority w:val="9"/>
    <w:qFormat/>
    <w:rsid w:val="008639D2"/>
    <w:pPr>
      <w:keepNext/>
      <w:keepLines/>
      <w:numPr>
        <w:numId w:val="30"/>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30"/>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30"/>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552E0"/>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9552E0"/>
    <w:pPr>
      <w:spacing w:after="0" w:line="240" w:lineRule="auto"/>
    </w:p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9F5B63"/>
  </w:style>
  <w:style w:type="character" w:styleId="PlaceholderText">
    <w:name w:val="Placeholder Text"/>
    <w:basedOn w:val="DefaultParagraphFont"/>
    <w:uiPriority w:val="99"/>
    <w:semiHidden/>
    <w:rsid w:val="003F3D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eechat.org/about/screenshot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56F19"/>
    <w:rsid w:val="00094731"/>
    <w:rsid w:val="00151643"/>
    <w:rsid w:val="005F6DDF"/>
    <w:rsid w:val="0060385E"/>
    <w:rsid w:val="00A02338"/>
    <w:rsid w:val="00BB7389"/>
    <w:rsid w:val="00C718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 14624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Cor19</b:Tag>
    <b:SourceType>InternetSite</b:SourceType>
    <b:Guid>{E6F6109A-E899-4105-BCF2-C90C240AA8F4}</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https://www.techspot.com/news/80064-discord-has-surpassed-250-million-registered-users.html</b:URL>
    <b:RefOrder>1</b:RefOrder>
  </b:Source>
  <b:Source>
    <b:Tag>And21</b:Tag>
    <b:SourceType>InternetSite</b:SourceType>
    <b:Guid>{0DB9AD9E-0137-43D2-B258-7A30782D7058}</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https://netsplit.de/networks/top10.php?year=2005</b:URL>
    <b:ProductionCompany>Netsplit</b:ProductionCompany>
    <b:Year>2005</b:Year>
    <b:RefOrder>2</b:RefOrder>
  </b:Source>
  <b:Source xmlns:b="http://schemas.openxmlformats.org/officeDocument/2006/bibliography">
    <b:Tag>And211</b:Tag>
    <b:SourceType>InternetSite</b:SourceType>
    <b:Guid>{2927005C-4ECA-439B-B8F0-0D091762838A}</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https://netsplit.de/networks/QuakeNet/</b:URL>
    <b:RefOrder>3</b:RefOrder>
  </b:Source>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4</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63A38-71E8-43E5-BED2-5677FA887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10</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Messenger App</vt:lpstr>
    </vt:vector>
  </TitlesOfParts>
  <Company>Turing House School</Company>
  <LinksUpToDate>false</LinksUpToDate>
  <CharactersWithSpaces>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758</cp:revision>
  <dcterms:created xsi:type="dcterms:W3CDTF">2021-02-06T18:32:00Z</dcterms:created>
  <dcterms:modified xsi:type="dcterms:W3CDTF">2021-03-15T20:23:00Z</dcterms:modified>
</cp:coreProperties>
</file>