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D41BC" w14:textId="77777777" w:rsidR="00006687" w:rsidRDefault="00126111" w:rsidP="00126111">
      <w:pPr>
        <w:jc w:val="center"/>
      </w:pPr>
      <w:r>
        <w:rPr>
          <w:b/>
        </w:rPr>
        <w:t>Experiment Protocol</w:t>
      </w:r>
    </w:p>
    <w:p w14:paraId="1238136F" w14:textId="77777777" w:rsidR="00126111" w:rsidRPr="00126111" w:rsidRDefault="00126111" w:rsidP="00126111">
      <w:pPr>
        <w:rPr>
          <w:b/>
          <w:u w:val="single"/>
        </w:rPr>
      </w:pPr>
      <w:r w:rsidRPr="00126111">
        <w:rPr>
          <w:b/>
          <w:u w:val="single"/>
        </w:rPr>
        <w:t>Recruit participants:</w:t>
      </w:r>
    </w:p>
    <w:p w14:paraId="1631FC4D" w14:textId="3C6D850D" w:rsidR="001E0CF4" w:rsidRDefault="0058199C" w:rsidP="008D5AAC">
      <w:r>
        <w:t xml:space="preserve">1. </w:t>
      </w:r>
      <w:r w:rsidR="001E0CF4">
        <w:t xml:space="preserve">Book time on the magnet using the TONI </w:t>
      </w:r>
      <w:proofErr w:type="spellStart"/>
      <w:r w:rsidR="001E0CF4">
        <w:t>Calpendo</w:t>
      </w:r>
      <w:proofErr w:type="spellEnd"/>
      <w:r w:rsidR="001E0CF4">
        <w:t xml:space="preserve"> system, under the study project “</w:t>
      </w:r>
      <w:proofErr w:type="spellStart"/>
      <w:r w:rsidR="001E0CF4">
        <w:t>FoodRegFMRI</w:t>
      </w:r>
      <w:proofErr w:type="spellEnd"/>
      <w:r w:rsidR="001E0CF4">
        <w:t>.” Book 90 minutes at a time on the scanner. Book one hour prior in the testing room (if possible) and one hour after, to allow for behavioral testing.</w:t>
      </w:r>
    </w:p>
    <w:p w14:paraId="57E88FB1" w14:textId="684FE3E4" w:rsidR="0058199C" w:rsidRDefault="001E0CF4" w:rsidP="008D5AAC">
      <w:r>
        <w:t xml:space="preserve">2. </w:t>
      </w:r>
      <w:r w:rsidR="008D5AAC">
        <w:t>Participants can be recruited through the following methods:</w:t>
      </w:r>
    </w:p>
    <w:p w14:paraId="57EBF7F6" w14:textId="05503F37" w:rsidR="008D5AAC" w:rsidRPr="008D5AAC" w:rsidRDefault="008D5AAC" w:rsidP="008D5AAC">
      <w:pPr>
        <w:rPr>
          <w:b/>
        </w:rPr>
      </w:pPr>
      <w:r>
        <w:rPr>
          <w:b/>
        </w:rPr>
        <w:t>[</w:t>
      </w:r>
      <w:r w:rsidRPr="008D5AAC">
        <w:rPr>
          <w:b/>
        </w:rPr>
        <w:t>Facebook page – fill in</w:t>
      </w:r>
    </w:p>
    <w:p w14:paraId="3AFBD5D4" w14:textId="3DB32A2F" w:rsidR="008D5AAC" w:rsidRPr="008D5AAC" w:rsidRDefault="008D5AAC" w:rsidP="008D5AAC">
      <w:pPr>
        <w:rPr>
          <w:b/>
        </w:rPr>
      </w:pPr>
      <w:r w:rsidRPr="008D5AAC">
        <w:rPr>
          <w:b/>
        </w:rPr>
        <w:t>TONI subject list</w:t>
      </w:r>
    </w:p>
    <w:p w14:paraId="6A46EB06" w14:textId="7295E6BC" w:rsidR="008D5AAC" w:rsidRPr="008D5AAC" w:rsidRDefault="008D5AAC" w:rsidP="008D5AAC">
      <w:pPr>
        <w:rPr>
          <w:b/>
        </w:rPr>
      </w:pPr>
      <w:r w:rsidRPr="008D5AAC">
        <w:rPr>
          <w:b/>
        </w:rPr>
        <w:t>SONA? Redcap?</w:t>
      </w:r>
      <w:r>
        <w:rPr>
          <w:b/>
        </w:rPr>
        <w:t>]</w:t>
      </w:r>
    </w:p>
    <w:p w14:paraId="1D662139" w14:textId="7BC1BE9E" w:rsidR="008D5AAC" w:rsidRDefault="008D5AAC" w:rsidP="008D5AAC">
      <w:r>
        <w:t>Email potential participants with the following email:</w:t>
      </w:r>
    </w:p>
    <w:p w14:paraId="064AB7DD" w14:textId="6B3A9F44" w:rsidR="008D5AAC" w:rsidRPr="008D5AAC" w:rsidRDefault="008D5AAC" w:rsidP="008D5AAC">
      <w:pPr>
        <w:rPr>
          <w:b/>
        </w:rPr>
      </w:pPr>
      <w:r w:rsidRPr="008D5AAC">
        <w:rPr>
          <w:b/>
        </w:rPr>
        <w:t>[</w:t>
      </w:r>
      <w:proofErr w:type="gramStart"/>
      <w:r w:rsidRPr="008D5AAC">
        <w:rPr>
          <w:b/>
        </w:rPr>
        <w:t>fill</w:t>
      </w:r>
      <w:proofErr w:type="gramEnd"/>
      <w:r w:rsidRPr="008D5AAC">
        <w:rPr>
          <w:b/>
        </w:rPr>
        <w:t xml:space="preserve"> in]</w:t>
      </w:r>
    </w:p>
    <w:p w14:paraId="51E1F82C" w14:textId="64FA80D4" w:rsidR="001E0CF4" w:rsidRDefault="001E0CF4" w:rsidP="00B626F1">
      <w:r>
        <w:t>3</w:t>
      </w:r>
      <w:r w:rsidR="0058199C">
        <w:t xml:space="preserve">.  </w:t>
      </w:r>
      <w:r w:rsidR="008D5AAC" w:rsidRPr="008D5AAC">
        <w:rPr>
          <w:b/>
        </w:rPr>
        <w:t>[DO WE RECRUIT 2 AT ONCE?]</w:t>
      </w:r>
      <w:r w:rsidR="0058199C">
        <w:t xml:space="preserve"> Recruit primarily during the hours of 11:30-2:30, and 5-8pm, because these are times when people normally eat and are the most hungry. </w:t>
      </w:r>
    </w:p>
    <w:p w14:paraId="792D44D7" w14:textId="77777777" w:rsidR="001E0CF4" w:rsidRDefault="001E0CF4" w:rsidP="00B626F1">
      <w:pPr>
        <w:rPr>
          <w:b/>
          <w:u w:val="single"/>
        </w:rPr>
      </w:pPr>
    </w:p>
    <w:p w14:paraId="4CF12ACA" w14:textId="15458E77" w:rsidR="006D0498" w:rsidRPr="0058199C" w:rsidRDefault="0058199C" w:rsidP="00B626F1">
      <w:pPr>
        <w:rPr>
          <w:b/>
          <w:u w:val="single"/>
        </w:rPr>
      </w:pPr>
      <w:r>
        <w:rPr>
          <w:b/>
          <w:u w:val="single"/>
        </w:rPr>
        <w:t xml:space="preserve">When </w:t>
      </w:r>
      <w:r w:rsidR="001E0CF4">
        <w:rPr>
          <w:b/>
          <w:u w:val="single"/>
        </w:rPr>
        <w:t>a</w:t>
      </w:r>
      <w:r>
        <w:rPr>
          <w:b/>
          <w:u w:val="single"/>
        </w:rPr>
        <w:t xml:space="preserve"> participant </w:t>
      </w:r>
      <w:r w:rsidR="001E0CF4">
        <w:rPr>
          <w:b/>
          <w:u w:val="single"/>
        </w:rPr>
        <w:t>indicates interest</w:t>
      </w:r>
      <w:r>
        <w:rPr>
          <w:b/>
          <w:u w:val="single"/>
        </w:rPr>
        <w:t>:</w:t>
      </w:r>
    </w:p>
    <w:p w14:paraId="63CC0BD7" w14:textId="64AD3635" w:rsidR="00420D51" w:rsidRDefault="0058199C" w:rsidP="00126111">
      <w:r>
        <w:t>Email them with the following message:</w:t>
      </w:r>
    </w:p>
    <w:p w14:paraId="6501C005" w14:textId="7ECD614F" w:rsidR="0058199C" w:rsidRPr="001E0CF4" w:rsidRDefault="001E0CF4" w:rsidP="0058199C">
      <w:pPr>
        <w:rPr>
          <w:b/>
        </w:rPr>
      </w:pPr>
      <w:r w:rsidRPr="001E0CF4">
        <w:rPr>
          <w:b/>
        </w:rPr>
        <w:t>[FILL IN]</w:t>
      </w:r>
    </w:p>
    <w:p w14:paraId="01CE5C07" w14:textId="77777777" w:rsidR="0058199C" w:rsidRDefault="0058199C" w:rsidP="00126111"/>
    <w:p w14:paraId="25EF2D92" w14:textId="2D7F0F91" w:rsidR="00420D51" w:rsidRDefault="001E0CF4" w:rsidP="00126111">
      <w:pPr>
        <w:rPr>
          <w:u w:val="single"/>
        </w:rPr>
      </w:pPr>
      <w:r>
        <w:rPr>
          <w:b/>
          <w:u w:val="single"/>
        </w:rPr>
        <w:t>D</w:t>
      </w:r>
      <w:r w:rsidR="0058199C">
        <w:rPr>
          <w:b/>
          <w:u w:val="single"/>
        </w:rPr>
        <w:t>ay before the study</w:t>
      </w:r>
      <w:r w:rsidR="00420D51" w:rsidRPr="00420D51">
        <w:rPr>
          <w:b/>
          <w:u w:val="single"/>
        </w:rPr>
        <w:t>:</w:t>
      </w:r>
    </w:p>
    <w:p w14:paraId="63B3F42E" w14:textId="40D84BAF" w:rsidR="00420D51" w:rsidRDefault="004C4995" w:rsidP="00420D51">
      <w:pPr>
        <w:pStyle w:val="ListParagraph"/>
        <w:numPr>
          <w:ilvl w:val="0"/>
          <w:numId w:val="1"/>
        </w:numPr>
      </w:pPr>
      <w:r>
        <w:t xml:space="preserve">Email the participant with a reminder about </w:t>
      </w:r>
      <w:r w:rsidR="001E0CF4">
        <w:t>the importance of showing up, and about the 4</w:t>
      </w:r>
      <w:r>
        <w:t>-hour fasting period.</w:t>
      </w:r>
      <w:r w:rsidR="001E0CF4">
        <w:t xml:space="preserve"> Use the following email:</w:t>
      </w:r>
    </w:p>
    <w:p w14:paraId="47D7CA52" w14:textId="77777777" w:rsidR="00FD7F49" w:rsidRDefault="00FD7F49" w:rsidP="00FD7F49">
      <w:pPr>
        <w:pStyle w:val="ListParagraph"/>
      </w:pPr>
    </w:p>
    <w:p w14:paraId="53372D91" w14:textId="19ADED63" w:rsidR="004C4995" w:rsidRDefault="004C4995" w:rsidP="00FD7F49">
      <w:pPr>
        <w:shd w:val="clear" w:color="auto" w:fill="FFFFFF"/>
        <w:spacing w:after="0"/>
        <w:ind w:left="720"/>
        <w:rPr>
          <w:rFonts w:ascii="Arial" w:eastAsia="Times New Roman" w:hAnsi="Arial" w:cs="Arial"/>
          <w:color w:val="222222"/>
          <w:sz w:val="20"/>
          <w:szCs w:val="20"/>
          <w:lang w:eastAsia="en-US"/>
        </w:rPr>
      </w:pPr>
      <w:r>
        <w:rPr>
          <w:rFonts w:ascii="Arial" w:eastAsia="Times New Roman" w:hAnsi="Arial" w:cs="Arial"/>
          <w:color w:val="222222"/>
          <w:sz w:val="20"/>
          <w:szCs w:val="20"/>
          <w:lang w:eastAsia="en-US"/>
        </w:rPr>
        <w:t xml:space="preserve">Subject: Important </w:t>
      </w:r>
      <w:r w:rsidR="0058199C">
        <w:rPr>
          <w:rFonts w:ascii="Arial" w:eastAsia="Times New Roman" w:hAnsi="Arial" w:cs="Arial"/>
          <w:color w:val="222222"/>
          <w:sz w:val="20"/>
          <w:szCs w:val="20"/>
          <w:lang w:eastAsia="en-US"/>
        </w:rPr>
        <w:t>details about</w:t>
      </w:r>
      <w:r>
        <w:rPr>
          <w:rFonts w:ascii="Arial" w:eastAsia="Times New Roman" w:hAnsi="Arial" w:cs="Arial"/>
          <w:color w:val="222222"/>
          <w:sz w:val="20"/>
          <w:szCs w:val="20"/>
          <w:lang w:eastAsia="en-US"/>
        </w:rPr>
        <w:t xml:space="preserve"> </w:t>
      </w:r>
      <w:r w:rsidR="001E0CF4">
        <w:rPr>
          <w:rFonts w:ascii="Arial" w:eastAsia="Times New Roman" w:hAnsi="Arial" w:cs="Arial"/>
          <w:color w:val="222222"/>
          <w:sz w:val="20"/>
          <w:szCs w:val="20"/>
          <w:lang w:eastAsia="en-US"/>
        </w:rPr>
        <w:t>fMRI</w:t>
      </w:r>
      <w:r w:rsidR="0058199C">
        <w:rPr>
          <w:rFonts w:ascii="Arial" w:eastAsia="Times New Roman" w:hAnsi="Arial" w:cs="Arial"/>
          <w:color w:val="222222"/>
          <w:sz w:val="20"/>
          <w:szCs w:val="20"/>
          <w:lang w:eastAsia="en-US"/>
        </w:rPr>
        <w:t xml:space="preserve"> study tomorrow</w:t>
      </w:r>
      <w:r>
        <w:rPr>
          <w:rFonts w:ascii="Arial" w:eastAsia="Times New Roman" w:hAnsi="Arial" w:cs="Arial"/>
          <w:color w:val="222222"/>
          <w:sz w:val="20"/>
          <w:szCs w:val="20"/>
          <w:lang w:eastAsia="en-US"/>
        </w:rPr>
        <w:t xml:space="preserve"> at {time}</w:t>
      </w:r>
      <w:r w:rsidR="0058199C">
        <w:rPr>
          <w:rFonts w:ascii="Arial" w:eastAsia="Times New Roman" w:hAnsi="Arial" w:cs="Arial"/>
          <w:color w:val="222222"/>
          <w:sz w:val="20"/>
          <w:szCs w:val="20"/>
          <w:lang w:eastAsia="en-US"/>
        </w:rPr>
        <w:t xml:space="preserve"> </w:t>
      </w:r>
      <w:r w:rsidR="001E0CF4">
        <w:rPr>
          <w:rFonts w:ascii="Arial" w:eastAsia="Times New Roman" w:hAnsi="Arial" w:cs="Arial"/>
          <w:color w:val="222222"/>
          <w:sz w:val="20"/>
          <w:szCs w:val="20"/>
          <w:lang w:eastAsia="en-US"/>
        </w:rPr>
        <w:t>at the Toronto Neuroimaging Facility</w:t>
      </w:r>
    </w:p>
    <w:p w14:paraId="420DA644" w14:textId="77777777" w:rsidR="004C4995" w:rsidRDefault="004C4995" w:rsidP="00FD7F49">
      <w:pPr>
        <w:shd w:val="clear" w:color="auto" w:fill="FFFFFF"/>
        <w:spacing w:after="0"/>
        <w:ind w:left="720"/>
        <w:rPr>
          <w:rFonts w:ascii="Arial" w:eastAsia="Times New Roman" w:hAnsi="Arial" w:cs="Arial"/>
          <w:color w:val="222222"/>
          <w:sz w:val="20"/>
          <w:szCs w:val="20"/>
          <w:lang w:eastAsia="en-US"/>
        </w:rPr>
      </w:pPr>
    </w:p>
    <w:p w14:paraId="48E6895E" w14:textId="06DC0738" w:rsidR="00FD7F49" w:rsidRDefault="00FD7F49" w:rsidP="00FD7F49">
      <w:pPr>
        <w:shd w:val="clear" w:color="auto" w:fill="FFFFFF"/>
        <w:spacing w:after="0"/>
        <w:ind w:left="720"/>
        <w:rPr>
          <w:rFonts w:ascii="Arial" w:eastAsia="Times New Roman" w:hAnsi="Arial" w:cs="Arial"/>
          <w:color w:val="222222"/>
          <w:sz w:val="20"/>
          <w:szCs w:val="20"/>
          <w:lang w:eastAsia="en-US"/>
        </w:rPr>
      </w:pPr>
      <w:r>
        <w:rPr>
          <w:rFonts w:ascii="Arial" w:eastAsia="Times New Roman" w:hAnsi="Arial" w:cs="Arial"/>
          <w:color w:val="222222"/>
          <w:sz w:val="20"/>
          <w:szCs w:val="20"/>
          <w:lang w:eastAsia="en-US"/>
        </w:rPr>
        <w:t>Dear {name},</w:t>
      </w:r>
    </w:p>
    <w:p w14:paraId="4F30AE05" w14:textId="77777777" w:rsidR="00FD7F49" w:rsidRDefault="00FD7F49" w:rsidP="00FD7F49">
      <w:pPr>
        <w:shd w:val="clear" w:color="auto" w:fill="FFFFFF"/>
        <w:spacing w:after="0"/>
        <w:ind w:left="720"/>
        <w:rPr>
          <w:rFonts w:ascii="Arial" w:eastAsia="Times New Roman" w:hAnsi="Arial" w:cs="Arial"/>
          <w:color w:val="222222"/>
          <w:sz w:val="20"/>
          <w:szCs w:val="20"/>
          <w:lang w:eastAsia="en-US"/>
        </w:rPr>
      </w:pPr>
    </w:p>
    <w:p w14:paraId="67BBCDEA" w14:textId="77777777" w:rsidR="00DC0C81" w:rsidRDefault="004C4995" w:rsidP="004C4995">
      <w:pPr>
        <w:shd w:val="clear" w:color="auto" w:fill="FFFFFF"/>
        <w:spacing w:after="0"/>
        <w:ind w:left="720"/>
        <w:rPr>
          <w:rFonts w:ascii="Arial" w:eastAsia="Times New Roman" w:hAnsi="Arial" w:cs="Arial"/>
          <w:color w:val="222222"/>
          <w:sz w:val="19"/>
          <w:szCs w:val="19"/>
          <w:lang w:eastAsia="en-US"/>
        </w:rPr>
      </w:pPr>
      <w:r w:rsidRPr="004C4995">
        <w:rPr>
          <w:rFonts w:ascii="Arial" w:eastAsia="Times New Roman" w:hAnsi="Arial" w:cs="Arial"/>
          <w:color w:val="222222"/>
          <w:sz w:val="19"/>
          <w:szCs w:val="19"/>
          <w:lang w:eastAsia="en-US"/>
        </w:rPr>
        <w:t>This is a qu</w:t>
      </w:r>
      <w:r w:rsidR="00DC0C81">
        <w:rPr>
          <w:rFonts w:ascii="Arial" w:eastAsia="Times New Roman" w:hAnsi="Arial" w:cs="Arial"/>
          <w:color w:val="222222"/>
          <w:sz w:val="19"/>
          <w:szCs w:val="19"/>
          <w:lang w:eastAsia="en-US"/>
        </w:rPr>
        <w:t>ick reminder that you have signed up to participate in an fMRI study tomorrow at {time}. This email contains IMPORTANT DETAILS about your participation.</w:t>
      </w:r>
    </w:p>
    <w:p w14:paraId="28377E4D" w14:textId="77777777" w:rsidR="00DC0C81" w:rsidRDefault="00DC0C81" w:rsidP="004C4995">
      <w:pPr>
        <w:shd w:val="clear" w:color="auto" w:fill="FFFFFF"/>
        <w:spacing w:after="0"/>
        <w:ind w:left="720"/>
        <w:rPr>
          <w:rFonts w:ascii="Arial" w:eastAsia="Times New Roman" w:hAnsi="Arial" w:cs="Arial"/>
          <w:color w:val="222222"/>
          <w:sz w:val="19"/>
          <w:szCs w:val="19"/>
          <w:lang w:eastAsia="en-US"/>
        </w:rPr>
      </w:pPr>
    </w:p>
    <w:p w14:paraId="1121BE50" w14:textId="764C339D" w:rsidR="004C4995" w:rsidRPr="004C4995" w:rsidRDefault="00DC0C81" w:rsidP="004C4995">
      <w:pPr>
        <w:shd w:val="clear" w:color="auto" w:fill="FFFFFF"/>
        <w:spacing w:after="0"/>
        <w:ind w:left="720"/>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 xml:space="preserve">1. For this study </w:t>
      </w:r>
      <w:r w:rsidRPr="00DC0C81">
        <w:rPr>
          <w:rFonts w:ascii="Arial" w:eastAsia="Times New Roman" w:hAnsi="Arial" w:cs="Arial"/>
          <w:color w:val="222222"/>
          <w:sz w:val="19"/>
          <w:szCs w:val="19"/>
          <w:lang w:eastAsia="en-US"/>
        </w:rPr>
        <w:t>i</w:t>
      </w:r>
      <w:r w:rsidR="004C4995" w:rsidRPr="00DC0C81">
        <w:rPr>
          <w:rFonts w:ascii="Arial" w:eastAsia="Times New Roman" w:hAnsi="Arial" w:cs="Arial"/>
          <w:color w:val="222222"/>
          <w:sz w:val="19"/>
          <w:szCs w:val="19"/>
          <w:lang w:eastAsia="en-US"/>
        </w:rPr>
        <w:t xml:space="preserve">t is important that you arrive HUNGRY. </w:t>
      </w:r>
      <w:r w:rsidR="004C4995" w:rsidRPr="004C4995">
        <w:rPr>
          <w:rFonts w:ascii="Arial" w:eastAsia="Times New Roman" w:hAnsi="Arial" w:cs="Arial"/>
          <w:color w:val="222222"/>
          <w:sz w:val="19"/>
          <w:szCs w:val="19"/>
          <w:lang w:eastAsia="en-US"/>
        </w:rPr>
        <w:t xml:space="preserve">Please </w:t>
      </w:r>
      <w:r w:rsidR="004C4995" w:rsidRPr="00DC0C81">
        <w:rPr>
          <w:rFonts w:ascii="Arial" w:eastAsia="Times New Roman" w:hAnsi="Arial" w:cs="Arial"/>
          <w:b/>
          <w:color w:val="222222"/>
          <w:sz w:val="19"/>
          <w:szCs w:val="19"/>
          <w:u w:val="single"/>
          <w:lang w:eastAsia="en-US"/>
        </w:rPr>
        <w:t xml:space="preserve">refrain from eating between </w:t>
      </w:r>
      <w:r w:rsidR="001E0CF4" w:rsidRPr="00DC0C81">
        <w:rPr>
          <w:rFonts w:ascii="Arial" w:eastAsia="Times New Roman" w:hAnsi="Arial" w:cs="Arial"/>
          <w:b/>
          <w:color w:val="222222"/>
          <w:sz w:val="19"/>
          <w:szCs w:val="19"/>
          <w:u w:val="single"/>
          <w:lang w:eastAsia="en-US"/>
        </w:rPr>
        <w:t>{time – 4</w:t>
      </w:r>
      <w:r w:rsidR="004C4995" w:rsidRPr="00DC0C81">
        <w:rPr>
          <w:rFonts w:ascii="Arial" w:eastAsia="Times New Roman" w:hAnsi="Arial" w:cs="Arial"/>
          <w:b/>
          <w:color w:val="222222"/>
          <w:sz w:val="19"/>
          <w:szCs w:val="19"/>
          <w:u w:val="single"/>
          <w:lang w:eastAsia="en-US"/>
        </w:rPr>
        <w:t xml:space="preserve"> hours} and the start of the session</w:t>
      </w:r>
      <w:r w:rsidR="004C4995" w:rsidRPr="004C4995">
        <w:rPr>
          <w:rFonts w:ascii="Arial" w:eastAsia="Times New Roman" w:hAnsi="Arial" w:cs="Arial"/>
          <w:color w:val="222222"/>
          <w:sz w:val="19"/>
          <w:szCs w:val="19"/>
          <w:lang w:eastAsia="en-US"/>
        </w:rPr>
        <w:t>. You will have a chance to eat a free snack at the end of the experiment.</w:t>
      </w:r>
    </w:p>
    <w:p w14:paraId="568EB171" w14:textId="77777777" w:rsidR="004C4995" w:rsidRDefault="004C4995" w:rsidP="004C4995">
      <w:pPr>
        <w:shd w:val="clear" w:color="auto" w:fill="FFFFFF"/>
        <w:spacing w:after="0"/>
        <w:ind w:left="720"/>
        <w:rPr>
          <w:rFonts w:ascii="Arial" w:eastAsia="Times New Roman" w:hAnsi="Arial" w:cs="Arial"/>
          <w:color w:val="222222"/>
          <w:sz w:val="19"/>
          <w:szCs w:val="19"/>
          <w:lang w:eastAsia="en-US"/>
        </w:rPr>
      </w:pPr>
    </w:p>
    <w:p w14:paraId="6465059E" w14:textId="5C452379" w:rsidR="00DC0C81" w:rsidRDefault="00DC0C81" w:rsidP="001E0CF4">
      <w:pPr>
        <w:shd w:val="clear" w:color="auto" w:fill="FFFFFF"/>
        <w:spacing w:after="0"/>
        <w:ind w:left="720"/>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2. Please take a look at the consent form attached to this email prior to arriving at the study. You will be given a chance to ask any questions about the research when you arrive, but it will facilitate the study if you have read this consent form ahead of time.</w:t>
      </w:r>
    </w:p>
    <w:p w14:paraId="0B913258" w14:textId="77777777" w:rsidR="00DC0C81" w:rsidRDefault="00DC0C81" w:rsidP="001E0CF4">
      <w:pPr>
        <w:shd w:val="clear" w:color="auto" w:fill="FFFFFF"/>
        <w:spacing w:after="0"/>
        <w:ind w:left="720"/>
        <w:rPr>
          <w:rFonts w:ascii="Arial" w:eastAsia="Times New Roman" w:hAnsi="Arial" w:cs="Arial"/>
          <w:color w:val="222222"/>
          <w:sz w:val="19"/>
          <w:szCs w:val="19"/>
          <w:lang w:eastAsia="en-US"/>
        </w:rPr>
      </w:pPr>
    </w:p>
    <w:p w14:paraId="6CAE74CD" w14:textId="636EBA10" w:rsidR="0058199C" w:rsidRDefault="00DC0C81" w:rsidP="001E0CF4">
      <w:pPr>
        <w:shd w:val="clear" w:color="auto" w:fill="FFFFFF"/>
        <w:spacing w:after="0"/>
        <w:ind w:left="720"/>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lastRenderedPageBreak/>
        <w:t xml:space="preserve">3. </w:t>
      </w:r>
      <w:r w:rsidR="00A3777F">
        <w:rPr>
          <w:rFonts w:ascii="Arial" w:eastAsia="Times New Roman" w:hAnsi="Arial" w:cs="Arial"/>
          <w:color w:val="222222"/>
          <w:sz w:val="19"/>
          <w:szCs w:val="19"/>
          <w:lang w:eastAsia="en-US"/>
        </w:rPr>
        <w:t>The study takes place</w:t>
      </w:r>
      <w:r w:rsidR="001E0CF4">
        <w:rPr>
          <w:rFonts w:ascii="Arial" w:eastAsia="Times New Roman" w:hAnsi="Arial" w:cs="Arial"/>
          <w:color w:val="222222"/>
          <w:sz w:val="19"/>
          <w:szCs w:val="19"/>
          <w:lang w:eastAsia="en-US"/>
        </w:rPr>
        <w:t xml:space="preserve"> at the Toronto Neuroimaging Facility ([</w:t>
      </w:r>
      <w:r w:rsidR="001E0CF4">
        <w:rPr>
          <w:rFonts w:ascii="Arial" w:eastAsia="Times New Roman" w:hAnsi="Arial" w:cs="Arial"/>
          <w:b/>
          <w:color w:val="222222"/>
          <w:sz w:val="19"/>
          <w:szCs w:val="19"/>
          <w:lang w:eastAsia="en-US"/>
        </w:rPr>
        <w:t>FILL IN LINK TO GOOGLE MAPS HERE}</w:t>
      </w:r>
      <w:r w:rsidR="00A3777F">
        <w:rPr>
          <w:rFonts w:ascii="Arial" w:eastAsia="Times New Roman" w:hAnsi="Arial" w:cs="Arial"/>
          <w:color w:val="222222"/>
          <w:sz w:val="19"/>
          <w:szCs w:val="19"/>
          <w:lang w:eastAsia="en-US"/>
        </w:rPr>
        <w:t xml:space="preserve">. </w:t>
      </w:r>
    </w:p>
    <w:p w14:paraId="119A670E" w14:textId="77777777" w:rsidR="001E0CF4" w:rsidRPr="004C4995" w:rsidRDefault="001E0CF4" w:rsidP="001E0CF4">
      <w:pPr>
        <w:shd w:val="clear" w:color="auto" w:fill="FFFFFF"/>
        <w:spacing w:after="0"/>
        <w:ind w:left="720"/>
        <w:rPr>
          <w:rFonts w:ascii="Arial" w:eastAsia="Times New Roman" w:hAnsi="Arial" w:cs="Arial"/>
          <w:color w:val="222222"/>
          <w:sz w:val="19"/>
          <w:szCs w:val="19"/>
          <w:lang w:eastAsia="en-US"/>
        </w:rPr>
      </w:pPr>
    </w:p>
    <w:p w14:paraId="3B3A2699" w14:textId="3A15F60A" w:rsidR="004C4995" w:rsidRPr="00DC0C81" w:rsidRDefault="00DC0C81" w:rsidP="004C4995">
      <w:pPr>
        <w:shd w:val="clear" w:color="auto" w:fill="FFFFFF"/>
        <w:spacing w:after="0"/>
        <w:ind w:left="720"/>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 xml:space="preserve">4. </w:t>
      </w:r>
      <w:r w:rsidR="004C4995" w:rsidRPr="00DC0C81">
        <w:rPr>
          <w:rFonts w:ascii="Arial" w:eastAsia="Times New Roman" w:hAnsi="Arial" w:cs="Arial"/>
          <w:b/>
          <w:color w:val="222222"/>
          <w:sz w:val="19"/>
          <w:szCs w:val="19"/>
          <w:u w:val="single"/>
          <w:lang w:eastAsia="en-US"/>
        </w:rPr>
        <w:t>If for some reason you can no longer make it at the scheduled time, please let me know ASAP.</w:t>
      </w:r>
    </w:p>
    <w:p w14:paraId="40E7A0A9" w14:textId="77777777" w:rsidR="004C4995" w:rsidRPr="004C4995" w:rsidRDefault="004C4995" w:rsidP="004C4995">
      <w:pPr>
        <w:shd w:val="clear" w:color="auto" w:fill="FFFFFF"/>
        <w:spacing w:after="0"/>
        <w:ind w:left="720"/>
        <w:rPr>
          <w:rFonts w:ascii="Arial" w:eastAsia="Times New Roman" w:hAnsi="Arial" w:cs="Arial"/>
          <w:color w:val="222222"/>
          <w:sz w:val="19"/>
          <w:szCs w:val="19"/>
          <w:lang w:eastAsia="en-US"/>
        </w:rPr>
      </w:pPr>
    </w:p>
    <w:p w14:paraId="110B4E83" w14:textId="77777777" w:rsidR="004C4995" w:rsidRPr="004C4995" w:rsidRDefault="004C4995" w:rsidP="004C4995">
      <w:pPr>
        <w:shd w:val="clear" w:color="auto" w:fill="FFFFFF"/>
        <w:spacing w:after="0"/>
        <w:ind w:left="720"/>
        <w:rPr>
          <w:rFonts w:ascii="Arial" w:eastAsia="Times New Roman" w:hAnsi="Arial" w:cs="Arial"/>
          <w:color w:val="222222"/>
          <w:sz w:val="19"/>
          <w:szCs w:val="19"/>
          <w:lang w:eastAsia="en-US"/>
        </w:rPr>
      </w:pPr>
      <w:r w:rsidRPr="004C4995">
        <w:rPr>
          <w:rFonts w:ascii="Arial" w:eastAsia="Times New Roman" w:hAnsi="Arial" w:cs="Arial"/>
          <w:color w:val="222222"/>
          <w:sz w:val="19"/>
          <w:szCs w:val="19"/>
          <w:lang w:eastAsia="en-US"/>
        </w:rPr>
        <w:t>Thanks, and see you soon!</w:t>
      </w:r>
    </w:p>
    <w:p w14:paraId="09979458" w14:textId="199D447A" w:rsidR="00FD7F49" w:rsidRPr="006D0498" w:rsidRDefault="0058199C" w:rsidP="00FD7F49">
      <w:pPr>
        <w:shd w:val="clear" w:color="auto" w:fill="FFFFFF"/>
        <w:spacing w:after="0"/>
        <w:ind w:left="720"/>
        <w:rPr>
          <w:rFonts w:ascii="Arial" w:eastAsia="Times New Roman" w:hAnsi="Arial" w:cs="Arial"/>
          <w:color w:val="222222"/>
          <w:sz w:val="20"/>
          <w:szCs w:val="20"/>
          <w:lang w:eastAsia="en-US"/>
        </w:rPr>
      </w:pPr>
      <w:r>
        <w:rPr>
          <w:rFonts w:ascii="Arial" w:eastAsia="Times New Roman" w:hAnsi="Arial" w:cs="Arial"/>
          <w:color w:val="222222"/>
          <w:sz w:val="20"/>
          <w:szCs w:val="20"/>
          <w:lang w:eastAsia="en-US"/>
        </w:rPr>
        <w:t>[Experimenter name]</w:t>
      </w:r>
    </w:p>
    <w:p w14:paraId="0B229624" w14:textId="77777777" w:rsidR="00FD7F49" w:rsidRDefault="00FD7F49" w:rsidP="00FD7F49">
      <w:pPr>
        <w:pStyle w:val="ListParagraph"/>
      </w:pPr>
    </w:p>
    <w:p w14:paraId="37CC638E" w14:textId="77777777" w:rsidR="00064A72" w:rsidRDefault="00064A72" w:rsidP="00064A72">
      <w:pPr>
        <w:pStyle w:val="ListParagraph"/>
        <w:ind w:left="1440"/>
      </w:pPr>
    </w:p>
    <w:p w14:paraId="66B59908" w14:textId="77777777" w:rsidR="001E0CF4" w:rsidRDefault="001E0CF4" w:rsidP="001E0CF4">
      <w:pPr>
        <w:rPr>
          <w:u w:val="single"/>
        </w:rPr>
      </w:pPr>
      <w:r w:rsidRPr="00420D51">
        <w:rPr>
          <w:b/>
          <w:u w:val="single"/>
        </w:rPr>
        <w:t>Day of study:</w:t>
      </w:r>
    </w:p>
    <w:p w14:paraId="225F59C8" w14:textId="77777777" w:rsidR="001E0CF4" w:rsidRDefault="001E0CF4" w:rsidP="001E0CF4">
      <w:pPr>
        <w:pStyle w:val="ListParagraph"/>
      </w:pPr>
    </w:p>
    <w:p w14:paraId="3F0421F3" w14:textId="77777777" w:rsidR="001E0CF4" w:rsidRDefault="001E0CF4" w:rsidP="001E0CF4">
      <w:pPr>
        <w:pStyle w:val="ListParagraph"/>
        <w:numPr>
          <w:ilvl w:val="0"/>
          <w:numId w:val="6"/>
        </w:numPr>
      </w:pPr>
      <w:r>
        <w:t>Make sure you have the following materials to bring to the scanner</w:t>
      </w:r>
    </w:p>
    <w:p w14:paraId="1C974E62" w14:textId="77777777" w:rsidR="001E0CF4" w:rsidRDefault="001E0CF4" w:rsidP="001E0CF4">
      <w:pPr>
        <w:pStyle w:val="ListParagraph"/>
        <w:numPr>
          <w:ilvl w:val="1"/>
          <w:numId w:val="6"/>
        </w:numPr>
      </w:pPr>
      <w:r>
        <w:t>Stimulus laptop (reserve on Google calendar)</w:t>
      </w:r>
    </w:p>
    <w:p w14:paraId="73A6B6AD" w14:textId="62ACF798" w:rsidR="001E0CF4" w:rsidRDefault="001E0CF4" w:rsidP="001E0CF4">
      <w:pPr>
        <w:pStyle w:val="ListParagraph"/>
        <w:numPr>
          <w:ilvl w:val="1"/>
          <w:numId w:val="6"/>
        </w:numPr>
      </w:pPr>
      <w:r>
        <w:t>Paper consent form and debriefing form</w:t>
      </w:r>
    </w:p>
    <w:p w14:paraId="0D59BB43" w14:textId="3A7CD966" w:rsidR="001E0CF4" w:rsidRDefault="001E0CF4" w:rsidP="001E0CF4">
      <w:pPr>
        <w:pStyle w:val="ListParagraph"/>
        <w:numPr>
          <w:ilvl w:val="1"/>
          <w:numId w:val="6"/>
        </w:numPr>
      </w:pPr>
      <w:r>
        <w:t>Payment sheet &amp; subject money</w:t>
      </w:r>
    </w:p>
    <w:p w14:paraId="20A35E62" w14:textId="77777777" w:rsidR="001E0CF4" w:rsidRDefault="001E0CF4" w:rsidP="004C4995">
      <w:pPr>
        <w:rPr>
          <w:b/>
          <w:u w:val="single"/>
        </w:rPr>
      </w:pPr>
    </w:p>
    <w:p w14:paraId="11CE74DB" w14:textId="4A799121" w:rsidR="00751873" w:rsidRDefault="00420D51" w:rsidP="004C4995">
      <w:r>
        <w:rPr>
          <w:b/>
          <w:u w:val="single"/>
        </w:rPr>
        <w:t>During session</w:t>
      </w:r>
    </w:p>
    <w:p w14:paraId="34C176A8" w14:textId="77777777" w:rsidR="002227B9" w:rsidRDefault="002227B9" w:rsidP="002227B9">
      <w:pPr>
        <w:pStyle w:val="ListParagraph"/>
        <w:numPr>
          <w:ilvl w:val="0"/>
          <w:numId w:val="2"/>
        </w:numPr>
      </w:pPr>
      <w:r>
        <w:t xml:space="preserve">Make sure you have the following materials </w:t>
      </w:r>
    </w:p>
    <w:p w14:paraId="7CF1D26F" w14:textId="77777777" w:rsidR="002227B9" w:rsidRDefault="002227B9" w:rsidP="002227B9">
      <w:pPr>
        <w:pStyle w:val="ListParagraph"/>
        <w:numPr>
          <w:ilvl w:val="1"/>
          <w:numId w:val="2"/>
        </w:numPr>
      </w:pPr>
      <w:r>
        <w:t>Consent form</w:t>
      </w:r>
    </w:p>
    <w:p w14:paraId="6422F07F" w14:textId="77777777" w:rsidR="002227B9" w:rsidRDefault="002227B9" w:rsidP="002227B9">
      <w:pPr>
        <w:pStyle w:val="ListParagraph"/>
        <w:numPr>
          <w:ilvl w:val="1"/>
          <w:numId w:val="2"/>
        </w:numPr>
      </w:pPr>
      <w:r>
        <w:t>Debriefing form</w:t>
      </w:r>
    </w:p>
    <w:p w14:paraId="38E81E35" w14:textId="788CEA0F" w:rsidR="002227B9" w:rsidRDefault="002227B9" w:rsidP="002227B9">
      <w:pPr>
        <w:pStyle w:val="ListParagraph"/>
        <w:numPr>
          <w:ilvl w:val="0"/>
          <w:numId w:val="2"/>
        </w:numPr>
      </w:pPr>
      <w:r>
        <w:t>Determine the participant’s ID number</w:t>
      </w:r>
    </w:p>
    <w:p w14:paraId="59177CF0" w14:textId="65C6BA42" w:rsidR="00A85782" w:rsidRDefault="002227B9" w:rsidP="00A85782">
      <w:pPr>
        <w:pStyle w:val="ListParagraph"/>
        <w:numPr>
          <w:ilvl w:val="1"/>
          <w:numId w:val="2"/>
        </w:numPr>
      </w:pPr>
      <w:r>
        <w:t xml:space="preserve">Open up </w:t>
      </w:r>
      <w:r w:rsidR="00932591">
        <w:t>Foo</w:t>
      </w:r>
      <w:r w:rsidR="001E0CF4">
        <w:t>dRegFMRI</w:t>
      </w:r>
      <w:r w:rsidR="00A85782">
        <w:t>_ParticipationSheet.xlsx (password: ******) and check for the correct subject ID to use.</w:t>
      </w:r>
    </w:p>
    <w:p w14:paraId="64126216" w14:textId="384530F7" w:rsidR="0053337A" w:rsidRDefault="0053337A" w:rsidP="0053337A">
      <w:pPr>
        <w:pStyle w:val="ListParagraph"/>
        <w:numPr>
          <w:ilvl w:val="0"/>
          <w:numId w:val="2"/>
        </w:numPr>
      </w:pPr>
      <w:r>
        <w:t>Set up scan table (sheet on table, etc.)</w:t>
      </w:r>
      <w:r w:rsidR="00110A8B">
        <w:t xml:space="preserve"> </w:t>
      </w:r>
    </w:p>
    <w:p w14:paraId="2E2CDA14" w14:textId="3E969462" w:rsidR="002227B9" w:rsidRDefault="002227B9" w:rsidP="00420D51">
      <w:pPr>
        <w:pStyle w:val="ListParagraph"/>
        <w:numPr>
          <w:ilvl w:val="0"/>
          <w:numId w:val="2"/>
        </w:numPr>
      </w:pPr>
      <w:r>
        <w:t xml:space="preserve">Set up the </w:t>
      </w:r>
      <w:r w:rsidR="001E0CF4">
        <w:t>laptop</w:t>
      </w:r>
      <w:r>
        <w:t xml:space="preserve"> computer before the participant arrives:</w:t>
      </w:r>
    </w:p>
    <w:p w14:paraId="7393E139" w14:textId="31C74CFE" w:rsidR="00420D51" w:rsidRDefault="00420D51" w:rsidP="002227B9">
      <w:pPr>
        <w:pStyle w:val="ListParagraph"/>
        <w:numPr>
          <w:ilvl w:val="1"/>
          <w:numId w:val="2"/>
        </w:numPr>
      </w:pPr>
      <w:r>
        <w:t xml:space="preserve">Log in to </w:t>
      </w:r>
      <w:r w:rsidR="002227B9">
        <w:t xml:space="preserve">the </w:t>
      </w:r>
      <w:r w:rsidR="004C4995">
        <w:t>computer</w:t>
      </w:r>
      <w:r w:rsidR="002227B9">
        <w:t xml:space="preserve"> (user name: </w:t>
      </w:r>
      <w:proofErr w:type="spellStart"/>
      <w:r w:rsidR="001E0CF4">
        <w:t>decision</w:t>
      </w:r>
      <w:r w:rsidR="002227B9">
        <w:t>lab</w:t>
      </w:r>
      <w:proofErr w:type="spellEnd"/>
      <w:r w:rsidR="004C4995">
        <w:t xml:space="preserve">, </w:t>
      </w:r>
      <w:r w:rsidR="002227B9">
        <w:t>password: *********</w:t>
      </w:r>
      <w:r w:rsidR="004C4995">
        <w:t>)</w:t>
      </w:r>
    </w:p>
    <w:p w14:paraId="177620E5" w14:textId="0FEB2598" w:rsidR="00881E28" w:rsidRDefault="00881E28" w:rsidP="00420D51">
      <w:pPr>
        <w:pStyle w:val="ListParagraph"/>
        <w:numPr>
          <w:ilvl w:val="1"/>
          <w:numId w:val="2"/>
        </w:numPr>
      </w:pPr>
      <w:r>
        <w:t>Open up Chrome</w:t>
      </w:r>
      <w:r w:rsidR="002227B9">
        <w:t xml:space="preserve"> or Firefox</w:t>
      </w:r>
      <w:r>
        <w:t xml:space="preserve"> and navigate to the questionnaire web page:</w:t>
      </w:r>
      <w:r w:rsidR="005411BA">
        <w:t xml:space="preserve"> </w:t>
      </w:r>
      <w:hyperlink r:id="rId6" w:history="1">
        <w:r w:rsidR="001E0CF4">
          <w:rPr>
            <w:rStyle w:val="Hyperlink"/>
          </w:rPr>
          <w:t>[</w:t>
        </w:r>
        <w:r w:rsidR="001E0CF4">
          <w:rPr>
            <w:rStyle w:val="Hyperlink"/>
            <w:b/>
          </w:rPr>
          <w:t>FILL IN]</w:t>
        </w:r>
      </w:hyperlink>
    </w:p>
    <w:p w14:paraId="17897EDD" w14:textId="10D4AEEB" w:rsidR="00881E28" w:rsidRDefault="00881E28" w:rsidP="00420D51">
      <w:pPr>
        <w:pStyle w:val="ListParagraph"/>
        <w:numPr>
          <w:ilvl w:val="1"/>
          <w:numId w:val="2"/>
        </w:numPr>
      </w:pPr>
      <w:r>
        <w:t>Enter the subject number and then minimize the webpage.</w:t>
      </w:r>
    </w:p>
    <w:p w14:paraId="583F3A04" w14:textId="466895C1" w:rsidR="00881E28" w:rsidRDefault="00A85782" w:rsidP="00420D51">
      <w:pPr>
        <w:pStyle w:val="ListParagraph"/>
        <w:numPr>
          <w:ilvl w:val="1"/>
          <w:numId w:val="2"/>
        </w:numPr>
      </w:pPr>
      <w:r>
        <w:t>Open MATLAB</w:t>
      </w:r>
      <w:r w:rsidR="00881E28">
        <w:t>.</w:t>
      </w:r>
    </w:p>
    <w:p w14:paraId="0B34334F" w14:textId="0CA186A5" w:rsidR="00420D51" w:rsidRDefault="00420D51" w:rsidP="00420D51">
      <w:pPr>
        <w:pStyle w:val="ListParagraph"/>
        <w:numPr>
          <w:ilvl w:val="1"/>
          <w:numId w:val="2"/>
        </w:numPr>
      </w:pPr>
      <w:r>
        <w:t>Type:</w:t>
      </w:r>
    </w:p>
    <w:p w14:paraId="6CA10AE1" w14:textId="712BD0EB" w:rsidR="00420D51" w:rsidRPr="002E0EDB" w:rsidRDefault="00420D51" w:rsidP="00420D51">
      <w:pPr>
        <w:pStyle w:val="ListParagraph"/>
        <w:ind w:left="1440"/>
        <w:rPr>
          <w:rFonts w:ascii="Courier New" w:hAnsi="Courier New" w:cs="Courier New"/>
          <w:sz w:val="20"/>
        </w:rPr>
      </w:pPr>
      <w:r w:rsidRPr="002E0EDB">
        <w:rPr>
          <w:rFonts w:ascii="Courier New" w:hAnsi="Courier New" w:cs="Courier New"/>
          <w:sz w:val="20"/>
        </w:rPr>
        <w:t xml:space="preserve">cd </w:t>
      </w:r>
      <w:r w:rsidR="002E0EDB" w:rsidRPr="002E0EDB">
        <w:rPr>
          <w:rFonts w:ascii="Courier New" w:hAnsi="Courier New" w:cs="Courier New"/>
          <w:sz w:val="20"/>
        </w:rPr>
        <w:t>C</w:t>
      </w:r>
      <w:r w:rsidR="004C4995" w:rsidRPr="002E0EDB">
        <w:rPr>
          <w:rFonts w:ascii="Courier New" w:hAnsi="Courier New" w:cs="Courier New"/>
          <w:sz w:val="20"/>
        </w:rPr>
        <w:t>:/</w:t>
      </w:r>
      <w:r w:rsidR="002E0EDB" w:rsidRPr="002E0EDB">
        <w:rPr>
          <w:rFonts w:ascii="Courier New" w:hAnsi="Courier New" w:cs="Courier New"/>
          <w:sz w:val="20"/>
        </w:rPr>
        <w:t>Users/lab/Desktop/Dropbox/Experiments</w:t>
      </w:r>
      <w:r w:rsidR="004C4995" w:rsidRPr="002E0EDB">
        <w:rPr>
          <w:rFonts w:ascii="Courier New" w:hAnsi="Courier New" w:cs="Courier New"/>
          <w:sz w:val="20"/>
        </w:rPr>
        <w:t>/</w:t>
      </w:r>
      <w:r w:rsidR="001E0CF4">
        <w:rPr>
          <w:rFonts w:ascii="Courier New" w:hAnsi="Courier New" w:cs="Courier New"/>
          <w:sz w:val="20"/>
        </w:rPr>
        <w:t>FoodRegFMRI</w:t>
      </w:r>
      <w:r w:rsidR="002E0EDB" w:rsidRPr="002E0EDB">
        <w:rPr>
          <w:rFonts w:ascii="Courier New" w:hAnsi="Courier New" w:cs="Courier New"/>
          <w:sz w:val="20"/>
        </w:rPr>
        <w:t>/PTBs</w:t>
      </w:r>
      <w:r w:rsidR="004C4995" w:rsidRPr="002E0EDB">
        <w:rPr>
          <w:rFonts w:ascii="Courier New" w:hAnsi="Courier New" w:cs="Courier New"/>
          <w:sz w:val="20"/>
        </w:rPr>
        <w:t>cripts</w:t>
      </w:r>
    </w:p>
    <w:p w14:paraId="41A57818" w14:textId="10B4D1BB" w:rsidR="00420D51" w:rsidRPr="002E0EDB" w:rsidRDefault="003D5554" w:rsidP="00881E28">
      <w:pPr>
        <w:pStyle w:val="ListParagraph"/>
        <w:ind w:left="1440"/>
        <w:rPr>
          <w:sz w:val="20"/>
        </w:rPr>
      </w:pPr>
      <w:proofErr w:type="spellStart"/>
      <w:proofErr w:type="gramStart"/>
      <w:r>
        <w:rPr>
          <w:rFonts w:ascii="Courier New" w:hAnsi="Courier New" w:cs="Courier New"/>
          <w:sz w:val="20"/>
        </w:rPr>
        <w:t>runStudy</w:t>
      </w:r>
      <w:proofErr w:type="spellEnd"/>
      <w:proofErr w:type="gramEnd"/>
    </w:p>
    <w:p w14:paraId="03FCFDF9" w14:textId="10040AEC" w:rsidR="00420D51" w:rsidRDefault="00064A72" w:rsidP="00420D51">
      <w:pPr>
        <w:pStyle w:val="ListParagraph"/>
        <w:numPr>
          <w:ilvl w:val="1"/>
          <w:numId w:val="2"/>
        </w:numPr>
      </w:pPr>
      <w:r>
        <w:t xml:space="preserve">Enter subject number, and </w:t>
      </w:r>
      <w:r w:rsidR="00A3777F">
        <w:t>just hit enter</w:t>
      </w:r>
      <w:r w:rsidR="00420D51">
        <w:t xml:space="preserve"> for session id.</w:t>
      </w:r>
    </w:p>
    <w:p w14:paraId="38659E52" w14:textId="77777777" w:rsidR="00751873" w:rsidRDefault="00751873" w:rsidP="00751873">
      <w:pPr>
        <w:pStyle w:val="ListParagraph"/>
        <w:ind w:left="1440"/>
      </w:pPr>
    </w:p>
    <w:p w14:paraId="1BA7F75A" w14:textId="77777777" w:rsidR="00420D51" w:rsidRDefault="00420D51" w:rsidP="00420D51">
      <w:pPr>
        <w:pStyle w:val="ListParagraph"/>
        <w:numPr>
          <w:ilvl w:val="0"/>
          <w:numId w:val="2"/>
        </w:numPr>
      </w:pPr>
      <w:r>
        <w:t>When subject arrives</w:t>
      </w:r>
    </w:p>
    <w:p w14:paraId="15C8EC86" w14:textId="11D5A872" w:rsidR="00420D51" w:rsidRDefault="003701D2" w:rsidP="00420D51">
      <w:pPr>
        <w:pStyle w:val="ListParagraph"/>
        <w:numPr>
          <w:ilvl w:val="1"/>
          <w:numId w:val="2"/>
        </w:numPr>
      </w:pPr>
      <w:r>
        <w:t xml:space="preserve">Give them </w:t>
      </w:r>
      <w:r w:rsidR="00F0128C">
        <w:t>the</w:t>
      </w:r>
      <w:r>
        <w:t xml:space="preserve"> consent form to look over and sign</w:t>
      </w:r>
    </w:p>
    <w:p w14:paraId="58268654" w14:textId="77777777" w:rsidR="00420D51" w:rsidRDefault="00420D51" w:rsidP="00420D51">
      <w:pPr>
        <w:pStyle w:val="ListParagraph"/>
        <w:numPr>
          <w:ilvl w:val="1"/>
          <w:numId w:val="2"/>
        </w:numPr>
      </w:pPr>
      <w:r>
        <w:t>Tell them:</w:t>
      </w:r>
    </w:p>
    <w:p w14:paraId="36F39947" w14:textId="16D67F51" w:rsidR="004C0D7C" w:rsidRPr="004C0D7C" w:rsidRDefault="004C0D7C" w:rsidP="004C0D7C">
      <w:pPr>
        <w:pStyle w:val="ListParagraph"/>
        <w:ind w:left="1800"/>
        <w:rPr>
          <w:i/>
        </w:rPr>
      </w:pPr>
      <w:r w:rsidRPr="004C0D7C">
        <w:rPr>
          <w:i/>
        </w:rPr>
        <w:t xml:space="preserve">Before we can get started, I need you to read over and sign this consent form. </w:t>
      </w:r>
      <w:r w:rsidR="002175A9">
        <w:rPr>
          <w:i/>
        </w:rPr>
        <w:t xml:space="preserve">This is the same consent form that I sent to you by email yesterday. </w:t>
      </w:r>
      <w:r w:rsidRPr="004C0D7C">
        <w:rPr>
          <w:i/>
        </w:rPr>
        <w:t xml:space="preserve">The consent describes a little bit about the purpose of this research, as well as some of the specific tasks you may be asked to do. </w:t>
      </w:r>
    </w:p>
    <w:p w14:paraId="1C0F5FB7" w14:textId="77777777" w:rsidR="004C0D7C" w:rsidRDefault="004C0D7C" w:rsidP="004C0D7C">
      <w:pPr>
        <w:pStyle w:val="ListParagraph"/>
        <w:ind w:left="1800"/>
        <w:rPr>
          <w:i/>
        </w:rPr>
      </w:pPr>
    </w:p>
    <w:p w14:paraId="3A4C0BAA" w14:textId="3F172EBE" w:rsidR="004C0D7C" w:rsidRPr="004C0D7C" w:rsidRDefault="002175A9" w:rsidP="004C0D7C">
      <w:pPr>
        <w:pStyle w:val="ListParagraph"/>
        <w:ind w:left="1800"/>
        <w:rPr>
          <w:i/>
        </w:rPr>
      </w:pPr>
      <w:proofErr w:type="gramStart"/>
      <w:r>
        <w:rPr>
          <w:i/>
        </w:rPr>
        <w:t xml:space="preserve">If you have already read it, great, but if you have not, </w:t>
      </w:r>
      <w:r w:rsidR="004C0D7C" w:rsidRPr="004C0D7C">
        <w:rPr>
          <w:i/>
        </w:rPr>
        <w:t>go ahead and read through the consent form.</w:t>
      </w:r>
      <w:proofErr w:type="gramEnd"/>
      <w:r w:rsidR="004C0D7C" w:rsidRPr="004C0D7C">
        <w:rPr>
          <w:i/>
        </w:rPr>
        <w:t xml:space="preserve"> If you have any questions as you’re reading, please don’t hesitate to ask. When you’ve finished reading, sign and date on the last page, and then let me know you are finished.</w:t>
      </w:r>
    </w:p>
    <w:p w14:paraId="4A0D108C" w14:textId="766D2476" w:rsidR="007C2031" w:rsidRDefault="007C2031" w:rsidP="00064A72">
      <w:pPr>
        <w:pStyle w:val="ListParagraph"/>
        <w:numPr>
          <w:ilvl w:val="1"/>
          <w:numId w:val="2"/>
        </w:numPr>
      </w:pPr>
      <w:r>
        <w:lastRenderedPageBreak/>
        <w:t>Have the participant look over MRI safety screening sheet and verify that they are safe to go in the magnet</w:t>
      </w:r>
    </w:p>
    <w:p w14:paraId="495BC9D5" w14:textId="7240B315" w:rsidR="00064A72" w:rsidRDefault="003A48B2" w:rsidP="00064A72">
      <w:pPr>
        <w:pStyle w:val="ListParagraph"/>
        <w:numPr>
          <w:ilvl w:val="1"/>
          <w:numId w:val="2"/>
        </w:numPr>
      </w:pPr>
      <w:r>
        <w:t xml:space="preserve">Get participant set up to go through the study. </w:t>
      </w:r>
      <w:r w:rsidR="0069028B">
        <w:t>Have them go through the</w:t>
      </w:r>
      <w:r w:rsidR="00724DCD">
        <w:t xml:space="preserve"> instructions</w:t>
      </w:r>
      <w:r>
        <w:t>:</w:t>
      </w:r>
    </w:p>
    <w:p w14:paraId="7556FE24" w14:textId="71564EE0" w:rsidR="00273DB7" w:rsidRPr="0069028B" w:rsidRDefault="00E007EA" w:rsidP="0069028B">
      <w:pPr>
        <w:pStyle w:val="ListParagraph"/>
        <w:ind w:left="1800"/>
        <w:rPr>
          <w:i/>
        </w:rPr>
      </w:pPr>
      <w:r>
        <w:rPr>
          <w:i/>
        </w:rPr>
        <w:t>All</w:t>
      </w:r>
      <w:r w:rsidR="00724DCD">
        <w:rPr>
          <w:i/>
        </w:rPr>
        <w:t xml:space="preserve"> of </w:t>
      </w:r>
      <w:r w:rsidR="003A48B2">
        <w:rPr>
          <w:i/>
        </w:rPr>
        <w:t xml:space="preserve">the instructions for the task you </w:t>
      </w:r>
      <w:r>
        <w:rPr>
          <w:i/>
        </w:rPr>
        <w:t>will be doing are presented on the computer screen</w:t>
      </w:r>
      <w:r w:rsidR="003A48B2">
        <w:rPr>
          <w:i/>
        </w:rPr>
        <w:t>, so go ahead and read through them</w:t>
      </w:r>
      <w:r w:rsidR="00724DCD">
        <w:rPr>
          <w:i/>
        </w:rPr>
        <w:t xml:space="preserve"> now</w:t>
      </w:r>
      <w:r w:rsidR="003A48B2">
        <w:rPr>
          <w:i/>
        </w:rPr>
        <w:t xml:space="preserve">. </w:t>
      </w:r>
      <w:r>
        <w:rPr>
          <w:i/>
        </w:rPr>
        <w:t xml:space="preserve">You can use the right arrow to move forward through the instructions, and the left arrow to go back. </w:t>
      </w:r>
      <w:r w:rsidR="003A48B2">
        <w:rPr>
          <w:i/>
        </w:rPr>
        <w:t xml:space="preserve">If you have any questions as you’re reading, or want clarification on anything, please don’t hesitate to ask me. </w:t>
      </w:r>
      <w:r w:rsidR="00724DCD">
        <w:rPr>
          <w:i/>
        </w:rPr>
        <w:t>When you reach t</w:t>
      </w:r>
      <w:r w:rsidR="00CF0ACA">
        <w:rPr>
          <w:i/>
        </w:rPr>
        <w:t>he end of this section of the study</w:t>
      </w:r>
      <w:r w:rsidR="00CF610C">
        <w:rPr>
          <w:i/>
        </w:rPr>
        <w:t xml:space="preserve">, the computer will let you know, and at that point you should </w:t>
      </w:r>
      <w:r w:rsidR="00CF0ACA">
        <w:rPr>
          <w:i/>
        </w:rPr>
        <w:t>let me know you are done</w:t>
      </w:r>
      <w:r w:rsidR="00CF610C">
        <w:rPr>
          <w:i/>
        </w:rPr>
        <w:t xml:space="preserve">. </w:t>
      </w:r>
    </w:p>
    <w:p w14:paraId="7120A0A9" w14:textId="487C454F" w:rsidR="00631A29" w:rsidRDefault="00631A29" w:rsidP="00273DB7">
      <w:pPr>
        <w:pStyle w:val="ListParagraph"/>
        <w:numPr>
          <w:ilvl w:val="0"/>
          <w:numId w:val="2"/>
        </w:numPr>
      </w:pPr>
      <w:r>
        <w:t xml:space="preserve">Type ‘co’ for </w:t>
      </w:r>
      <w:proofErr w:type="gramStart"/>
      <w:r>
        <w:t>continue</w:t>
      </w:r>
      <w:proofErr w:type="gramEnd"/>
      <w:r>
        <w:t>. This will get the study tasks started on the computer, and the participant should be able simply to go through the study at their own pace.</w:t>
      </w:r>
    </w:p>
    <w:p w14:paraId="095692EC" w14:textId="49409DDB" w:rsidR="00273DB7" w:rsidRDefault="00881E28" w:rsidP="00273DB7">
      <w:pPr>
        <w:pStyle w:val="ListParagraph"/>
        <w:numPr>
          <w:ilvl w:val="0"/>
          <w:numId w:val="2"/>
        </w:numPr>
      </w:pPr>
      <w:r>
        <w:t>While</w:t>
      </w:r>
      <w:r w:rsidR="00CF0ACA">
        <w:t xml:space="preserve"> subject is completing the practice</w:t>
      </w:r>
    </w:p>
    <w:p w14:paraId="594F0D59" w14:textId="7F805BC2" w:rsidR="00273DB7" w:rsidRDefault="00881E28" w:rsidP="00273DB7">
      <w:pPr>
        <w:pStyle w:val="ListParagraph"/>
        <w:numPr>
          <w:ilvl w:val="1"/>
          <w:numId w:val="2"/>
        </w:numPr>
      </w:pPr>
      <w:r>
        <w:t>Enter participant number and name in the “</w:t>
      </w:r>
      <w:r w:rsidR="0053337A">
        <w:t>FoodRegFMRI</w:t>
      </w:r>
      <w:r w:rsidR="00724DCD">
        <w:t>_</w:t>
      </w:r>
      <w:r>
        <w:t>ParticipationSheet.xls” file.</w:t>
      </w:r>
    </w:p>
    <w:p w14:paraId="013CB275" w14:textId="7D0ED693" w:rsidR="00881E28" w:rsidRDefault="00881E28" w:rsidP="00273DB7">
      <w:pPr>
        <w:pStyle w:val="ListParagraph"/>
        <w:numPr>
          <w:ilvl w:val="1"/>
          <w:numId w:val="2"/>
        </w:numPr>
      </w:pPr>
      <w:r>
        <w:t>Enter information about time and date in the “</w:t>
      </w:r>
      <w:r w:rsidR="0053337A">
        <w:t>FoodRegFMRI</w:t>
      </w:r>
      <w:r w:rsidR="00724DCD">
        <w:t>_</w:t>
      </w:r>
      <w:r>
        <w:t>ParticipationInfo.xls” file. Use this file to make any notes about subjects as well (e.g. computer crashed, participant didn’t seem engaged, etc.)</w:t>
      </w:r>
    </w:p>
    <w:p w14:paraId="35ACFA02" w14:textId="77777777" w:rsidR="00273DB7" w:rsidRDefault="00273DB7" w:rsidP="00273DB7">
      <w:pPr>
        <w:pStyle w:val="ListParagraph"/>
        <w:ind w:left="1440"/>
      </w:pPr>
    </w:p>
    <w:p w14:paraId="13AAE9AA" w14:textId="7154375C" w:rsidR="00273DB7" w:rsidRDefault="00005DD2" w:rsidP="00273DB7">
      <w:pPr>
        <w:pStyle w:val="ListParagraph"/>
        <w:numPr>
          <w:ilvl w:val="0"/>
          <w:numId w:val="2"/>
        </w:numPr>
      </w:pPr>
      <w:r>
        <w:t>When subject has completed the Matlab tasks</w:t>
      </w:r>
      <w:r w:rsidR="00F41EC7">
        <w:t xml:space="preserve"> for the practice, prepare the subject for scanning</w:t>
      </w:r>
    </w:p>
    <w:p w14:paraId="5BDABB67" w14:textId="46DCA634" w:rsidR="00F41EC7" w:rsidRDefault="00F41EC7" w:rsidP="00F41EC7">
      <w:pPr>
        <w:pStyle w:val="ListParagraph"/>
        <w:numPr>
          <w:ilvl w:val="1"/>
          <w:numId w:val="2"/>
        </w:numPr>
      </w:pPr>
      <w:r>
        <w:t>Make sure the participant has no metal, nothing in pockets, etc.</w:t>
      </w:r>
    </w:p>
    <w:p w14:paraId="6ECFB34F" w14:textId="77777777" w:rsidR="00F41EC7" w:rsidRDefault="00F41EC7" w:rsidP="00F41EC7">
      <w:pPr>
        <w:pStyle w:val="ListParagraph"/>
        <w:numPr>
          <w:ilvl w:val="0"/>
          <w:numId w:val="2"/>
        </w:numPr>
      </w:pPr>
      <w:r>
        <w:t>In the scanner</w:t>
      </w:r>
    </w:p>
    <w:p w14:paraId="311EE279" w14:textId="77777777" w:rsidR="00F41EC7" w:rsidRDefault="00F41EC7" w:rsidP="00F41EC7">
      <w:pPr>
        <w:pStyle w:val="ListParagraph"/>
        <w:numPr>
          <w:ilvl w:val="1"/>
          <w:numId w:val="2"/>
        </w:numPr>
      </w:pPr>
      <w:r>
        <w:t>Explain the importance of staying still during the scan</w:t>
      </w:r>
    </w:p>
    <w:p w14:paraId="0A048D94" w14:textId="20E980FB" w:rsidR="00F41EC7" w:rsidRDefault="00F41EC7" w:rsidP="00F41EC7">
      <w:pPr>
        <w:pStyle w:val="ListParagraph"/>
        <w:numPr>
          <w:ilvl w:val="1"/>
          <w:numId w:val="2"/>
        </w:numPr>
      </w:pPr>
      <w:r>
        <w:t>Verify that subject is as comfortable as possible</w:t>
      </w:r>
    </w:p>
    <w:p w14:paraId="6BB8257A" w14:textId="77777777" w:rsidR="00F41EC7" w:rsidRDefault="00F41EC7" w:rsidP="00F41EC7">
      <w:pPr>
        <w:pStyle w:val="ListParagraph"/>
        <w:numPr>
          <w:ilvl w:val="0"/>
          <w:numId w:val="2"/>
        </w:numPr>
      </w:pPr>
      <w:r>
        <w:t>In the control room</w:t>
      </w:r>
    </w:p>
    <w:p w14:paraId="1282BACD" w14:textId="2915D2E6" w:rsidR="00F41EC7" w:rsidRDefault="00F41EC7" w:rsidP="00F41EC7">
      <w:pPr>
        <w:pStyle w:val="ListParagraph"/>
        <w:numPr>
          <w:ilvl w:val="1"/>
          <w:numId w:val="2"/>
        </w:numPr>
      </w:pPr>
      <w:r>
        <w:t xml:space="preserve">Register participant </w:t>
      </w:r>
    </w:p>
    <w:p w14:paraId="3C44F927" w14:textId="77777777" w:rsidR="00F41EC7" w:rsidRDefault="00F41EC7" w:rsidP="00F41EC7">
      <w:pPr>
        <w:pStyle w:val="ListParagraph"/>
        <w:numPr>
          <w:ilvl w:val="1"/>
          <w:numId w:val="2"/>
        </w:numPr>
      </w:pPr>
      <w:r>
        <w:t>Perform scout scan</w:t>
      </w:r>
    </w:p>
    <w:p w14:paraId="3D172D3A" w14:textId="77777777" w:rsidR="00F41EC7" w:rsidRDefault="00F41EC7" w:rsidP="00F41EC7">
      <w:pPr>
        <w:pStyle w:val="ListParagraph"/>
        <w:numPr>
          <w:ilvl w:val="2"/>
          <w:numId w:val="2"/>
        </w:numPr>
      </w:pPr>
      <w:r>
        <w:t>Tell subject “</w:t>
      </w:r>
      <w:r>
        <w:rPr>
          <w:i/>
        </w:rPr>
        <w:t>Ok, we’re going to start scanning now. This first scan will be very short, and will give us a really quick snapshot of your brain. Please just lie still for a few seconds.”</w:t>
      </w:r>
    </w:p>
    <w:p w14:paraId="75F2418C" w14:textId="77777777" w:rsidR="00F41EC7" w:rsidRDefault="00F41EC7" w:rsidP="00F41EC7">
      <w:pPr>
        <w:pStyle w:val="ListParagraph"/>
        <w:numPr>
          <w:ilvl w:val="1"/>
          <w:numId w:val="2"/>
        </w:numPr>
      </w:pPr>
      <w:r>
        <w:t>Perform T1 anatomical scan (optional)</w:t>
      </w:r>
    </w:p>
    <w:p w14:paraId="69C988A0" w14:textId="77777777" w:rsidR="00F41EC7" w:rsidRDefault="00F41EC7" w:rsidP="00F41EC7">
      <w:pPr>
        <w:pStyle w:val="ListParagraph"/>
        <w:numPr>
          <w:ilvl w:val="2"/>
          <w:numId w:val="2"/>
        </w:numPr>
      </w:pPr>
      <w:r>
        <w:t>Tell subject “</w:t>
      </w:r>
      <w:r>
        <w:rPr>
          <w:i/>
        </w:rPr>
        <w:t>Great. We’re now going to take a more detailed picture of your brain. The scan should last about 7 minutes, and you don’t need to do anything other than lie back and relax.”</w:t>
      </w:r>
    </w:p>
    <w:p w14:paraId="738B4A33" w14:textId="77777777" w:rsidR="00F41EC7" w:rsidRDefault="00F41EC7" w:rsidP="00F41EC7">
      <w:pPr>
        <w:pStyle w:val="ListParagraph"/>
        <w:numPr>
          <w:ilvl w:val="1"/>
          <w:numId w:val="2"/>
        </w:numPr>
      </w:pPr>
      <w:r>
        <w:t>Perform T2 scan.</w:t>
      </w:r>
    </w:p>
    <w:p w14:paraId="07E07C77" w14:textId="69DE30B6" w:rsidR="00F41EC7" w:rsidRDefault="00F41EC7" w:rsidP="00F41EC7">
      <w:pPr>
        <w:pStyle w:val="ListParagraph"/>
        <w:numPr>
          <w:ilvl w:val="1"/>
          <w:numId w:val="2"/>
        </w:numPr>
      </w:pPr>
      <w:r>
        <w:t>While doing anatomical scans, set up fMRI computer</w:t>
      </w:r>
    </w:p>
    <w:p w14:paraId="4A1384E5" w14:textId="0BFFA910" w:rsidR="00F41EC7" w:rsidRDefault="00F41EC7" w:rsidP="00F41EC7">
      <w:pPr>
        <w:pStyle w:val="ListParagraph"/>
        <w:numPr>
          <w:ilvl w:val="2"/>
          <w:numId w:val="2"/>
        </w:numPr>
      </w:pPr>
      <w:r>
        <w:t>Navigate to study folder</w:t>
      </w:r>
    </w:p>
    <w:p w14:paraId="3D2EDEAA" w14:textId="77777777" w:rsidR="00F41EC7" w:rsidRDefault="00F41EC7" w:rsidP="00F41EC7">
      <w:pPr>
        <w:pStyle w:val="ListParagraph"/>
        <w:numPr>
          <w:ilvl w:val="1"/>
          <w:numId w:val="2"/>
        </w:numPr>
      </w:pPr>
      <w:r>
        <w:t>Perform each round of the appropriate task</w:t>
      </w:r>
    </w:p>
    <w:p w14:paraId="4A20FC5E" w14:textId="77777777" w:rsidR="00F41EC7" w:rsidRDefault="00F41EC7" w:rsidP="00F41EC7">
      <w:pPr>
        <w:pStyle w:val="ListParagraph"/>
        <w:numPr>
          <w:ilvl w:val="2"/>
          <w:numId w:val="2"/>
        </w:numPr>
      </w:pPr>
      <w:r>
        <w:t>Food task</w:t>
      </w:r>
    </w:p>
    <w:p w14:paraId="4D9AFF06" w14:textId="77777777" w:rsidR="00F41EC7" w:rsidRDefault="00F41EC7" w:rsidP="00F41EC7">
      <w:pPr>
        <w:pStyle w:val="ListParagraph"/>
        <w:numPr>
          <w:ilvl w:val="3"/>
          <w:numId w:val="2"/>
        </w:numPr>
      </w:pPr>
      <w:r>
        <w:t xml:space="preserve">Type </w:t>
      </w:r>
      <w:proofErr w:type="spellStart"/>
      <w:r>
        <w:t>run</w:t>
      </w:r>
      <w:r>
        <w:t>Session</w:t>
      </w:r>
      <w:proofErr w:type="spellEnd"/>
      <w:r>
        <w:t xml:space="preserve"> in Matlab, enter subject, and ‘1’, ‘2’ etc. for session number</w:t>
      </w:r>
      <w:r>
        <w:t xml:space="preserve"> (there should be 9 rounds total)</w:t>
      </w:r>
    </w:p>
    <w:p w14:paraId="6DB4069B" w14:textId="4E366471" w:rsidR="00F41EC7" w:rsidRDefault="00F41EC7" w:rsidP="00F41EC7">
      <w:pPr>
        <w:pStyle w:val="ListParagraph"/>
        <w:numPr>
          <w:ilvl w:val="2"/>
          <w:numId w:val="2"/>
        </w:numPr>
      </w:pPr>
      <w:r>
        <w:t>Check order of Go-</w:t>
      </w:r>
      <w:proofErr w:type="spellStart"/>
      <w:r>
        <w:t>NoGo</w:t>
      </w:r>
      <w:proofErr w:type="spellEnd"/>
      <w:r>
        <w:t xml:space="preserve"> and Switching tasks in FoodRegFMRI_ParticipationInfo.xls sheet.</w:t>
      </w:r>
    </w:p>
    <w:p w14:paraId="7262068C" w14:textId="1DD432D0" w:rsidR="00F41EC7" w:rsidRPr="00F41EC7" w:rsidRDefault="00F41EC7" w:rsidP="00F41EC7">
      <w:pPr>
        <w:pStyle w:val="ListParagraph"/>
        <w:numPr>
          <w:ilvl w:val="2"/>
          <w:numId w:val="2"/>
        </w:numPr>
      </w:pPr>
      <w:r>
        <w:t>For Go-</w:t>
      </w:r>
      <w:proofErr w:type="spellStart"/>
      <w:r>
        <w:t>NoGo</w:t>
      </w:r>
      <w:proofErr w:type="spellEnd"/>
      <w:r>
        <w:t xml:space="preserve"> task: [</w:t>
      </w:r>
      <w:r>
        <w:rPr>
          <w:b/>
        </w:rPr>
        <w:t>INSTRUCTIONS TO RUN GO HERE]</w:t>
      </w:r>
    </w:p>
    <w:p w14:paraId="0FBFC66A" w14:textId="6883C7D1" w:rsidR="00F41EC7" w:rsidRDefault="00F41EC7" w:rsidP="00F41EC7">
      <w:pPr>
        <w:pStyle w:val="ListParagraph"/>
        <w:numPr>
          <w:ilvl w:val="2"/>
          <w:numId w:val="2"/>
        </w:numPr>
      </w:pPr>
      <w:r>
        <w:t>For switching task: [</w:t>
      </w:r>
      <w:r>
        <w:rPr>
          <w:b/>
        </w:rPr>
        <w:t>INSTRUCTIONS TO RUN GO HERE]</w:t>
      </w:r>
    </w:p>
    <w:p w14:paraId="679530F3" w14:textId="385EC9A4" w:rsidR="00F41EC7" w:rsidRDefault="00505018" w:rsidP="00273DB7">
      <w:pPr>
        <w:pStyle w:val="ListParagraph"/>
        <w:numPr>
          <w:ilvl w:val="0"/>
          <w:numId w:val="2"/>
        </w:numPr>
      </w:pPr>
      <w:r>
        <w:t>After scanning:</w:t>
      </w:r>
    </w:p>
    <w:p w14:paraId="276A7ABC" w14:textId="2A84373D" w:rsidR="00505018" w:rsidRDefault="00505018" w:rsidP="00505018">
      <w:pPr>
        <w:pStyle w:val="ListParagraph"/>
        <w:numPr>
          <w:ilvl w:val="1"/>
          <w:numId w:val="2"/>
        </w:numPr>
      </w:pPr>
      <w:r>
        <w:t>Participant should complete post-task study portion on lab laptop:</w:t>
      </w:r>
    </w:p>
    <w:p w14:paraId="15B4DF88" w14:textId="10E02FB9" w:rsidR="00005DD2" w:rsidRDefault="00005DD2" w:rsidP="00005DD2">
      <w:pPr>
        <w:pStyle w:val="ListParagraph"/>
        <w:numPr>
          <w:ilvl w:val="1"/>
          <w:numId w:val="2"/>
        </w:numPr>
      </w:pPr>
      <w:r>
        <w:lastRenderedPageBreak/>
        <w:t xml:space="preserve">Make a note of the food outcome displayed on the screen. </w:t>
      </w:r>
      <w:r w:rsidR="00505018">
        <w:t>If the participant eats something, t</w:t>
      </w:r>
      <w:r>
        <w:t>ell the participant:</w:t>
      </w:r>
    </w:p>
    <w:p w14:paraId="570445EA" w14:textId="22C4F4A2" w:rsidR="00005DD2" w:rsidRPr="00005DD2" w:rsidRDefault="00005DD2" w:rsidP="00005DD2">
      <w:pPr>
        <w:pStyle w:val="ListParagraph"/>
        <w:ind w:left="1440"/>
        <w:rPr>
          <w:i/>
        </w:rPr>
      </w:pPr>
      <w:r>
        <w:rPr>
          <w:i/>
        </w:rPr>
        <w:t>Okay, I will go and get the food now. While I’m gone, I’d like you to fill out this short set of questionnaires.</w:t>
      </w:r>
      <w:r w:rsidR="008B4EB3">
        <w:rPr>
          <w:i/>
        </w:rPr>
        <w:t xml:space="preserve"> Once I get back, you can eat the food while you finish up the questionnaires.</w:t>
      </w:r>
    </w:p>
    <w:p w14:paraId="1ED2E0EC" w14:textId="6A47944E" w:rsidR="00273DB7" w:rsidRDefault="00005DD2" w:rsidP="00273DB7">
      <w:pPr>
        <w:pStyle w:val="ListParagraph"/>
        <w:numPr>
          <w:ilvl w:val="1"/>
          <w:numId w:val="2"/>
        </w:numPr>
      </w:pPr>
      <w:r>
        <w:t>Open up the questionnaire web page and let them get started.</w:t>
      </w:r>
    </w:p>
    <w:p w14:paraId="32ED853F" w14:textId="754392DA" w:rsidR="00FF3E48" w:rsidRDefault="008B4EB3" w:rsidP="00273DB7">
      <w:pPr>
        <w:pStyle w:val="ListParagraph"/>
        <w:numPr>
          <w:ilvl w:val="1"/>
          <w:numId w:val="2"/>
        </w:numPr>
      </w:pPr>
      <w:r>
        <w:t>Get food for the subject, and bring it back for them to eat while the finish filling out the personality questionnaires.</w:t>
      </w:r>
    </w:p>
    <w:p w14:paraId="426B9E84" w14:textId="01DA27C9" w:rsidR="00273DB7" w:rsidRDefault="00005DD2" w:rsidP="00005DD2">
      <w:pPr>
        <w:pStyle w:val="ListParagraph"/>
        <w:numPr>
          <w:ilvl w:val="0"/>
          <w:numId w:val="2"/>
        </w:numPr>
      </w:pPr>
      <w:r>
        <w:t>When the participant has finished with the questionnaire</w:t>
      </w:r>
    </w:p>
    <w:p w14:paraId="5FCECB43" w14:textId="31EAAECB" w:rsidR="00842471" w:rsidRDefault="008B4EB3" w:rsidP="00005DD2">
      <w:pPr>
        <w:pStyle w:val="ListParagraph"/>
        <w:numPr>
          <w:ilvl w:val="1"/>
          <w:numId w:val="2"/>
        </w:numPr>
      </w:pPr>
      <w:r>
        <w:t>Given them the debriefing form. Tell them:</w:t>
      </w:r>
    </w:p>
    <w:p w14:paraId="6A96AFFF" w14:textId="19DEC7C8" w:rsidR="008B4EB3" w:rsidRDefault="008B4EB3" w:rsidP="008B4EB3">
      <w:pPr>
        <w:pStyle w:val="ListParagraph"/>
        <w:ind w:left="1440"/>
      </w:pPr>
      <w:r>
        <w:rPr>
          <w:i/>
        </w:rPr>
        <w:t>Okay, you are now finished with the study tasks. Here is a short form that explains the purpose of the study. After reading this form, we would like you to indicate whether we have your permission to use the data we just collected from you. You can indicate your permission by signing the bottom of this form. If you would prefer that we not use your data after having read this form, please do not sign the form, and let us know. In this case, we will delete all data associated with your participation.</w:t>
      </w:r>
    </w:p>
    <w:p w14:paraId="2D3C3F27" w14:textId="4847459B" w:rsidR="008B4EB3" w:rsidRDefault="008B4EB3" w:rsidP="008B4EB3">
      <w:pPr>
        <w:pStyle w:val="ListParagraph"/>
        <w:numPr>
          <w:ilvl w:val="0"/>
          <w:numId w:val="2"/>
        </w:numPr>
      </w:pPr>
      <w:r>
        <w:t>Fill out the</w:t>
      </w:r>
      <w:r w:rsidR="00A3777F">
        <w:t xml:space="preserve"> study information sheet with</w:t>
      </w:r>
      <w:r>
        <w:t xml:space="preserve"> pertinent information (e.g., didn’t complete all the tasks, seemed like they weren’t actually paying attention, was allergic to some food, refused to eat the food/withdrew, etc.)</w:t>
      </w:r>
    </w:p>
    <w:p w14:paraId="0393774B" w14:textId="4B543CBB" w:rsidR="00505018" w:rsidRDefault="00505018" w:rsidP="008B4EB3">
      <w:pPr>
        <w:pStyle w:val="ListParagraph"/>
        <w:numPr>
          <w:ilvl w:val="0"/>
          <w:numId w:val="2"/>
        </w:numPr>
      </w:pPr>
      <w:r>
        <w:t>Pay the participant and have them complete the participant payment sheet to record and verify the payment.</w:t>
      </w:r>
    </w:p>
    <w:p w14:paraId="7B4F87D1" w14:textId="77777777" w:rsidR="008B4EB3" w:rsidRDefault="008B4EB3" w:rsidP="008B4EB3">
      <w:pPr>
        <w:pStyle w:val="ListParagraph"/>
        <w:numPr>
          <w:ilvl w:val="0"/>
          <w:numId w:val="2"/>
        </w:numPr>
      </w:pPr>
      <w:r>
        <w:t>After subject has left, wash any dishes that were used during the study. Make sure to wash them thoroughly with hot water and soap.</w:t>
      </w:r>
    </w:p>
    <w:p w14:paraId="351A5629" w14:textId="77777777" w:rsidR="008B4EB3" w:rsidRPr="000E1C32" w:rsidRDefault="008B4EB3" w:rsidP="008B4EB3">
      <w:pPr>
        <w:rPr>
          <w:u w:val="single"/>
        </w:rPr>
      </w:pPr>
      <w:r w:rsidRPr="000E1C32">
        <w:rPr>
          <w:u w:val="single"/>
        </w:rPr>
        <w:t xml:space="preserve">Additional </w:t>
      </w:r>
      <w:r>
        <w:rPr>
          <w:u w:val="single"/>
        </w:rPr>
        <w:t xml:space="preserve">useful </w:t>
      </w:r>
      <w:r w:rsidRPr="000E1C32">
        <w:rPr>
          <w:u w:val="single"/>
        </w:rPr>
        <w:t>information</w:t>
      </w:r>
      <w:r w:rsidRPr="000E1C32">
        <w:rPr>
          <w:u w:val="single"/>
        </w:rPr>
        <w:tab/>
      </w:r>
    </w:p>
    <w:p w14:paraId="4E6838D6" w14:textId="77777777" w:rsidR="008B4EB3" w:rsidRDefault="008B4EB3" w:rsidP="008B4EB3">
      <w:r>
        <w:t>How to cancel out of a session:</w:t>
      </w:r>
    </w:p>
    <w:p w14:paraId="0F5950B2" w14:textId="77777777" w:rsidR="008B4EB3" w:rsidRDefault="008B4EB3" w:rsidP="008B4EB3">
      <w:pPr>
        <w:pStyle w:val="ListParagraph"/>
        <w:numPr>
          <w:ilvl w:val="0"/>
          <w:numId w:val="5"/>
        </w:numPr>
      </w:pPr>
      <w:r>
        <w:t>Press Ctrl-C, hold it down for a few seconds to make sure it registers</w:t>
      </w:r>
    </w:p>
    <w:p w14:paraId="7079862B" w14:textId="2A87BA6D" w:rsidR="008B4EB3" w:rsidRDefault="008B4EB3" w:rsidP="008B4EB3">
      <w:pPr>
        <w:pStyle w:val="ListParagraph"/>
        <w:numPr>
          <w:ilvl w:val="0"/>
          <w:numId w:val="5"/>
        </w:numPr>
      </w:pPr>
      <w:r>
        <w:t xml:space="preserve">You may need to press a key that </w:t>
      </w:r>
      <w:proofErr w:type="spellStart"/>
      <w:r>
        <w:t>PsychToolBox</w:t>
      </w:r>
      <w:proofErr w:type="spellEnd"/>
      <w:r>
        <w:t xml:space="preserve"> is expecting (e.g. </w:t>
      </w:r>
      <w:r w:rsidR="00A3777F">
        <w:t>arrow keys</w:t>
      </w:r>
      <w:r>
        <w:t xml:space="preserve"> for instruction slides, 1-6 for rating slides)</w:t>
      </w:r>
    </w:p>
    <w:p w14:paraId="011D00BB" w14:textId="77777777" w:rsidR="008B4EB3" w:rsidRDefault="008B4EB3" w:rsidP="008B4EB3">
      <w:pPr>
        <w:pStyle w:val="ListParagraph"/>
        <w:numPr>
          <w:ilvl w:val="0"/>
          <w:numId w:val="5"/>
        </w:numPr>
      </w:pPr>
      <w:r>
        <w:t>Use Alt-tab to navigate to the main Matlab window</w:t>
      </w:r>
    </w:p>
    <w:p w14:paraId="50B1C8FE" w14:textId="77777777" w:rsidR="008B4EB3" w:rsidRDefault="008B4EB3" w:rsidP="008B4EB3">
      <w:pPr>
        <w:pStyle w:val="ListParagraph"/>
        <w:numPr>
          <w:ilvl w:val="0"/>
          <w:numId w:val="5"/>
        </w:numPr>
      </w:pPr>
      <w:r>
        <w:t>Press Ctrl-C and hold down for another second for good measure</w:t>
      </w:r>
    </w:p>
    <w:p w14:paraId="4F78A7EB" w14:textId="77777777" w:rsidR="008B4EB3" w:rsidRDefault="008B4EB3" w:rsidP="008B4EB3">
      <w:pPr>
        <w:pStyle w:val="ListParagraph"/>
        <w:numPr>
          <w:ilvl w:val="0"/>
          <w:numId w:val="5"/>
        </w:numPr>
      </w:pPr>
      <w:r>
        <w:t>Type ‘</w:t>
      </w:r>
      <w:proofErr w:type="spellStart"/>
      <w:r>
        <w:t>sca</w:t>
      </w:r>
      <w:proofErr w:type="spellEnd"/>
      <w:r>
        <w:t>’ and press enter (</w:t>
      </w:r>
      <w:proofErr w:type="spellStart"/>
      <w:r>
        <w:t>sca</w:t>
      </w:r>
      <w:proofErr w:type="spellEnd"/>
      <w:r>
        <w:t xml:space="preserve"> stands for </w:t>
      </w:r>
      <w:r w:rsidRPr="00674E5C">
        <w:rPr>
          <w:u w:val="single"/>
        </w:rPr>
        <w:t>S</w:t>
      </w:r>
      <w:r>
        <w:t xml:space="preserve">creen </w:t>
      </w:r>
      <w:r w:rsidRPr="00674E5C">
        <w:rPr>
          <w:u w:val="single"/>
        </w:rPr>
        <w:t>C</w:t>
      </w:r>
      <w:r>
        <w:t xml:space="preserve">lose </w:t>
      </w:r>
      <w:r w:rsidRPr="00674E5C">
        <w:rPr>
          <w:u w:val="single"/>
        </w:rPr>
        <w:t>A</w:t>
      </w:r>
      <w:r>
        <w:t>ll)</w:t>
      </w:r>
    </w:p>
    <w:p w14:paraId="0C8F99ED" w14:textId="31150060" w:rsidR="00E53868" w:rsidRPr="00E53868" w:rsidRDefault="008B4EB3" w:rsidP="00E53868">
      <w:pPr>
        <w:pStyle w:val="ListParagraph"/>
        <w:numPr>
          <w:ilvl w:val="0"/>
          <w:numId w:val="5"/>
        </w:numPr>
      </w:pPr>
      <w:r>
        <w:t xml:space="preserve">This should close the </w:t>
      </w:r>
      <w:proofErr w:type="spellStart"/>
      <w:r>
        <w:t>PsychToolBox</w:t>
      </w:r>
      <w:proofErr w:type="spellEnd"/>
      <w:r>
        <w:t xml:space="preserve"> window and give you full access to the Matlab command window</w:t>
      </w:r>
    </w:p>
    <w:p w14:paraId="2FC3D90A" w14:textId="77777777" w:rsidR="008B4EB3" w:rsidRDefault="008B4EB3" w:rsidP="008B4EB3">
      <w:r>
        <w:t xml:space="preserve">In case of a medical emergency (e.g. participant has an allergic response to a food), call the Emergency Medical Response Group at </w:t>
      </w:r>
      <w:r w:rsidRPr="00505018">
        <w:rPr>
          <w:b/>
        </w:rPr>
        <w:t>416-287-7333</w:t>
      </w:r>
      <w:r>
        <w:t>, or 911.</w:t>
      </w:r>
    </w:p>
    <w:p w14:paraId="30B15BD9" w14:textId="68FD992B" w:rsidR="007C109F" w:rsidRPr="00420D51" w:rsidRDefault="008B4EB3" w:rsidP="00A3777F">
      <w:r>
        <w:t>In case of any other questions or issues, you can call</w:t>
      </w:r>
      <w:r w:rsidR="001629A3">
        <w:t xml:space="preserve"> or text</w:t>
      </w:r>
      <w:r>
        <w:t xml:space="preserve"> </w:t>
      </w:r>
      <w:bookmarkStart w:id="0" w:name="_GoBack"/>
      <w:r w:rsidR="00A3777F" w:rsidRPr="00505018">
        <w:rPr>
          <w:b/>
        </w:rPr>
        <w:t>Devin Bonk (</w:t>
      </w:r>
      <w:proofErr w:type="spellStart"/>
      <w:r w:rsidR="00A3777F" w:rsidRPr="00505018">
        <w:rPr>
          <w:b/>
        </w:rPr>
        <w:t>ph</w:t>
      </w:r>
      <w:proofErr w:type="spellEnd"/>
      <w:r w:rsidR="00A3777F" w:rsidRPr="00505018">
        <w:rPr>
          <w:b/>
        </w:rPr>
        <w:t xml:space="preserve">: 647-637-9732, </w:t>
      </w:r>
      <w:proofErr w:type="spellStart"/>
      <w:r w:rsidR="00A3777F" w:rsidRPr="00505018">
        <w:rPr>
          <w:b/>
        </w:rPr>
        <w:t>em</w:t>
      </w:r>
      <w:proofErr w:type="spellEnd"/>
      <w:r w:rsidR="00A3777F" w:rsidRPr="00505018">
        <w:rPr>
          <w:b/>
        </w:rPr>
        <w:t>: dnlabmanager@gmail.com)</w:t>
      </w:r>
      <w:bookmarkEnd w:id="0"/>
      <w:r w:rsidR="00A3777F">
        <w:t xml:space="preserve"> or Cendri Hutcherson (</w:t>
      </w:r>
      <w:proofErr w:type="spellStart"/>
      <w:r w:rsidR="00A3777F">
        <w:t>ph</w:t>
      </w:r>
      <w:proofErr w:type="spellEnd"/>
      <w:r w:rsidR="00A3777F">
        <w:t xml:space="preserve">: </w:t>
      </w:r>
      <w:r>
        <w:t>647-774-5286</w:t>
      </w:r>
      <w:r w:rsidR="00A3777F">
        <w:t xml:space="preserve">, </w:t>
      </w:r>
      <w:proofErr w:type="spellStart"/>
      <w:r w:rsidR="00A3777F">
        <w:t>em</w:t>
      </w:r>
      <w:proofErr w:type="spellEnd"/>
      <w:r w:rsidR="00A3777F">
        <w:t xml:space="preserve">: </w:t>
      </w:r>
      <w:hyperlink r:id="rId7" w:history="1">
        <w:r w:rsidRPr="00410E9D">
          <w:rPr>
            <w:rStyle w:val="Hyperlink"/>
          </w:rPr>
          <w:t>c.hutcherson@utoronto.ca</w:t>
        </w:r>
      </w:hyperlink>
      <w:r>
        <w:t>.</w:t>
      </w:r>
    </w:p>
    <w:sectPr w:rsidR="007C109F" w:rsidRPr="00420D51" w:rsidSect="00AA48A3">
      <w:pgSz w:w="12240" w:h="15840"/>
      <w:pgMar w:top="1440" w:right="1440" w:bottom="1440" w:left="1440" w:header="720" w:footer="720" w:gutter="0"/>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33051"/>
    <w:multiLevelType w:val="hybridMultilevel"/>
    <w:tmpl w:val="57F0F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D0C18"/>
    <w:multiLevelType w:val="hybridMultilevel"/>
    <w:tmpl w:val="84F8B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45370"/>
    <w:multiLevelType w:val="hybridMultilevel"/>
    <w:tmpl w:val="84F8B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F8286A"/>
    <w:multiLevelType w:val="hybridMultilevel"/>
    <w:tmpl w:val="DA965A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6662B9"/>
    <w:multiLevelType w:val="hybridMultilevel"/>
    <w:tmpl w:val="4E14B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7D039E"/>
    <w:multiLevelType w:val="hybridMultilevel"/>
    <w:tmpl w:val="EF58B4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11"/>
    <w:rsid w:val="00005DD2"/>
    <w:rsid w:val="00006687"/>
    <w:rsid w:val="00007BB8"/>
    <w:rsid w:val="00064A72"/>
    <w:rsid w:val="00110A8B"/>
    <w:rsid w:val="00126111"/>
    <w:rsid w:val="00140569"/>
    <w:rsid w:val="001425F4"/>
    <w:rsid w:val="00155715"/>
    <w:rsid w:val="001629A3"/>
    <w:rsid w:val="001C2DC3"/>
    <w:rsid w:val="001E0CF4"/>
    <w:rsid w:val="002175A9"/>
    <w:rsid w:val="002227B9"/>
    <w:rsid w:val="00244998"/>
    <w:rsid w:val="00273DB7"/>
    <w:rsid w:val="002D612E"/>
    <w:rsid w:val="002E0EDB"/>
    <w:rsid w:val="002F3F83"/>
    <w:rsid w:val="003701D2"/>
    <w:rsid w:val="00390846"/>
    <w:rsid w:val="003A48B2"/>
    <w:rsid w:val="003A6952"/>
    <w:rsid w:val="003D5554"/>
    <w:rsid w:val="003F0C5C"/>
    <w:rsid w:val="003F54AE"/>
    <w:rsid w:val="00420D51"/>
    <w:rsid w:val="00482B43"/>
    <w:rsid w:val="0049405B"/>
    <w:rsid w:val="004C0D7C"/>
    <w:rsid w:val="004C4995"/>
    <w:rsid w:val="00505018"/>
    <w:rsid w:val="0053337A"/>
    <w:rsid w:val="005411BA"/>
    <w:rsid w:val="00550AE6"/>
    <w:rsid w:val="00552F8E"/>
    <w:rsid w:val="0058199C"/>
    <w:rsid w:val="005E233D"/>
    <w:rsid w:val="00631A29"/>
    <w:rsid w:val="00636417"/>
    <w:rsid w:val="00664CFA"/>
    <w:rsid w:val="00666397"/>
    <w:rsid w:val="00674FC5"/>
    <w:rsid w:val="0069028B"/>
    <w:rsid w:val="006D0498"/>
    <w:rsid w:val="006F790A"/>
    <w:rsid w:val="0070063E"/>
    <w:rsid w:val="007108E9"/>
    <w:rsid w:val="00724DCD"/>
    <w:rsid w:val="00751873"/>
    <w:rsid w:val="00775437"/>
    <w:rsid w:val="007C01A2"/>
    <w:rsid w:val="007C109F"/>
    <w:rsid w:val="007C2031"/>
    <w:rsid w:val="007C5885"/>
    <w:rsid w:val="007D7078"/>
    <w:rsid w:val="00842471"/>
    <w:rsid w:val="00881E28"/>
    <w:rsid w:val="008B4EB3"/>
    <w:rsid w:val="008D5AAC"/>
    <w:rsid w:val="008F145B"/>
    <w:rsid w:val="00932591"/>
    <w:rsid w:val="00A3052C"/>
    <w:rsid w:val="00A30A3F"/>
    <w:rsid w:val="00A3777F"/>
    <w:rsid w:val="00A85782"/>
    <w:rsid w:val="00AA3932"/>
    <w:rsid w:val="00AA48A3"/>
    <w:rsid w:val="00AD5CC1"/>
    <w:rsid w:val="00B116C9"/>
    <w:rsid w:val="00B12E77"/>
    <w:rsid w:val="00B556FE"/>
    <w:rsid w:val="00B626F1"/>
    <w:rsid w:val="00BE6637"/>
    <w:rsid w:val="00BF0539"/>
    <w:rsid w:val="00BF6507"/>
    <w:rsid w:val="00CF0ACA"/>
    <w:rsid w:val="00CF610C"/>
    <w:rsid w:val="00D02484"/>
    <w:rsid w:val="00D71266"/>
    <w:rsid w:val="00DC0C81"/>
    <w:rsid w:val="00DE36B7"/>
    <w:rsid w:val="00E007EA"/>
    <w:rsid w:val="00E53868"/>
    <w:rsid w:val="00E57727"/>
    <w:rsid w:val="00E64621"/>
    <w:rsid w:val="00F0128C"/>
    <w:rsid w:val="00F41EC7"/>
    <w:rsid w:val="00FD7F49"/>
    <w:rsid w:val="00FF3E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D81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111"/>
    <w:rPr>
      <w:color w:val="0000FF" w:themeColor="hyperlink"/>
      <w:u w:val="single"/>
    </w:rPr>
  </w:style>
  <w:style w:type="paragraph" w:styleId="BalloonText">
    <w:name w:val="Balloon Text"/>
    <w:basedOn w:val="Normal"/>
    <w:link w:val="BalloonTextChar"/>
    <w:uiPriority w:val="99"/>
    <w:semiHidden/>
    <w:unhideWhenUsed/>
    <w:rsid w:val="001261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111"/>
    <w:rPr>
      <w:rFonts w:ascii="Lucida Grande" w:hAnsi="Lucida Grande" w:cs="Lucida Grande"/>
      <w:sz w:val="18"/>
      <w:szCs w:val="18"/>
    </w:rPr>
  </w:style>
  <w:style w:type="paragraph" w:styleId="ListParagraph">
    <w:name w:val="List Paragraph"/>
    <w:basedOn w:val="Normal"/>
    <w:uiPriority w:val="34"/>
    <w:qFormat/>
    <w:rsid w:val="00420D51"/>
    <w:pPr>
      <w:ind w:left="720"/>
      <w:contextualSpacing/>
    </w:pPr>
  </w:style>
  <w:style w:type="character" w:styleId="FollowedHyperlink">
    <w:name w:val="FollowedHyperlink"/>
    <w:basedOn w:val="DefaultParagraphFont"/>
    <w:uiPriority w:val="99"/>
    <w:semiHidden/>
    <w:unhideWhenUsed/>
    <w:rsid w:val="006F790A"/>
    <w:rPr>
      <w:color w:val="800080" w:themeColor="followedHyperlink"/>
      <w:u w:val="single"/>
    </w:rPr>
  </w:style>
  <w:style w:type="character" w:customStyle="1" w:styleId="il">
    <w:name w:val="il"/>
    <w:basedOn w:val="DefaultParagraphFont"/>
    <w:rsid w:val="004C49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69"/>
    <w:rPr>
      <w:rFonts w:ascii="Garamond" w:hAnsi="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111"/>
    <w:rPr>
      <w:color w:val="0000FF" w:themeColor="hyperlink"/>
      <w:u w:val="single"/>
    </w:rPr>
  </w:style>
  <w:style w:type="paragraph" w:styleId="BalloonText">
    <w:name w:val="Balloon Text"/>
    <w:basedOn w:val="Normal"/>
    <w:link w:val="BalloonTextChar"/>
    <w:uiPriority w:val="99"/>
    <w:semiHidden/>
    <w:unhideWhenUsed/>
    <w:rsid w:val="0012611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111"/>
    <w:rPr>
      <w:rFonts w:ascii="Lucida Grande" w:hAnsi="Lucida Grande" w:cs="Lucida Grande"/>
      <w:sz w:val="18"/>
      <w:szCs w:val="18"/>
    </w:rPr>
  </w:style>
  <w:style w:type="paragraph" w:styleId="ListParagraph">
    <w:name w:val="List Paragraph"/>
    <w:basedOn w:val="Normal"/>
    <w:uiPriority w:val="34"/>
    <w:qFormat/>
    <w:rsid w:val="00420D51"/>
    <w:pPr>
      <w:ind w:left="720"/>
      <w:contextualSpacing/>
    </w:pPr>
  </w:style>
  <w:style w:type="character" w:styleId="FollowedHyperlink">
    <w:name w:val="FollowedHyperlink"/>
    <w:basedOn w:val="DefaultParagraphFont"/>
    <w:uiPriority w:val="99"/>
    <w:semiHidden/>
    <w:unhideWhenUsed/>
    <w:rsid w:val="006F790A"/>
    <w:rPr>
      <w:color w:val="800080" w:themeColor="followedHyperlink"/>
      <w:u w:val="single"/>
    </w:rPr>
  </w:style>
  <w:style w:type="character" w:customStyle="1" w:styleId="il">
    <w:name w:val="il"/>
    <w:basedOn w:val="DefaultParagraphFont"/>
    <w:rsid w:val="004C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79432">
      <w:bodyDiv w:val="1"/>
      <w:marLeft w:val="0"/>
      <w:marRight w:val="0"/>
      <w:marTop w:val="0"/>
      <w:marBottom w:val="0"/>
      <w:divBdr>
        <w:top w:val="none" w:sz="0" w:space="0" w:color="auto"/>
        <w:left w:val="none" w:sz="0" w:space="0" w:color="auto"/>
        <w:bottom w:val="none" w:sz="0" w:space="0" w:color="auto"/>
        <w:right w:val="none" w:sz="0" w:space="0" w:color="auto"/>
      </w:divBdr>
      <w:divsChild>
        <w:div w:id="111755335">
          <w:marLeft w:val="0"/>
          <w:marRight w:val="0"/>
          <w:marTop w:val="0"/>
          <w:marBottom w:val="0"/>
          <w:divBdr>
            <w:top w:val="none" w:sz="0" w:space="0" w:color="auto"/>
            <w:left w:val="none" w:sz="0" w:space="0" w:color="auto"/>
            <w:bottom w:val="none" w:sz="0" w:space="0" w:color="auto"/>
            <w:right w:val="none" w:sz="0" w:space="0" w:color="auto"/>
          </w:divBdr>
        </w:div>
        <w:div w:id="35546034">
          <w:marLeft w:val="0"/>
          <w:marRight w:val="0"/>
          <w:marTop w:val="0"/>
          <w:marBottom w:val="0"/>
          <w:divBdr>
            <w:top w:val="none" w:sz="0" w:space="0" w:color="auto"/>
            <w:left w:val="none" w:sz="0" w:space="0" w:color="auto"/>
            <w:bottom w:val="none" w:sz="0" w:space="0" w:color="auto"/>
            <w:right w:val="none" w:sz="0" w:space="0" w:color="auto"/>
          </w:divBdr>
        </w:div>
        <w:div w:id="1467431859">
          <w:marLeft w:val="0"/>
          <w:marRight w:val="0"/>
          <w:marTop w:val="0"/>
          <w:marBottom w:val="0"/>
          <w:divBdr>
            <w:top w:val="none" w:sz="0" w:space="0" w:color="auto"/>
            <w:left w:val="none" w:sz="0" w:space="0" w:color="auto"/>
            <w:bottom w:val="none" w:sz="0" w:space="0" w:color="auto"/>
            <w:right w:val="none" w:sz="0" w:space="0" w:color="auto"/>
          </w:divBdr>
        </w:div>
        <w:div w:id="1235318342">
          <w:marLeft w:val="0"/>
          <w:marRight w:val="0"/>
          <w:marTop w:val="0"/>
          <w:marBottom w:val="0"/>
          <w:divBdr>
            <w:top w:val="none" w:sz="0" w:space="0" w:color="auto"/>
            <w:left w:val="none" w:sz="0" w:space="0" w:color="auto"/>
            <w:bottom w:val="none" w:sz="0" w:space="0" w:color="auto"/>
            <w:right w:val="none" w:sz="0" w:space="0" w:color="auto"/>
          </w:divBdr>
        </w:div>
        <w:div w:id="275261526">
          <w:marLeft w:val="0"/>
          <w:marRight w:val="0"/>
          <w:marTop w:val="0"/>
          <w:marBottom w:val="0"/>
          <w:divBdr>
            <w:top w:val="none" w:sz="0" w:space="0" w:color="auto"/>
            <w:left w:val="none" w:sz="0" w:space="0" w:color="auto"/>
            <w:bottom w:val="none" w:sz="0" w:space="0" w:color="auto"/>
            <w:right w:val="none" w:sz="0" w:space="0" w:color="auto"/>
          </w:divBdr>
        </w:div>
      </w:divsChild>
    </w:div>
    <w:div w:id="244189926">
      <w:bodyDiv w:val="1"/>
      <w:marLeft w:val="0"/>
      <w:marRight w:val="0"/>
      <w:marTop w:val="0"/>
      <w:marBottom w:val="0"/>
      <w:divBdr>
        <w:top w:val="none" w:sz="0" w:space="0" w:color="auto"/>
        <w:left w:val="none" w:sz="0" w:space="0" w:color="auto"/>
        <w:bottom w:val="none" w:sz="0" w:space="0" w:color="auto"/>
        <w:right w:val="none" w:sz="0" w:space="0" w:color="auto"/>
      </w:divBdr>
    </w:div>
    <w:div w:id="455366880">
      <w:bodyDiv w:val="1"/>
      <w:marLeft w:val="0"/>
      <w:marRight w:val="0"/>
      <w:marTop w:val="0"/>
      <w:marBottom w:val="0"/>
      <w:divBdr>
        <w:top w:val="none" w:sz="0" w:space="0" w:color="auto"/>
        <w:left w:val="none" w:sz="0" w:space="0" w:color="auto"/>
        <w:bottom w:val="none" w:sz="0" w:space="0" w:color="auto"/>
        <w:right w:val="none" w:sz="0" w:space="0" w:color="auto"/>
      </w:divBdr>
    </w:div>
    <w:div w:id="2118789443">
      <w:bodyDiv w:val="1"/>
      <w:marLeft w:val="0"/>
      <w:marRight w:val="0"/>
      <w:marTop w:val="0"/>
      <w:marBottom w:val="0"/>
      <w:divBdr>
        <w:top w:val="none" w:sz="0" w:space="0" w:color="auto"/>
        <w:left w:val="none" w:sz="0" w:space="0" w:color="auto"/>
        <w:bottom w:val="none" w:sz="0" w:space="0" w:color="auto"/>
        <w:right w:val="none" w:sz="0" w:space="0" w:color="auto"/>
      </w:divBdr>
      <w:divsChild>
        <w:div w:id="12271302">
          <w:marLeft w:val="0"/>
          <w:marRight w:val="0"/>
          <w:marTop w:val="0"/>
          <w:marBottom w:val="0"/>
          <w:divBdr>
            <w:top w:val="none" w:sz="0" w:space="0" w:color="auto"/>
            <w:left w:val="none" w:sz="0" w:space="0" w:color="auto"/>
            <w:bottom w:val="none" w:sz="0" w:space="0" w:color="auto"/>
            <w:right w:val="none" w:sz="0" w:space="0" w:color="auto"/>
          </w:divBdr>
        </w:div>
        <w:div w:id="1102991330">
          <w:marLeft w:val="0"/>
          <w:marRight w:val="0"/>
          <w:marTop w:val="0"/>
          <w:marBottom w:val="0"/>
          <w:divBdr>
            <w:top w:val="none" w:sz="0" w:space="0" w:color="auto"/>
            <w:left w:val="none" w:sz="0" w:space="0" w:color="auto"/>
            <w:bottom w:val="none" w:sz="0" w:space="0" w:color="auto"/>
            <w:right w:val="none" w:sz="0" w:space="0" w:color="auto"/>
          </w:divBdr>
        </w:div>
        <w:div w:id="875895182">
          <w:marLeft w:val="0"/>
          <w:marRight w:val="0"/>
          <w:marTop w:val="0"/>
          <w:marBottom w:val="0"/>
          <w:divBdr>
            <w:top w:val="none" w:sz="0" w:space="0" w:color="auto"/>
            <w:left w:val="none" w:sz="0" w:space="0" w:color="auto"/>
            <w:bottom w:val="none" w:sz="0" w:space="0" w:color="auto"/>
            <w:right w:val="none" w:sz="0" w:space="0" w:color="auto"/>
          </w:divBdr>
        </w:div>
        <w:div w:id="2090538559">
          <w:marLeft w:val="0"/>
          <w:marRight w:val="0"/>
          <w:marTop w:val="0"/>
          <w:marBottom w:val="0"/>
          <w:divBdr>
            <w:top w:val="none" w:sz="0" w:space="0" w:color="auto"/>
            <w:left w:val="none" w:sz="0" w:space="0" w:color="auto"/>
            <w:bottom w:val="none" w:sz="0" w:space="0" w:color="auto"/>
            <w:right w:val="none" w:sz="0" w:space="0" w:color="auto"/>
          </w:divBdr>
        </w:div>
        <w:div w:id="97456096">
          <w:marLeft w:val="0"/>
          <w:marRight w:val="0"/>
          <w:marTop w:val="0"/>
          <w:marBottom w:val="0"/>
          <w:divBdr>
            <w:top w:val="none" w:sz="0" w:space="0" w:color="auto"/>
            <w:left w:val="none" w:sz="0" w:space="0" w:color="auto"/>
            <w:bottom w:val="none" w:sz="0" w:space="0" w:color="auto"/>
            <w:right w:val="none" w:sz="0" w:space="0" w:color="auto"/>
          </w:divBdr>
        </w:div>
        <w:div w:id="116722434">
          <w:marLeft w:val="0"/>
          <w:marRight w:val="0"/>
          <w:marTop w:val="0"/>
          <w:marBottom w:val="0"/>
          <w:divBdr>
            <w:top w:val="none" w:sz="0" w:space="0" w:color="auto"/>
            <w:left w:val="none" w:sz="0" w:space="0" w:color="auto"/>
            <w:bottom w:val="none" w:sz="0" w:space="0" w:color="auto"/>
            <w:right w:val="none" w:sz="0" w:space="0" w:color="auto"/>
          </w:divBdr>
        </w:div>
        <w:div w:id="1244684705">
          <w:marLeft w:val="0"/>
          <w:marRight w:val="0"/>
          <w:marTop w:val="0"/>
          <w:marBottom w:val="0"/>
          <w:divBdr>
            <w:top w:val="none" w:sz="0" w:space="0" w:color="auto"/>
            <w:left w:val="none" w:sz="0" w:space="0" w:color="auto"/>
            <w:bottom w:val="none" w:sz="0" w:space="0" w:color="auto"/>
            <w:right w:val="none" w:sz="0" w:space="0" w:color="auto"/>
          </w:divBdr>
        </w:div>
        <w:div w:id="21005625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forms/d/e/1FAIpQLSfzgqnD4p56BSmcICbfkbRf_6-Yl3h5wWIN2nVkQGFtgbvpvg/viewform" TargetMode="External"/><Relationship Id="rId7" Type="http://schemas.openxmlformats.org/officeDocument/2006/relationships/hyperlink" Target="mailto:c.hutcherson@utoronto.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1264</Words>
  <Characters>7210</Characters>
  <Application>Microsoft Macintosh Word</Application>
  <DocSecurity>0</DocSecurity>
  <Lines>60</Lines>
  <Paragraphs>16</Paragraphs>
  <ScaleCrop>false</ScaleCrop>
  <Company>Stanford University</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iitsadmin</dc:creator>
  <cp:keywords/>
  <dc:description/>
  <cp:lastModifiedBy>Cendri Hutcherson</cp:lastModifiedBy>
  <cp:revision>65</cp:revision>
  <cp:lastPrinted>2013-06-11T18:31:00Z</cp:lastPrinted>
  <dcterms:created xsi:type="dcterms:W3CDTF">2013-06-06T16:09:00Z</dcterms:created>
  <dcterms:modified xsi:type="dcterms:W3CDTF">2018-06-22T21:18:00Z</dcterms:modified>
</cp:coreProperties>
</file>