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F79095B" w14:textId="1E2DFFC6" w:rsidR="007C1D8D" w:rsidRPr="00B9425D" w:rsidRDefault="001867DD" w:rsidP="0059682B">
      <w:pPr>
        <w:pStyle w:val="Title"/>
        <w:tabs>
          <w:tab w:val="left" w:pos="5760"/>
        </w:tabs>
        <w:jc w:val="left"/>
        <w:outlineLvl w:val="0"/>
        <w:rPr>
          <w:rFonts w:asciiTheme="minorBidi" w:eastAsia="Calibri" w:hAnsiTheme="minorBidi" w:cstheme="minorBidi"/>
        </w:rPr>
      </w:pPr>
      <w:r w:rsidRPr="00B9425D">
        <w:rPr>
          <w:rFonts w:asciiTheme="minorBidi" w:eastAsia="Calibri" w:hAnsiTheme="minorBidi" w:cstheme="minorBidi"/>
        </w:rPr>
        <w:t>Relational Databases – DATA2201:  Course Project</w:t>
      </w:r>
    </w:p>
    <w:p w14:paraId="3092CC8F" w14:textId="77777777" w:rsidR="0059682B" w:rsidRPr="00B9425D" w:rsidRDefault="0059682B" w:rsidP="0059682B">
      <w:pPr>
        <w:jc w:val="center"/>
        <w:outlineLvl w:val="0"/>
        <w:rPr>
          <w:rFonts w:asciiTheme="minorBidi" w:eastAsia="Calibri" w:hAnsiTheme="minorBidi" w:cstheme="minorBidi"/>
          <w:sz w:val="36"/>
          <w:szCs w:val="36"/>
          <w:u w:val="single"/>
        </w:rPr>
      </w:pPr>
      <w:r w:rsidRPr="00B9425D">
        <w:rPr>
          <w:rFonts w:asciiTheme="minorBidi" w:eastAsia="Calibri" w:hAnsiTheme="minorBidi" w:cstheme="minorBidi"/>
          <w:sz w:val="36"/>
          <w:szCs w:val="36"/>
          <w:u w:val="single"/>
        </w:rPr>
        <w:t>Rubric (Out of 100 total Marks (30%))</w:t>
      </w:r>
    </w:p>
    <w:p w14:paraId="0ABE65D1" w14:textId="77777777" w:rsidR="0059682B" w:rsidRPr="00B9425D" w:rsidRDefault="0059682B" w:rsidP="0059682B">
      <w:pPr>
        <w:ind w:left="357"/>
        <w:rPr>
          <w:rFonts w:asciiTheme="minorBidi" w:eastAsia="Calibri" w:hAnsiTheme="minorBidi" w:cstheme="minorBidi"/>
          <w:sz w:val="22"/>
          <w:szCs w:val="22"/>
        </w:rPr>
      </w:pPr>
    </w:p>
    <w:tbl>
      <w:tblPr>
        <w:tblStyle w:val="a"/>
        <w:tblW w:w="56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46"/>
        <w:gridCol w:w="2829"/>
      </w:tblGrid>
      <w:tr w:rsidR="0059682B" w:rsidRPr="00B9425D" w14:paraId="5A657405" w14:textId="77777777" w:rsidTr="00B45B54">
        <w:trPr>
          <w:jc w:val="center"/>
        </w:trPr>
        <w:tc>
          <w:tcPr>
            <w:tcW w:w="2846" w:type="dxa"/>
          </w:tcPr>
          <w:p w14:paraId="4554AA90" w14:textId="77777777" w:rsidR="0059682B" w:rsidRPr="00B9425D" w:rsidRDefault="0059682B" w:rsidP="00B45B54">
            <w:pPr>
              <w:pBdr>
                <w:top w:val="none" w:sz="0" w:space="0" w:color="000000"/>
                <w:left w:val="none" w:sz="0" w:space="0" w:color="000000"/>
                <w:bottom w:val="none" w:sz="0" w:space="0" w:color="000000"/>
                <w:right w:val="none" w:sz="0" w:space="0" w:color="000000"/>
                <w:between w:val="none" w:sz="0" w:space="0" w:color="000000"/>
              </w:pBdr>
              <w:rPr>
                <w:rFonts w:asciiTheme="minorBidi" w:eastAsia="Calibri" w:hAnsiTheme="minorBidi" w:cstheme="minorBidi"/>
                <w:sz w:val="22"/>
                <w:szCs w:val="22"/>
              </w:rPr>
            </w:pPr>
            <w:r w:rsidRPr="00B9425D">
              <w:rPr>
                <w:rFonts w:asciiTheme="minorBidi" w:eastAsia="Calibri" w:hAnsiTheme="minorBidi" w:cstheme="minorBidi"/>
                <w:sz w:val="22"/>
                <w:szCs w:val="22"/>
              </w:rPr>
              <w:t>Question number</w:t>
            </w:r>
          </w:p>
        </w:tc>
        <w:tc>
          <w:tcPr>
            <w:tcW w:w="2829" w:type="dxa"/>
          </w:tcPr>
          <w:p w14:paraId="5C203386" w14:textId="77777777" w:rsidR="0059682B" w:rsidRPr="00B9425D" w:rsidRDefault="0059682B" w:rsidP="00B45B54">
            <w:pPr>
              <w:pBdr>
                <w:top w:val="none" w:sz="0" w:space="0" w:color="000000"/>
                <w:left w:val="none" w:sz="0" w:space="0" w:color="000000"/>
                <w:bottom w:val="none" w:sz="0" w:space="0" w:color="000000"/>
                <w:right w:val="none" w:sz="0" w:space="0" w:color="000000"/>
                <w:between w:val="none" w:sz="0" w:space="0" w:color="000000"/>
              </w:pBdr>
              <w:rPr>
                <w:rFonts w:asciiTheme="minorBidi" w:eastAsia="Calibri" w:hAnsiTheme="minorBidi" w:cstheme="minorBidi"/>
                <w:sz w:val="22"/>
                <w:szCs w:val="22"/>
              </w:rPr>
            </w:pPr>
            <w:r w:rsidRPr="00B9425D">
              <w:rPr>
                <w:rFonts w:asciiTheme="minorBidi" w:eastAsia="Calibri" w:hAnsiTheme="minorBidi" w:cstheme="minorBidi"/>
                <w:sz w:val="22"/>
                <w:szCs w:val="22"/>
              </w:rPr>
              <w:t>Mark</w:t>
            </w:r>
          </w:p>
        </w:tc>
      </w:tr>
      <w:tr w:rsidR="0059682B" w:rsidRPr="00B9425D" w14:paraId="34A12B25" w14:textId="77777777" w:rsidTr="00B45B54">
        <w:trPr>
          <w:jc w:val="center"/>
        </w:trPr>
        <w:tc>
          <w:tcPr>
            <w:tcW w:w="2846" w:type="dxa"/>
          </w:tcPr>
          <w:p w14:paraId="0120C394" w14:textId="77777777" w:rsidR="0059682B" w:rsidRPr="00B9425D" w:rsidRDefault="0059682B" w:rsidP="00B45B54">
            <w:pPr>
              <w:pBdr>
                <w:top w:val="none" w:sz="0" w:space="0" w:color="000000"/>
                <w:left w:val="none" w:sz="0" w:space="0" w:color="000000"/>
                <w:bottom w:val="none" w:sz="0" w:space="0" w:color="000000"/>
                <w:right w:val="none" w:sz="0" w:space="0" w:color="000000"/>
                <w:between w:val="none" w:sz="0" w:space="0" w:color="000000"/>
              </w:pBdr>
              <w:rPr>
                <w:rFonts w:asciiTheme="minorBidi" w:eastAsia="Calibri" w:hAnsiTheme="minorBidi" w:cstheme="minorBidi"/>
                <w:sz w:val="22"/>
                <w:szCs w:val="22"/>
              </w:rPr>
            </w:pPr>
            <w:r w:rsidRPr="00B9425D">
              <w:rPr>
                <w:rFonts w:asciiTheme="minorBidi" w:eastAsia="Calibri" w:hAnsiTheme="minorBidi" w:cstheme="minorBidi"/>
                <w:sz w:val="22"/>
                <w:szCs w:val="22"/>
              </w:rPr>
              <w:t>Phase 1</w:t>
            </w:r>
          </w:p>
        </w:tc>
        <w:tc>
          <w:tcPr>
            <w:tcW w:w="2829" w:type="dxa"/>
            <w:vAlign w:val="center"/>
          </w:tcPr>
          <w:p w14:paraId="60FBBD7C" w14:textId="77777777" w:rsidR="0059682B" w:rsidRPr="00B9425D" w:rsidRDefault="0059682B" w:rsidP="00B45B54">
            <w:pPr>
              <w:pBdr>
                <w:top w:val="none" w:sz="0" w:space="0" w:color="000000"/>
                <w:left w:val="none" w:sz="0" w:space="0" w:color="000000"/>
                <w:bottom w:val="none" w:sz="0" w:space="0" w:color="000000"/>
                <w:right w:val="none" w:sz="0" w:space="0" w:color="000000"/>
                <w:between w:val="none" w:sz="0" w:space="0" w:color="000000"/>
              </w:pBdr>
              <w:rPr>
                <w:rFonts w:asciiTheme="minorBidi" w:eastAsia="Calibri" w:hAnsiTheme="minorBidi" w:cstheme="minorBidi"/>
                <w:sz w:val="22"/>
                <w:szCs w:val="22"/>
              </w:rPr>
            </w:pPr>
            <w:r w:rsidRPr="00B9425D">
              <w:rPr>
                <w:rFonts w:asciiTheme="minorBidi" w:eastAsia="Calibri" w:hAnsiTheme="minorBidi" w:cstheme="minorBidi"/>
                <w:sz w:val="22"/>
                <w:szCs w:val="22"/>
              </w:rPr>
              <w:t>50</w:t>
            </w:r>
          </w:p>
        </w:tc>
      </w:tr>
      <w:tr w:rsidR="0059682B" w:rsidRPr="00B9425D" w14:paraId="43C6D86B" w14:textId="77777777" w:rsidTr="00B45B54">
        <w:trPr>
          <w:trHeight w:val="280"/>
          <w:jc w:val="center"/>
        </w:trPr>
        <w:tc>
          <w:tcPr>
            <w:tcW w:w="2846" w:type="dxa"/>
          </w:tcPr>
          <w:p w14:paraId="2600FB5E" w14:textId="77777777" w:rsidR="0059682B" w:rsidRPr="00B9425D" w:rsidRDefault="0059682B" w:rsidP="00B45B54">
            <w:pPr>
              <w:pBdr>
                <w:top w:val="none" w:sz="0" w:space="0" w:color="000000"/>
                <w:left w:val="none" w:sz="0" w:space="0" w:color="000000"/>
                <w:bottom w:val="none" w:sz="0" w:space="0" w:color="000000"/>
                <w:right w:val="none" w:sz="0" w:space="0" w:color="000000"/>
                <w:between w:val="none" w:sz="0" w:space="0" w:color="000000"/>
              </w:pBdr>
              <w:rPr>
                <w:rFonts w:asciiTheme="minorBidi" w:eastAsia="Calibri" w:hAnsiTheme="minorBidi" w:cstheme="minorBidi"/>
                <w:sz w:val="22"/>
                <w:szCs w:val="22"/>
              </w:rPr>
            </w:pPr>
            <w:r w:rsidRPr="00B9425D">
              <w:rPr>
                <w:rFonts w:asciiTheme="minorBidi" w:eastAsia="Calibri" w:hAnsiTheme="minorBidi" w:cstheme="minorBidi"/>
                <w:sz w:val="22"/>
                <w:szCs w:val="22"/>
              </w:rPr>
              <w:t>Phase 2</w:t>
            </w:r>
          </w:p>
        </w:tc>
        <w:tc>
          <w:tcPr>
            <w:tcW w:w="2829" w:type="dxa"/>
            <w:vAlign w:val="center"/>
          </w:tcPr>
          <w:p w14:paraId="0EB7FF39" w14:textId="77777777" w:rsidR="0059682B" w:rsidRPr="00B9425D" w:rsidRDefault="0059682B" w:rsidP="00B45B54">
            <w:pPr>
              <w:pBdr>
                <w:top w:val="none" w:sz="0" w:space="0" w:color="000000"/>
                <w:left w:val="none" w:sz="0" w:space="0" w:color="000000"/>
                <w:bottom w:val="none" w:sz="0" w:space="0" w:color="000000"/>
                <w:right w:val="none" w:sz="0" w:space="0" w:color="000000"/>
                <w:between w:val="none" w:sz="0" w:space="0" w:color="000000"/>
              </w:pBdr>
              <w:rPr>
                <w:rFonts w:asciiTheme="minorBidi" w:eastAsia="Calibri" w:hAnsiTheme="minorBidi" w:cstheme="minorBidi"/>
                <w:sz w:val="22"/>
                <w:szCs w:val="22"/>
              </w:rPr>
            </w:pPr>
            <w:r w:rsidRPr="00B9425D">
              <w:rPr>
                <w:rFonts w:asciiTheme="minorBidi" w:eastAsia="Calibri" w:hAnsiTheme="minorBidi" w:cstheme="minorBidi"/>
                <w:sz w:val="22"/>
                <w:szCs w:val="22"/>
              </w:rPr>
              <w:t>50</w:t>
            </w:r>
          </w:p>
        </w:tc>
      </w:tr>
    </w:tbl>
    <w:p w14:paraId="3E6948E1" w14:textId="7940C6D9" w:rsidR="0059682B" w:rsidRPr="00B9425D" w:rsidRDefault="0059682B" w:rsidP="0059682B">
      <w:pPr>
        <w:rPr>
          <w:rFonts w:asciiTheme="minorBidi" w:eastAsia="Calibri" w:hAnsiTheme="minorBidi" w:cstheme="minorBidi"/>
          <w:sz w:val="22"/>
          <w:szCs w:val="22"/>
        </w:rPr>
      </w:pPr>
    </w:p>
    <w:p w14:paraId="78683FBD" w14:textId="77777777" w:rsidR="00335869" w:rsidRPr="00B9425D" w:rsidRDefault="00335869" w:rsidP="00335869">
      <w:pPr>
        <w:rPr>
          <w:rFonts w:asciiTheme="minorBidi" w:eastAsia="Calibri" w:hAnsiTheme="minorBidi" w:cstheme="minorBidi"/>
          <w:b/>
          <w:sz w:val="22"/>
          <w:szCs w:val="22"/>
        </w:rPr>
      </w:pPr>
      <w:r w:rsidRPr="00B9425D">
        <w:rPr>
          <w:rFonts w:asciiTheme="minorBidi" w:eastAsia="Calibri" w:hAnsiTheme="minorBidi" w:cstheme="minorBidi"/>
          <w:b/>
          <w:sz w:val="22"/>
          <w:szCs w:val="22"/>
        </w:rPr>
        <w:t xml:space="preserve">Relational DB project case study </w:t>
      </w:r>
    </w:p>
    <w:p w14:paraId="52624047" w14:textId="77777777" w:rsidR="00335869" w:rsidRPr="00B9425D" w:rsidRDefault="00335869" w:rsidP="00335869">
      <w:pPr>
        <w:rPr>
          <w:rFonts w:asciiTheme="minorBidi" w:eastAsia="Calibri" w:hAnsiTheme="minorBidi" w:cstheme="minorBidi"/>
          <w:b/>
          <w:sz w:val="22"/>
          <w:szCs w:val="22"/>
        </w:rPr>
      </w:pPr>
    </w:p>
    <w:p w14:paraId="3A5F95EE" w14:textId="235027E3" w:rsidR="003C4102" w:rsidRPr="00B9425D" w:rsidRDefault="003C4102" w:rsidP="003C4102">
      <w:pPr>
        <w:jc w:val="both"/>
        <w:rPr>
          <w:rFonts w:asciiTheme="minorBidi" w:hAnsiTheme="minorBidi" w:cstheme="minorBidi"/>
        </w:rPr>
      </w:pPr>
      <w:r w:rsidRPr="00B9425D">
        <w:rPr>
          <w:rFonts w:asciiTheme="minorBidi" w:hAnsiTheme="minorBidi" w:cstheme="minorBidi"/>
        </w:rPr>
        <w:t>You</w:t>
      </w:r>
      <w:r w:rsidR="002F1B47" w:rsidRPr="00B9425D">
        <w:rPr>
          <w:rFonts w:asciiTheme="minorBidi" w:hAnsiTheme="minorBidi" w:cstheme="minorBidi"/>
        </w:rPr>
        <w:t xml:space="preserve"> ha</w:t>
      </w:r>
      <w:r w:rsidRPr="00B9425D">
        <w:rPr>
          <w:rFonts w:asciiTheme="minorBidi" w:hAnsiTheme="minorBidi" w:cstheme="minorBidi"/>
        </w:rPr>
        <w:t>ve received an email from your project liaison at SKS National Bank, and it contains the following details about the bank's operations:</w:t>
      </w:r>
    </w:p>
    <w:p w14:paraId="0007A228" w14:textId="77777777" w:rsidR="003C4102" w:rsidRPr="00B9425D" w:rsidRDefault="003C4102" w:rsidP="003C4102">
      <w:pPr>
        <w:jc w:val="both"/>
        <w:rPr>
          <w:rFonts w:asciiTheme="minorBidi" w:hAnsiTheme="minorBidi" w:cstheme="minorBidi"/>
        </w:rPr>
      </w:pPr>
    </w:p>
    <w:p w14:paraId="3FE49214" w14:textId="77777777" w:rsidR="003C4102" w:rsidRPr="00CA58AF" w:rsidRDefault="003C4102" w:rsidP="003C4102">
      <w:pPr>
        <w:jc w:val="both"/>
        <w:rPr>
          <w:rFonts w:asciiTheme="minorBidi" w:hAnsiTheme="minorBidi" w:cstheme="minorBidi"/>
          <w:b/>
          <w:bCs/>
        </w:rPr>
      </w:pPr>
      <w:r w:rsidRPr="00CA58AF">
        <w:rPr>
          <w:rFonts w:asciiTheme="minorBidi" w:hAnsiTheme="minorBidi" w:cstheme="minorBidi"/>
          <w:b/>
          <w:bCs/>
        </w:rPr>
        <w:t>Branches at SKS:</w:t>
      </w:r>
    </w:p>
    <w:p w14:paraId="3EC4CFED" w14:textId="77777777" w:rsidR="003C4102" w:rsidRPr="00B9425D" w:rsidRDefault="003C4102" w:rsidP="003C4102">
      <w:pPr>
        <w:jc w:val="both"/>
        <w:rPr>
          <w:rFonts w:asciiTheme="minorBidi" w:hAnsiTheme="minorBidi" w:cstheme="minorBidi"/>
        </w:rPr>
      </w:pPr>
      <w:r w:rsidRPr="00B9425D">
        <w:rPr>
          <w:rFonts w:asciiTheme="minorBidi" w:hAnsiTheme="minorBidi" w:cstheme="minorBidi"/>
        </w:rPr>
        <w:t>SKS National Bank is organized into branches, each situated in a specific city and distinguished by a unique name. Every branch maintains comprehensive records of both deposits and loan amounts. Additionally, branches are equipped with a team of dedicated staff, including personal bankers and loan officers, to assist customers with their financial needs.</w:t>
      </w:r>
    </w:p>
    <w:p w14:paraId="1F69833A" w14:textId="77777777" w:rsidR="003C4102" w:rsidRPr="00B9425D" w:rsidRDefault="003C4102" w:rsidP="003C4102">
      <w:pPr>
        <w:jc w:val="both"/>
        <w:rPr>
          <w:rFonts w:asciiTheme="minorBidi" w:hAnsiTheme="minorBidi" w:cstheme="minorBidi"/>
        </w:rPr>
      </w:pPr>
    </w:p>
    <w:p w14:paraId="2DDC1087" w14:textId="77777777" w:rsidR="003C4102" w:rsidRPr="00CA58AF" w:rsidRDefault="003C4102" w:rsidP="003C4102">
      <w:pPr>
        <w:jc w:val="both"/>
        <w:rPr>
          <w:rFonts w:asciiTheme="minorBidi" w:hAnsiTheme="minorBidi" w:cstheme="minorBidi"/>
          <w:b/>
          <w:bCs/>
        </w:rPr>
      </w:pPr>
      <w:r w:rsidRPr="00CA58AF">
        <w:rPr>
          <w:rFonts w:asciiTheme="minorBidi" w:hAnsiTheme="minorBidi" w:cstheme="minorBidi"/>
          <w:b/>
          <w:bCs/>
        </w:rPr>
        <w:t>Customer Information:</w:t>
      </w:r>
    </w:p>
    <w:p w14:paraId="6E72D751" w14:textId="77777777" w:rsidR="003C4102" w:rsidRPr="00B9425D" w:rsidRDefault="003C4102" w:rsidP="003C4102">
      <w:pPr>
        <w:jc w:val="both"/>
        <w:rPr>
          <w:rFonts w:asciiTheme="minorBidi" w:hAnsiTheme="minorBidi" w:cstheme="minorBidi"/>
        </w:rPr>
      </w:pPr>
      <w:r w:rsidRPr="00B9425D">
        <w:rPr>
          <w:rFonts w:asciiTheme="minorBidi" w:hAnsiTheme="minorBidi" w:cstheme="minorBidi"/>
        </w:rPr>
        <w:t>Bank customers are identified by their name, a customer ID, and a home address. In addition to their primary identification, customers may hold one or more accounts, which could be checking or savings. They can also apply for loans, and these loans may be held jointly by multiple customers. Some customers may have personal bankers or loan officers assigned to them for personalized financial advice and support.</w:t>
      </w:r>
    </w:p>
    <w:p w14:paraId="46BB3B2E" w14:textId="77777777" w:rsidR="003C4102" w:rsidRPr="00B9425D" w:rsidRDefault="003C4102" w:rsidP="003C4102">
      <w:pPr>
        <w:jc w:val="both"/>
        <w:rPr>
          <w:rFonts w:asciiTheme="minorBidi" w:hAnsiTheme="minorBidi" w:cstheme="minorBidi"/>
        </w:rPr>
      </w:pPr>
    </w:p>
    <w:p w14:paraId="17DA3E30" w14:textId="77777777" w:rsidR="003C4102" w:rsidRPr="00CA58AF" w:rsidRDefault="003C4102" w:rsidP="003C4102">
      <w:pPr>
        <w:jc w:val="both"/>
        <w:rPr>
          <w:rFonts w:asciiTheme="minorBidi" w:hAnsiTheme="minorBidi" w:cstheme="minorBidi"/>
          <w:b/>
          <w:bCs/>
        </w:rPr>
      </w:pPr>
      <w:r w:rsidRPr="00CA58AF">
        <w:rPr>
          <w:rFonts w:asciiTheme="minorBidi" w:hAnsiTheme="minorBidi" w:cstheme="minorBidi"/>
          <w:b/>
          <w:bCs/>
        </w:rPr>
        <w:t>Employee Details:</w:t>
      </w:r>
    </w:p>
    <w:p w14:paraId="2A906F30" w14:textId="77777777" w:rsidR="003C4102" w:rsidRPr="00B9425D" w:rsidRDefault="003C4102" w:rsidP="003C4102">
      <w:pPr>
        <w:jc w:val="both"/>
        <w:rPr>
          <w:rFonts w:asciiTheme="minorBidi" w:hAnsiTheme="minorBidi" w:cstheme="minorBidi"/>
        </w:rPr>
      </w:pPr>
      <w:r w:rsidRPr="00B9425D">
        <w:rPr>
          <w:rFonts w:asciiTheme="minorBidi" w:hAnsiTheme="minorBidi" w:cstheme="minorBidi"/>
        </w:rPr>
        <w:t xml:space="preserve">Bank employees, including bankers and loan officers, have unique employee IDs for identification purposes. Each employee is assigned a manager who oversees their work and progress. Employees have a start date, allowing the bank to calculate their length of employment, and they are associated with a name and home address. Employees can work at various locations, including branches and </w:t>
      </w:r>
      <w:r w:rsidRPr="009425F6">
        <w:rPr>
          <w:rFonts w:asciiTheme="minorBidi" w:hAnsiTheme="minorBidi" w:cstheme="minorBidi"/>
        </w:rPr>
        <w:t>non-branch offices, depending on their roles and responsibilities within the bank.</w:t>
      </w:r>
    </w:p>
    <w:p w14:paraId="02063D50" w14:textId="77777777" w:rsidR="003C4102" w:rsidRPr="00B9425D" w:rsidRDefault="003C4102" w:rsidP="003C4102">
      <w:pPr>
        <w:jc w:val="both"/>
        <w:rPr>
          <w:rFonts w:asciiTheme="minorBidi" w:hAnsiTheme="minorBidi" w:cstheme="minorBidi"/>
        </w:rPr>
      </w:pPr>
    </w:p>
    <w:p w14:paraId="446AD45E" w14:textId="77777777" w:rsidR="003C4102" w:rsidRPr="00CA58AF" w:rsidRDefault="003C4102" w:rsidP="003C4102">
      <w:pPr>
        <w:jc w:val="both"/>
        <w:rPr>
          <w:rFonts w:asciiTheme="minorBidi" w:hAnsiTheme="minorBidi" w:cstheme="minorBidi"/>
          <w:b/>
          <w:bCs/>
        </w:rPr>
      </w:pPr>
      <w:r w:rsidRPr="00CA58AF">
        <w:rPr>
          <w:rFonts w:asciiTheme="minorBidi" w:hAnsiTheme="minorBidi" w:cstheme="minorBidi"/>
          <w:b/>
          <w:bCs/>
        </w:rPr>
        <w:t>Account Information:</w:t>
      </w:r>
    </w:p>
    <w:p w14:paraId="5161FDBB" w14:textId="77777777" w:rsidR="003C4102" w:rsidRPr="00B9425D" w:rsidRDefault="003C4102" w:rsidP="003C4102">
      <w:pPr>
        <w:jc w:val="both"/>
        <w:rPr>
          <w:rFonts w:asciiTheme="minorBidi" w:hAnsiTheme="minorBidi" w:cstheme="minorBidi"/>
        </w:rPr>
      </w:pPr>
      <w:r w:rsidRPr="00B9425D">
        <w:rPr>
          <w:rFonts w:asciiTheme="minorBidi" w:hAnsiTheme="minorBidi" w:cstheme="minorBidi"/>
        </w:rPr>
        <w:t xml:space="preserve">Checking and savings accounts can be jointly held by multiple customers, promoting shared financial management. A customer may have multiple accounts, each with its own unique balance. The bank diligently tracks the most recent date each account was accessed by the customer to monitor account </w:t>
      </w:r>
      <w:r w:rsidRPr="00B9425D">
        <w:rPr>
          <w:rFonts w:asciiTheme="minorBidi" w:hAnsiTheme="minorBidi" w:cstheme="minorBidi"/>
        </w:rPr>
        <w:lastRenderedPageBreak/>
        <w:t>activity. Savings accounts are linked to an interest rate, which varies based on the account type and prevailing market conditions. Checking accounts are also designed to keep track of overdrafts, recording key information such as dates, amounts, and check numbers to ensure the smooth management of customer finances.</w:t>
      </w:r>
    </w:p>
    <w:p w14:paraId="374FC8C6" w14:textId="77777777" w:rsidR="003C4102" w:rsidRPr="00B9425D" w:rsidRDefault="003C4102" w:rsidP="003C4102">
      <w:pPr>
        <w:jc w:val="both"/>
        <w:rPr>
          <w:rFonts w:asciiTheme="minorBidi" w:hAnsiTheme="minorBidi" w:cstheme="minorBidi"/>
        </w:rPr>
      </w:pPr>
    </w:p>
    <w:p w14:paraId="0AD6259B" w14:textId="77777777" w:rsidR="003C4102" w:rsidRPr="00CA58AF" w:rsidRDefault="003C4102" w:rsidP="003C4102">
      <w:pPr>
        <w:jc w:val="both"/>
        <w:rPr>
          <w:rFonts w:asciiTheme="minorBidi" w:hAnsiTheme="minorBidi" w:cstheme="minorBidi"/>
          <w:b/>
          <w:bCs/>
        </w:rPr>
      </w:pPr>
      <w:r w:rsidRPr="00CA58AF">
        <w:rPr>
          <w:rFonts w:asciiTheme="minorBidi" w:hAnsiTheme="minorBidi" w:cstheme="minorBidi"/>
          <w:b/>
          <w:bCs/>
        </w:rPr>
        <w:t>Loan Management:</w:t>
      </w:r>
    </w:p>
    <w:p w14:paraId="470E74E3" w14:textId="77777777" w:rsidR="002F1B47" w:rsidRPr="00B9425D" w:rsidRDefault="003C4102" w:rsidP="003C4102">
      <w:pPr>
        <w:jc w:val="both"/>
        <w:rPr>
          <w:rFonts w:asciiTheme="minorBidi" w:hAnsiTheme="minorBidi" w:cstheme="minorBidi"/>
        </w:rPr>
      </w:pPr>
      <w:r w:rsidRPr="00B9425D">
        <w:rPr>
          <w:rFonts w:asciiTheme="minorBidi" w:hAnsiTheme="minorBidi" w:cstheme="minorBidi"/>
        </w:rPr>
        <w:t>Loans originate from specific branches and can be held by one or more customers, facilitating collaborative borrowing. The bank pays meticulous attention to loan management, including tracking loan amounts and payments. While a loan payment number may not uniquely identify a payment among all loans, it serves as a distinctive identifier for a specific payment within a particular loan account. Detailed information, such as the payment date and amount, is meticulously recorded for each payment, ensuring accurate and transparent financial records.</w:t>
      </w:r>
    </w:p>
    <w:p w14:paraId="4104216B" w14:textId="3963DC7D" w:rsidR="00335869" w:rsidRPr="00B9425D" w:rsidRDefault="00335869" w:rsidP="003C4102">
      <w:pPr>
        <w:jc w:val="both"/>
        <w:rPr>
          <w:rFonts w:asciiTheme="minorBidi" w:hAnsiTheme="minorBidi" w:cstheme="minorBidi"/>
        </w:rPr>
      </w:pPr>
      <w:r w:rsidRPr="00B9425D">
        <w:rPr>
          <w:rFonts w:asciiTheme="minorBidi" w:hAnsiTheme="minorBidi" w:cstheme="minorBidi"/>
        </w:rPr>
        <w:t xml:space="preserve"> </w:t>
      </w:r>
    </w:p>
    <w:p w14:paraId="5682EB19" w14:textId="77777777" w:rsidR="00335869" w:rsidRPr="00B9425D" w:rsidRDefault="00335869" w:rsidP="00335869">
      <w:pPr>
        <w:jc w:val="both"/>
        <w:rPr>
          <w:rFonts w:asciiTheme="minorBidi" w:hAnsiTheme="minorBidi" w:cstheme="minorBidi"/>
        </w:rPr>
      </w:pPr>
      <w:r w:rsidRPr="00B9425D">
        <w:rPr>
          <w:rFonts w:asciiTheme="minorBidi" w:hAnsiTheme="minorBidi" w:cstheme="minorBidi"/>
        </w:rPr>
        <w:t xml:space="preserve">(adapted from </w:t>
      </w:r>
      <w:r w:rsidRPr="00B9425D">
        <w:rPr>
          <w:rFonts w:asciiTheme="minorBidi" w:hAnsiTheme="minorBidi" w:cstheme="minorBidi"/>
          <w:i/>
        </w:rPr>
        <w:t>Database System Concepts</w:t>
      </w:r>
      <w:r w:rsidRPr="00B9425D">
        <w:rPr>
          <w:rFonts w:asciiTheme="minorBidi" w:hAnsiTheme="minorBidi" w:cstheme="minorBidi"/>
        </w:rPr>
        <w:t>, A. Silberschatz, H. Korth, and S. Sudarshan, 4</w:t>
      </w:r>
      <w:r w:rsidRPr="00B9425D">
        <w:rPr>
          <w:rFonts w:asciiTheme="minorBidi" w:hAnsiTheme="minorBidi" w:cstheme="minorBidi"/>
          <w:vertAlign w:val="superscript"/>
        </w:rPr>
        <w:t>th</w:t>
      </w:r>
      <w:r w:rsidRPr="00B9425D">
        <w:rPr>
          <w:rFonts w:asciiTheme="minorBidi" w:hAnsiTheme="minorBidi" w:cstheme="minorBidi"/>
        </w:rPr>
        <w:t xml:space="preserve"> edition, McGraw-Hill, 2002, pp. 59-60.)</w:t>
      </w:r>
    </w:p>
    <w:p w14:paraId="77820721" w14:textId="77777777" w:rsidR="00335869" w:rsidRPr="00B9425D" w:rsidRDefault="00335869" w:rsidP="00335869">
      <w:pPr>
        <w:rPr>
          <w:rFonts w:asciiTheme="minorBidi" w:hAnsiTheme="minorBidi" w:cstheme="minorBidi"/>
        </w:rPr>
      </w:pPr>
    </w:p>
    <w:p w14:paraId="45195896" w14:textId="52587027" w:rsidR="00335869" w:rsidRPr="00B9425D" w:rsidRDefault="00335869" w:rsidP="0059682B">
      <w:pPr>
        <w:rPr>
          <w:rFonts w:asciiTheme="minorBidi" w:eastAsia="Calibri" w:hAnsiTheme="minorBidi" w:cstheme="minorBidi"/>
          <w:sz w:val="22"/>
          <w:szCs w:val="22"/>
        </w:rPr>
      </w:pPr>
    </w:p>
    <w:p w14:paraId="25D3690D" w14:textId="3A71EC3E" w:rsidR="00335869" w:rsidRPr="00B9425D" w:rsidRDefault="00335869" w:rsidP="0059682B">
      <w:pPr>
        <w:rPr>
          <w:rFonts w:asciiTheme="minorBidi" w:eastAsia="Calibri" w:hAnsiTheme="minorBidi" w:cstheme="minorBidi"/>
          <w:sz w:val="22"/>
          <w:szCs w:val="22"/>
        </w:rPr>
      </w:pPr>
    </w:p>
    <w:p w14:paraId="662CB67E" w14:textId="77777777" w:rsidR="00BD7420" w:rsidRPr="00B9425D" w:rsidRDefault="00BD7420" w:rsidP="0059682B">
      <w:pPr>
        <w:rPr>
          <w:rFonts w:asciiTheme="minorBidi" w:eastAsia="Calibri" w:hAnsiTheme="minorBidi" w:cstheme="minorBidi"/>
          <w:sz w:val="22"/>
          <w:szCs w:val="22"/>
        </w:rPr>
      </w:pPr>
    </w:p>
    <w:p w14:paraId="316D47A1" w14:textId="77777777" w:rsidR="00BD7420" w:rsidRPr="00B9425D" w:rsidRDefault="00BD7420" w:rsidP="0059682B">
      <w:pPr>
        <w:rPr>
          <w:rFonts w:asciiTheme="minorBidi" w:eastAsia="Calibri" w:hAnsiTheme="minorBidi" w:cstheme="minorBidi"/>
          <w:sz w:val="22"/>
          <w:szCs w:val="22"/>
        </w:rPr>
      </w:pPr>
    </w:p>
    <w:p w14:paraId="6982DD32" w14:textId="77777777" w:rsidR="00BD7420" w:rsidRPr="00B9425D" w:rsidRDefault="00BD7420" w:rsidP="0059682B">
      <w:pPr>
        <w:rPr>
          <w:rFonts w:asciiTheme="minorBidi" w:eastAsia="Calibri" w:hAnsiTheme="minorBidi" w:cstheme="minorBidi"/>
          <w:sz w:val="22"/>
          <w:szCs w:val="22"/>
        </w:rPr>
      </w:pPr>
    </w:p>
    <w:p w14:paraId="503DFFF4" w14:textId="77777777" w:rsidR="00BD7420" w:rsidRPr="00B9425D" w:rsidRDefault="00BD7420" w:rsidP="0059682B">
      <w:pPr>
        <w:rPr>
          <w:rFonts w:asciiTheme="minorBidi" w:eastAsia="Calibri" w:hAnsiTheme="minorBidi" w:cstheme="minorBidi"/>
          <w:sz w:val="22"/>
          <w:szCs w:val="22"/>
        </w:rPr>
      </w:pPr>
    </w:p>
    <w:p w14:paraId="5B7F39AB" w14:textId="77777777" w:rsidR="00BD7420" w:rsidRPr="00B9425D" w:rsidRDefault="00BD7420" w:rsidP="0059682B">
      <w:pPr>
        <w:rPr>
          <w:rFonts w:asciiTheme="minorBidi" w:eastAsia="Calibri" w:hAnsiTheme="minorBidi" w:cstheme="minorBidi"/>
          <w:sz w:val="22"/>
          <w:szCs w:val="22"/>
        </w:rPr>
      </w:pPr>
    </w:p>
    <w:p w14:paraId="7CF7388C" w14:textId="77777777" w:rsidR="00BD7420" w:rsidRPr="00B9425D" w:rsidRDefault="00BD7420" w:rsidP="0059682B">
      <w:pPr>
        <w:rPr>
          <w:rFonts w:asciiTheme="minorBidi" w:eastAsia="Calibri" w:hAnsiTheme="minorBidi" w:cstheme="minorBidi"/>
          <w:sz w:val="22"/>
          <w:szCs w:val="22"/>
        </w:rPr>
      </w:pPr>
    </w:p>
    <w:p w14:paraId="6C501C3B" w14:textId="77777777" w:rsidR="00BD7420" w:rsidRPr="00B9425D" w:rsidRDefault="00BD7420" w:rsidP="0059682B">
      <w:pPr>
        <w:rPr>
          <w:rFonts w:asciiTheme="minorBidi" w:eastAsia="Calibri" w:hAnsiTheme="minorBidi" w:cstheme="minorBidi"/>
          <w:sz w:val="22"/>
          <w:szCs w:val="22"/>
        </w:rPr>
      </w:pPr>
    </w:p>
    <w:p w14:paraId="3F2C6874" w14:textId="77777777" w:rsidR="00BD7420" w:rsidRPr="00B9425D" w:rsidRDefault="00BD7420" w:rsidP="0059682B">
      <w:pPr>
        <w:rPr>
          <w:rFonts w:asciiTheme="minorBidi" w:eastAsia="Calibri" w:hAnsiTheme="minorBidi" w:cstheme="minorBidi"/>
          <w:sz w:val="22"/>
          <w:szCs w:val="22"/>
        </w:rPr>
      </w:pPr>
    </w:p>
    <w:p w14:paraId="6C872680" w14:textId="77777777" w:rsidR="00BD7420" w:rsidRPr="00B9425D" w:rsidRDefault="00BD7420" w:rsidP="0059682B">
      <w:pPr>
        <w:rPr>
          <w:rFonts w:asciiTheme="minorBidi" w:eastAsia="Calibri" w:hAnsiTheme="minorBidi" w:cstheme="minorBidi"/>
          <w:sz w:val="22"/>
          <w:szCs w:val="22"/>
        </w:rPr>
      </w:pPr>
    </w:p>
    <w:p w14:paraId="111CD67E" w14:textId="77777777" w:rsidR="00BD7420" w:rsidRPr="00B9425D" w:rsidRDefault="00BD7420" w:rsidP="0059682B">
      <w:pPr>
        <w:rPr>
          <w:rFonts w:asciiTheme="minorBidi" w:eastAsia="Calibri" w:hAnsiTheme="minorBidi" w:cstheme="minorBidi"/>
          <w:sz w:val="22"/>
          <w:szCs w:val="22"/>
        </w:rPr>
      </w:pPr>
    </w:p>
    <w:p w14:paraId="09D6A9D9" w14:textId="77777777" w:rsidR="00BD7420" w:rsidRPr="00B9425D" w:rsidRDefault="00BD7420" w:rsidP="0059682B">
      <w:pPr>
        <w:rPr>
          <w:rFonts w:asciiTheme="minorBidi" w:eastAsia="Calibri" w:hAnsiTheme="minorBidi" w:cstheme="minorBidi"/>
          <w:sz w:val="22"/>
          <w:szCs w:val="22"/>
        </w:rPr>
      </w:pPr>
    </w:p>
    <w:p w14:paraId="7BCC9560" w14:textId="77777777" w:rsidR="00BD7420" w:rsidRPr="00B9425D" w:rsidRDefault="00BD7420" w:rsidP="0059682B">
      <w:pPr>
        <w:rPr>
          <w:rFonts w:asciiTheme="minorBidi" w:eastAsia="Calibri" w:hAnsiTheme="minorBidi" w:cstheme="minorBidi"/>
          <w:sz w:val="22"/>
          <w:szCs w:val="22"/>
        </w:rPr>
      </w:pPr>
    </w:p>
    <w:p w14:paraId="6F2B5001" w14:textId="77777777" w:rsidR="00BD7420" w:rsidRPr="00B9425D" w:rsidRDefault="00BD7420" w:rsidP="0059682B">
      <w:pPr>
        <w:rPr>
          <w:rFonts w:asciiTheme="minorBidi" w:eastAsia="Calibri" w:hAnsiTheme="minorBidi" w:cstheme="minorBidi"/>
          <w:sz w:val="22"/>
          <w:szCs w:val="22"/>
        </w:rPr>
      </w:pPr>
    </w:p>
    <w:p w14:paraId="54B934C5" w14:textId="77777777" w:rsidR="00BD7420" w:rsidRPr="00B9425D" w:rsidRDefault="00BD7420" w:rsidP="0059682B">
      <w:pPr>
        <w:rPr>
          <w:rFonts w:asciiTheme="minorBidi" w:eastAsia="Calibri" w:hAnsiTheme="minorBidi" w:cstheme="minorBidi"/>
          <w:sz w:val="22"/>
          <w:szCs w:val="22"/>
        </w:rPr>
      </w:pPr>
    </w:p>
    <w:p w14:paraId="4F0FCDF9" w14:textId="77777777" w:rsidR="00BD7420" w:rsidRPr="00B9425D" w:rsidRDefault="00BD7420" w:rsidP="0059682B">
      <w:pPr>
        <w:rPr>
          <w:rFonts w:asciiTheme="minorBidi" w:eastAsia="Calibri" w:hAnsiTheme="minorBidi" w:cstheme="minorBidi"/>
          <w:sz w:val="22"/>
          <w:szCs w:val="22"/>
        </w:rPr>
      </w:pPr>
    </w:p>
    <w:p w14:paraId="1E9C344D" w14:textId="77777777" w:rsidR="00BD7420" w:rsidRPr="00B9425D" w:rsidRDefault="00BD7420" w:rsidP="0059682B">
      <w:pPr>
        <w:rPr>
          <w:rFonts w:asciiTheme="minorBidi" w:eastAsia="Calibri" w:hAnsiTheme="minorBidi" w:cstheme="minorBidi"/>
          <w:sz w:val="22"/>
          <w:szCs w:val="22"/>
        </w:rPr>
      </w:pPr>
    </w:p>
    <w:p w14:paraId="36BD5F84" w14:textId="77777777" w:rsidR="00BD7420" w:rsidRPr="00B9425D" w:rsidRDefault="00BD7420" w:rsidP="0059682B">
      <w:pPr>
        <w:rPr>
          <w:rFonts w:asciiTheme="minorBidi" w:eastAsia="Calibri" w:hAnsiTheme="minorBidi" w:cstheme="minorBidi"/>
          <w:sz w:val="22"/>
          <w:szCs w:val="22"/>
        </w:rPr>
      </w:pPr>
    </w:p>
    <w:p w14:paraId="74DBBE29" w14:textId="77777777" w:rsidR="00BD7420" w:rsidRPr="00B9425D" w:rsidRDefault="00BD7420" w:rsidP="0059682B">
      <w:pPr>
        <w:rPr>
          <w:rFonts w:asciiTheme="minorBidi" w:eastAsia="Calibri" w:hAnsiTheme="minorBidi" w:cstheme="minorBidi"/>
          <w:sz w:val="22"/>
          <w:szCs w:val="22"/>
        </w:rPr>
      </w:pPr>
    </w:p>
    <w:p w14:paraId="0737257D" w14:textId="77777777" w:rsidR="00BD7420" w:rsidRPr="00B9425D" w:rsidRDefault="00BD7420" w:rsidP="0059682B">
      <w:pPr>
        <w:rPr>
          <w:rFonts w:asciiTheme="minorBidi" w:eastAsia="Calibri" w:hAnsiTheme="minorBidi" w:cstheme="minorBidi"/>
          <w:sz w:val="22"/>
          <w:szCs w:val="22"/>
        </w:rPr>
      </w:pPr>
    </w:p>
    <w:p w14:paraId="3F80DC2B" w14:textId="77777777" w:rsidR="00335869" w:rsidRPr="00B9425D" w:rsidRDefault="00335869" w:rsidP="0059682B">
      <w:pPr>
        <w:rPr>
          <w:rFonts w:asciiTheme="minorBidi" w:eastAsia="Calibri" w:hAnsiTheme="minorBidi" w:cstheme="minorBidi"/>
          <w:sz w:val="22"/>
          <w:szCs w:val="22"/>
        </w:rPr>
      </w:pPr>
    </w:p>
    <w:p w14:paraId="681DA891" w14:textId="77777777" w:rsidR="0059682B" w:rsidRPr="00B9425D" w:rsidRDefault="0059682B" w:rsidP="0059682B">
      <w:pPr>
        <w:rPr>
          <w:rFonts w:asciiTheme="minorBidi" w:eastAsia="Calibri" w:hAnsiTheme="minorBidi" w:cstheme="minorBidi"/>
          <w:sz w:val="22"/>
          <w:szCs w:val="22"/>
        </w:rPr>
      </w:pPr>
    </w:p>
    <w:p w14:paraId="191B1534" w14:textId="77777777" w:rsidR="00BD7420" w:rsidRPr="00B9425D" w:rsidRDefault="00BD7420" w:rsidP="0059682B">
      <w:pPr>
        <w:rPr>
          <w:rFonts w:asciiTheme="minorBidi" w:eastAsia="Calibri" w:hAnsiTheme="minorBidi" w:cstheme="minorBidi"/>
          <w:sz w:val="22"/>
          <w:szCs w:val="22"/>
        </w:rPr>
      </w:pPr>
    </w:p>
    <w:p w14:paraId="5DBCF708" w14:textId="77777777" w:rsidR="00BD7420" w:rsidRPr="00B9425D" w:rsidRDefault="00BD7420" w:rsidP="0059682B">
      <w:pPr>
        <w:rPr>
          <w:rFonts w:asciiTheme="minorBidi" w:eastAsia="Calibri" w:hAnsiTheme="minorBidi" w:cstheme="minorBidi"/>
          <w:sz w:val="22"/>
          <w:szCs w:val="22"/>
        </w:rPr>
      </w:pPr>
    </w:p>
    <w:p w14:paraId="6CF23775" w14:textId="77777777" w:rsidR="00BD7420" w:rsidRPr="00B9425D" w:rsidRDefault="00BD7420" w:rsidP="0059682B">
      <w:pPr>
        <w:rPr>
          <w:rFonts w:asciiTheme="minorBidi" w:eastAsia="Calibri" w:hAnsiTheme="minorBidi" w:cstheme="minorBidi"/>
          <w:sz w:val="22"/>
          <w:szCs w:val="22"/>
        </w:rPr>
      </w:pPr>
    </w:p>
    <w:p w14:paraId="60D903B6" w14:textId="77777777" w:rsidR="00BD7420" w:rsidRPr="00B9425D" w:rsidRDefault="00BD7420" w:rsidP="0059682B">
      <w:pPr>
        <w:rPr>
          <w:rFonts w:asciiTheme="minorBidi" w:eastAsia="Calibri" w:hAnsiTheme="minorBidi" w:cstheme="minorBidi"/>
          <w:sz w:val="22"/>
          <w:szCs w:val="22"/>
        </w:rPr>
      </w:pPr>
    </w:p>
    <w:p w14:paraId="6FBC1B59" w14:textId="77777777" w:rsidR="00BD7420" w:rsidRPr="00B9425D" w:rsidRDefault="00BD7420" w:rsidP="0059682B">
      <w:pPr>
        <w:rPr>
          <w:rFonts w:asciiTheme="minorBidi" w:eastAsia="Calibri" w:hAnsiTheme="minorBidi" w:cstheme="minorBidi"/>
          <w:sz w:val="22"/>
          <w:szCs w:val="22"/>
        </w:rPr>
      </w:pPr>
    </w:p>
    <w:p w14:paraId="70992C5B" w14:textId="01F2ADA6" w:rsidR="007C1D8D" w:rsidRPr="00B9425D" w:rsidRDefault="001867DD" w:rsidP="00A404D1">
      <w:pPr>
        <w:spacing w:line="276" w:lineRule="auto"/>
        <w:outlineLvl w:val="0"/>
        <w:rPr>
          <w:rFonts w:asciiTheme="minorBidi" w:eastAsia="Calibri" w:hAnsiTheme="minorBidi" w:cstheme="minorBidi"/>
          <w:b/>
          <w:u w:val="single"/>
        </w:rPr>
      </w:pPr>
      <w:r w:rsidRPr="00B9425D">
        <w:rPr>
          <w:rFonts w:asciiTheme="minorBidi" w:eastAsia="Calibri" w:hAnsiTheme="minorBidi" w:cstheme="minorBidi"/>
          <w:b/>
          <w:u w:val="single"/>
        </w:rPr>
        <w:lastRenderedPageBreak/>
        <w:t>Phase I – Conceptual Design</w:t>
      </w:r>
      <w:r w:rsidR="00AA21B8" w:rsidRPr="00B9425D">
        <w:rPr>
          <w:rFonts w:asciiTheme="minorBidi" w:eastAsia="Calibri" w:hAnsiTheme="minorBidi" w:cstheme="minorBidi"/>
          <w:b/>
          <w:u w:val="single"/>
        </w:rPr>
        <w:t xml:space="preserve"> and Logical Design</w:t>
      </w:r>
      <w:r w:rsidR="0059682B" w:rsidRPr="00B9425D">
        <w:rPr>
          <w:rFonts w:asciiTheme="minorBidi" w:eastAsia="Calibri" w:hAnsiTheme="minorBidi" w:cstheme="minorBidi"/>
          <w:b/>
          <w:u w:val="single"/>
        </w:rPr>
        <w:t xml:space="preserve">        (50 marks)</w:t>
      </w:r>
    </w:p>
    <w:p w14:paraId="3F4799CB" w14:textId="77777777" w:rsidR="007C1D8D" w:rsidRPr="00B9425D" w:rsidRDefault="001867DD">
      <w:pPr>
        <w:spacing w:line="276" w:lineRule="auto"/>
        <w:rPr>
          <w:rFonts w:asciiTheme="minorBidi" w:eastAsia="Calibri" w:hAnsiTheme="minorBidi" w:cstheme="minorBidi"/>
          <w:b/>
          <w:sz w:val="20"/>
          <w:szCs w:val="20"/>
          <w:u w:val="single"/>
        </w:rPr>
      </w:pPr>
      <w:r w:rsidRPr="00B9425D">
        <w:rPr>
          <w:rFonts w:asciiTheme="minorBidi" w:eastAsia="Calibri" w:hAnsiTheme="minorBidi" w:cstheme="minorBidi"/>
          <w:b/>
          <w:sz w:val="20"/>
          <w:szCs w:val="20"/>
          <w:u w:val="single"/>
        </w:rPr>
        <w:t xml:space="preserve"> </w:t>
      </w:r>
    </w:p>
    <w:p w14:paraId="38E3C89A" w14:textId="3AA6B9A3" w:rsidR="007C1D8D" w:rsidRPr="00B9425D" w:rsidRDefault="001867DD" w:rsidP="008C5A37">
      <w:pPr>
        <w:spacing w:line="276" w:lineRule="auto"/>
        <w:jc w:val="both"/>
        <w:rPr>
          <w:rFonts w:asciiTheme="minorBidi" w:eastAsia="Calibri" w:hAnsiTheme="minorBidi" w:cstheme="minorBidi"/>
        </w:rPr>
      </w:pPr>
      <w:r w:rsidRPr="00B9425D">
        <w:rPr>
          <w:rFonts w:asciiTheme="minorBidi" w:eastAsia="Calibri" w:hAnsiTheme="minorBidi" w:cstheme="minorBidi"/>
          <w:b/>
        </w:rPr>
        <w:t>Step 1.</w:t>
      </w:r>
      <w:r w:rsidRPr="00B9425D">
        <w:rPr>
          <w:rFonts w:asciiTheme="minorBidi" w:eastAsia="Calibri" w:hAnsiTheme="minorBidi" w:cstheme="minorBidi"/>
        </w:rPr>
        <w:t xml:space="preserve"> Create a set of requirements for the attached case study that will be used to create the ER Diagram in Step 2.</w:t>
      </w:r>
      <w:r w:rsidR="0059682B" w:rsidRPr="00B9425D">
        <w:rPr>
          <w:rFonts w:asciiTheme="minorBidi" w:eastAsia="Calibri" w:hAnsiTheme="minorBidi" w:cstheme="minorBidi"/>
        </w:rPr>
        <w:tab/>
      </w:r>
      <w:r w:rsidR="0059682B" w:rsidRPr="00B9425D">
        <w:rPr>
          <w:rFonts w:asciiTheme="minorBidi" w:eastAsia="Calibri" w:hAnsiTheme="minorBidi" w:cstheme="minorBidi"/>
        </w:rPr>
        <w:tab/>
      </w:r>
      <w:r w:rsidR="0059682B" w:rsidRPr="00B9425D">
        <w:rPr>
          <w:rFonts w:asciiTheme="minorBidi" w:eastAsia="Calibri" w:hAnsiTheme="minorBidi" w:cstheme="minorBidi"/>
        </w:rPr>
        <w:tab/>
      </w:r>
      <w:r w:rsidR="0059682B" w:rsidRPr="00B9425D">
        <w:rPr>
          <w:rFonts w:asciiTheme="minorBidi" w:eastAsia="Calibri" w:hAnsiTheme="minorBidi" w:cstheme="minorBidi"/>
        </w:rPr>
        <w:tab/>
      </w:r>
      <w:r w:rsidR="0059682B" w:rsidRPr="00B9425D">
        <w:rPr>
          <w:rFonts w:asciiTheme="minorBidi" w:eastAsia="Calibri" w:hAnsiTheme="minorBidi" w:cstheme="minorBidi"/>
        </w:rPr>
        <w:tab/>
      </w:r>
      <w:r w:rsidR="009B376A">
        <w:rPr>
          <w:rFonts w:asciiTheme="minorBidi" w:eastAsia="Calibri" w:hAnsiTheme="minorBidi" w:cstheme="minorBidi"/>
        </w:rPr>
        <w:t xml:space="preserve">      </w:t>
      </w:r>
      <w:r w:rsidR="0059682B" w:rsidRPr="00B9425D">
        <w:rPr>
          <w:rFonts w:asciiTheme="minorBidi" w:eastAsia="Calibri" w:hAnsiTheme="minorBidi" w:cstheme="minorBidi"/>
        </w:rPr>
        <w:t>(</w:t>
      </w:r>
      <w:r w:rsidR="00577B78" w:rsidRPr="00B9425D">
        <w:rPr>
          <w:rFonts w:asciiTheme="minorBidi" w:eastAsia="Calibri" w:hAnsiTheme="minorBidi" w:cstheme="minorBidi"/>
        </w:rPr>
        <w:t>2</w:t>
      </w:r>
      <w:r w:rsidR="0059682B" w:rsidRPr="00B9425D">
        <w:rPr>
          <w:rFonts w:asciiTheme="minorBidi" w:eastAsia="Calibri" w:hAnsiTheme="minorBidi" w:cstheme="minorBidi"/>
        </w:rPr>
        <w:t xml:space="preserve"> marks)</w:t>
      </w:r>
    </w:p>
    <w:p w14:paraId="15939D35" w14:textId="77777777" w:rsidR="007C1D8D" w:rsidRPr="00B9425D" w:rsidRDefault="001867DD" w:rsidP="008C5A37">
      <w:pPr>
        <w:spacing w:line="276" w:lineRule="auto"/>
        <w:jc w:val="both"/>
        <w:rPr>
          <w:rFonts w:asciiTheme="minorBidi" w:eastAsia="Calibri" w:hAnsiTheme="minorBidi" w:cstheme="minorBidi"/>
        </w:rPr>
      </w:pPr>
      <w:r w:rsidRPr="00B9425D">
        <w:rPr>
          <w:rFonts w:asciiTheme="minorBidi" w:eastAsia="Calibri" w:hAnsiTheme="minorBidi" w:cstheme="minorBidi"/>
        </w:rPr>
        <w:t xml:space="preserve"> </w:t>
      </w:r>
    </w:p>
    <w:p w14:paraId="0EC22644" w14:textId="28DE575B" w:rsidR="0059682B" w:rsidRPr="00B9425D" w:rsidRDefault="001867DD" w:rsidP="008C5A37">
      <w:pPr>
        <w:spacing w:line="276" w:lineRule="auto"/>
        <w:jc w:val="both"/>
        <w:rPr>
          <w:rFonts w:asciiTheme="minorBidi" w:eastAsia="Calibri" w:hAnsiTheme="minorBidi" w:cstheme="minorBidi"/>
        </w:rPr>
      </w:pPr>
      <w:r w:rsidRPr="00B9425D">
        <w:rPr>
          <w:rFonts w:asciiTheme="minorBidi" w:eastAsia="Calibri" w:hAnsiTheme="minorBidi" w:cstheme="minorBidi"/>
          <w:b/>
        </w:rPr>
        <w:t>Step 2.</w:t>
      </w:r>
      <w:r w:rsidRPr="00B9425D">
        <w:rPr>
          <w:rFonts w:asciiTheme="minorBidi" w:eastAsia="Calibri" w:hAnsiTheme="minorBidi" w:cstheme="minorBidi"/>
        </w:rPr>
        <w:t xml:space="preserve"> Create an ER diagram </w:t>
      </w:r>
      <w:r w:rsidR="00EE1AE4" w:rsidRPr="00B9425D">
        <w:rPr>
          <w:rFonts w:asciiTheme="minorBidi" w:eastAsia="Calibri" w:hAnsiTheme="minorBidi" w:cstheme="minorBidi"/>
        </w:rPr>
        <w:t>or Relational schema</w:t>
      </w:r>
      <w:r w:rsidRPr="00B9425D">
        <w:rPr>
          <w:rFonts w:asciiTheme="minorBidi" w:eastAsia="Calibri" w:hAnsiTheme="minorBidi" w:cstheme="minorBidi"/>
        </w:rPr>
        <w:t xml:space="preserve"> that contains at least five entities and at least four binary relationships</w:t>
      </w:r>
      <w:r w:rsidR="00EE1AE4" w:rsidRPr="00B9425D">
        <w:rPr>
          <w:rFonts w:asciiTheme="minorBidi" w:eastAsia="Calibri" w:hAnsiTheme="minorBidi" w:cstheme="minorBidi"/>
        </w:rPr>
        <w:t xml:space="preserve"> (1 to 1, or 1 to n)</w:t>
      </w:r>
      <w:r w:rsidRPr="00B9425D">
        <w:rPr>
          <w:rFonts w:asciiTheme="minorBidi" w:eastAsia="Calibri" w:hAnsiTheme="minorBidi" w:cstheme="minorBidi"/>
        </w:rPr>
        <w:t>.  At least one of the relationships should be many to many.  S</w:t>
      </w:r>
      <w:r w:rsidR="00EE1AE4" w:rsidRPr="00B9425D">
        <w:rPr>
          <w:rFonts w:asciiTheme="minorBidi" w:eastAsia="Calibri" w:hAnsiTheme="minorBidi" w:cstheme="minorBidi"/>
        </w:rPr>
        <w:t>how all attributes for</w:t>
      </w:r>
      <w:r w:rsidRPr="00B9425D">
        <w:rPr>
          <w:rFonts w:asciiTheme="minorBidi" w:eastAsia="Calibri" w:hAnsiTheme="minorBidi" w:cstheme="minorBidi"/>
        </w:rPr>
        <w:t xml:space="preserve"> all entities.</w:t>
      </w:r>
      <w:r w:rsidR="009B5E41" w:rsidRPr="00B9425D">
        <w:rPr>
          <w:rFonts w:asciiTheme="minorBidi" w:eastAsia="Calibri" w:hAnsiTheme="minorBidi" w:cstheme="minorBidi"/>
        </w:rPr>
        <w:t xml:space="preserve"> Include the relations (with their attributes) and the referential integrity constraint lines.</w:t>
      </w:r>
      <w:r w:rsidR="00DD211F">
        <w:rPr>
          <w:rFonts w:asciiTheme="minorBidi" w:eastAsia="Calibri" w:hAnsiTheme="minorBidi" w:cstheme="minorBidi"/>
        </w:rPr>
        <w:t xml:space="preserve">                                                                                              </w:t>
      </w:r>
      <w:r w:rsidR="0059682B" w:rsidRPr="00B9425D">
        <w:rPr>
          <w:rFonts w:asciiTheme="minorBidi" w:eastAsia="Calibri" w:hAnsiTheme="minorBidi" w:cstheme="minorBidi"/>
        </w:rPr>
        <w:tab/>
      </w:r>
      <w:r w:rsidR="009B376A">
        <w:rPr>
          <w:rFonts w:asciiTheme="minorBidi" w:eastAsia="Calibri" w:hAnsiTheme="minorBidi" w:cstheme="minorBidi"/>
        </w:rPr>
        <w:t xml:space="preserve">    </w:t>
      </w:r>
      <w:r w:rsidR="0059682B" w:rsidRPr="00B9425D">
        <w:rPr>
          <w:rFonts w:asciiTheme="minorBidi" w:eastAsia="Calibri" w:hAnsiTheme="minorBidi" w:cstheme="minorBidi"/>
        </w:rPr>
        <w:t>(</w:t>
      </w:r>
      <w:r w:rsidR="00577B78" w:rsidRPr="00B9425D">
        <w:rPr>
          <w:rFonts w:asciiTheme="minorBidi" w:eastAsia="Calibri" w:hAnsiTheme="minorBidi" w:cstheme="minorBidi"/>
        </w:rPr>
        <w:t>10</w:t>
      </w:r>
      <w:r w:rsidR="0059682B" w:rsidRPr="00B9425D">
        <w:rPr>
          <w:rFonts w:asciiTheme="minorBidi" w:eastAsia="Calibri" w:hAnsiTheme="minorBidi" w:cstheme="minorBidi"/>
        </w:rPr>
        <w:t xml:space="preserve"> marks)</w:t>
      </w:r>
    </w:p>
    <w:p w14:paraId="2E089D46" w14:textId="77777777" w:rsidR="009B376A" w:rsidRDefault="009B376A" w:rsidP="008C5A37">
      <w:pPr>
        <w:spacing w:line="276" w:lineRule="auto"/>
        <w:jc w:val="both"/>
        <w:rPr>
          <w:rFonts w:asciiTheme="minorBidi" w:eastAsia="Calibri" w:hAnsiTheme="minorBidi" w:cstheme="minorBidi"/>
          <w:b/>
        </w:rPr>
      </w:pPr>
    </w:p>
    <w:p w14:paraId="7DF1F6A9" w14:textId="696CA552" w:rsidR="005B1A53" w:rsidRPr="00B9425D" w:rsidRDefault="004D6988" w:rsidP="008C5A37">
      <w:pPr>
        <w:spacing w:line="276" w:lineRule="auto"/>
        <w:jc w:val="both"/>
        <w:rPr>
          <w:rFonts w:asciiTheme="minorBidi" w:eastAsia="Calibri" w:hAnsiTheme="minorBidi" w:cstheme="minorBidi"/>
        </w:rPr>
      </w:pPr>
      <w:r w:rsidRPr="00B9425D">
        <w:rPr>
          <w:rFonts w:asciiTheme="minorBidi" w:eastAsia="Calibri" w:hAnsiTheme="minorBidi" w:cstheme="minorBidi"/>
          <w:b/>
        </w:rPr>
        <w:t>Step 3.</w:t>
      </w:r>
      <w:r w:rsidRPr="00B9425D">
        <w:rPr>
          <w:rFonts w:asciiTheme="minorBidi" w:eastAsia="Calibri" w:hAnsiTheme="minorBidi" w:cstheme="minorBidi"/>
        </w:rPr>
        <w:t xml:space="preserve"> </w:t>
      </w:r>
      <w:r w:rsidR="001E2C17" w:rsidRPr="00B9425D">
        <w:rPr>
          <w:rFonts w:asciiTheme="minorBidi" w:eastAsia="Calibri" w:hAnsiTheme="minorBidi" w:cstheme="minorBidi"/>
        </w:rPr>
        <w:t>Resolve the identified many to many relation in Step 2</w:t>
      </w:r>
      <w:r w:rsidR="005B1A53" w:rsidRPr="00B9425D">
        <w:rPr>
          <w:rFonts w:asciiTheme="minorBidi" w:eastAsia="Calibri" w:hAnsiTheme="minorBidi" w:cstheme="minorBidi"/>
        </w:rPr>
        <w:t xml:space="preserve"> and show how your ER diagram pass 1NF, 2NF and 3NF</w:t>
      </w:r>
      <w:r w:rsidRPr="00B9425D">
        <w:rPr>
          <w:rFonts w:asciiTheme="minorBidi" w:eastAsia="Calibri" w:hAnsiTheme="minorBidi" w:cstheme="minorBidi"/>
        </w:rPr>
        <w:t xml:space="preserve">. </w:t>
      </w:r>
      <w:r w:rsidR="005B1A53" w:rsidRPr="00B9425D">
        <w:rPr>
          <w:rFonts w:asciiTheme="minorBidi" w:eastAsia="Calibri" w:hAnsiTheme="minorBidi" w:cstheme="minorBidi"/>
        </w:rPr>
        <w:t xml:space="preserve">                                      </w:t>
      </w:r>
      <w:r w:rsidR="009B376A">
        <w:rPr>
          <w:rFonts w:asciiTheme="minorBidi" w:eastAsia="Calibri" w:hAnsiTheme="minorBidi" w:cstheme="minorBidi"/>
        </w:rPr>
        <w:t xml:space="preserve">       </w:t>
      </w:r>
      <w:r w:rsidR="005B1A53" w:rsidRPr="00B9425D">
        <w:rPr>
          <w:rFonts w:asciiTheme="minorBidi" w:eastAsia="Calibri" w:hAnsiTheme="minorBidi" w:cstheme="minorBidi"/>
        </w:rPr>
        <w:t>(3 marks)</w:t>
      </w:r>
    </w:p>
    <w:p w14:paraId="5B02A4E3" w14:textId="5C14D477" w:rsidR="007C1D8D" w:rsidRPr="00B9425D" w:rsidRDefault="007C1D8D" w:rsidP="008C5A37">
      <w:pPr>
        <w:spacing w:line="276" w:lineRule="auto"/>
        <w:jc w:val="both"/>
        <w:rPr>
          <w:rFonts w:asciiTheme="minorBidi" w:eastAsia="Calibri" w:hAnsiTheme="minorBidi" w:cstheme="minorBidi"/>
        </w:rPr>
      </w:pPr>
    </w:p>
    <w:p w14:paraId="46B616CD" w14:textId="1966E690" w:rsidR="0059682B" w:rsidRDefault="001D2828" w:rsidP="008C5A37">
      <w:pPr>
        <w:spacing w:line="276" w:lineRule="auto"/>
        <w:jc w:val="both"/>
        <w:rPr>
          <w:rFonts w:asciiTheme="minorBidi" w:eastAsia="Calibri" w:hAnsiTheme="minorBidi" w:cstheme="minorBidi"/>
        </w:rPr>
      </w:pPr>
      <w:r w:rsidRPr="00B9425D">
        <w:rPr>
          <w:rFonts w:asciiTheme="minorBidi" w:eastAsia="Calibri" w:hAnsiTheme="minorBidi" w:cstheme="minorBidi"/>
          <w:b/>
        </w:rPr>
        <w:t xml:space="preserve">Step </w:t>
      </w:r>
      <w:r w:rsidR="00F50EFE" w:rsidRPr="00B9425D">
        <w:rPr>
          <w:rFonts w:asciiTheme="minorBidi" w:eastAsia="Calibri" w:hAnsiTheme="minorBidi" w:cstheme="minorBidi"/>
          <w:b/>
        </w:rPr>
        <w:t>4</w:t>
      </w:r>
      <w:r w:rsidRPr="00B9425D">
        <w:rPr>
          <w:rFonts w:asciiTheme="minorBidi" w:eastAsia="Calibri" w:hAnsiTheme="minorBidi" w:cstheme="minorBidi"/>
          <w:b/>
        </w:rPr>
        <w:t>.</w:t>
      </w:r>
      <w:r w:rsidRPr="00B9425D">
        <w:rPr>
          <w:rFonts w:asciiTheme="minorBidi" w:eastAsia="Calibri" w:hAnsiTheme="minorBidi" w:cstheme="minorBidi"/>
        </w:rPr>
        <w:t xml:space="preserve"> Based on that schema, create a set of tables.  Name the database and its tables appropriately.  Make sure to specify primary keys and create all the necessary relationships between the tables.</w:t>
      </w:r>
      <w:r w:rsidR="00DD211F">
        <w:rPr>
          <w:rFonts w:asciiTheme="minorBidi" w:eastAsia="Calibri" w:hAnsiTheme="minorBidi" w:cstheme="minorBidi"/>
        </w:rPr>
        <w:t xml:space="preserve">                              </w:t>
      </w:r>
      <w:r w:rsidR="0059682B" w:rsidRPr="00B9425D">
        <w:rPr>
          <w:rFonts w:asciiTheme="minorBidi" w:eastAsia="Calibri" w:hAnsiTheme="minorBidi" w:cstheme="minorBidi"/>
        </w:rPr>
        <w:tab/>
      </w:r>
      <w:r w:rsidR="00720DE4">
        <w:rPr>
          <w:rFonts w:asciiTheme="minorBidi" w:eastAsia="Calibri" w:hAnsiTheme="minorBidi" w:cstheme="minorBidi"/>
        </w:rPr>
        <w:t xml:space="preserve">    </w:t>
      </w:r>
      <w:r w:rsidR="0059682B" w:rsidRPr="00B9425D">
        <w:rPr>
          <w:rFonts w:asciiTheme="minorBidi" w:eastAsia="Calibri" w:hAnsiTheme="minorBidi" w:cstheme="minorBidi"/>
        </w:rPr>
        <w:t>(</w:t>
      </w:r>
      <w:r w:rsidR="00577B78" w:rsidRPr="00B9425D">
        <w:rPr>
          <w:rFonts w:asciiTheme="minorBidi" w:eastAsia="Calibri" w:hAnsiTheme="minorBidi" w:cstheme="minorBidi"/>
        </w:rPr>
        <w:t>10</w:t>
      </w:r>
      <w:r w:rsidR="0059682B" w:rsidRPr="00B9425D">
        <w:rPr>
          <w:rFonts w:asciiTheme="minorBidi" w:eastAsia="Calibri" w:hAnsiTheme="minorBidi" w:cstheme="minorBidi"/>
        </w:rPr>
        <w:t xml:space="preserve"> marks)</w:t>
      </w:r>
    </w:p>
    <w:p w14:paraId="669700FC" w14:textId="77777777" w:rsidR="001D2828" w:rsidRPr="00B9425D" w:rsidRDefault="001D2828" w:rsidP="008C5A37">
      <w:pPr>
        <w:spacing w:line="276" w:lineRule="auto"/>
        <w:jc w:val="both"/>
        <w:rPr>
          <w:rFonts w:asciiTheme="minorBidi" w:eastAsia="Calibri" w:hAnsiTheme="minorBidi" w:cstheme="minorBidi"/>
          <w:sz w:val="20"/>
          <w:szCs w:val="20"/>
        </w:rPr>
      </w:pPr>
      <w:r w:rsidRPr="00B9425D">
        <w:rPr>
          <w:rFonts w:asciiTheme="minorBidi" w:eastAsia="Calibri" w:hAnsiTheme="minorBidi" w:cstheme="minorBidi"/>
          <w:sz w:val="20"/>
          <w:szCs w:val="20"/>
        </w:rPr>
        <w:t xml:space="preserve"> </w:t>
      </w:r>
    </w:p>
    <w:p w14:paraId="4A0DB211" w14:textId="060DC251" w:rsidR="001D2828" w:rsidRDefault="001D2828" w:rsidP="008C5A37">
      <w:pPr>
        <w:spacing w:line="276" w:lineRule="auto"/>
        <w:jc w:val="both"/>
        <w:rPr>
          <w:rFonts w:asciiTheme="minorBidi" w:eastAsia="Calibri" w:hAnsiTheme="minorBidi" w:cstheme="minorBidi"/>
        </w:rPr>
      </w:pPr>
      <w:r w:rsidRPr="00B9425D">
        <w:rPr>
          <w:rFonts w:asciiTheme="minorBidi" w:eastAsia="Calibri" w:hAnsiTheme="minorBidi" w:cstheme="minorBidi"/>
          <w:b/>
        </w:rPr>
        <w:t xml:space="preserve">Step </w:t>
      </w:r>
      <w:r w:rsidR="00577B78" w:rsidRPr="00B9425D">
        <w:rPr>
          <w:rFonts w:asciiTheme="minorBidi" w:eastAsia="Calibri" w:hAnsiTheme="minorBidi" w:cstheme="minorBidi"/>
          <w:b/>
        </w:rPr>
        <w:t>5</w:t>
      </w:r>
      <w:r w:rsidRPr="00B9425D">
        <w:rPr>
          <w:rFonts w:asciiTheme="minorBidi" w:eastAsia="Calibri" w:hAnsiTheme="minorBidi" w:cstheme="minorBidi"/>
        </w:rPr>
        <w:t>. Populate the tables with initial data (no less than five and no more than twenty records per table).</w:t>
      </w:r>
      <w:r w:rsidR="0059682B" w:rsidRPr="00B9425D">
        <w:rPr>
          <w:rFonts w:asciiTheme="minorBidi" w:eastAsia="Calibri" w:hAnsiTheme="minorBidi" w:cstheme="minorBidi"/>
        </w:rPr>
        <w:tab/>
      </w:r>
      <w:r w:rsidR="0059682B" w:rsidRPr="00B9425D">
        <w:rPr>
          <w:rFonts w:asciiTheme="minorBidi" w:eastAsia="Calibri" w:hAnsiTheme="minorBidi" w:cstheme="minorBidi"/>
        </w:rPr>
        <w:tab/>
      </w:r>
      <w:r w:rsidR="0059682B" w:rsidRPr="00B9425D">
        <w:rPr>
          <w:rFonts w:asciiTheme="minorBidi" w:eastAsia="Calibri" w:hAnsiTheme="minorBidi" w:cstheme="minorBidi"/>
        </w:rPr>
        <w:tab/>
      </w:r>
      <w:r w:rsidR="0059682B" w:rsidRPr="00B9425D">
        <w:rPr>
          <w:rFonts w:asciiTheme="minorBidi" w:eastAsia="Calibri" w:hAnsiTheme="minorBidi" w:cstheme="minorBidi"/>
        </w:rPr>
        <w:tab/>
      </w:r>
      <w:r w:rsidR="0059682B" w:rsidRPr="00B9425D">
        <w:rPr>
          <w:rFonts w:asciiTheme="minorBidi" w:eastAsia="Calibri" w:hAnsiTheme="minorBidi" w:cstheme="minorBidi"/>
        </w:rPr>
        <w:tab/>
      </w:r>
      <w:r w:rsidR="0059682B" w:rsidRPr="00B9425D">
        <w:rPr>
          <w:rFonts w:asciiTheme="minorBidi" w:eastAsia="Calibri" w:hAnsiTheme="minorBidi" w:cstheme="minorBidi"/>
        </w:rPr>
        <w:tab/>
      </w:r>
      <w:r w:rsidR="0059682B" w:rsidRPr="00B9425D">
        <w:rPr>
          <w:rFonts w:asciiTheme="minorBidi" w:eastAsia="Calibri" w:hAnsiTheme="minorBidi" w:cstheme="minorBidi"/>
        </w:rPr>
        <w:tab/>
      </w:r>
      <w:r w:rsidR="00720DE4">
        <w:rPr>
          <w:rFonts w:asciiTheme="minorBidi" w:eastAsia="Calibri" w:hAnsiTheme="minorBidi" w:cstheme="minorBidi"/>
        </w:rPr>
        <w:t xml:space="preserve">    </w:t>
      </w:r>
      <w:r w:rsidR="0059682B" w:rsidRPr="00B9425D">
        <w:rPr>
          <w:rFonts w:asciiTheme="minorBidi" w:eastAsia="Calibri" w:hAnsiTheme="minorBidi" w:cstheme="minorBidi"/>
        </w:rPr>
        <w:t>(</w:t>
      </w:r>
      <w:r w:rsidR="00335869" w:rsidRPr="00B9425D">
        <w:rPr>
          <w:rFonts w:asciiTheme="minorBidi" w:eastAsia="Calibri" w:hAnsiTheme="minorBidi" w:cstheme="minorBidi"/>
        </w:rPr>
        <w:t>10</w:t>
      </w:r>
      <w:r w:rsidR="0059682B" w:rsidRPr="00B9425D">
        <w:rPr>
          <w:rFonts w:asciiTheme="minorBidi" w:eastAsia="Calibri" w:hAnsiTheme="minorBidi" w:cstheme="minorBidi"/>
        </w:rPr>
        <w:t xml:space="preserve"> marks)</w:t>
      </w:r>
    </w:p>
    <w:p w14:paraId="4C332240" w14:textId="77777777" w:rsidR="0059682B" w:rsidRPr="00B9425D" w:rsidRDefault="0059682B" w:rsidP="008C5A37">
      <w:pPr>
        <w:spacing w:line="276" w:lineRule="auto"/>
        <w:jc w:val="both"/>
        <w:rPr>
          <w:rFonts w:asciiTheme="minorBidi" w:eastAsia="Calibri" w:hAnsiTheme="minorBidi" w:cstheme="minorBidi"/>
        </w:rPr>
      </w:pPr>
    </w:p>
    <w:p w14:paraId="493D0862" w14:textId="1BF82A96" w:rsidR="00720DE4" w:rsidRDefault="002A0AF7" w:rsidP="008C5A37">
      <w:pPr>
        <w:spacing w:line="276" w:lineRule="auto"/>
        <w:jc w:val="both"/>
        <w:outlineLvl w:val="0"/>
        <w:rPr>
          <w:rFonts w:asciiTheme="minorBidi" w:eastAsia="Calibri" w:hAnsiTheme="minorBidi" w:cstheme="minorBidi"/>
        </w:rPr>
      </w:pPr>
      <w:r w:rsidRPr="00B9425D">
        <w:rPr>
          <w:rFonts w:asciiTheme="minorBidi" w:eastAsia="Calibri" w:hAnsiTheme="minorBidi" w:cstheme="minorBidi"/>
          <w:b/>
        </w:rPr>
        <w:t xml:space="preserve">Step </w:t>
      </w:r>
      <w:r w:rsidR="00577B78" w:rsidRPr="00B9425D">
        <w:rPr>
          <w:rFonts w:asciiTheme="minorBidi" w:eastAsia="Calibri" w:hAnsiTheme="minorBidi" w:cstheme="minorBidi"/>
          <w:b/>
        </w:rPr>
        <w:t>6</w:t>
      </w:r>
      <w:r w:rsidRPr="00B9425D">
        <w:rPr>
          <w:rFonts w:asciiTheme="minorBidi" w:eastAsia="Calibri" w:hAnsiTheme="minorBidi" w:cstheme="minorBidi"/>
          <w:b/>
        </w:rPr>
        <w:t>.</w:t>
      </w:r>
      <w:r w:rsidRPr="00B9425D">
        <w:rPr>
          <w:rFonts w:asciiTheme="minorBidi" w:eastAsia="Calibri" w:hAnsiTheme="minorBidi" w:cstheme="minorBidi"/>
        </w:rPr>
        <w:t xml:space="preserve"> Create at least 10 queries for this database in a stored procedure or function format. (Before you start writing a query you should think of a user story by studying the case study. </w:t>
      </w:r>
      <w:r w:rsidR="0059682B" w:rsidRPr="00B9425D">
        <w:rPr>
          <w:rFonts w:asciiTheme="minorBidi" w:eastAsia="Calibri" w:hAnsiTheme="minorBidi" w:cstheme="minorBidi"/>
        </w:rPr>
        <w:tab/>
      </w:r>
      <w:r w:rsidR="0059682B" w:rsidRPr="00B9425D">
        <w:rPr>
          <w:rFonts w:asciiTheme="minorBidi" w:eastAsia="Calibri" w:hAnsiTheme="minorBidi" w:cstheme="minorBidi"/>
        </w:rPr>
        <w:tab/>
      </w:r>
      <w:r w:rsidR="0059682B" w:rsidRPr="00B9425D">
        <w:rPr>
          <w:rFonts w:asciiTheme="minorBidi" w:eastAsia="Calibri" w:hAnsiTheme="minorBidi" w:cstheme="minorBidi"/>
        </w:rPr>
        <w:tab/>
      </w:r>
      <w:r w:rsidR="0059682B" w:rsidRPr="00B9425D">
        <w:rPr>
          <w:rFonts w:asciiTheme="minorBidi" w:eastAsia="Calibri" w:hAnsiTheme="minorBidi" w:cstheme="minorBidi"/>
        </w:rPr>
        <w:tab/>
      </w:r>
      <w:r w:rsidR="00DD211F">
        <w:rPr>
          <w:rFonts w:asciiTheme="minorBidi" w:eastAsia="Calibri" w:hAnsiTheme="minorBidi" w:cstheme="minorBidi"/>
        </w:rPr>
        <w:t xml:space="preserve">            </w:t>
      </w:r>
      <w:r w:rsidR="008C5A37">
        <w:rPr>
          <w:rFonts w:asciiTheme="minorBidi" w:eastAsia="Calibri" w:hAnsiTheme="minorBidi" w:cstheme="minorBidi"/>
        </w:rPr>
        <w:t xml:space="preserve">          </w:t>
      </w:r>
      <w:r w:rsidR="00720DE4">
        <w:rPr>
          <w:rFonts w:asciiTheme="minorBidi" w:eastAsia="Calibri" w:hAnsiTheme="minorBidi" w:cstheme="minorBidi"/>
        </w:rPr>
        <w:t xml:space="preserve">   </w:t>
      </w:r>
      <w:r w:rsidR="0059682B" w:rsidRPr="00B9425D">
        <w:rPr>
          <w:rFonts w:asciiTheme="minorBidi" w:eastAsia="Calibri" w:hAnsiTheme="minorBidi" w:cstheme="minorBidi"/>
        </w:rPr>
        <w:t>(</w:t>
      </w:r>
      <w:r w:rsidR="00577B78" w:rsidRPr="00B9425D">
        <w:rPr>
          <w:rFonts w:asciiTheme="minorBidi" w:eastAsia="Calibri" w:hAnsiTheme="minorBidi" w:cstheme="minorBidi"/>
        </w:rPr>
        <w:t>10</w:t>
      </w:r>
      <w:r w:rsidR="0059682B" w:rsidRPr="00B9425D">
        <w:rPr>
          <w:rFonts w:asciiTheme="minorBidi" w:eastAsia="Calibri" w:hAnsiTheme="minorBidi" w:cstheme="minorBidi"/>
        </w:rPr>
        <w:t xml:space="preserve"> marks)</w:t>
      </w:r>
    </w:p>
    <w:p w14:paraId="501A60C4" w14:textId="77777777" w:rsidR="002A0AF7" w:rsidRPr="00B9425D" w:rsidRDefault="002A0AF7" w:rsidP="008C5A37">
      <w:pPr>
        <w:spacing w:line="276" w:lineRule="auto"/>
        <w:jc w:val="both"/>
        <w:rPr>
          <w:rFonts w:asciiTheme="minorBidi" w:eastAsia="Calibri" w:hAnsiTheme="minorBidi" w:cstheme="minorBidi"/>
        </w:rPr>
      </w:pPr>
    </w:p>
    <w:p w14:paraId="4763482A" w14:textId="1EEF5ECB" w:rsidR="007C1D8D" w:rsidRPr="00B9425D" w:rsidRDefault="007C1D8D" w:rsidP="008C5A37">
      <w:pPr>
        <w:spacing w:line="276" w:lineRule="auto"/>
        <w:jc w:val="both"/>
        <w:rPr>
          <w:rFonts w:asciiTheme="minorBidi" w:eastAsia="Calibri" w:hAnsiTheme="minorBidi" w:cstheme="minorBidi"/>
          <w:b/>
          <w:sz w:val="20"/>
          <w:szCs w:val="20"/>
          <w:u w:val="single"/>
        </w:rPr>
      </w:pPr>
    </w:p>
    <w:p w14:paraId="3D80E2E3" w14:textId="203B2680" w:rsidR="007C1D8D" w:rsidRPr="00B9425D" w:rsidRDefault="00EE1AE4" w:rsidP="008C5A37">
      <w:pPr>
        <w:spacing w:line="276" w:lineRule="auto"/>
        <w:jc w:val="both"/>
        <w:outlineLvl w:val="0"/>
        <w:rPr>
          <w:rFonts w:asciiTheme="minorBidi" w:eastAsia="Calibri" w:hAnsiTheme="minorBidi" w:cstheme="minorBidi"/>
        </w:rPr>
      </w:pPr>
      <w:r w:rsidRPr="00B9425D">
        <w:rPr>
          <w:rFonts w:asciiTheme="minorBidi" w:eastAsia="Calibri" w:hAnsiTheme="minorBidi" w:cstheme="minorBidi"/>
          <w:b/>
        </w:rPr>
        <w:t xml:space="preserve">Deliverables: </w:t>
      </w:r>
      <w:r w:rsidRPr="00B9425D">
        <w:rPr>
          <w:rFonts w:asciiTheme="minorBidi" w:eastAsia="Calibri" w:hAnsiTheme="minorBidi" w:cstheme="minorBidi"/>
        </w:rPr>
        <w:t>Database requirements</w:t>
      </w:r>
      <w:r w:rsidR="00A10BF7" w:rsidRPr="00B9425D">
        <w:rPr>
          <w:rFonts w:asciiTheme="minorBidi" w:eastAsia="Calibri" w:hAnsiTheme="minorBidi" w:cstheme="minorBidi"/>
        </w:rPr>
        <w:t>,</w:t>
      </w:r>
      <w:r w:rsidRPr="00B9425D">
        <w:rPr>
          <w:rFonts w:asciiTheme="minorBidi" w:eastAsia="Calibri" w:hAnsiTheme="minorBidi" w:cstheme="minorBidi"/>
        </w:rPr>
        <w:t xml:space="preserve"> ER </w:t>
      </w:r>
      <w:r w:rsidR="00517537" w:rsidRPr="00B9425D">
        <w:rPr>
          <w:rFonts w:asciiTheme="minorBidi" w:eastAsia="Calibri" w:hAnsiTheme="minorBidi" w:cstheme="minorBidi"/>
        </w:rPr>
        <w:t>diagram passing till 2NF</w:t>
      </w:r>
      <w:r w:rsidR="00330ED9" w:rsidRPr="00B9425D">
        <w:rPr>
          <w:rFonts w:asciiTheme="minorBidi" w:eastAsia="Calibri" w:hAnsiTheme="minorBidi" w:cstheme="minorBidi"/>
        </w:rPr>
        <w:t>, creation of database</w:t>
      </w:r>
      <w:r w:rsidR="00517537" w:rsidRPr="00B9425D">
        <w:rPr>
          <w:rFonts w:asciiTheme="minorBidi" w:eastAsia="Calibri" w:hAnsiTheme="minorBidi" w:cstheme="minorBidi"/>
        </w:rPr>
        <w:t xml:space="preserve"> and </w:t>
      </w:r>
      <w:r w:rsidR="00330ED9" w:rsidRPr="00B9425D">
        <w:rPr>
          <w:rFonts w:asciiTheme="minorBidi" w:eastAsia="Calibri" w:hAnsiTheme="minorBidi" w:cstheme="minorBidi"/>
        </w:rPr>
        <w:t xml:space="preserve">tables, </w:t>
      </w:r>
      <w:r w:rsidR="00517537" w:rsidRPr="00B9425D">
        <w:rPr>
          <w:rFonts w:asciiTheme="minorBidi" w:eastAsia="Calibri" w:hAnsiTheme="minorBidi" w:cstheme="minorBidi"/>
        </w:rPr>
        <w:t xml:space="preserve">and </w:t>
      </w:r>
      <w:r w:rsidR="00330ED9" w:rsidRPr="00B9425D">
        <w:rPr>
          <w:rFonts w:asciiTheme="minorBidi" w:eastAsia="Calibri" w:hAnsiTheme="minorBidi" w:cstheme="minorBidi"/>
        </w:rPr>
        <w:t>establishing relationship between them. Identification of 10 queries</w:t>
      </w:r>
      <w:r w:rsidR="00335869" w:rsidRPr="00B9425D">
        <w:rPr>
          <w:rFonts w:asciiTheme="minorBidi" w:eastAsia="Calibri" w:hAnsiTheme="minorBidi" w:cstheme="minorBidi"/>
        </w:rPr>
        <w:t xml:space="preserve"> (including stored procedure and functions</w:t>
      </w:r>
      <w:r w:rsidR="00330ED9" w:rsidRPr="00B9425D">
        <w:rPr>
          <w:rFonts w:asciiTheme="minorBidi" w:eastAsia="Calibri" w:hAnsiTheme="minorBidi" w:cstheme="minorBidi"/>
        </w:rPr>
        <w:t xml:space="preserve"> relevant to the case study. Final deliverable as .</w:t>
      </w:r>
      <w:proofErr w:type="spellStart"/>
      <w:r w:rsidR="00330ED9" w:rsidRPr="00B9425D">
        <w:rPr>
          <w:rFonts w:asciiTheme="minorBidi" w:eastAsia="Calibri" w:hAnsiTheme="minorBidi" w:cstheme="minorBidi"/>
        </w:rPr>
        <w:t>sql</w:t>
      </w:r>
      <w:proofErr w:type="spellEnd"/>
      <w:r w:rsidR="00330ED9" w:rsidRPr="00B9425D">
        <w:rPr>
          <w:rFonts w:asciiTheme="minorBidi" w:eastAsia="Calibri" w:hAnsiTheme="minorBidi" w:cstheme="minorBidi"/>
        </w:rPr>
        <w:t xml:space="preserve"> file or .</w:t>
      </w:r>
      <w:proofErr w:type="spellStart"/>
      <w:r w:rsidR="00330ED9" w:rsidRPr="00B9425D">
        <w:rPr>
          <w:rFonts w:asciiTheme="minorBidi" w:eastAsia="Calibri" w:hAnsiTheme="minorBidi" w:cstheme="minorBidi"/>
        </w:rPr>
        <w:t>bak</w:t>
      </w:r>
      <w:proofErr w:type="spellEnd"/>
      <w:r w:rsidR="00330ED9" w:rsidRPr="00B9425D">
        <w:rPr>
          <w:rFonts w:asciiTheme="minorBidi" w:eastAsia="Calibri" w:hAnsiTheme="minorBidi" w:cstheme="minorBidi"/>
        </w:rPr>
        <w:t xml:space="preserve"> file.</w:t>
      </w:r>
    </w:p>
    <w:p w14:paraId="2ECC24F1" w14:textId="34F18176" w:rsidR="007C1D8D" w:rsidRPr="00B9425D" w:rsidRDefault="007C1D8D">
      <w:pPr>
        <w:spacing w:line="276" w:lineRule="auto"/>
        <w:rPr>
          <w:rFonts w:asciiTheme="minorBidi" w:eastAsia="Calibri" w:hAnsiTheme="minorBidi" w:cstheme="minorBidi"/>
        </w:rPr>
      </w:pPr>
    </w:p>
    <w:p w14:paraId="300048EF" w14:textId="15FAD417" w:rsidR="00335869" w:rsidRPr="00B9425D" w:rsidRDefault="00335869">
      <w:pPr>
        <w:spacing w:line="276" w:lineRule="auto"/>
        <w:rPr>
          <w:rFonts w:asciiTheme="minorBidi" w:eastAsia="Calibri" w:hAnsiTheme="minorBidi" w:cstheme="minorBidi"/>
        </w:rPr>
      </w:pPr>
    </w:p>
    <w:p w14:paraId="52A732F9" w14:textId="735B5245" w:rsidR="00335869" w:rsidRPr="00B9425D" w:rsidRDefault="00335869">
      <w:pPr>
        <w:spacing w:line="276" w:lineRule="auto"/>
        <w:rPr>
          <w:rFonts w:asciiTheme="minorBidi" w:eastAsia="Calibri" w:hAnsiTheme="minorBidi" w:cstheme="minorBidi"/>
        </w:rPr>
      </w:pPr>
    </w:p>
    <w:p w14:paraId="11701CC7" w14:textId="150CAD93" w:rsidR="00335869" w:rsidRPr="00B9425D" w:rsidRDefault="00335869">
      <w:pPr>
        <w:spacing w:line="276" w:lineRule="auto"/>
        <w:rPr>
          <w:rFonts w:asciiTheme="minorBidi" w:eastAsia="Calibri" w:hAnsiTheme="minorBidi" w:cstheme="minorBidi"/>
        </w:rPr>
      </w:pPr>
    </w:p>
    <w:p w14:paraId="226BAB7C" w14:textId="179E67AD" w:rsidR="00335869" w:rsidRPr="00B9425D" w:rsidRDefault="00335869">
      <w:pPr>
        <w:spacing w:line="276" w:lineRule="auto"/>
        <w:rPr>
          <w:rFonts w:asciiTheme="minorBidi" w:eastAsia="Calibri" w:hAnsiTheme="minorBidi" w:cstheme="minorBidi"/>
        </w:rPr>
      </w:pPr>
    </w:p>
    <w:p w14:paraId="32FC1118" w14:textId="0B2896DF" w:rsidR="00335869" w:rsidRDefault="00335869">
      <w:pPr>
        <w:spacing w:line="276" w:lineRule="auto"/>
        <w:rPr>
          <w:rFonts w:asciiTheme="minorBidi" w:eastAsia="Calibri" w:hAnsiTheme="minorBidi" w:cstheme="minorBidi"/>
        </w:rPr>
      </w:pPr>
    </w:p>
    <w:p w14:paraId="21AA6508" w14:textId="77777777" w:rsidR="00DD211F" w:rsidRDefault="00DD211F">
      <w:pPr>
        <w:spacing w:line="276" w:lineRule="auto"/>
        <w:rPr>
          <w:rFonts w:asciiTheme="minorBidi" w:eastAsia="Calibri" w:hAnsiTheme="minorBidi" w:cstheme="minorBidi"/>
        </w:rPr>
      </w:pPr>
    </w:p>
    <w:p w14:paraId="17A04584" w14:textId="77777777" w:rsidR="00DD211F" w:rsidRDefault="00DD211F">
      <w:pPr>
        <w:spacing w:line="276" w:lineRule="auto"/>
        <w:rPr>
          <w:rFonts w:asciiTheme="minorBidi" w:eastAsia="Calibri" w:hAnsiTheme="minorBidi" w:cstheme="minorBidi"/>
        </w:rPr>
      </w:pPr>
    </w:p>
    <w:p w14:paraId="236BE434" w14:textId="77777777" w:rsidR="00DD211F" w:rsidRDefault="00DD211F">
      <w:pPr>
        <w:spacing w:line="276" w:lineRule="auto"/>
        <w:rPr>
          <w:rFonts w:asciiTheme="minorBidi" w:eastAsia="Calibri" w:hAnsiTheme="minorBidi" w:cstheme="minorBidi"/>
        </w:rPr>
      </w:pPr>
    </w:p>
    <w:p w14:paraId="68B20133" w14:textId="7FE5FB95" w:rsidR="007C1D8D" w:rsidRPr="00B9425D" w:rsidRDefault="000E6BA1" w:rsidP="00A404D1">
      <w:pPr>
        <w:spacing w:line="276" w:lineRule="auto"/>
        <w:outlineLvl w:val="0"/>
        <w:rPr>
          <w:rFonts w:asciiTheme="minorBidi" w:eastAsia="Calibri" w:hAnsiTheme="minorBidi" w:cstheme="minorBidi"/>
          <w:u w:val="single"/>
        </w:rPr>
      </w:pPr>
      <w:r w:rsidRPr="00B9425D">
        <w:rPr>
          <w:rFonts w:asciiTheme="minorBidi" w:eastAsia="Calibri" w:hAnsiTheme="minorBidi" w:cstheme="minorBidi"/>
          <w:b/>
          <w:u w:val="single"/>
        </w:rPr>
        <w:lastRenderedPageBreak/>
        <w:t>Phase I</w:t>
      </w:r>
      <w:r w:rsidR="001867DD" w:rsidRPr="00B9425D">
        <w:rPr>
          <w:rFonts w:asciiTheme="minorBidi" w:eastAsia="Calibri" w:hAnsiTheme="minorBidi" w:cstheme="minorBidi"/>
          <w:b/>
          <w:u w:val="single"/>
        </w:rPr>
        <w:t xml:space="preserve">I – Implementation </w:t>
      </w:r>
      <w:r w:rsidR="001867DD" w:rsidRPr="00B9425D">
        <w:rPr>
          <w:rFonts w:asciiTheme="minorBidi" w:eastAsia="Calibri" w:hAnsiTheme="minorBidi" w:cstheme="minorBidi"/>
          <w:b/>
          <w:bCs/>
          <w:u w:val="single"/>
        </w:rPr>
        <w:t>(using an RDBMS)</w:t>
      </w:r>
      <w:r w:rsidR="00335869" w:rsidRPr="00B9425D">
        <w:rPr>
          <w:rFonts w:asciiTheme="minorBidi" w:eastAsia="Calibri" w:hAnsiTheme="minorBidi" w:cstheme="minorBidi"/>
          <w:b/>
          <w:bCs/>
          <w:u w:val="single"/>
        </w:rPr>
        <w:t xml:space="preserve"> </w:t>
      </w:r>
      <w:r w:rsidR="00335869" w:rsidRPr="00B9425D">
        <w:rPr>
          <w:rFonts w:asciiTheme="minorBidi" w:eastAsia="Calibri" w:hAnsiTheme="minorBidi" w:cstheme="minorBidi"/>
          <w:b/>
          <w:bCs/>
          <w:u w:val="single"/>
        </w:rPr>
        <w:tab/>
      </w:r>
      <w:r w:rsidR="00335869" w:rsidRPr="00B9425D">
        <w:rPr>
          <w:rFonts w:asciiTheme="minorBidi" w:eastAsia="Calibri" w:hAnsiTheme="minorBidi" w:cstheme="minorBidi"/>
          <w:b/>
          <w:bCs/>
          <w:u w:val="single"/>
        </w:rPr>
        <w:tab/>
      </w:r>
      <w:r w:rsidR="00335869" w:rsidRPr="00B9425D">
        <w:rPr>
          <w:rFonts w:asciiTheme="minorBidi" w:eastAsia="Calibri" w:hAnsiTheme="minorBidi" w:cstheme="minorBidi"/>
          <w:b/>
          <w:bCs/>
          <w:u w:val="single"/>
        </w:rPr>
        <w:tab/>
        <w:t xml:space="preserve"> (50 marks)</w:t>
      </w:r>
    </w:p>
    <w:p w14:paraId="28A7A67A" w14:textId="77777777" w:rsidR="00335869" w:rsidRPr="00B9425D" w:rsidRDefault="001867DD" w:rsidP="00335869">
      <w:pPr>
        <w:rPr>
          <w:rFonts w:asciiTheme="minorBidi" w:eastAsia="Calibri" w:hAnsiTheme="minorBidi" w:cstheme="minorBidi"/>
          <w:b/>
          <w:sz w:val="20"/>
          <w:szCs w:val="20"/>
          <w:u w:val="single"/>
        </w:rPr>
      </w:pPr>
      <w:r w:rsidRPr="00B9425D">
        <w:rPr>
          <w:rFonts w:asciiTheme="minorBidi" w:eastAsia="Calibri" w:hAnsiTheme="minorBidi" w:cstheme="minorBidi"/>
          <w:b/>
          <w:sz w:val="20"/>
          <w:szCs w:val="20"/>
          <w:u w:val="single"/>
        </w:rPr>
        <w:t xml:space="preserve"> </w:t>
      </w:r>
    </w:p>
    <w:p w14:paraId="3792435E" w14:textId="77777777" w:rsidR="00DB6368" w:rsidRPr="00B9425D" w:rsidRDefault="00DB6368" w:rsidP="00DB6368">
      <w:pPr>
        <w:pStyle w:val="ListParagraph"/>
        <w:spacing w:after="160" w:line="276" w:lineRule="auto"/>
        <w:ind w:left="0"/>
        <w:outlineLvl w:val="0"/>
        <w:rPr>
          <w:rFonts w:asciiTheme="minorBidi" w:hAnsiTheme="minorBidi" w:cstheme="minorBidi"/>
          <w:b/>
          <w:bCs/>
        </w:rPr>
      </w:pPr>
      <w:r w:rsidRPr="00B9425D">
        <w:rPr>
          <w:rFonts w:asciiTheme="minorBidi" w:hAnsiTheme="minorBidi" w:cstheme="minorBidi"/>
          <w:b/>
          <w:bCs/>
        </w:rPr>
        <w:t>Step 1: Create Different User Levels and Assign Privileges (15 points)</w:t>
      </w:r>
    </w:p>
    <w:p w14:paraId="012F4618" w14:textId="77777777" w:rsidR="00DB6368" w:rsidRPr="00B9425D" w:rsidRDefault="00DB6368" w:rsidP="00DB6368">
      <w:pPr>
        <w:pStyle w:val="ListParagraph"/>
        <w:spacing w:after="160" w:line="276" w:lineRule="auto"/>
        <w:ind w:left="0"/>
        <w:outlineLvl w:val="0"/>
        <w:rPr>
          <w:rFonts w:asciiTheme="minorBidi" w:hAnsiTheme="minorBidi" w:cstheme="minorBidi"/>
        </w:rPr>
      </w:pPr>
    </w:p>
    <w:p w14:paraId="0DA0AB23" w14:textId="1DEDAD78" w:rsidR="00DB6368" w:rsidRPr="00B9425D" w:rsidRDefault="00DB6368" w:rsidP="00720DE4">
      <w:pPr>
        <w:pStyle w:val="ListParagraph"/>
        <w:numPr>
          <w:ilvl w:val="0"/>
          <w:numId w:val="4"/>
        </w:numPr>
        <w:spacing w:after="160" w:line="276" w:lineRule="auto"/>
        <w:jc w:val="both"/>
        <w:outlineLvl w:val="0"/>
        <w:rPr>
          <w:rFonts w:asciiTheme="minorBidi" w:hAnsiTheme="minorBidi" w:cstheme="minorBidi"/>
        </w:rPr>
      </w:pPr>
      <w:r w:rsidRPr="00B9425D">
        <w:rPr>
          <w:rFonts w:asciiTheme="minorBidi" w:hAnsiTheme="minorBidi" w:cstheme="minorBidi"/>
        </w:rPr>
        <w:t xml:space="preserve">Create user accounts: Create two user accounts, </w:t>
      </w:r>
      <w:proofErr w:type="spellStart"/>
      <w:r w:rsidRPr="003D6B14">
        <w:rPr>
          <w:rFonts w:ascii="Segoe UI" w:hAnsi="Segoe UI" w:cs="Segoe UI"/>
        </w:rPr>
        <w:t>customer_yourID</w:t>
      </w:r>
      <w:proofErr w:type="spellEnd"/>
      <w:r w:rsidRPr="00B9425D">
        <w:rPr>
          <w:rFonts w:asciiTheme="minorBidi" w:hAnsiTheme="minorBidi" w:cstheme="minorBidi"/>
        </w:rPr>
        <w:t xml:space="preserve"> with the password </w:t>
      </w:r>
      <w:r w:rsidRPr="003D6B14">
        <w:rPr>
          <w:rFonts w:ascii="Segoe UI" w:hAnsi="Segoe UI" w:cs="Segoe UI"/>
        </w:rPr>
        <w:t>customer</w:t>
      </w:r>
      <w:r w:rsidRPr="00B9425D">
        <w:rPr>
          <w:rFonts w:asciiTheme="minorBidi" w:hAnsiTheme="minorBidi" w:cstheme="minorBidi"/>
        </w:rPr>
        <w:t xml:space="preserve"> and </w:t>
      </w:r>
      <w:proofErr w:type="spellStart"/>
      <w:r w:rsidRPr="003D6B14">
        <w:rPr>
          <w:rFonts w:ascii="Segoe UI" w:hAnsi="Segoe UI" w:cs="Segoe UI"/>
        </w:rPr>
        <w:t>accountant_yourID</w:t>
      </w:r>
      <w:proofErr w:type="spellEnd"/>
      <w:r w:rsidRPr="00B9425D">
        <w:rPr>
          <w:rFonts w:asciiTheme="minorBidi" w:hAnsiTheme="minorBidi" w:cstheme="minorBidi"/>
        </w:rPr>
        <w:t xml:space="preserve"> with the password </w:t>
      </w:r>
      <w:r w:rsidRPr="003D6B14">
        <w:rPr>
          <w:rFonts w:ascii="Segoe UI" w:hAnsi="Segoe UI" w:cs="Segoe UI"/>
        </w:rPr>
        <w:t>accountant</w:t>
      </w:r>
      <w:r w:rsidRPr="00B9425D">
        <w:rPr>
          <w:rFonts w:asciiTheme="minorBidi" w:hAnsiTheme="minorBidi" w:cstheme="minorBidi"/>
        </w:rPr>
        <w:t>.</w:t>
      </w:r>
    </w:p>
    <w:p w14:paraId="67D21BD4" w14:textId="6BA0D08C" w:rsidR="00DB6368" w:rsidRPr="00B9425D" w:rsidRDefault="00DB6368" w:rsidP="00720DE4">
      <w:pPr>
        <w:pStyle w:val="ListParagraph"/>
        <w:numPr>
          <w:ilvl w:val="0"/>
          <w:numId w:val="4"/>
        </w:numPr>
        <w:spacing w:after="160" w:line="276" w:lineRule="auto"/>
        <w:jc w:val="both"/>
        <w:outlineLvl w:val="0"/>
        <w:rPr>
          <w:rFonts w:asciiTheme="minorBidi" w:hAnsiTheme="minorBidi" w:cstheme="minorBidi"/>
        </w:rPr>
      </w:pPr>
      <w:r w:rsidRPr="00B9425D">
        <w:rPr>
          <w:rFonts w:asciiTheme="minorBidi" w:hAnsiTheme="minorBidi" w:cstheme="minorBidi"/>
        </w:rPr>
        <w:t xml:space="preserve">Define privileges for </w:t>
      </w:r>
      <w:proofErr w:type="spellStart"/>
      <w:r w:rsidRPr="009A3376">
        <w:rPr>
          <w:rFonts w:ascii="Segoe UI" w:hAnsi="Segoe UI" w:cs="Segoe UI"/>
        </w:rPr>
        <w:t>customer_yourID</w:t>
      </w:r>
      <w:proofErr w:type="spellEnd"/>
      <w:r w:rsidRPr="00B9425D">
        <w:rPr>
          <w:rFonts w:asciiTheme="minorBidi" w:hAnsiTheme="minorBidi" w:cstheme="minorBidi"/>
        </w:rPr>
        <w:t xml:space="preserve">: Ensure that when logged in with the </w:t>
      </w:r>
      <w:proofErr w:type="spellStart"/>
      <w:r w:rsidRPr="009A3376">
        <w:rPr>
          <w:rFonts w:ascii="Segoe UI" w:hAnsi="Segoe UI" w:cs="Segoe UI"/>
        </w:rPr>
        <w:t>customer_yourID</w:t>
      </w:r>
      <w:proofErr w:type="spellEnd"/>
      <w:r w:rsidRPr="00B9425D">
        <w:rPr>
          <w:rFonts w:asciiTheme="minorBidi" w:hAnsiTheme="minorBidi" w:cstheme="minorBidi"/>
        </w:rPr>
        <w:t xml:space="preserve"> account, the user can only read selected tables related to customers, such as </w:t>
      </w:r>
      <w:r w:rsidRPr="0004510B">
        <w:rPr>
          <w:rFonts w:ascii="Segoe UI" w:hAnsi="Segoe UI" w:cs="Segoe UI"/>
        </w:rPr>
        <w:t>customer</w:t>
      </w:r>
      <w:r w:rsidR="001809B5">
        <w:rPr>
          <w:rFonts w:ascii="Segoe UI" w:hAnsi="Segoe UI" w:cs="Segoe UI"/>
        </w:rPr>
        <w:t>s</w:t>
      </w:r>
      <w:r w:rsidRPr="0004510B">
        <w:rPr>
          <w:rFonts w:ascii="Segoe UI" w:hAnsi="Segoe UI" w:cs="Segoe UI"/>
        </w:rPr>
        <w:t>,</w:t>
      </w:r>
      <w:r w:rsidR="0004510B" w:rsidRPr="0004510B">
        <w:rPr>
          <w:rFonts w:ascii="Segoe UI" w:hAnsi="Segoe UI" w:cs="Segoe UI"/>
        </w:rPr>
        <w:t xml:space="preserve"> </w:t>
      </w:r>
      <w:r w:rsidRPr="0004510B">
        <w:rPr>
          <w:rFonts w:ascii="Segoe UI" w:hAnsi="Segoe UI" w:cs="Segoe UI"/>
        </w:rPr>
        <w:t>account</w:t>
      </w:r>
      <w:r w:rsidR="001809B5">
        <w:rPr>
          <w:rFonts w:ascii="Segoe UI" w:hAnsi="Segoe UI" w:cs="Segoe UI"/>
        </w:rPr>
        <w:t>s</w:t>
      </w:r>
      <w:r w:rsidRPr="0004510B">
        <w:rPr>
          <w:rFonts w:ascii="Segoe UI" w:hAnsi="Segoe UI" w:cs="Segoe UI"/>
        </w:rPr>
        <w:t>,</w:t>
      </w:r>
      <w:r w:rsidR="0004510B" w:rsidRPr="0004510B">
        <w:rPr>
          <w:rFonts w:ascii="Segoe UI" w:hAnsi="Segoe UI" w:cs="Segoe UI"/>
        </w:rPr>
        <w:t xml:space="preserve"> </w:t>
      </w:r>
      <w:r w:rsidR="001809B5" w:rsidRPr="00B9425D">
        <w:rPr>
          <w:rFonts w:asciiTheme="minorBidi" w:hAnsiTheme="minorBidi" w:cstheme="minorBidi"/>
        </w:rPr>
        <w:t>and</w:t>
      </w:r>
      <w:r w:rsidR="001809B5" w:rsidRPr="0004510B">
        <w:rPr>
          <w:rFonts w:ascii="Segoe UI" w:hAnsi="Segoe UI" w:cs="Segoe UI"/>
        </w:rPr>
        <w:t xml:space="preserve"> </w:t>
      </w:r>
      <w:r w:rsidRPr="0004510B">
        <w:rPr>
          <w:rFonts w:ascii="Segoe UI" w:hAnsi="Segoe UI" w:cs="Segoe UI"/>
        </w:rPr>
        <w:t>loan</w:t>
      </w:r>
      <w:r w:rsidR="001809B5">
        <w:rPr>
          <w:rFonts w:ascii="Segoe UI" w:hAnsi="Segoe UI" w:cs="Segoe UI"/>
        </w:rPr>
        <w:t>s</w:t>
      </w:r>
      <w:r w:rsidRPr="00B9425D">
        <w:rPr>
          <w:rFonts w:asciiTheme="minorBidi" w:hAnsiTheme="minorBidi" w:cstheme="minorBidi"/>
        </w:rPr>
        <w:t xml:space="preserve"> tables.</w:t>
      </w:r>
    </w:p>
    <w:p w14:paraId="02828F9D" w14:textId="28098899" w:rsidR="00DB6368" w:rsidRPr="00B9425D" w:rsidRDefault="00DB6368" w:rsidP="00720DE4">
      <w:pPr>
        <w:pStyle w:val="ListParagraph"/>
        <w:numPr>
          <w:ilvl w:val="0"/>
          <w:numId w:val="4"/>
        </w:numPr>
        <w:spacing w:after="160" w:line="276" w:lineRule="auto"/>
        <w:jc w:val="both"/>
        <w:outlineLvl w:val="0"/>
        <w:rPr>
          <w:rFonts w:asciiTheme="minorBidi" w:hAnsiTheme="minorBidi" w:cstheme="minorBidi"/>
        </w:rPr>
      </w:pPr>
      <w:r w:rsidRPr="00B9425D">
        <w:rPr>
          <w:rFonts w:asciiTheme="minorBidi" w:hAnsiTheme="minorBidi" w:cstheme="minorBidi"/>
        </w:rPr>
        <w:t xml:space="preserve">Testing Query Script: Provide a testing query script to verify that the </w:t>
      </w:r>
      <w:proofErr w:type="spellStart"/>
      <w:r w:rsidRPr="006C1A46">
        <w:rPr>
          <w:rFonts w:ascii="Segoe UI" w:hAnsi="Segoe UI" w:cs="Segoe UI"/>
        </w:rPr>
        <w:t>customer_yourID</w:t>
      </w:r>
      <w:proofErr w:type="spellEnd"/>
      <w:r w:rsidRPr="00B9425D">
        <w:rPr>
          <w:rFonts w:asciiTheme="minorBidi" w:hAnsiTheme="minorBidi" w:cstheme="minorBidi"/>
        </w:rPr>
        <w:t xml:space="preserve"> account can only perform read operations on the specified tables.</w:t>
      </w:r>
    </w:p>
    <w:p w14:paraId="65CC31EE" w14:textId="05FA0950" w:rsidR="00DB6368" w:rsidRPr="00B9425D" w:rsidRDefault="00DB6368" w:rsidP="00720DE4">
      <w:pPr>
        <w:pStyle w:val="ListParagraph"/>
        <w:numPr>
          <w:ilvl w:val="0"/>
          <w:numId w:val="4"/>
        </w:numPr>
        <w:spacing w:after="160" w:line="276" w:lineRule="auto"/>
        <w:jc w:val="both"/>
        <w:outlineLvl w:val="0"/>
        <w:rPr>
          <w:rFonts w:asciiTheme="minorBidi" w:hAnsiTheme="minorBidi" w:cstheme="minorBidi"/>
        </w:rPr>
      </w:pPr>
      <w:r w:rsidRPr="00B9425D">
        <w:rPr>
          <w:rFonts w:asciiTheme="minorBidi" w:hAnsiTheme="minorBidi" w:cstheme="minorBidi"/>
        </w:rPr>
        <w:t xml:space="preserve">Define privileges for </w:t>
      </w:r>
      <w:proofErr w:type="spellStart"/>
      <w:r w:rsidRPr="006C1A46">
        <w:rPr>
          <w:rFonts w:ascii="Segoe UI" w:hAnsi="Segoe UI" w:cs="Segoe UI"/>
        </w:rPr>
        <w:t>accountant_yourID</w:t>
      </w:r>
      <w:proofErr w:type="spellEnd"/>
      <w:r w:rsidRPr="00B9425D">
        <w:rPr>
          <w:rFonts w:asciiTheme="minorBidi" w:hAnsiTheme="minorBidi" w:cstheme="minorBidi"/>
        </w:rPr>
        <w:t xml:space="preserve">: Ensure that when logged in with the </w:t>
      </w:r>
      <w:proofErr w:type="spellStart"/>
      <w:r w:rsidRPr="006C1A46">
        <w:rPr>
          <w:rFonts w:ascii="Segoe UI" w:hAnsi="Segoe UI" w:cs="Segoe UI"/>
        </w:rPr>
        <w:t>accountant_yourID</w:t>
      </w:r>
      <w:proofErr w:type="spellEnd"/>
      <w:r w:rsidRPr="00B9425D">
        <w:rPr>
          <w:rFonts w:asciiTheme="minorBidi" w:hAnsiTheme="minorBidi" w:cstheme="minorBidi"/>
        </w:rPr>
        <w:t xml:space="preserve"> account, the user can read all tables but cannot update </w:t>
      </w:r>
      <w:r w:rsidRPr="008C5A37">
        <w:rPr>
          <w:rFonts w:ascii="Segoe UI" w:hAnsi="Segoe UI" w:cs="Segoe UI"/>
        </w:rPr>
        <w:t>account</w:t>
      </w:r>
      <w:r w:rsidR="00C30949">
        <w:rPr>
          <w:rFonts w:ascii="Segoe UI" w:hAnsi="Segoe UI" w:cs="Segoe UI"/>
        </w:rPr>
        <w:t>s</w:t>
      </w:r>
      <w:r w:rsidRPr="008C5A37">
        <w:rPr>
          <w:rFonts w:ascii="Segoe UI" w:hAnsi="Segoe UI" w:cs="Segoe UI"/>
        </w:rPr>
        <w:t>,</w:t>
      </w:r>
      <w:r w:rsidR="008C5A37" w:rsidRPr="008C5A37">
        <w:rPr>
          <w:rFonts w:ascii="Segoe UI" w:hAnsi="Segoe UI" w:cs="Segoe UI"/>
        </w:rPr>
        <w:t xml:space="preserve"> </w:t>
      </w:r>
      <w:r w:rsidRPr="00B9425D">
        <w:rPr>
          <w:rFonts w:asciiTheme="minorBidi" w:hAnsiTheme="minorBidi" w:cstheme="minorBidi"/>
        </w:rPr>
        <w:t xml:space="preserve">and </w:t>
      </w:r>
      <w:r w:rsidRPr="008C5A37">
        <w:rPr>
          <w:rFonts w:ascii="Segoe UI" w:hAnsi="Segoe UI" w:cs="Segoe UI"/>
        </w:rPr>
        <w:t>loan</w:t>
      </w:r>
      <w:r w:rsidR="00C30949">
        <w:rPr>
          <w:rFonts w:ascii="Segoe UI" w:hAnsi="Segoe UI" w:cs="Segoe UI"/>
        </w:rPr>
        <w:t>s</w:t>
      </w:r>
      <w:r w:rsidRPr="00B9425D">
        <w:rPr>
          <w:rFonts w:asciiTheme="minorBidi" w:hAnsiTheme="minorBidi" w:cstheme="minorBidi"/>
        </w:rPr>
        <w:t xml:space="preserve"> tables.</w:t>
      </w:r>
    </w:p>
    <w:p w14:paraId="65A464A2" w14:textId="26329135" w:rsidR="00DB6368" w:rsidRPr="00B9425D" w:rsidRDefault="00DB6368" w:rsidP="00720DE4">
      <w:pPr>
        <w:pStyle w:val="ListParagraph"/>
        <w:numPr>
          <w:ilvl w:val="0"/>
          <w:numId w:val="4"/>
        </w:numPr>
        <w:spacing w:after="160" w:line="276" w:lineRule="auto"/>
        <w:jc w:val="both"/>
        <w:outlineLvl w:val="0"/>
        <w:rPr>
          <w:rFonts w:asciiTheme="minorBidi" w:hAnsiTheme="minorBidi" w:cstheme="minorBidi"/>
        </w:rPr>
      </w:pPr>
      <w:r w:rsidRPr="00B9425D">
        <w:rPr>
          <w:rFonts w:asciiTheme="minorBidi" w:hAnsiTheme="minorBidi" w:cstheme="minorBidi"/>
        </w:rPr>
        <w:t xml:space="preserve">Testing Query Script: Provide a testing query script to confirm that the </w:t>
      </w:r>
      <w:proofErr w:type="spellStart"/>
      <w:r w:rsidRPr="008C5A37">
        <w:rPr>
          <w:rFonts w:ascii="Segoe UI" w:hAnsi="Segoe UI" w:cs="Segoe UI"/>
        </w:rPr>
        <w:t>accountant_yourID</w:t>
      </w:r>
      <w:proofErr w:type="spellEnd"/>
      <w:r w:rsidRPr="00B9425D">
        <w:rPr>
          <w:rFonts w:asciiTheme="minorBidi" w:hAnsiTheme="minorBidi" w:cstheme="minorBidi"/>
        </w:rPr>
        <w:t xml:space="preserve"> account has the correct privileges.</w:t>
      </w:r>
    </w:p>
    <w:p w14:paraId="784F9961" w14:textId="77777777" w:rsidR="00D30173" w:rsidRDefault="00D30173" w:rsidP="00DB6368">
      <w:pPr>
        <w:pStyle w:val="ListParagraph"/>
        <w:spacing w:after="160" w:line="276" w:lineRule="auto"/>
        <w:ind w:left="0"/>
        <w:outlineLvl w:val="0"/>
        <w:rPr>
          <w:rFonts w:asciiTheme="minorBidi" w:hAnsiTheme="minorBidi" w:cstheme="minorBidi"/>
        </w:rPr>
      </w:pPr>
    </w:p>
    <w:p w14:paraId="6EB57E47" w14:textId="44FB5097" w:rsidR="00DB6368" w:rsidRPr="00D30173" w:rsidRDefault="00DB6368" w:rsidP="00DB6368">
      <w:pPr>
        <w:pStyle w:val="ListParagraph"/>
        <w:spacing w:after="160" w:line="276" w:lineRule="auto"/>
        <w:ind w:left="0"/>
        <w:outlineLvl w:val="0"/>
        <w:rPr>
          <w:rFonts w:asciiTheme="minorBidi" w:hAnsiTheme="minorBidi" w:cstheme="minorBidi"/>
          <w:b/>
          <w:bCs/>
        </w:rPr>
      </w:pPr>
      <w:r w:rsidRPr="00D30173">
        <w:rPr>
          <w:rFonts w:asciiTheme="minorBidi" w:hAnsiTheme="minorBidi" w:cstheme="minorBidi"/>
          <w:b/>
          <w:bCs/>
        </w:rPr>
        <w:t>Step 2: Create Different Triggers to Monitor Database Activities (15 points)</w:t>
      </w:r>
    </w:p>
    <w:p w14:paraId="43BA6B6B" w14:textId="77777777" w:rsidR="00DB6368" w:rsidRPr="00B9425D" w:rsidRDefault="00DB6368" w:rsidP="00DB6368">
      <w:pPr>
        <w:pStyle w:val="ListParagraph"/>
        <w:spacing w:after="160" w:line="276" w:lineRule="auto"/>
        <w:ind w:left="0"/>
        <w:outlineLvl w:val="0"/>
        <w:rPr>
          <w:rFonts w:asciiTheme="minorBidi" w:hAnsiTheme="minorBidi" w:cstheme="minorBidi"/>
        </w:rPr>
      </w:pPr>
    </w:p>
    <w:p w14:paraId="61B7CB00" w14:textId="661530EC" w:rsidR="00DB6368" w:rsidRPr="00B9425D" w:rsidRDefault="00DB6368" w:rsidP="00720DE4">
      <w:pPr>
        <w:pStyle w:val="ListParagraph"/>
        <w:numPr>
          <w:ilvl w:val="0"/>
          <w:numId w:val="5"/>
        </w:numPr>
        <w:spacing w:after="160" w:line="276" w:lineRule="auto"/>
        <w:jc w:val="both"/>
        <w:outlineLvl w:val="0"/>
        <w:rPr>
          <w:rFonts w:asciiTheme="minorBidi" w:hAnsiTheme="minorBidi" w:cstheme="minorBidi"/>
        </w:rPr>
      </w:pPr>
      <w:r w:rsidRPr="00B9425D">
        <w:rPr>
          <w:rFonts w:asciiTheme="minorBidi" w:hAnsiTheme="minorBidi" w:cstheme="minorBidi"/>
        </w:rPr>
        <w:t>Develop a trigger that generates a message when a new customer registers or a new account is created.</w:t>
      </w:r>
    </w:p>
    <w:p w14:paraId="62F3A4C0" w14:textId="21657A5A" w:rsidR="00DB6368" w:rsidRPr="00B9425D" w:rsidRDefault="00DB6368" w:rsidP="00720DE4">
      <w:pPr>
        <w:pStyle w:val="ListParagraph"/>
        <w:numPr>
          <w:ilvl w:val="0"/>
          <w:numId w:val="5"/>
        </w:numPr>
        <w:spacing w:after="160" w:line="276" w:lineRule="auto"/>
        <w:jc w:val="both"/>
        <w:outlineLvl w:val="0"/>
        <w:rPr>
          <w:rFonts w:asciiTheme="minorBidi" w:hAnsiTheme="minorBidi" w:cstheme="minorBidi"/>
        </w:rPr>
      </w:pPr>
      <w:r w:rsidRPr="00B9425D">
        <w:rPr>
          <w:rFonts w:asciiTheme="minorBidi" w:hAnsiTheme="minorBidi" w:cstheme="minorBidi"/>
        </w:rPr>
        <w:t>Develop a trigger that generates a message confirming that a loan payment has been made and updates accounts</w:t>
      </w:r>
      <w:r w:rsidR="00195555">
        <w:rPr>
          <w:rFonts w:asciiTheme="minorBidi" w:hAnsiTheme="minorBidi" w:cstheme="minorBidi"/>
        </w:rPr>
        <w:t xml:space="preserve"> </w:t>
      </w:r>
      <w:r w:rsidRPr="00B9425D">
        <w:rPr>
          <w:rFonts w:asciiTheme="minorBidi" w:hAnsiTheme="minorBidi" w:cstheme="minorBidi"/>
        </w:rPr>
        <w:t>table).</w:t>
      </w:r>
    </w:p>
    <w:p w14:paraId="38044D37" w14:textId="1A719687" w:rsidR="00DB6368" w:rsidRPr="00B9425D" w:rsidRDefault="00DB6368" w:rsidP="00720DE4">
      <w:pPr>
        <w:pStyle w:val="ListParagraph"/>
        <w:numPr>
          <w:ilvl w:val="0"/>
          <w:numId w:val="5"/>
        </w:numPr>
        <w:spacing w:after="160" w:line="276" w:lineRule="auto"/>
        <w:jc w:val="both"/>
        <w:outlineLvl w:val="0"/>
        <w:rPr>
          <w:rFonts w:asciiTheme="minorBidi" w:hAnsiTheme="minorBidi" w:cstheme="minorBidi"/>
        </w:rPr>
      </w:pPr>
      <w:r w:rsidRPr="00B9425D">
        <w:rPr>
          <w:rFonts w:asciiTheme="minorBidi" w:hAnsiTheme="minorBidi" w:cstheme="minorBidi"/>
        </w:rPr>
        <w:t>Implement a trigger that reports data updates during transaction performance on savings or checking accounts.</w:t>
      </w:r>
    </w:p>
    <w:p w14:paraId="18130D4D" w14:textId="1ACB966F" w:rsidR="00DB6368" w:rsidRPr="00B9425D" w:rsidRDefault="00DB6368" w:rsidP="00720DE4">
      <w:pPr>
        <w:pStyle w:val="ListParagraph"/>
        <w:numPr>
          <w:ilvl w:val="0"/>
          <w:numId w:val="5"/>
        </w:numPr>
        <w:spacing w:after="160" w:line="276" w:lineRule="auto"/>
        <w:jc w:val="both"/>
        <w:outlineLvl w:val="0"/>
        <w:rPr>
          <w:rFonts w:asciiTheme="minorBidi" w:hAnsiTheme="minorBidi" w:cstheme="minorBidi"/>
        </w:rPr>
      </w:pPr>
      <w:r w:rsidRPr="00B9425D">
        <w:rPr>
          <w:rFonts w:asciiTheme="minorBidi" w:hAnsiTheme="minorBidi" w:cstheme="minorBidi"/>
        </w:rPr>
        <w:t>Develop a trigger to report data reads that occur from a table of your choice</w:t>
      </w:r>
      <w:r w:rsidR="007E43AD">
        <w:rPr>
          <w:rFonts w:asciiTheme="minorBidi" w:hAnsiTheme="minorBidi" w:cstheme="minorBidi"/>
        </w:rPr>
        <w:t xml:space="preserve"> </w:t>
      </w:r>
      <w:r w:rsidR="007E43AD" w:rsidRPr="007E43AD">
        <w:rPr>
          <w:rFonts w:asciiTheme="minorBidi" w:hAnsiTheme="minorBidi" w:cstheme="minorBidi"/>
        </w:rPr>
        <w:t>(</w:t>
      </w:r>
      <w:r w:rsidR="000D4D3D">
        <w:rPr>
          <w:rFonts w:asciiTheme="minorBidi" w:hAnsiTheme="minorBidi" w:cstheme="minorBidi"/>
        </w:rPr>
        <w:t>e</w:t>
      </w:r>
      <w:r w:rsidR="007E43AD" w:rsidRPr="007E43AD">
        <w:rPr>
          <w:rFonts w:asciiTheme="minorBidi" w:hAnsiTheme="minorBidi" w:cstheme="minorBidi"/>
        </w:rPr>
        <w:t>xample for "Branches" Table)</w:t>
      </w:r>
      <w:r w:rsidRPr="00B9425D">
        <w:rPr>
          <w:rFonts w:asciiTheme="minorBidi" w:hAnsiTheme="minorBidi" w:cstheme="minorBidi"/>
        </w:rPr>
        <w:t>.</w:t>
      </w:r>
      <w:r w:rsidR="003F6491">
        <w:rPr>
          <w:rFonts w:asciiTheme="minorBidi" w:hAnsiTheme="minorBidi" w:cstheme="minorBidi"/>
        </w:rPr>
        <w:t xml:space="preserve"> Hint: you can c</w:t>
      </w:r>
      <w:r w:rsidR="003F6491" w:rsidRPr="003F6491">
        <w:rPr>
          <w:rFonts w:asciiTheme="minorBidi" w:hAnsiTheme="minorBidi" w:cstheme="minorBidi"/>
        </w:rPr>
        <w:t xml:space="preserve">reate a </w:t>
      </w:r>
      <w:r w:rsidR="003F6491">
        <w:rPr>
          <w:rFonts w:asciiTheme="minorBidi" w:hAnsiTheme="minorBidi" w:cstheme="minorBidi"/>
        </w:rPr>
        <w:t>l</w:t>
      </w:r>
      <w:r w:rsidR="003F6491" w:rsidRPr="003F6491">
        <w:rPr>
          <w:rFonts w:asciiTheme="minorBidi" w:hAnsiTheme="minorBidi" w:cstheme="minorBidi"/>
        </w:rPr>
        <w:t>og table to log data read events</w:t>
      </w:r>
      <w:r w:rsidR="003F6491">
        <w:rPr>
          <w:rFonts w:asciiTheme="minorBidi" w:hAnsiTheme="minorBidi" w:cstheme="minorBidi"/>
        </w:rPr>
        <w:t>.</w:t>
      </w:r>
    </w:p>
    <w:p w14:paraId="20E0F0AC" w14:textId="77777777" w:rsidR="00D30173" w:rsidRDefault="00D30173" w:rsidP="00DB6368">
      <w:pPr>
        <w:pStyle w:val="ListParagraph"/>
        <w:spacing w:after="160" w:line="276" w:lineRule="auto"/>
        <w:ind w:left="0"/>
        <w:outlineLvl w:val="0"/>
        <w:rPr>
          <w:rFonts w:asciiTheme="minorBidi" w:hAnsiTheme="minorBidi" w:cstheme="minorBidi"/>
        </w:rPr>
      </w:pPr>
    </w:p>
    <w:p w14:paraId="2DF2000A" w14:textId="7098617D" w:rsidR="00DB6368" w:rsidRPr="00D30173" w:rsidRDefault="00DB6368" w:rsidP="00DB6368">
      <w:pPr>
        <w:pStyle w:val="ListParagraph"/>
        <w:spacing w:after="160" w:line="276" w:lineRule="auto"/>
        <w:ind w:left="0"/>
        <w:outlineLvl w:val="0"/>
        <w:rPr>
          <w:rFonts w:asciiTheme="minorBidi" w:hAnsiTheme="minorBidi" w:cstheme="minorBidi"/>
          <w:b/>
          <w:bCs/>
        </w:rPr>
      </w:pPr>
      <w:r w:rsidRPr="00D30173">
        <w:rPr>
          <w:rFonts w:asciiTheme="minorBidi" w:hAnsiTheme="minorBidi" w:cstheme="minorBidi"/>
          <w:b/>
          <w:bCs/>
        </w:rPr>
        <w:t>Step 3: Create Indexes Based on Frequently Used Attributes (15 points)</w:t>
      </w:r>
    </w:p>
    <w:p w14:paraId="4DC3E62C" w14:textId="72EA013B" w:rsidR="00DB6368" w:rsidRPr="00B9425D" w:rsidRDefault="00DB6368" w:rsidP="004C768D">
      <w:pPr>
        <w:pStyle w:val="ListParagraph"/>
        <w:numPr>
          <w:ilvl w:val="0"/>
          <w:numId w:val="6"/>
        </w:numPr>
        <w:spacing w:after="160" w:line="276" w:lineRule="auto"/>
        <w:jc w:val="both"/>
        <w:outlineLvl w:val="0"/>
        <w:rPr>
          <w:rFonts w:asciiTheme="minorBidi" w:hAnsiTheme="minorBidi" w:cstheme="minorBidi"/>
        </w:rPr>
      </w:pPr>
      <w:r w:rsidRPr="00B9425D">
        <w:rPr>
          <w:rFonts w:asciiTheme="minorBidi" w:hAnsiTheme="minorBidi" w:cstheme="minorBidi"/>
        </w:rPr>
        <w:t>Replace the default cluster index with a non-key attribute for one table</w:t>
      </w:r>
      <w:r w:rsidR="0023285A">
        <w:rPr>
          <w:rFonts w:asciiTheme="minorBidi" w:hAnsiTheme="minorBidi" w:cstheme="minorBidi"/>
        </w:rPr>
        <w:t xml:space="preserve"> (e.g.</w:t>
      </w:r>
      <w:r w:rsidR="00AD0B91">
        <w:rPr>
          <w:rFonts w:asciiTheme="minorBidi" w:hAnsiTheme="minorBidi" w:cstheme="minorBidi"/>
        </w:rPr>
        <w:t>,</w:t>
      </w:r>
      <w:r w:rsidR="0023285A">
        <w:rPr>
          <w:rFonts w:asciiTheme="minorBidi" w:hAnsiTheme="minorBidi" w:cstheme="minorBidi"/>
        </w:rPr>
        <w:t xml:space="preserve"> </w:t>
      </w:r>
      <w:r w:rsidR="00724D1D">
        <w:rPr>
          <w:rFonts w:asciiTheme="minorBidi" w:hAnsiTheme="minorBidi" w:cstheme="minorBidi"/>
        </w:rPr>
        <w:t>customers table)</w:t>
      </w:r>
      <w:r w:rsidRPr="00B9425D">
        <w:rPr>
          <w:rFonts w:asciiTheme="minorBidi" w:hAnsiTheme="minorBidi" w:cstheme="minorBidi"/>
        </w:rPr>
        <w:t>. Please specify the table and provide details if you used a GUI tool for this.</w:t>
      </w:r>
    </w:p>
    <w:p w14:paraId="6F61FDCC" w14:textId="7D09B981" w:rsidR="00DB6368" w:rsidRPr="00B9425D" w:rsidRDefault="00DB6368" w:rsidP="004C768D">
      <w:pPr>
        <w:pStyle w:val="ListParagraph"/>
        <w:numPr>
          <w:ilvl w:val="0"/>
          <w:numId w:val="6"/>
        </w:numPr>
        <w:spacing w:after="160" w:line="276" w:lineRule="auto"/>
        <w:jc w:val="both"/>
        <w:outlineLvl w:val="0"/>
        <w:rPr>
          <w:rFonts w:asciiTheme="minorBidi" w:hAnsiTheme="minorBidi" w:cstheme="minorBidi"/>
        </w:rPr>
      </w:pPr>
      <w:r w:rsidRPr="00B9425D">
        <w:rPr>
          <w:rFonts w:asciiTheme="minorBidi" w:hAnsiTheme="minorBidi" w:cstheme="minorBidi"/>
        </w:rPr>
        <w:lastRenderedPageBreak/>
        <w:t xml:space="preserve">Establish a composite clustered index for one table </w:t>
      </w:r>
      <w:r w:rsidR="00A1610B">
        <w:rPr>
          <w:rFonts w:asciiTheme="minorBidi" w:hAnsiTheme="minorBidi" w:cstheme="minorBidi"/>
        </w:rPr>
        <w:t xml:space="preserve">(e.g., </w:t>
      </w:r>
      <w:r w:rsidR="00A1610B" w:rsidRPr="00A1610B">
        <w:rPr>
          <w:rFonts w:asciiTheme="minorBidi" w:hAnsiTheme="minorBidi" w:cstheme="minorBidi"/>
        </w:rPr>
        <w:t>Accounts</w:t>
      </w:r>
      <w:r w:rsidR="00A1610B">
        <w:rPr>
          <w:rFonts w:asciiTheme="minorBidi" w:hAnsiTheme="minorBidi" w:cstheme="minorBidi"/>
        </w:rPr>
        <w:t xml:space="preserve"> table) </w:t>
      </w:r>
      <w:r w:rsidRPr="00B9425D">
        <w:rPr>
          <w:rFonts w:asciiTheme="minorBidi" w:hAnsiTheme="minorBidi" w:cstheme="minorBidi"/>
        </w:rPr>
        <w:t>by removing the default clustered index. Please specify the table and provide details if you used a GUI tool for this.</w:t>
      </w:r>
    </w:p>
    <w:p w14:paraId="1D5276D2" w14:textId="6D16A154" w:rsidR="00DB6368" w:rsidRPr="00B9425D" w:rsidRDefault="00DB6368" w:rsidP="004C768D">
      <w:pPr>
        <w:pStyle w:val="ListParagraph"/>
        <w:numPr>
          <w:ilvl w:val="0"/>
          <w:numId w:val="6"/>
        </w:numPr>
        <w:spacing w:after="160" w:line="276" w:lineRule="auto"/>
        <w:jc w:val="both"/>
        <w:outlineLvl w:val="0"/>
        <w:rPr>
          <w:rFonts w:asciiTheme="minorBidi" w:hAnsiTheme="minorBidi" w:cstheme="minorBidi"/>
        </w:rPr>
      </w:pPr>
      <w:r w:rsidRPr="00B9425D">
        <w:rPr>
          <w:rFonts w:asciiTheme="minorBidi" w:hAnsiTheme="minorBidi" w:cstheme="minorBidi"/>
        </w:rPr>
        <w:t>Generate a non-clustered composite index for one of the tables</w:t>
      </w:r>
      <w:r w:rsidR="006D07E6">
        <w:rPr>
          <w:rFonts w:asciiTheme="minorBidi" w:hAnsiTheme="minorBidi" w:cstheme="minorBidi"/>
        </w:rPr>
        <w:t xml:space="preserve"> (e.g., loans table)</w:t>
      </w:r>
      <w:r w:rsidRPr="00B9425D">
        <w:rPr>
          <w:rFonts w:asciiTheme="minorBidi" w:hAnsiTheme="minorBidi" w:cstheme="minorBidi"/>
        </w:rPr>
        <w:t>. Please specify the table and provide details if you used a GUI tool for this.</w:t>
      </w:r>
    </w:p>
    <w:p w14:paraId="2F6A0E4C" w14:textId="77777777" w:rsidR="00D30173" w:rsidRDefault="00D30173" w:rsidP="00DB6368">
      <w:pPr>
        <w:pStyle w:val="ListParagraph"/>
        <w:spacing w:after="160" w:line="276" w:lineRule="auto"/>
        <w:ind w:left="0"/>
        <w:outlineLvl w:val="0"/>
        <w:rPr>
          <w:rFonts w:asciiTheme="minorBidi" w:hAnsiTheme="minorBidi" w:cstheme="minorBidi"/>
        </w:rPr>
      </w:pPr>
    </w:p>
    <w:p w14:paraId="7FA50591" w14:textId="3E507374" w:rsidR="00DB6368" w:rsidRPr="00D30173" w:rsidRDefault="00DB6368" w:rsidP="00DB6368">
      <w:pPr>
        <w:pStyle w:val="ListParagraph"/>
        <w:spacing w:after="160" w:line="276" w:lineRule="auto"/>
        <w:ind w:left="0"/>
        <w:outlineLvl w:val="0"/>
        <w:rPr>
          <w:rFonts w:asciiTheme="minorBidi" w:hAnsiTheme="minorBidi" w:cstheme="minorBidi"/>
          <w:b/>
          <w:bCs/>
        </w:rPr>
      </w:pPr>
      <w:r w:rsidRPr="00D30173">
        <w:rPr>
          <w:rFonts w:asciiTheme="minorBidi" w:hAnsiTheme="minorBidi" w:cstheme="minorBidi"/>
          <w:b/>
          <w:bCs/>
        </w:rPr>
        <w:t>Step 4: Alter the Database to Include a JSON Storage Table (5 points)</w:t>
      </w:r>
    </w:p>
    <w:p w14:paraId="6473C209" w14:textId="4B9B26BF" w:rsidR="00DB6368" w:rsidRPr="00B9425D" w:rsidRDefault="00DB6368" w:rsidP="007E2065">
      <w:pPr>
        <w:pStyle w:val="ListParagraph"/>
        <w:numPr>
          <w:ilvl w:val="0"/>
          <w:numId w:val="7"/>
        </w:numPr>
        <w:spacing w:after="160" w:line="276" w:lineRule="auto"/>
        <w:jc w:val="both"/>
        <w:outlineLvl w:val="0"/>
        <w:rPr>
          <w:rFonts w:asciiTheme="minorBidi" w:hAnsiTheme="minorBidi" w:cstheme="minorBidi"/>
        </w:rPr>
      </w:pPr>
      <w:r w:rsidRPr="00B9425D">
        <w:rPr>
          <w:rFonts w:asciiTheme="minorBidi" w:hAnsiTheme="minorBidi" w:cstheme="minorBidi"/>
        </w:rPr>
        <w:t>Alter an existing table by adding a new column with a JSON data type to store JSON records.</w:t>
      </w:r>
    </w:p>
    <w:p w14:paraId="26A74287" w14:textId="1A2A43EE" w:rsidR="00053E92" w:rsidRPr="00B9425D" w:rsidRDefault="00DB6368" w:rsidP="007E2065">
      <w:pPr>
        <w:pStyle w:val="ListParagraph"/>
        <w:numPr>
          <w:ilvl w:val="0"/>
          <w:numId w:val="7"/>
        </w:numPr>
        <w:spacing w:after="160" w:line="276" w:lineRule="auto"/>
        <w:jc w:val="both"/>
        <w:outlineLvl w:val="0"/>
        <w:rPr>
          <w:rFonts w:asciiTheme="minorBidi" w:eastAsia="Calibri" w:hAnsiTheme="minorBidi" w:cstheme="minorBidi"/>
        </w:rPr>
      </w:pPr>
      <w:r w:rsidRPr="00B9425D">
        <w:rPr>
          <w:rFonts w:asciiTheme="minorBidi" w:hAnsiTheme="minorBidi" w:cstheme="minorBidi"/>
        </w:rPr>
        <w:t>Populate the newly created JSON column with sample JSON data for testing and demonstration purposes.</w:t>
      </w:r>
    </w:p>
    <w:p w14:paraId="53ED44CD" w14:textId="77777777" w:rsidR="00D30173" w:rsidRDefault="00D30173" w:rsidP="007E2065">
      <w:pPr>
        <w:spacing w:line="276" w:lineRule="auto"/>
        <w:jc w:val="both"/>
        <w:outlineLvl w:val="0"/>
        <w:rPr>
          <w:rFonts w:asciiTheme="minorBidi" w:eastAsia="Calibri" w:hAnsiTheme="minorBidi" w:cstheme="minorBidi"/>
          <w:b/>
          <w:i/>
        </w:rPr>
      </w:pPr>
    </w:p>
    <w:p w14:paraId="4873E3A7" w14:textId="28D02377" w:rsidR="00053E92" w:rsidRPr="00B9425D" w:rsidRDefault="00053E92" w:rsidP="007E2065">
      <w:pPr>
        <w:spacing w:line="276" w:lineRule="auto"/>
        <w:jc w:val="both"/>
        <w:outlineLvl w:val="0"/>
        <w:rPr>
          <w:rFonts w:asciiTheme="minorBidi" w:eastAsia="Calibri" w:hAnsiTheme="minorBidi" w:cstheme="minorBidi"/>
        </w:rPr>
      </w:pPr>
      <w:r w:rsidRPr="00B9425D">
        <w:rPr>
          <w:rFonts w:asciiTheme="minorBidi" w:eastAsia="Calibri" w:hAnsiTheme="minorBidi" w:cstheme="minorBidi"/>
          <w:b/>
          <w:i/>
        </w:rPr>
        <w:t>Deliverables:</w:t>
      </w:r>
      <w:r w:rsidRPr="00B9425D">
        <w:rPr>
          <w:rFonts w:asciiTheme="minorBidi" w:eastAsia="Calibri" w:hAnsiTheme="minorBidi" w:cstheme="minorBidi"/>
        </w:rPr>
        <w:t xml:space="preserve"> </w:t>
      </w:r>
      <w:r w:rsidRPr="00B9425D">
        <w:rPr>
          <w:rFonts w:asciiTheme="minorBidi" w:eastAsia="Calibri" w:hAnsiTheme="minorBidi" w:cstheme="minorBidi"/>
          <w:sz w:val="22"/>
          <w:szCs w:val="22"/>
        </w:rPr>
        <w:t>Database scripts/Stored procedures/function/trigger, .</w:t>
      </w:r>
      <w:proofErr w:type="spellStart"/>
      <w:r w:rsidRPr="00B9425D">
        <w:rPr>
          <w:rFonts w:asciiTheme="minorBidi" w:eastAsia="Calibri" w:hAnsiTheme="minorBidi" w:cstheme="minorBidi"/>
          <w:sz w:val="22"/>
          <w:szCs w:val="22"/>
        </w:rPr>
        <w:t>bak</w:t>
      </w:r>
      <w:proofErr w:type="spellEnd"/>
      <w:r w:rsidRPr="00B9425D">
        <w:rPr>
          <w:rFonts w:asciiTheme="minorBidi" w:eastAsia="Calibri" w:hAnsiTheme="minorBidi" w:cstheme="minorBidi"/>
          <w:sz w:val="22"/>
          <w:szCs w:val="22"/>
        </w:rPr>
        <w:t xml:space="preserve"> file of the DB, If you created the users and assigned the privilege from GUI. Step by step compiled screenshot of your database if you work any feature with GUI.  </w:t>
      </w:r>
    </w:p>
    <w:sectPr w:rsidR="00053E92" w:rsidRPr="00B9425D">
      <w:footerReference w:type="default" r:id="rId7"/>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6E48E" w14:textId="77777777" w:rsidR="00A932B0" w:rsidRDefault="00A932B0">
      <w:r>
        <w:separator/>
      </w:r>
    </w:p>
  </w:endnote>
  <w:endnote w:type="continuationSeparator" w:id="0">
    <w:p w14:paraId="18D0C3CD" w14:textId="77777777" w:rsidR="00A932B0" w:rsidRDefault="00A93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G Times">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88094" w14:textId="7C3E9997" w:rsidR="007C1D8D" w:rsidRDefault="001867DD">
    <w:pPr>
      <w:tabs>
        <w:tab w:val="center" w:pos="4320"/>
        <w:tab w:val="right" w:pos="8640"/>
      </w:tabs>
      <w:jc w:val="right"/>
    </w:pPr>
    <w:r>
      <w:fldChar w:fldCharType="begin"/>
    </w:r>
    <w:r>
      <w:instrText>PAGE</w:instrText>
    </w:r>
    <w:r>
      <w:fldChar w:fldCharType="separate"/>
    </w:r>
    <w:r w:rsidR="003170A3">
      <w:rPr>
        <w:noProof/>
      </w:rPr>
      <w:t>1</w:t>
    </w:r>
    <w:r>
      <w:fldChar w:fldCharType="end"/>
    </w:r>
  </w:p>
  <w:p w14:paraId="78A980B5" w14:textId="77777777" w:rsidR="007C1D8D" w:rsidRDefault="001867DD">
    <w:pPr>
      <w:tabs>
        <w:tab w:val="center" w:pos="4320"/>
        <w:tab w:val="right" w:pos="8640"/>
      </w:tabs>
      <w:spacing w:after="720"/>
      <w:rPr>
        <w:rFonts w:ascii="Calibri" w:eastAsia="Calibri" w:hAnsi="Calibri" w:cs="Calibri"/>
      </w:rPr>
    </w:pPr>
    <w:r>
      <w:rPr>
        <w:rFonts w:ascii="Calibri" w:eastAsia="Calibri" w:hAnsi="Calibri" w:cs="Calibri"/>
      </w:rPr>
      <w:t>Relational Databases - DATA2201</w:t>
    </w:r>
    <w:r>
      <w:rPr>
        <w:rFonts w:ascii="Calibri" w:eastAsia="Calibri" w:hAnsi="Calibri" w:cs="Calibri"/>
      </w:rPr>
      <w:tab/>
    </w:r>
    <w:r>
      <w:rPr>
        <w:rFonts w:ascii="Calibri" w:eastAsia="Calibri" w:hAnsi="Calibri" w:cs="Calibri"/>
      </w:rPr>
      <w:tab/>
      <w:t>Course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68079" w14:textId="77777777" w:rsidR="00A932B0" w:rsidRDefault="00A932B0">
      <w:r>
        <w:separator/>
      </w:r>
    </w:p>
  </w:footnote>
  <w:footnote w:type="continuationSeparator" w:id="0">
    <w:p w14:paraId="34BC5413" w14:textId="77777777" w:rsidR="00A932B0" w:rsidRDefault="00A932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E4339"/>
    <w:multiLevelType w:val="hybridMultilevel"/>
    <w:tmpl w:val="6C72A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70C11BE"/>
    <w:multiLevelType w:val="hybridMultilevel"/>
    <w:tmpl w:val="949A8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91341C"/>
    <w:multiLevelType w:val="hybridMultilevel"/>
    <w:tmpl w:val="295E6518"/>
    <w:lvl w:ilvl="0" w:tplc="7F0A36A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F36A8D"/>
    <w:multiLevelType w:val="hybridMultilevel"/>
    <w:tmpl w:val="E954F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990C25"/>
    <w:multiLevelType w:val="hybridMultilevel"/>
    <w:tmpl w:val="3EB6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6F7E10"/>
    <w:multiLevelType w:val="hybridMultilevel"/>
    <w:tmpl w:val="F74E1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9945B5"/>
    <w:multiLevelType w:val="hybridMultilevel"/>
    <w:tmpl w:val="FBF0AADC"/>
    <w:lvl w:ilvl="0" w:tplc="7F0A36A0">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75573704">
    <w:abstractNumId w:val="0"/>
  </w:num>
  <w:num w:numId="2" w16cid:durableId="966815176">
    <w:abstractNumId w:val="2"/>
  </w:num>
  <w:num w:numId="3" w16cid:durableId="902839327">
    <w:abstractNumId w:val="6"/>
  </w:num>
  <w:num w:numId="4" w16cid:durableId="558591262">
    <w:abstractNumId w:val="4"/>
  </w:num>
  <w:num w:numId="5" w16cid:durableId="435490384">
    <w:abstractNumId w:val="3"/>
  </w:num>
  <w:num w:numId="6" w16cid:durableId="1942761100">
    <w:abstractNumId w:val="5"/>
  </w:num>
  <w:num w:numId="7" w16cid:durableId="581179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C1D8D"/>
    <w:rsid w:val="0004510B"/>
    <w:rsid w:val="00053E92"/>
    <w:rsid w:val="00090FA8"/>
    <w:rsid w:val="00095951"/>
    <w:rsid w:val="000C4AFE"/>
    <w:rsid w:val="000D4D3D"/>
    <w:rsid w:val="000E6BA1"/>
    <w:rsid w:val="00146E62"/>
    <w:rsid w:val="001809B5"/>
    <w:rsid w:val="001867DD"/>
    <w:rsid w:val="00195555"/>
    <w:rsid w:val="001D2828"/>
    <w:rsid w:val="001E2C17"/>
    <w:rsid w:val="00223F61"/>
    <w:rsid w:val="0023285A"/>
    <w:rsid w:val="0023623D"/>
    <w:rsid w:val="002A0AF7"/>
    <w:rsid w:val="002B0A6F"/>
    <w:rsid w:val="002B4FF1"/>
    <w:rsid w:val="002F1B47"/>
    <w:rsid w:val="003170A3"/>
    <w:rsid w:val="00330ED9"/>
    <w:rsid w:val="00335869"/>
    <w:rsid w:val="00341280"/>
    <w:rsid w:val="00366DCE"/>
    <w:rsid w:val="003C4102"/>
    <w:rsid w:val="003D1DED"/>
    <w:rsid w:val="003D6B14"/>
    <w:rsid w:val="003F6491"/>
    <w:rsid w:val="004050A1"/>
    <w:rsid w:val="004C768D"/>
    <w:rsid w:val="004D6988"/>
    <w:rsid w:val="004E6158"/>
    <w:rsid w:val="004F447B"/>
    <w:rsid w:val="00517537"/>
    <w:rsid w:val="00577B78"/>
    <w:rsid w:val="0059682B"/>
    <w:rsid w:val="005B1A53"/>
    <w:rsid w:val="005E77CE"/>
    <w:rsid w:val="00614E21"/>
    <w:rsid w:val="00627A6C"/>
    <w:rsid w:val="00664DCB"/>
    <w:rsid w:val="00681480"/>
    <w:rsid w:val="006C1A46"/>
    <w:rsid w:val="006D07E6"/>
    <w:rsid w:val="006E2AD3"/>
    <w:rsid w:val="00720DE4"/>
    <w:rsid w:val="00724D1D"/>
    <w:rsid w:val="007833C1"/>
    <w:rsid w:val="007C1D8D"/>
    <w:rsid w:val="007E2065"/>
    <w:rsid w:val="007E43AD"/>
    <w:rsid w:val="007E4ECA"/>
    <w:rsid w:val="00866E2E"/>
    <w:rsid w:val="00873E3E"/>
    <w:rsid w:val="00890B33"/>
    <w:rsid w:val="008C5A37"/>
    <w:rsid w:val="008D60A9"/>
    <w:rsid w:val="009330E0"/>
    <w:rsid w:val="009425F6"/>
    <w:rsid w:val="0095087B"/>
    <w:rsid w:val="0096288E"/>
    <w:rsid w:val="009A3376"/>
    <w:rsid w:val="009B376A"/>
    <w:rsid w:val="009B5E41"/>
    <w:rsid w:val="009B65ED"/>
    <w:rsid w:val="00A10BF7"/>
    <w:rsid w:val="00A1610B"/>
    <w:rsid w:val="00A404D1"/>
    <w:rsid w:val="00A932B0"/>
    <w:rsid w:val="00AA21B8"/>
    <w:rsid w:val="00AD0B91"/>
    <w:rsid w:val="00B9425D"/>
    <w:rsid w:val="00BA3BEF"/>
    <w:rsid w:val="00BD7420"/>
    <w:rsid w:val="00BF089E"/>
    <w:rsid w:val="00C30949"/>
    <w:rsid w:val="00C62848"/>
    <w:rsid w:val="00CA58AF"/>
    <w:rsid w:val="00CD7FA4"/>
    <w:rsid w:val="00D30173"/>
    <w:rsid w:val="00D32B31"/>
    <w:rsid w:val="00D64B53"/>
    <w:rsid w:val="00DB6368"/>
    <w:rsid w:val="00DD211F"/>
    <w:rsid w:val="00DD5C90"/>
    <w:rsid w:val="00DE3BE1"/>
    <w:rsid w:val="00DF104A"/>
    <w:rsid w:val="00EE1AE4"/>
    <w:rsid w:val="00F50EFE"/>
    <w:rsid w:val="00F71A33"/>
    <w:rsid w:val="00F80F19"/>
    <w:rsid w:val="00FF250D"/>
    <w:rsid w:val="00FF27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ACF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tabs>
        <w:tab w:val="left" w:pos="720"/>
      </w:tabs>
      <w:spacing w:before="480" w:after="120"/>
      <w:ind w:left="796" w:hanging="796"/>
      <w:jc w:val="center"/>
      <w:outlineLvl w:val="0"/>
    </w:pPr>
    <w:rPr>
      <w:b/>
      <w:sz w:val="28"/>
      <w:szCs w:val="28"/>
    </w:rPr>
  </w:style>
  <w:style w:type="paragraph" w:styleId="Heading2">
    <w:name w:val="heading 2"/>
    <w:basedOn w:val="Normal"/>
    <w:next w:val="Normal"/>
    <w:pPr>
      <w:keepNext/>
      <w:keepLines/>
      <w:spacing w:before="360" w:after="80"/>
      <w:jc w:val="center"/>
      <w:outlineLvl w:val="1"/>
    </w:pPr>
    <w:rPr>
      <w:rFonts w:ascii="CG Times" w:eastAsia="CG Times" w:hAnsi="CG Times" w:cs="CG Times"/>
      <w:b/>
      <w:u w:val="single"/>
    </w:rPr>
  </w:style>
  <w:style w:type="paragraph" w:styleId="Heading3">
    <w:name w:val="heading 3"/>
    <w:basedOn w:val="Normal"/>
    <w:next w:val="Normal"/>
    <w:pPr>
      <w:keepNext/>
      <w:keepLines/>
      <w:spacing w:before="280" w:after="80" w:line="480" w:lineRule="auto"/>
      <w:ind w:left="720"/>
      <w:outlineLvl w:val="2"/>
    </w:pPr>
    <w:rPr>
      <w:b/>
      <w:sz w:val="22"/>
      <w:szCs w:val="22"/>
      <w:u w:val="single"/>
    </w:rPr>
  </w:style>
  <w:style w:type="paragraph" w:styleId="Heading4">
    <w:name w:val="heading 4"/>
    <w:basedOn w:val="Normal"/>
    <w:next w:val="Normal"/>
    <w:pPr>
      <w:keepNext/>
      <w:keepLines/>
      <w:spacing w:before="240" w:after="40"/>
      <w:ind w:left="720" w:firstLine="720"/>
      <w:outlineLvl w:val="3"/>
    </w:pPr>
    <w:rPr>
      <w:b/>
      <w:color w:val="0000FF"/>
      <w:sz w:val="22"/>
      <w:szCs w:val="22"/>
    </w:rPr>
  </w:style>
  <w:style w:type="paragraph" w:styleId="Heading5">
    <w:name w:val="heading 5"/>
    <w:basedOn w:val="Normal"/>
    <w:next w:val="Normal"/>
    <w:pPr>
      <w:keepNext/>
      <w:keepLines/>
      <w:spacing w:before="220" w:after="40"/>
      <w:ind w:left="720"/>
      <w:outlineLvl w:val="4"/>
    </w:pPr>
    <w:rPr>
      <w:b/>
      <w:color w:val="0000FF"/>
      <w:sz w:val="22"/>
      <w:szCs w:val="22"/>
    </w:rPr>
  </w:style>
  <w:style w:type="paragraph" w:styleId="Heading6">
    <w:name w:val="heading 6"/>
    <w:basedOn w:val="Normal"/>
    <w:next w:val="Normal"/>
    <w:pPr>
      <w:keepNext/>
      <w:keepLines/>
      <w:spacing w:before="200" w:after="40"/>
      <w:ind w:left="720" w:firstLine="72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jc w:val="center"/>
    </w:pPr>
    <w:rPr>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66DCE"/>
    <w:pPr>
      <w:ind w:left="720"/>
      <w:contextualSpacing/>
    </w:pPr>
  </w:style>
  <w:style w:type="paragraph" w:styleId="Header">
    <w:name w:val="header"/>
    <w:basedOn w:val="Normal"/>
    <w:link w:val="HeaderChar"/>
    <w:uiPriority w:val="99"/>
    <w:unhideWhenUsed/>
    <w:rsid w:val="00CA58AF"/>
    <w:pPr>
      <w:tabs>
        <w:tab w:val="center" w:pos="4680"/>
        <w:tab w:val="right" w:pos="9360"/>
      </w:tabs>
    </w:pPr>
  </w:style>
  <w:style w:type="character" w:customStyle="1" w:styleId="HeaderChar">
    <w:name w:val="Header Char"/>
    <w:basedOn w:val="DefaultParagraphFont"/>
    <w:link w:val="Header"/>
    <w:uiPriority w:val="99"/>
    <w:rsid w:val="00CA58AF"/>
  </w:style>
  <w:style w:type="paragraph" w:styleId="Footer">
    <w:name w:val="footer"/>
    <w:basedOn w:val="Normal"/>
    <w:link w:val="FooterChar"/>
    <w:uiPriority w:val="99"/>
    <w:unhideWhenUsed/>
    <w:rsid w:val="00CA58AF"/>
    <w:pPr>
      <w:tabs>
        <w:tab w:val="center" w:pos="4680"/>
        <w:tab w:val="right" w:pos="9360"/>
      </w:tabs>
    </w:pPr>
  </w:style>
  <w:style w:type="character" w:customStyle="1" w:styleId="FooterChar">
    <w:name w:val="Footer Char"/>
    <w:basedOn w:val="DefaultParagraphFont"/>
    <w:link w:val="Footer"/>
    <w:uiPriority w:val="99"/>
    <w:rsid w:val="00CA5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14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1479</TotalTime>
  <Pages>5</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Bow Valley College</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 K</cp:lastModifiedBy>
  <cp:revision>80</cp:revision>
  <dcterms:created xsi:type="dcterms:W3CDTF">2018-05-30T19:45:00Z</dcterms:created>
  <dcterms:modified xsi:type="dcterms:W3CDTF">2023-10-18T14:25:00Z</dcterms:modified>
</cp:coreProperties>
</file>