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AD22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0"/>
        <w:rPr>
          <w:rFonts w:ascii="Source Sans Pro" w:eastAsia="Times New Roman" w:hAnsi="Source Sans Pro" w:cs="Times New Roman"/>
          <w:b/>
          <w:bCs/>
          <w:kern w:val="36"/>
          <w:sz w:val="40"/>
          <w:szCs w:val="40"/>
          <w14:ligatures w14:val="none"/>
        </w:rPr>
      </w:pPr>
      <w:r w:rsidRPr="00692CE1">
        <w:rPr>
          <w:rFonts w:ascii="Source Sans Pro" w:eastAsia="Times New Roman" w:hAnsi="Source Sans Pro" w:cs="Times New Roman"/>
          <w:b/>
          <w:bCs/>
          <w:kern w:val="36"/>
          <w:sz w:val="40"/>
          <w:szCs w:val="40"/>
          <w:bdr w:val="single" w:sz="2" w:space="0" w:color="E5E7EB" w:frame="1"/>
          <w14:ligatures w14:val="none"/>
        </w:rPr>
        <w:t>Llama2</w:t>
      </w:r>
    </w:p>
    <w:p w14:paraId="198D475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r w:rsidRPr="00692CE1">
        <w:rPr>
          <w:rFonts w:ascii="Source Sans Pro" w:eastAsia="Times New Roman" w:hAnsi="Source Sans Pro" w:cs="Times New Roman"/>
          <w:b/>
          <w:bCs/>
          <w:kern w:val="0"/>
          <w:sz w:val="28"/>
          <w:szCs w:val="28"/>
          <w:bdr w:val="single" w:sz="2" w:space="0" w:color="E5E7EB" w:frame="1"/>
          <w14:ligatures w14:val="none"/>
        </w:rPr>
        <w:t>Overview</w:t>
      </w:r>
    </w:p>
    <w:p w14:paraId="5BF5886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Llama2 model was proposed in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"https://ai.meta.com/research/publications/llama-2-open-foundation-and-fine-tuned-chat-models/"</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w:t>
      </w:r>
      <w:proofErr w:type="spellEnd"/>
      <w:r w:rsidRPr="00692CE1">
        <w:rPr>
          <w:rFonts w:ascii="Source Sans Pro" w:eastAsia="Times New Roman" w:hAnsi="Source Sans Pro" w:cs="Times New Roman"/>
          <w:color w:val="0000FF"/>
          <w:kern w:val="0"/>
          <w:u w:val="single"/>
          <w:bdr w:val="single" w:sz="2" w:space="0" w:color="E5E7EB" w:frame="1"/>
          <w14:ligatures w14:val="none"/>
        </w:rPr>
        <w:t>: Open Foundation and Fine-Tuned Chat Models</w:t>
      </w:r>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xml:space="preserve"> by Hugo </w:t>
      </w:r>
      <w:proofErr w:type="spellStart"/>
      <w:r w:rsidRPr="00692CE1">
        <w:rPr>
          <w:rFonts w:ascii="Source Sans Pro" w:eastAsia="Times New Roman" w:hAnsi="Source Sans Pro" w:cs="Times New Roman"/>
          <w:color w:val="4B5563"/>
          <w:kern w:val="0"/>
          <w14:ligatures w14:val="none"/>
        </w:rPr>
        <w:t>Touvron</w:t>
      </w:r>
      <w:proofErr w:type="spellEnd"/>
      <w:r w:rsidRPr="00692CE1">
        <w:rPr>
          <w:rFonts w:ascii="Source Sans Pro" w:eastAsia="Times New Roman" w:hAnsi="Source Sans Pro" w:cs="Times New Roman"/>
          <w:color w:val="4B5563"/>
          <w:kern w:val="0"/>
          <w14:ligatures w14:val="none"/>
        </w:rPr>
        <w:t xml:space="preserve">, Louis Martin, Kevin Stone, Peter Albert, Amjad </w:t>
      </w:r>
      <w:proofErr w:type="spellStart"/>
      <w:r w:rsidRPr="00692CE1">
        <w:rPr>
          <w:rFonts w:ascii="Source Sans Pro" w:eastAsia="Times New Roman" w:hAnsi="Source Sans Pro" w:cs="Times New Roman"/>
          <w:color w:val="4B5563"/>
          <w:kern w:val="0"/>
          <w14:ligatures w14:val="none"/>
        </w:rPr>
        <w:t>Almahairi</w:t>
      </w:r>
      <w:proofErr w:type="spellEnd"/>
      <w:r w:rsidRPr="00692CE1">
        <w:rPr>
          <w:rFonts w:ascii="Source Sans Pro" w:eastAsia="Times New Roman" w:hAnsi="Source Sans Pro" w:cs="Times New Roman"/>
          <w:color w:val="4B5563"/>
          <w:kern w:val="0"/>
          <w14:ligatures w14:val="none"/>
        </w:rPr>
        <w:t xml:space="preserve">, Yasmine Babaei, Nikolay </w:t>
      </w:r>
      <w:proofErr w:type="spellStart"/>
      <w:r w:rsidRPr="00692CE1">
        <w:rPr>
          <w:rFonts w:ascii="Source Sans Pro" w:eastAsia="Times New Roman" w:hAnsi="Source Sans Pro" w:cs="Times New Roman"/>
          <w:color w:val="4B5563"/>
          <w:kern w:val="0"/>
          <w14:ligatures w14:val="none"/>
        </w:rPr>
        <w:t>Bashlykov</w:t>
      </w:r>
      <w:proofErr w:type="spellEnd"/>
      <w:r w:rsidRPr="00692CE1">
        <w:rPr>
          <w:rFonts w:ascii="Source Sans Pro" w:eastAsia="Times New Roman" w:hAnsi="Source Sans Pro" w:cs="Times New Roman"/>
          <w:color w:val="4B5563"/>
          <w:kern w:val="0"/>
          <w14:ligatures w14:val="none"/>
        </w:rPr>
        <w:t xml:space="preserve">, Soumya Batra, Prajjwal Bhargava, Shruti Bhosale, Dan Bikel, Lukas Blecher, Cristian Canton Ferrer, Moya Chen, Guillem </w:t>
      </w:r>
      <w:proofErr w:type="spellStart"/>
      <w:r w:rsidRPr="00692CE1">
        <w:rPr>
          <w:rFonts w:ascii="Source Sans Pro" w:eastAsia="Times New Roman" w:hAnsi="Source Sans Pro" w:cs="Times New Roman"/>
          <w:color w:val="4B5563"/>
          <w:kern w:val="0"/>
          <w14:ligatures w14:val="none"/>
        </w:rPr>
        <w:t>Cucurull</w:t>
      </w:r>
      <w:proofErr w:type="spellEnd"/>
      <w:r w:rsidRPr="00692CE1">
        <w:rPr>
          <w:rFonts w:ascii="Source Sans Pro" w:eastAsia="Times New Roman" w:hAnsi="Source Sans Pro" w:cs="Times New Roman"/>
          <w:color w:val="4B5563"/>
          <w:kern w:val="0"/>
          <w14:ligatures w14:val="none"/>
        </w:rPr>
        <w:t xml:space="preserve">, David </w:t>
      </w:r>
      <w:proofErr w:type="spellStart"/>
      <w:r w:rsidRPr="00692CE1">
        <w:rPr>
          <w:rFonts w:ascii="Source Sans Pro" w:eastAsia="Times New Roman" w:hAnsi="Source Sans Pro" w:cs="Times New Roman"/>
          <w:color w:val="4B5563"/>
          <w:kern w:val="0"/>
          <w14:ligatures w14:val="none"/>
        </w:rPr>
        <w:t>Esiobu</w:t>
      </w:r>
      <w:proofErr w:type="spellEnd"/>
      <w:r w:rsidRPr="00692CE1">
        <w:rPr>
          <w:rFonts w:ascii="Source Sans Pro" w:eastAsia="Times New Roman" w:hAnsi="Source Sans Pro" w:cs="Times New Roman"/>
          <w:color w:val="4B5563"/>
          <w:kern w:val="0"/>
          <w14:ligatures w14:val="none"/>
        </w:rPr>
        <w:t xml:space="preserve">, Jude Fernandes, Jeremy Fu, </w:t>
      </w:r>
      <w:proofErr w:type="spellStart"/>
      <w:r w:rsidRPr="00692CE1">
        <w:rPr>
          <w:rFonts w:ascii="Source Sans Pro" w:eastAsia="Times New Roman" w:hAnsi="Source Sans Pro" w:cs="Times New Roman"/>
          <w:color w:val="4B5563"/>
          <w:kern w:val="0"/>
          <w14:ligatures w14:val="none"/>
        </w:rPr>
        <w:t>Wenyin</w:t>
      </w:r>
      <w:proofErr w:type="spellEnd"/>
      <w:r w:rsidRPr="00692CE1">
        <w:rPr>
          <w:rFonts w:ascii="Source Sans Pro" w:eastAsia="Times New Roman" w:hAnsi="Source Sans Pro" w:cs="Times New Roman"/>
          <w:color w:val="4B5563"/>
          <w:kern w:val="0"/>
          <w14:ligatures w14:val="none"/>
        </w:rPr>
        <w:t xml:space="preserve"> Fu, Brian Fuller, Cynthia Gao, </w:t>
      </w:r>
      <w:proofErr w:type="spellStart"/>
      <w:r w:rsidRPr="00692CE1">
        <w:rPr>
          <w:rFonts w:ascii="Source Sans Pro" w:eastAsia="Times New Roman" w:hAnsi="Source Sans Pro" w:cs="Times New Roman"/>
          <w:color w:val="4B5563"/>
          <w:kern w:val="0"/>
          <w14:ligatures w14:val="none"/>
        </w:rPr>
        <w:t>Vedanuj</w:t>
      </w:r>
      <w:proofErr w:type="spellEnd"/>
      <w:r w:rsidRPr="00692CE1">
        <w:rPr>
          <w:rFonts w:ascii="Source Sans Pro" w:eastAsia="Times New Roman" w:hAnsi="Source Sans Pro" w:cs="Times New Roman"/>
          <w:color w:val="4B5563"/>
          <w:kern w:val="0"/>
          <w14:ligatures w14:val="none"/>
        </w:rPr>
        <w:t xml:space="preserve"> Goswami, Naman Goyal, Anthony Hartshorn, Saghar Hosseini, Rui Hou, Hakan Inan, Marcin Kardas, Viktor </w:t>
      </w:r>
      <w:proofErr w:type="spellStart"/>
      <w:r w:rsidRPr="00692CE1">
        <w:rPr>
          <w:rFonts w:ascii="Source Sans Pro" w:eastAsia="Times New Roman" w:hAnsi="Source Sans Pro" w:cs="Times New Roman"/>
          <w:color w:val="4B5563"/>
          <w:kern w:val="0"/>
          <w14:ligatures w14:val="none"/>
        </w:rPr>
        <w:t>Kerkez</w:t>
      </w:r>
      <w:proofErr w:type="spellEnd"/>
      <w:r w:rsidRPr="00692CE1">
        <w:rPr>
          <w:rFonts w:ascii="Source Sans Pro" w:eastAsia="Times New Roman" w:hAnsi="Source Sans Pro" w:cs="Times New Roman"/>
          <w:color w:val="4B5563"/>
          <w:kern w:val="0"/>
          <w14:ligatures w14:val="none"/>
        </w:rPr>
        <w:t xml:space="preserve"> Madian </w:t>
      </w:r>
      <w:proofErr w:type="spellStart"/>
      <w:r w:rsidRPr="00692CE1">
        <w:rPr>
          <w:rFonts w:ascii="Source Sans Pro" w:eastAsia="Times New Roman" w:hAnsi="Source Sans Pro" w:cs="Times New Roman"/>
          <w:color w:val="4B5563"/>
          <w:kern w:val="0"/>
          <w14:ligatures w14:val="none"/>
        </w:rPr>
        <w:t>Khabsa</w:t>
      </w:r>
      <w:proofErr w:type="spellEnd"/>
      <w:r w:rsidRPr="00692CE1">
        <w:rPr>
          <w:rFonts w:ascii="Source Sans Pro" w:eastAsia="Times New Roman" w:hAnsi="Source Sans Pro" w:cs="Times New Roman"/>
          <w:color w:val="4B5563"/>
          <w:kern w:val="0"/>
          <w14:ligatures w14:val="none"/>
        </w:rPr>
        <w:t xml:space="preserve">, Isabel </w:t>
      </w:r>
      <w:proofErr w:type="spellStart"/>
      <w:r w:rsidRPr="00692CE1">
        <w:rPr>
          <w:rFonts w:ascii="Source Sans Pro" w:eastAsia="Times New Roman" w:hAnsi="Source Sans Pro" w:cs="Times New Roman"/>
          <w:color w:val="4B5563"/>
          <w:kern w:val="0"/>
          <w14:ligatures w14:val="none"/>
        </w:rPr>
        <w:t>Kloumann</w:t>
      </w:r>
      <w:proofErr w:type="spellEnd"/>
      <w:r w:rsidRPr="00692CE1">
        <w:rPr>
          <w:rFonts w:ascii="Source Sans Pro" w:eastAsia="Times New Roman" w:hAnsi="Source Sans Pro" w:cs="Times New Roman"/>
          <w:color w:val="4B5563"/>
          <w:kern w:val="0"/>
          <w14:ligatures w14:val="none"/>
        </w:rPr>
        <w:t xml:space="preserve">, Artem Korenev, Punit Singh Koura, Marie-Anne </w:t>
      </w:r>
      <w:proofErr w:type="spellStart"/>
      <w:r w:rsidRPr="00692CE1">
        <w:rPr>
          <w:rFonts w:ascii="Source Sans Pro" w:eastAsia="Times New Roman" w:hAnsi="Source Sans Pro" w:cs="Times New Roman"/>
          <w:color w:val="4B5563"/>
          <w:kern w:val="0"/>
          <w14:ligatures w14:val="none"/>
        </w:rPr>
        <w:t>Lachaux</w:t>
      </w:r>
      <w:proofErr w:type="spellEnd"/>
      <w:r w:rsidRPr="00692CE1">
        <w:rPr>
          <w:rFonts w:ascii="Source Sans Pro" w:eastAsia="Times New Roman" w:hAnsi="Source Sans Pro" w:cs="Times New Roman"/>
          <w:color w:val="4B5563"/>
          <w:kern w:val="0"/>
          <w14:ligatures w14:val="none"/>
        </w:rPr>
        <w:t xml:space="preserve">, Thibaut </w:t>
      </w:r>
      <w:proofErr w:type="spellStart"/>
      <w:r w:rsidRPr="00692CE1">
        <w:rPr>
          <w:rFonts w:ascii="Source Sans Pro" w:eastAsia="Times New Roman" w:hAnsi="Source Sans Pro" w:cs="Times New Roman"/>
          <w:color w:val="4B5563"/>
          <w:kern w:val="0"/>
          <w14:ligatures w14:val="none"/>
        </w:rPr>
        <w:t>Lavril</w:t>
      </w:r>
      <w:proofErr w:type="spellEnd"/>
      <w:r w:rsidRPr="00692CE1">
        <w:rPr>
          <w:rFonts w:ascii="Source Sans Pro" w:eastAsia="Times New Roman" w:hAnsi="Source Sans Pro" w:cs="Times New Roman"/>
          <w:color w:val="4B5563"/>
          <w:kern w:val="0"/>
          <w14:ligatures w14:val="none"/>
        </w:rPr>
        <w:t xml:space="preserve">, Jenya Lee, Diana </w:t>
      </w:r>
      <w:proofErr w:type="spellStart"/>
      <w:r w:rsidRPr="00692CE1">
        <w:rPr>
          <w:rFonts w:ascii="Source Sans Pro" w:eastAsia="Times New Roman" w:hAnsi="Source Sans Pro" w:cs="Times New Roman"/>
          <w:color w:val="4B5563"/>
          <w:kern w:val="0"/>
          <w14:ligatures w14:val="none"/>
        </w:rPr>
        <w:t>Liskovich</w:t>
      </w:r>
      <w:proofErr w:type="spellEnd"/>
      <w:r w:rsidRPr="00692CE1">
        <w:rPr>
          <w:rFonts w:ascii="Source Sans Pro" w:eastAsia="Times New Roman" w:hAnsi="Source Sans Pro" w:cs="Times New Roman"/>
          <w:color w:val="4B5563"/>
          <w:kern w:val="0"/>
          <w14:ligatures w14:val="none"/>
        </w:rPr>
        <w:t xml:space="preserve">, </w:t>
      </w:r>
      <w:proofErr w:type="spellStart"/>
      <w:r w:rsidRPr="00692CE1">
        <w:rPr>
          <w:rFonts w:ascii="Source Sans Pro" w:eastAsia="Times New Roman" w:hAnsi="Source Sans Pro" w:cs="Times New Roman"/>
          <w:color w:val="4B5563"/>
          <w:kern w:val="0"/>
          <w14:ligatures w14:val="none"/>
        </w:rPr>
        <w:t>Yinghai</w:t>
      </w:r>
      <w:proofErr w:type="spellEnd"/>
      <w:r w:rsidRPr="00692CE1">
        <w:rPr>
          <w:rFonts w:ascii="Source Sans Pro" w:eastAsia="Times New Roman" w:hAnsi="Source Sans Pro" w:cs="Times New Roman"/>
          <w:color w:val="4B5563"/>
          <w:kern w:val="0"/>
          <w14:ligatures w14:val="none"/>
        </w:rPr>
        <w:t xml:space="preserve"> Lu, </w:t>
      </w:r>
      <w:proofErr w:type="spellStart"/>
      <w:r w:rsidRPr="00692CE1">
        <w:rPr>
          <w:rFonts w:ascii="Source Sans Pro" w:eastAsia="Times New Roman" w:hAnsi="Source Sans Pro" w:cs="Times New Roman"/>
          <w:color w:val="4B5563"/>
          <w:kern w:val="0"/>
          <w14:ligatures w14:val="none"/>
        </w:rPr>
        <w:t>Yuning</w:t>
      </w:r>
      <w:proofErr w:type="spellEnd"/>
      <w:r w:rsidRPr="00692CE1">
        <w:rPr>
          <w:rFonts w:ascii="Source Sans Pro" w:eastAsia="Times New Roman" w:hAnsi="Source Sans Pro" w:cs="Times New Roman"/>
          <w:color w:val="4B5563"/>
          <w:kern w:val="0"/>
          <w14:ligatures w14:val="none"/>
        </w:rPr>
        <w:t xml:space="preserve"> Mao, Xavier Martinet, Todor Mihaylov, Pushka </w:t>
      </w:r>
      <w:proofErr w:type="spellStart"/>
      <w:r w:rsidRPr="00692CE1">
        <w:rPr>
          <w:rFonts w:ascii="Source Sans Pro" w:eastAsia="Times New Roman" w:hAnsi="Source Sans Pro" w:cs="Times New Roman"/>
          <w:color w:val="4B5563"/>
          <w:kern w:val="0"/>
          <w14:ligatures w14:val="none"/>
        </w:rPr>
        <w:t>rMishra</w:t>
      </w:r>
      <w:proofErr w:type="spellEnd"/>
      <w:r w:rsidRPr="00692CE1">
        <w:rPr>
          <w:rFonts w:ascii="Source Sans Pro" w:eastAsia="Times New Roman" w:hAnsi="Source Sans Pro" w:cs="Times New Roman"/>
          <w:color w:val="4B5563"/>
          <w:kern w:val="0"/>
          <w14:ligatures w14:val="none"/>
        </w:rPr>
        <w:t xml:space="preserve">, Igor </w:t>
      </w:r>
      <w:proofErr w:type="spellStart"/>
      <w:r w:rsidRPr="00692CE1">
        <w:rPr>
          <w:rFonts w:ascii="Source Sans Pro" w:eastAsia="Times New Roman" w:hAnsi="Source Sans Pro" w:cs="Times New Roman"/>
          <w:color w:val="4B5563"/>
          <w:kern w:val="0"/>
          <w14:ligatures w14:val="none"/>
        </w:rPr>
        <w:t>Molybog</w:t>
      </w:r>
      <w:proofErr w:type="spellEnd"/>
      <w:r w:rsidRPr="00692CE1">
        <w:rPr>
          <w:rFonts w:ascii="Source Sans Pro" w:eastAsia="Times New Roman" w:hAnsi="Source Sans Pro" w:cs="Times New Roman"/>
          <w:color w:val="4B5563"/>
          <w:kern w:val="0"/>
          <w14:ligatures w14:val="none"/>
        </w:rPr>
        <w:t xml:space="preserve">, Yixin Nie, Andrew Poulton, Jeremy Reizenstein, Rashi Rungta, Kalyan </w:t>
      </w:r>
      <w:proofErr w:type="spellStart"/>
      <w:r w:rsidRPr="00692CE1">
        <w:rPr>
          <w:rFonts w:ascii="Source Sans Pro" w:eastAsia="Times New Roman" w:hAnsi="Source Sans Pro" w:cs="Times New Roman"/>
          <w:color w:val="4B5563"/>
          <w:kern w:val="0"/>
          <w14:ligatures w14:val="none"/>
        </w:rPr>
        <w:t>Saladi</w:t>
      </w:r>
      <w:proofErr w:type="spellEnd"/>
      <w:r w:rsidRPr="00692CE1">
        <w:rPr>
          <w:rFonts w:ascii="Source Sans Pro" w:eastAsia="Times New Roman" w:hAnsi="Source Sans Pro" w:cs="Times New Roman"/>
          <w:color w:val="4B5563"/>
          <w:kern w:val="0"/>
          <w14:ligatures w14:val="none"/>
        </w:rPr>
        <w:t xml:space="preserve">, Alan </w:t>
      </w:r>
      <w:proofErr w:type="spellStart"/>
      <w:r w:rsidRPr="00692CE1">
        <w:rPr>
          <w:rFonts w:ascii="Source Sans Pro" w:eastAsia="Times New Roman" w:hAnsi="Source Sans Pro" w:cs="Times New Roman"/>
          <w:color w:val="4B5563"/>
          <w:kern w:val="0"/>
          <w14:ligatures w14:val="none"/>
        </w:rPr>
        <w:t>Schelten</w:t>
      </w:r>
      <w:proofErr w:type="spellEnd"/>
      <w:r w:rsidRPr="00692CE1">
        <w:rPr>
          <w:rFonts w:ascii="Source Sans Pro" w:eastAsia="Times New Roman" w:hAnsi="Source Sans Pro" w:cs="Times New Roman"/>
          <w:color w:val="4B5563"/>
          <w:kern w:val="0"/>
          <w14:ligatures w14:val="none"/>
        </w:rPr>
        <w:t xml:space="preserve">, Ruan Silva, Eric Michael Smith, Ranjan Subramanian, Xiaoqing </w:t>
      </w:r>
      <w:proofErr w:type="spellStart"/>
      <w:r w:rsidRPr="00692CE1">
        <w:rPr>
          <w:rFonts w:ascii="Source Sans Pro" w:eastAsia="Times New Roman" w:hAnsi="Source Sans Pro" w:cs="Times New Roman"/>
          <w:color w:val="4B5563"/>
          <w:kern w:val="0"/>
          <w14:ligatures w14:val="none"/>
        </w:rPr>
        <w:t>EllenTan</w:t>
      </w:r>
      <w:proofErr w:type="spellEnd"/>
      <w:r w:rsidRPr="00692CE1">
        <w:rPr>
          <w:rFonts w:ascii="Source Sans Pro" w:eastAsia="Times New Roman" w:hAnsi="Source Sans Pro" w:cs="Times New Roman"/>
          <w:color w:val="4B5563"/>
          <w:kern w:val="0"/>
          <w14:ligatures w14:val="none"/>
        </w:rPr>
        <w:t xml:space="preserve">, Binh Tang, Ross Taylor, Adina Williams, Jian Xiang Kuan, </w:t>
      </w:r>
      <w:proofErr w:type="spellStart"/>
      <w:r w:rsidRPr="00692CE1">
        <w:rPr>
          <w:rFonts w:ascii="Source Sans Pro" w:eastAsia="Times New Roman" w:hAnsi="Source Sans Pro" w:cs="Times New Roman"/>
          <w:color w:val="4B5563"/>
          <w:kern w:val="0"/>
          <w14:ligatures w14:val="none"/>
        </w:rPr>
        <w:t>Puxin</w:t>
      </w:r>
      <w:proofErr w:type="spellEnd"/>
      <w:r w:rsidRPr="00692CE1">
        <w:rPr>
          <w:rFonts w:ascii="Source Sans Pro" w:eastAsia="Times New Roman" w:hAnsi="Source Sans Pro" w:cs="Times New Roman"/>
          <w:color w:val="4B5563"/>
          <w:kern w:val="0"/>
          <w14:ligatures w14:val="none"/>
        </w:rPr>
        <w:t xml:space="preserve"> Xu, Zheng Yan, Iliyan </w:t>
      </w:r>
      <w:proofErr w:type="spellStart"/>
      <w:r w:rsidRPr="00692CE1">
        <w:rPr>
          <w:rFonts w:ascii="Source Sans Pro" w:eastAsia="Times New Roman" w:hAnsi="Source Sans Pro" w:cs="Times New Roman"/>
          <w:color w:val="4B5563"/>
          <w:kern w:val="0"/>
          <w14:ligatures w14:val="none"/>
        </w:rPr>
        <w:t>Zarov</w:t>
      </w:r>
      <w:proofErr w:type="spellEnd"/>
      <w:r w:rsidRPr="00692CE1">
        <w:rPr>
          <w:rFonts w:ascii="Source Sans Pro" w:eastAsia="Times New Roman" w:hAnsi="Source Sans Pro" w:cs="Times New Roman"/>
          <w:color w:val="4B5563"/>
          <w:kern w:val="0"/>
          <w14:ligatures w14:val="none"/>
        </w:rPr>
        <w:t xml:space="preserve">, Yuchen Zhang, Angela Fan, Melanie Kambadur, Sharan Narang, Aurelien Rodriguez, Robert </w:t>
      </w:r>
      <w:proofErr w:type="spellStart"/>
      <w:r w:rsidRPr="00692CE1">
        <w:rPr>
          <w:rFonts w:ascii="Source Sans Pro" w:eastAsia="Times New Roman" w:hAnsi="Source Sans Pro" w:cs="Times New Roman"/>
          <w:color w:val="4B5563"/>
          <w:kern w:val="0"/>
          <w14:ligatures w14:val="none"/>
        </w:rPr>
        <w:t>Stojnic</w:t>
      </w:r>
      <w:proofErr w:type="spellEnd"/>
      <w:r w:rsidRPr="00692CE1">
        <w:rPr>
          <w:rFonts w:ascii="Source Sans Pro" w:eastAsia="Times New Roman" w:hAnsi="Source Sans Pro" w:cs="Times New Roman"/>
          <w:color w:val="4B5563"/>
          <w:kern w:val="0"/>
          <w14:ligatures w14:val="none"/>
        </w:rPr>
        <w:t xml:space="preserve">, Sergey </w:t>
      </w:r>
      <w:proofErr w:type="spellStart"/>
      <w:r w:rsidRPr="00692CE1">
        <w:rPr>
          <w:rFonts w:ascii="Source Sans Pro" w:eastAsia="Times New Roman" w:hAnsi="Source Sans Pro" w:cs="Times New Roman"/>
          <w:color w:val="4B5563"/>
          <w:kern w:val="0"/>
          <w14:ligatures w14:val="none"/>
        </w:rPr>
        <w:t>Edunov</w:t>
      </w:r>
      <w:proofErr w:type="spellEnd"/>
      <w:r w:rsidRPr="00692CE1">
        <w:rPr>
          <w:rFonts w:ascii="Source Sans Pro" w:eastAsia="Times New Roman" w:hAnsi="Source Sans Pro" w:cs="Times New Roman"/>
          <w:color w:val="4B5563"/>
          <w:kern w:val="0"/>
          <w14:ligatures w14:val="none"/>
        </w:rPr>
        <w:t xml:space="preserve">, Thomas </w:t>
      </w:r>
      <w:proofErr w:type="spellStart"/>
      <w:r w:rsidRPr="00692CE1">
        <w:rPr>
          <w:rFonts w:ascii="Source Sans Pro" w:eastAsia="Times New Roman" w:hAnsi="Source Sans Pro" w:cs="Times New Roman"/>
          <w:color w:val="4B5563"/>
          <w:kern w:val="0"/>
          <w14:ligatures w14:val="none"/>
        </w:rPr>
        <w:t>Scialom</w:t>
      </w:r>
      <w:proofErr w:type="spellEnd"/>
      <w:r w:rsidRPr="00692CE1">
        <w:rPr>
          <w:rFonts w:ascii="Source Sans Pro" w:eastAsia="Times New Roman" w:hAnsi="Source Sans Pro" w:cs="Times New Roman"/>
          <w:color w:val="4B5563"/>
          <w:kern w:val="0"/>
          <w14:ligatures w14:val="none"/>
        </w:rPr>
        <w:t>. It is a collection of foundation language models ranging from 7B to 70B parameters, with checkpoints finetuned for chat application!</w:t>
      </w:r>
    </w:p>
    <w:p w14:paraId="757F988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abstract from the paper is the following:</w:t>
      </w:r>
    </w:p>
    <w:p w14:paraId="3B0C936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i/>
          <w:iCs/>
          <w:color w:val="4B5563"/>
          <w:kern w:val="0"/>
          <w:bdr w:val="single" w:sz="2" w:space="0" w:color="E5E7EB" w:frame="1"/>
          <w14:ligatures w14:val="none"/>
        </w:rPr>
        <w:t>In this work, we develop and release Llama 2, a collection of pretrained and fine-tuned large language models (LLMs) ranging in scale from 7 billion to 70 billion parameters. Our fine-tuned LLMs, called Llama 2-Chat, are optimized for dialogue use cases. Our models outperform open-source chat models on most benchmarks we tested, and based on our human evaluations for helpfulness and safety, may be a suitable substitute for closed-source models. We provide a detailed description of our approach to fine-tuning and safety improvements of Llama 2-Chat in order to enable the community to build on our work and contribute to the responsible development of LLMs.</w:t>
      </w:r>
    </w:p>
    <w:p w14:paraId="6C80583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Checkout all Llama2 model checkpoints </w:t>
      </w:r>
      <w:hyperlink r:id="rId5" w:history="1">
        <w:r w:rsidRPr="00692CE1">
          <w:rPr>
            <w:rFonts w:ascii="Source Sans Pro" w:eastAsia="Times New Roman" w:hAnsi="Source Sans Pro" w:cs="Times New Roman"/>
            <w:color w:val="0000FF"/>
            <w:kern w:val="0"/>
            <w:u w:val="single"/>
            <w:bdr w:val="single" w:sz="2" w:space="0" w:color="E5E7EB" w:frame="1"/>
            <w14:ligatures w14:val="none"/>
          </w:rPr>
          <w:t>here</w:t>
        </w:r>
      </w:hyperlink>
      <w:r w:rsidRPr="00692CE1">
        <w:rPr>
          <w:rFonts w:ascii="Source Sans Pro" w:eastAsia="Times New Roman" w:hAnsi="Source Sans Pro" w:cs="Times New Roman"/>
          <w:color w:val="4B5563"/>
          <w:kern w:val="0"/>
          <w14:ligatures w14:val="none"/>
        </w:rPr>
        <w:t>. This model was contributed by </w:t>
      </w:r>
      <w:hyperlink r:id="rId6" w:history="1">
        <w:r w:rsidRPr="00692CE1">
          <w:rPr>
            <w:rFonts w:ascii="Source Sans Pro" w:eastAsia="Times New Roman" w:hAnsi="Source Sans Pro" w:cs="Times New Roman"/>
            <w:color w:val="0000FF"/>
            <w:kern w:val="0"/>
            <w:u w:val="single"/>
            <w:bdr w:val="single" w:sz="2" w:space="0" w:color="E5E7EB" w:frame="1"/>
            <w14:ligatures w14:val="none"/>
          </w:rPr>
          <w:t>Arthur Zucker</w:t>
        </w:r>
      </w:hyperlink>
      <w:r w:rsidRPr="00692CE1">
        <w:rPr>
          <w:rFonts w:ascii="Source Sans Pro" w:eastAsia="Times New Roman" w:hAnsi="Source Sans Pro" w:cs="Times New Roman"/>
          <w:color w:val="4B5563"/>
          <w:kern w:val="0"/>
          <w14:ligatures w14:val="none"/>
        </w:rPr>
        <w:t> with contributions from </w:t>
      </w:r>
      <w:hyperlink r:id="rId7" w:history="1">
        <w:r w:rsidRPr="00692CE1">
          <w:rPr>
            <w:rFonts w:ascii="Source Sans Pro" w:eastAsia="Times New Roman" w:hAnsi="Source Sans Pro" w:cs="Times New Roman"/>
            <w:color w:val="0000FF"/>
            <w:kern w:val="0"/>
            <w:u w:val="single"/>
            <w:bdr w:val="single" w:sz="2" w:space="0" w:color="E5E7EB" w:frame="1"/>
            <w14:ligatures w14:val="none"/>
          </w:rPr>
          <w:t>Lysandre Debut</w:t>
        </w:r>
      </w:hyperlink>
      <w:r w:rsidRPr="00692CE1">
        <w:rPr>
          <w:rFonts w:ascii="Source Sans Pro" w:eastAsia="Times New Roman" w:hAnsi="Source Sans Pro" w:cs="Times New Roman"/>
          <w:color w:val="4B5563"/>
          <w:kern w:val="0"/>
          <w14:ligatures w14:val="none"/>
        </w:rPr>
        <w:t>. The code of the implementation in Hugging Face is based on GPT-</w:t>
      </w:r>
      <w:proofErr w:type="spellStart"/>
      <w:r w:rsidRPr="00692CE1">
        <w:rPr>
          <w:rFonts w:ascii="Source Sans Pro" w:eastAsia="Times New Roman" w:hAnsi="Source Sans Pro" w:cs="Times New Roman"/>
          <w:color w:val="4B5563"/>
          <w:kern w:val="0"/>
          <w14:ligatures w14:val="none"/>
        </w:rPr>
        <w:t>NeoX</w:t>
      </w:r>
      <w:proofErr w:type="spellEnd"/>
      <w:r w:rsidRPr="00692CE1">
        <w:rPr>
          <w:rFonts w:ascii="Source Sans Pro" w:eastAsia="Times New Roman" w:hAnsi="Source Sans Pro" w:cs="Times New Roman"/>
          <w:color w:val="4B5563"/>
          <w:kern w:val="0"/>
          <w14:ligatures w14:val="none"/>
        </w:rPr>
        <w:t> </w:t>
      </w:r>
      <w:hyperlink r:id="rId8" w:history="1">
        <w:r w:rsidRPr="00692CE1">
          <w:rPr>
            <w:rFonts w:ascii="Source Sans Pro" w:eastAsia="Times New Roman" w:hAnsi="Source Sans Pro" w:cs="Times New Roman"/>
            <w:color w:val="0000FF"/>
            <w:kern w:val="0"/>
            <w:u w:val="single"/>
            <w:bdr w:val="single" w:sz="2" w:space="0" w:color="E5E7EB" w:frame="1"/>
            <w14:ligatures w14:val="none"/>
          </w:rPr>
          <w:t>here</w:t>
        </w:r>
      </w:hyperlink>
      <w:r w:rsidRPr="00692CE1">
        <w:rPr>
          <w:rFonts w:ascii="Source Sans Pro" w:eastAsia="Times New Roman" w:hAnsi="Source Sans Pro" w:cs="Times New Roman"/>
          <w:color w:val="4B5563"/>
          <w:kern w:val="0"/>
          <w14:ligatures w14:val="none"/>
        </w:rPr>
        <w:t>. The original code of the authors can be found </w:t>
      </w:r>
      <w:hyperlink r:id="rId9" w:history="1">
        <w:r w:rsidRPr="00692CE1">
          <w:rPr>
            <w:rFonts w:ascii="Source Sans Pro" w:eastAsia="Times New Roman" w:hAnsi="Source Sans Pro" w:cs="Times New Roman"/>
            <w:color w:val="0000FF"/>
            <w:kern w:val="0"/>
            <w:u w:val="single"/>
            <w:bdr w:val="single" w:sz="2" w:space="0" w:color="E5E7EB" w:frame="1"/>
            <w14:ligatures w14:val="none"/>
          </w:rPr>
          <w:t>here</w:t>
        </w:r>
      </w:hyperlink>
      <w:r w:rsidRPr="00692CE1">
        <w:rPr>
          <w:rFonts w:ascii="Source Sans Pro" w:eastAsia="Times New Roman" w:hAnsi="Source Sans Pro" w:cs="Times New Roman"/>
          <w:color w:val="4B5563"/>
          <w:kern w:val="0"/>
          <w14:ligatures w14:val="none"/>
        </w:rPr>
        <w:t>.</w:t>
      </w:r>
    </w:p>
    <w:p w14:paraId="12C643B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r w:rsidRPr="00692CE1">
        <w:rPr>
          <w:rFonts w:ascii="Source Sans Pro" w:eastAsia="Times New Roman" w:hAnsi="Source Sans Pro" w:cs="Times New Roman"/>
          <w:b/>
          <w:bCs/>
          <w:kern w:val="0"/>
          <w:sz w:val="28"/>
          <w:szCs w:val="28"/>
          <w:bdr w:val="single" w:sz="2" w:space="0" w:color="E5E7EB" w:frame="1"/>
          <w14:ligatures w14:val="none"/>
        </w:rPr>
        <w:t>Usage tips</w:t>
      </w:r>
    </w:p>
    <w:p w14:paraId="5B20098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kern w:val="0"/>
          <w14:ligatures w14:val="none"/>
        </w:rPr>
      </w:pPr>
      <w:r w:rsidRPr="00692CE1">
        <w:rPr>
          <w:rFonts w:ascii="Source Sans Pro" w:eastAsia="Times New Roman" w:hAnsi="Source Sans Pro" w:cs="Times New Roman"/>
          <w:kern w:val="0"/>
          <w14:ligatures w14:val="none"/>
        </w:rPr>
        <w:t>The </w:t>
      </w:r>
      <w:r w:rsidRPr="00692CE1">
        <w:rPr>
          <w:rFonts w:ascii="IBM Plex Mono" w:eastAsia="Times New Roman" w:hAnsi="IBM Plex Mono" w:cs="Courier New"/>
          <w:kern w:val="0"/>
          <w:sz w:val="16"/>
          <w:szCs w:val="16"/>
          <w:bdr w:val="single" w:sz="2" w:space="0" w:color="E5E7EB" w:frame="1"/>
          <w14:ligatures w14:val="none"/>
        </w:rPr>
        <w:t>Llama2</w:t>
      </w:r>
      <w:r w:rsidRPr="00692CE1">
        <w:rPr>
          <w:rFonts w:ascii="Source Sans Pro" w:eastAsia="Times New Roman" w:hAnsi="Source Sans Pro" w:cs="Times New Roman"/>
          <w:kern w:val="0"/>
          <w14:ligatures w14:val="none"/>
        </w:rPr>
        <w:t> models were trained using </w:t>
      </w:r>
      <w:r w:rsidRPr="00692CE1">
        <w:rPr>
          <w:rFonts w:ascii="IBM Plex Mono" w:eastAsia="Times New Roman" w:hAnsi="IBM Plex Mono" w:cs="Courier New"/>
          <w:kern w:val="0"/>
          <w:sz w:val="16"/>
          <w:szCs w:val="16"/>
          <w:bdr w:val="single" w:sz="2" w:space="0" w:color="E5E7EB" w:frame="1"/>
          <w14:ligatures w14:val="none"/>
        </w:rPr>
        <w:t>bfloat16</w:t>
      </w:r>
      <w:r w:rsidRPr="00692CE1">
        <w:rPr>
          <w:rFonts w:ascii="Source Sans Pro" w:eastAsia="Times New Roman" w:hAnsi="Source Sans Pro" w:cs="Times New Roman"/>
          <w:kern w:val="0"/>
          <w14:ligatures w14:val="none"/>
        </w:rPr>
        <w:t>, but the original inference uses </w:t>
      </w:r>
      <w:r w:rsidRPr="00692CE1">
        <w:rPr>
          <w:rFonts w:ascii="IBM Plex Mono" w:eastAsia="Times New Roman" w:hAnsi="IBM Plex Mono" w:cs="Courier New"/>
          <w:kern w:val="0"/>
          <w:sz w:val="16"/>
          <w:szCs w:val="16"/>
          <w:bdr w:val="single" w:sz="2" w:space="0" w:color="E5E7EB" w:frame="1"/>
          <w14:ligatures w14:val="none"/>
        </w:rPr>
        <w:t>float16</w:t>
      </w:r>
      <w:r w:rsidRPr="00692CE1">
        <w:rPr>
          <w:rFonts w:ascii="Source Sans Pro" w:eastAsia="Times New Roman" w:hAnsi="Source Sans Pro" w:cs="Times New Roman"/>
          <w:kern w:val="0"/>
          <w14:ligatures w14:val="none"/>
        </w:rPr>
        <w:t>. The checkpoints uploaded on the Hub use </w:t>
      </w:r>
      <w:proofErr w:type="spellStart"/>
      <w:r w:rsidRPr="00692CE1">
        <w:rPr>
          <w:rFonts w:ascii="IBM Plex Mono" w:eastAsia="Times New Roman" w:hAnsi="IBM Plex Mono" w:cs="Courier New"/>
          <w:kern w:val="0"/>
          <w:sz w:val="16"/>
          <w:szCs w:val="16"/>
          <w:bdr w:val="single" w:sz="2" w:space="0" w:color="E5E7EB" w:frame="1"/>
          <w14:ligatures w14:val="none"/>
        </w:rPr>
        <w:t>torch_dtype</w:t>
      </w:r>
      <w:proofErr w:type="spellEnd"/>
      <w:r w:rsidRPr="00692CE1">
        <w:rPr>
          <w:rFonts w:ascii="IBM Plex Mono" w:eastAsia="Times New Roman" w:hAnsi="IBM Plex Mono" w:cs="Courier New"/>
          <w:kern w:val="0"/>
          <w:sz w:val="16"/>
          <w:szCs w:val="16"/>
          <w:bdr w:val="single" w:sz="2" w:space="0" w:color="E5E7EB" w:frame="1"/>
          <w14:ligatures w14:val="none"/>
        </w:rPr>
        <w:t xml:space="preserve"> = 'float16'</w:t>
      </w:r>
      <w:r w:rsidRPr="00692CE1">
        <w:rPr>
          <w:rFonts w:ascii="Source Sans Pro" w:eastAsia="Times New Roman" w:hAnsi="Source Sans Pro" w:cs="Times New Roman"/>
          <w:kern w:val="0"/>
          <w14:ligatures w14:val="none"/>
        </w:rPr>
        <w:t>, which will be used by the </w:t>
      </w:r>
      <w:proofErr w:type="spellStart"/>
      <w:r w:rsidRPr="00692CE1">
        <w:rPr>
          <w:rFonts w:ascii="IBM Plex Mono" w:eastAsia="Times New Roman" w:hAnsi="IBM Plex Mono" w:cs="Courier New"/>
          <w:kern w:val="0"/>
          <w:sz w:val="16"/>
          <w:szCs w:val="16"/>
          <w:bdr w:val="single" w:sz="2" w:space="0" w:color="E5E7EB" w:frame="1"/>
          <w14:ligatures w14:val="none"/>
        </w:rPr>
        <w:t>AutoModel</w:t>
      </w:r>
      <w:proofErr w:type="spellEnd"/>
      <w:r w:rsidRPr="00692CE1">
        <w:rPr>
          <w:rFonts w:ascii="Source Sans Pro" w:eastAsia="Times New Roman" w:hAnsi="Source Sans Pro" w:cs="Times New Roman"/>
          <w:kern w:val="0"/>
          <w14:ligatures w14:val="none"/>
        </w:rPr>
        <w:t> API to cast the checkpoints from </w:t>
      </w:r>
      <w:proofErr w:type="gramStart"/>
      <w:r w:rsidRPr="00692CE1">
        <w:rPr>
          <w:rFonts w:ascii="IBM Plex Mono" w:eastAsia="Times New Roman" w:hAnsi="IBM Plex Mono" w:cs="Courier New"/>
          <w:kern w:val="0"/>
          <w:sz w:val="16"/>
          <w:szCs w:val="16"/>
          <w:bdr w:val="single" w:sz="2" w:space="0" w:color="E5E7EB" w:frame="1"/>
          <w14:ligatures w14:val="none"/>
        </w:rPr>
        <w:t>torch.float</w:t>
      </w:r>
      <w:proofErr w:type="gramEnd"/>
      <w:r w:rsidRPr="00692CE1">
        <w:rPr>
          <w:rFonts w:ascii="IBM Plex Mono" w:eastAsia="Times New Roman" w:hAnsi="IBM Plex Mono" w:cs="Courier New"/>
          <w:kern w:val="0"/>
          <w:sz w:val="16"/>
          <w:szCs w:val="16"/>
          <w:bdr w:val="single" w:sz="2" w:space="0" w:color="E5E7EB" w:frame="1"/>
          <w14:ligatures w14:val="none"/>
        </w:rPr>
        <w:t>32</w:t>
      </w:r>
      <w:r w:rsidRPr="00692CE1">
        <w:rPr>
          <w:rFonts w:ascii="Source Sans Pro" w:eastAsia="Times New Roman" w:hAnsi="Source Sans Pro" w:cs="Times New Roman"/>
          <w:kern w:val="0"/>
          <w14:ligatures w14:val="none"/>
        </w:rPr>
        <w:t> to </w:t>
      </w:r>
      <w:r w:rsidRPr="00692CE1">
        <w:rPr>
          <w:rFonts w:ascii="IBM Plex Mono" w:eastAsia="Times New Roman" w:hAnsi="IBM Plex Mono" w:cs="Courier New"/>
          <w:kern w:val="0"/>
          <w:sz w:val="16"/>
          <w:szCs w:val="16"/>
          <w:bdr w:val="single" w:sz="2" w:space="0" w:color="E5E7EB" w:frame="1"/>
          <w14:ligatures w14:val="none"/>
        </w:rPr>
        <w:t>torch.float16</w:t>
      </w:r>
      <w:r w:rsidRPr="00692CE1">
        <w:rPr>
          <w:rFonts w:ascii="Source Sans Pro" w:eastAsia="Times New Roman" w:hAnsi="Source Sans Pro" w:cs="Times New Roman"/>
          <w:kern w:val="0"/>
          <w14:ligatures w14:val="none"/>
        </w:rPr>
        <w:t>.</w:t>
      </w:r>
    </w:p>
    <w:p w14:paraId="771BA37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kern w:val="0"/>
          <w14:ligatures w14:val="none"/>
        </w:rPr>
      </w:pPr>
      <w:r w:rsidRPr="00692CE1">
        <w:rPr>
          <w:rFonts w:ascii="Source Sans Pro" w:eastAsia="Times New Roman" w:hAnsi="Source Sans Pro" w:cs="Times New Roman"/>
          <w:kern w:val="0"/>
          <w14:ligatures w14:val="none"/>
        </w:rPr>
        <w:t>The </w:t>
      </w:r>
      <w:proofErr w:type="spellStart"/>
      <w:r w:rsidRPr="00692CE1">
        <w:rPr>
          <w:rFonts w:ascii="IBM Plex Mono" w:eastAsia="Times New Roman" w:hAnsi="IBM Plex Mono" w:cs="Courier New"/>
          <w:kern w:val="0"/>
          <w:sz w:val="16"/>
          <w:szCs w:val="16"/>
          <w:bdr w:val="single" w:sz="2" w:space="0" w:color="E5E7EB" w:frame="1"/>
          <w14:ligatures w14:val="none"/>
        </w:rPr>
        <w:t>dtype</w:t>
      </w:r>
      <w:proofErr w:type="spellEnd"/>
      <w:r w:rsidRPr="00692CE1">
        <w:rPr>
          <w:rFonts w:ascii="Source Sans Pro" w:eastAsia="Times New Roman" w:hAnsi="Source Sans Pro" w:cs="Times New Roman"/>
          <w:kern w:val="0"/>
          <w14:ligatures w14:val="none"/>
        </w:rPr>
        <w:t> of the online weights is mostly irrelevant unless you are using </w:t>
      </w:r>
      <w:proofErr w:type="spellStart"/>
      <w:r w:rsidRPr="00692CE1">
        <w:rPr>
          <w:rFonts w:ascii="IBM Plex Mono" w:eastAsia="Times New Roman" w:hAnsi="IBM Plex Mono" w:cs="Courier New"/>
          <w:kern w:val="0"/>
          <w:sz w:val="16"/>
          <w:szCs w:val="16"/>
          <w:bdr w:val="single" w:sz="2" w:space="0" w:color="E5E7EB" w:frame="1"/>
          <w14:ligatures w14:val="none"/>
        </w:rPr>
        <w:t>torch_dtype</w:t>
      </w:r>
      <w:proofErr w:type="spellEnd"/>
      <w:r w:rsidRPr="00692CE1">
        <w:rPr>
          <w:rFonts w:ascii="IBM Plex Mono" w:eastAsia="Times New Roman" w:hAnsi="IBM Plex Mono" w:cs="Courier New"/>
          <w:kern w:val="0"/>
          <w:sz w:val="16"/>
          <w:szCs w:val="16"/>
          <w:bdr w:val="single" w:sz="2" w:space="0" w:color="E5E7EB" w:frame="1"/>
          <w14:ligatures w14:val="none"/>
        </w:rPr>
        <w:t>="auto"</w:t>
      </w:r>
      <w:r w:rsidRPr="00692CE1">
        <w:rPr>
          <w:rFonts w:ascii="Source Sans Pro" w:eastAsia="Times New Roman" w:hAnsi="Source Sans Pro" w:cs="Times New Roman"/>
          <w:kern w:val="0"/>
          <w14:ligatures w14:val="none"/>
        </w:rPr>
        <w:t> when initializing a model using </w:t>
      </w:r>
      <w:r w:rsidRPr="00692CE1">
        <w:rPr>
          <w:rFonts w:ascii="IBM Plex Mono" w:eastAsia="Times New Roman" w:hAnsi="IBM Plex Mono" w:cs="Courier New"/>
          <w:kern w:val="0"/>
          <w:sz w:val="16"/>
          <w:szCs w:val="16"/>
          <w:bdr w:val="single" w:sz="2" w:space="0" w:color="E5E7EB" w:frame="1"/>
          <w14:ligatures w14:val="none"/>
        </w:rPr>
        <w:t xml:space="preserve">model = </w:t>
      </w:r>
      <w:proofErr w:type="spellStart"/>
      <w:r w:rsidRPr="00692CE1">
        <w:rPr>
          <w:rFonts w:ascii="IBM Plex Mono" w:eastAsia="Times New Roman" w:hAnsi="IBM Plex Mono" w:cs="Courier New"/>
          <w:kern w:val="0"/>
          <w:sz w:val="16"/>
          <w:szCs w:val="16"/>
          <w:bdr w:val="single" w:sz="2" w:space="0" w:color="E5E7EB" w:frame="1"/>
          <w14:ligatures w14:val="none"/>
        </w:rPr>
        <w:t>AutoModelForCausalLM.from_</w:t>
      </w:r>
      <w:proofErr w:type="gramStart"/>
      <w:r w:rsidRPr="00692CE1">
        <w:rPr>
          <w:rFonts w:ascii="IBM Plex Mono" w:eastAsia="Times New Roman" w:hAnsi="IBM Plex Mono" w:cs="Courier New"/>
          <w:kern w:val="0"/>
          <w:sz w:val="16"/>
          <w:szCs w:val="16"/>
          <w:bdr w:val="single" w:sz="2" w:space="0" w:color="E5E7EB" w:frame="1"/>
          <w14:ligatures w14:val="none"/>
        </w:rPr>
        <w:t>pretrained</w:t>
      </w:r>
      <w:proofErr w:type="spellEnd"/>
      <w:r w:rsidRPr="00692CE1">
        <w:rPr>
          <w:rFonts w:ascii="IBM Plex Mono" w:eastAsia="Times New Roman" w:hAnsi="IBM Plex Mono" w:cs="Courier New"/>
          <w:kern w:val="0"/>
          <w:sz w:val="16"/>
          <w:szCs w:val="16"/>
          <w:bdr w:val="single" w:sz="2" w:space="0" w:color="E5E7EB" w:frame="1"/>
          <w14:ligatures w14:val="none"/>
        </w:rPr>
        <w:t>(</w:t>
      </w:r>
      <w:proofErr w:type="gramEnd"/>
      <w:r w:rsidRPr="00692CE1">
        <w:rPr>
          <w:rFonts w:ascii="IBM Plex Mono" w:eastAsia="Times New Roman" w:hAnsi="IBM Plex Mono" w:cs="Courier New"/>
          <w:kern w:val="0"/>
          <w:sz w:val="16"/>
          <w:szCs w:val="16"/>
          <w:bdr w:val="single" w:sz="2" w:space="0" w:color="E5E7EB" w:frame="1"/>
          <w14:ligatures w14:val="none"/>
        </w:rPr>
        <w:t xml:space="preserve">"path", </w:t>
      </w:r>
      <w:proofErr w:type="spellStart"/>
      <w:r w:rsidRPr="00692CE1">
        <w:rPr>
          <w:rFonts w:ascii="IBM Plex Mono" w:eastAsia="Times New Roman" w:hAnsi="IBM Plex Mono" w:cs="Courier New"/>
          <w:kern w:val="0"/>
          <w:sz w:val="16"/>
          <w:szCs w:val="16"/>
          <w:bdr w:val="single" w:sz="2" w:space="0" w:color="E5E7EB" w:frame="1"/>
          <w14:ligatures w14:val="none"/>
        </w:rPr>
        <w:t>torch_dtype</w:t>
      </w:r>
      <w:proofErr w:type="spellEnd"/>
      <w:r w:rsidRPr="00692CE1">
        <w:rPr>
          <w:rFonts w:ascii="IBM Plex Mono" w:eastAsia="Times New Roman" w:hAnsi="IBM Plex Mono" w:cs="Courier New"/>
          <w:kern w:val="0"/>
          <w:sz w:val="16"/>
          <w:szCs w:val="16"/>
          <w:bdr w:val="single" w:sz="2" w:space="0" w:color="E5E7EB" w:frame="1"/>
          <w14:ligatures w14:val="none"/>
        </w:rPr>
        <w:t xml:space="preserve"> = "auto")</w:t>
      </w:r>
      <w:r w:rsidRPr="00692CE1">
        <w:rPr>
          <w:rFonts w:ascii="Source Sans Pro" w:eastAsia="Times New Roman" w:hAnsi="Source Sans Pro" w:cs="Times New Roman"/>
          <w:kern w:val="0"/>
          <w14:ligatures w14:val="none"/>
        </w:rPr>
        <w:t xml:space="preserve">. The reason is that the model will first be downloaded </w:t>
      </w:r>
      <w:proofErr w:type="gramStart"/>
      <w:r w:rsidRPr="00692CE1">
        <w:rPr>
          <w:rFonts w:ascii="Source Sans Pro" w:eastAsia="Times New Roman" w:hAnsi="Source Sans Pro" w:cs="Times New Roman"/>
          <w:kern w:val="0"/>
          <w14:ligatures w14:val="none"/>
        </w:rPr>
        <w:t>( using</w:t>
      </w:r>
      <w:proofErr w:type="gramEnd"/>
      <w:r w:rsidRPr="00692CE1">
        <w:rPr>
          <w:rFonts w:ascii="Source Sans Pro" w:eastAsia="Times New Roman" w:hAnsi="Source Sans Pro" w:cs="Times New Roman"/>
          <w:kern w:val="0"/>
          <w14:ligatures w14:val="none"/>
        </w:rPr>
        <w:t xml:space="preserve"> the </w:t>
      </w:r>
      <w:proofErr w:type="spellStart"/>
      <w:r w:rsidRPr="00692CE1">
        <w:rPr>
          <w:rFonts w:ascii="IBM Plex Mono" w:eastAsia="Times New Roman" w:hAnsi="IBM Plex Mono" w:cs="Courier New"/>
          <w:kern w:val="0"/>
          <w:sz w:val="16"/>
          <w:szCs w:val="16"/>
          <w:bdr w:val="single" w:sz="2" w:space="0" w:color="E5E7EB" w:frame="1"/>
          <w14:ligatures w14:val="none"/>
        </w:rPr>
        <w:t>dtype</w:t>
      </w:r>
      <w:proofErr w:type="spellEnd"/>
      <w:r w:rsidRPr="00692CE1">
        <w:rPr>
          <w:rFonts w:ascii="Source Sans Pro" w:eastAsia="Times New Roman" w:hAnsi="Source Sans Pro" w:cs="Times New Roman"/>
          <w:kern w:val="0"/>
          <w14:ligatures w14:val="none"/>
        </w:rPr>
        <w:t> of the checkpoints online), then it will be casted to the default </w:t>
      </w:r>
      <w:proofErr w:type="spellStart"/>
      <w:r w:rsidRPr="00692CE1">
        <w:rPr>
          <w:rFonts w:ascii="IBM Plex Mono" w:eastAsia="Times New Roman" w:hAnsi="IBM Plex Mono" w:cs="Courier New"/>
          <w:kern w:val="0"/>
          <w:sz w:val="16"/>
          <w:szCs w:val="16"/>
          <w:bdr w:val="single" w:sz="2" w:space="0" w:color="E5E7EB" w:frame="1"/>
          <w14:ligatures w14:val="none"/>
        </w:rPr>
        <w:t>dtype</w:t>
      </w:r>
      <w:proofErr w:type="spellEnd"/>
      <w:r w:rsidRPr="00692CE1">
        <w:rPr>
          <w:rFonts w:ascii="Source Sans Pro" w:eastAsia="Times New Roman" w:hAnsi="Source Sans Pro" w:cs="Times New Roman"/>
          <w:kern w:val="0"/>
          <w14:ligatures w14:val="none"/>
        </w:rPr>
        <w:t> of </w:t>
      </w:r>
      <w:r w:rsidRPr="00692CE1">
        <w:rPr>
          <w:rFonts w:ascii="IBM Plex Mono" w:eastAsia="Times New Roman" w:hAnsi="IBM Plex Mono" w:cs="Courier New"/>
          <w:kern w:val="0"/>
          <w:sz w:val="16"/>
          <w:szCs w:val="16"/>
          <w:bdr w:val="single" w:sz="2" w:space="0" w:color="E5E7EB" w:frame="1"/>
          <w14:ligatures w14:val="none"/>
        </w:rPr>
        <w:t>torch</w:t>
      </w:r>
      <w:r w:rsidRPr="00692CE1">
        <w:rPr>
          <w:rFonts w:ascii="Source Sans Pro" w:eastAsia="Times New Roman" w:hAnsi="Source Sans Pro" w:cs="Times New Roman"/>
          <w:kern w:val="0"/>
          <w14:ligatures w14:val="none"/>
        </w:rPr>
        <w:t> (becomes </w:t>
      </w:r>
      <w:r w:rsidRPr="00692CE1">
        <w:rPr>
          <w:rFonts w:ascii="IBM Plex Mono" w:eastAsia="Times New Roman" w:hAnsi="IBM Plex Mono" w:cs="Courier New"/>
          <w:kern w:val="0"/>
          <w:sz w:val="16"/>
          <w:szCs w:val="16"/>
          <w:bdr w:val="single" w:sz="2" w:space="0" w:color="E5E7EB" w:frame="1"/>
          <w14:ligatures w14:val="none"/>
        </w:rPr>
        <w:t>torch.float32</w:t>
      </w:r>
      <w:r w:rsidRPr="00692CE1">
        <w:rPr>
          <w:rFonts w:ascii="Source Sans Pro" w:eastAsia="Times New Roman" w:hAnsi="Source Sans Pro" w:cs="Times New Roman"/>
          <w:kern w:val="0"/>
          <w14:ligatures w14:val="none"/>
        </w:rPr>
        <w:t>), and finally, if there is a </w:t>
      </w:r>
      <w:proofErr w:type="spellStart"/>
      <w:r w:rsidRPr="00692CE1">
        <w:rPr>
          <w:rFonts w:ascii="IBM Plex Mono" w:eastAsia="Times New Roman" w:hAnsi="IBM Plex Mono" w:cs="Courier New"/>
          <w:kern w:val="0"/>
          <w:sz w:val="16"/>
          <w:szCs w:val="16"/>
          <w:bdr w:val="single" w:sz="2" w:space="0" w:color="E5E7EB" w:frame="1"/>
          <w14:ligatures w14:val="none"/>
        </w:rPr>
        <w:t>torch_dtype</w:t>
      </w:r>
      <w:proofErr w:type="spellEnd"/>
      <w:r w:rsidRPr="00692CE1">
        <w:rPr>
          <w:rFonts w:ascii="Source Sans Pro" w:eastAsia="Times New Roman" w:hAnsi="Source Sans Pro" w:cs="Times New Roman"/>
          <w:kern w:val="0"/>
          <w14:ligatures w14:val="none"/>
        </w:rPr>
        <w:t> provided in the config, it will be used.</w:t>
      </w:r>
    </w:p>
    <w:p w14:paraId="7A5BEBD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kern w:val="0"/>
          <w14:ligatures w14:val="none"/>
        </w:rPr>
      </w:pPr>
      <w:r w:rsidRPr="00692CE1">
        <w:rPr>
          <w:rFonts w:ascii="Source Sans Pro" w:eastAsia="Times New Roman" w:hAnsi="Source Sans Pro" w:cs="Times New Roman"/>
          <w:kern w:val="0"/>
          <w14:ligatures w14:val="none"/>
        </w:rPr>
        <w:t>Training the model in </w:t>
      </w:r>
      <w:r w:rsidRPr="00692CE1">
        <w:rPr>
          <w:rFonts w:ascii="IBM Plex Mono" w:eastAsia="Times New Roman" w:hAnsi="IBM Plex Mono" w:cs="Courier New"/>
          <w:kern w:val="0"/>
          <w:sz w:val="16"/>
          <w:szCs w:val="16"/>
          <w:bdr w:val="single" w:sz="2" w:space="0" w:color="E5E7EB" w:frame="1"/>
          <w14:ligatures w14:val="none"/>
        </w:rPr>
        <w:t>float16</w:t>
      </w:r>
      <w:r w:rsidRPr="00692CE1">
        <w:rPr>
          <w:rFonts w:ascii="Source Sans Pro" w:eastAsia="Times New Roman" w:hAnsi="Source Sans Pro" w:cs="Times New Roman"/>
          <w:kern w:val="0"/>
          <w14:ligatures w14:val="none"/>
        </w:rPr>
        <w:t> is not recommended and is known to produce </w:t>
      </w:r>
      <w:r w:rsidRPr="00692CE1">
        <w:rPr>
          <w:rFonts w:ascii="IBM Plex Mono" w:eastAsia="Times New Roman" w:hAnsi="IBM Plex Mono" w:cs="Courier New"/>
          <w:kern w:val="0"/>
          <w:sz w:val="16"/>
          <w:szCs w:val="16"/>
          <w:bdr w:val="single" w:sz="2" w:space="0" w:color="E5E7EB" w:frame="1"/>
          <w14:ligatures w14:val="none"/>
        </w:rPr>
        <w:t>nan</w:t>
      </w:r>
      <w:r w:rsidRPr="00692CE1">
        <w:rPr>
          <w:rFonts w:ascii="Source Sans Pro" w:eastAsia="Times New Roman" w:hAnsi="Source Sans Pro" w:cs="Times New Roman"/>
          <w:kern w:val="0"/>
          <w14:ligatures w14:val="none"/>
        </w:rPr>
        <w:t>; as such, the model should be trained in </w:t>
      </w:r>
      <w:r w:rsidRPr="00692CE1">
        <w:rPr>
          <w:rFonts w:ascii="IBM Plex Mono" w:eastAsia="Times New Roman" w:hAnsi="IBM Plex Mono" w:cs="Courier New"/>
          <w:kern w:val="0"/>
          <w:sz w:val="16"/>
          <w:szCs w:val="16"/>
          <w:bdr w:val="single" w:sz="2" w:space="0" w:color="E5E7EB" w:frame="1"/>
          <w14:ligatures w14:val="none"/>
        </w:rPr>
        <w:t>bfloat16</w:t>
      </w:r>
      <w:r w:rsidRPr="00692CE1">
        <w:rPr>
          <w:rFonts w:ascii="Source Sans Pro" w:eastAsia="Times New Roman" w:hAnsi="Source Sans Pro" w:cs="Times New Roman"/>
          <w:kern w:val="0"/>
          <w14:ligatures w14:val="none"/>
        </w:rPr>
        <w:t>.</w:t>
      </w:r>
    </w:p>
    <w:p w14:paraId="33748E6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lastRenderedPageBreak/>
        <w:t>Tips:</w:t>
      </w:r>
    </w:p>
    <w:p w14:paraId="198898EF" w14:textId="77777777" w:rsidR="00692CE1" w:rsidRPr="00692CE1" w:rsidRDefault="00692CE1" w:rsidP="00692CE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Weights for the Llama2 models can be obtained by filling out </w:t>
      </w:r>
      <w:hyperlink r:id="rId10" w:history="1">
        <w:r w:rsidRPr="00692CE1">
          <w:rPr>
            <w:rFonts w:ascii="Source Sans Pro" w:eastAsia="Times New Roman" w:hAnsi="Source Sans Pro" w:cs="Times New Roman"/>
            <w:color w:val="0000FF"/>
            <w:kern w:val="0"/>
            <w:u w:val="single"/>
            <w:bdr w:val="single" w:sz="2" w:space="0" w:color="E5E7EB" w:frame="1"/>
            <w14:ligatures w14:val="none"/>
          </w:rPr>
          <w:t>this form</w:t>
        </w:r>
      </w:hyperlink>
    </w:p>
    <w:p w14:paraId="285FB82E" w14:textId="77777777" w:rsidR="00692CE1" w:rsidRPr="00692CE1" w:rsidRDefault="00692CE1" w:rsidP="00692CE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architecture is very similar to the first Llama, with the addition of Grouped Query Attention (GQA) following this </w:t>
      </w:r>
      <w:hyperlink r:id="rId11" w:history="1">
        <w:r w:rsidRPr="00692CE1">
          <w:rPr>
            <w:rFonts w:ascii="Source Sans Pro" w:eastAsia="Times New Roman" w:hAnsi="Source Sans Pro" w:cs="Times New Roman"/>
            <w:color w:val="0000FF"/>
            <w:kern w:val="0"/>
            <w:u w:val="single"/>
            <w:bdr w:val="single" w:sz="2" w:space="0" w:color="E5E7EB" w:frame="1"/>
            <w14:ligatures w14:val="none"/>
          </w:rPr>
          <w:t>paper</w:t>
        </w:r>
      </w:hyperlink>
    </w:p>
    <w:p w14:paraId="7B298EC1" w14:textId="77777777" w:rsidR="00692CE1" w:rsidRPr="00692CE1" w:rsidRDefault="00692CE1" w:rsidP="00692CE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Setting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config.pretraining</w:t>
      </w:r>
      <w:proofErr w:type="gramEnd"/>
      <w:r w:rsidRPr="00692CE1">
        <w:rPr>
          <w:rFonts w:ascii="IBM Plex Mono" w:eastAsia="Times New Roman" w:hAnsi="IBM Plex Mono" w:cs="Courier New"/>
          <w:color w:val="4B5563"/>
          <w:kern w:val="0"/>
          <w:sz w:val="16"/>
          <w:szCs w:val="16"/>
          <w:bdr w:val="single" w:sz="2" w:space="0" w:color="E5E7EB" w:frame="1"/>
          <w14:ligatures w14:val="none"/>
        </w:rPr>
        <w:t>_tp</w:t>
      </w:r>
      <w:proofErr w:type="spellEnd"/>
      <w:r w:rsidRPr="00692CE1">
        <w:rPr>
          <w:rFonts w:ascii="Source Sans Pro" w:eastAsia="Times New Roman" w:hAnsi="Source Sans Pro" w:cs="Times New Roman"/>
          <w:color w:val="4B5563"/>
          <w:kern w:val="0"/>
          <w14:ligatures w14:val="none"/>
        </w:rPr>
        <w:t> to a value different than 1 will activate the more accurate but slower computation of the linear layers, which should better match the original logits.</w:t>
      </w:r>
    </w:p>
    <w:p w14:paraId="04567E59" w14:textId="77777777" w:rsidR="00692CE1" w:rsidRPr="00692CE1" w:rsidRDefault="00692CE1" w:rsidP="00692CE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original model uses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pad_id</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14:ligatures w14:val="none"/>
        </w:rPr>
        <w:t> which means that there is no padding token. We can’t have the same logic, make sure to add a padding token using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tokenizer.add_special_tokens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pad_token</w:t>
      </w:r>
      <w:proofErr w:type="spellEnd"/>
      <w:r w:rsidRPr="00692CE1">
        <w:rPr>
          <w:rFonts w:ascii="IBM Plex Mono" w:eastAsia="Times New Roman" w:hAnsi="IBM Plex Mono" w:cs="Courier New"/>
          <w:color w:val="4B5563"/>
          <w:kern w:val="0"/>
          <w:sz w:val="16"/>
          <w:szCs w:val="16"/>
          <w:bdr w:val="single" w:sz="2" w:space="0" w:color="E5E7EB" w:frame="1"/>
          <w14:ligatures w14:val="none"/>
        </w:rPr>
        <w:t>":"&lt;pad&gt;"})</w:t>
      </w:r>
      <w:r w:rsidRPr="00692CE1">
        <w:rPr>
          <w:rFonts w:ascii="Source Sans Pro" w:eastAsia="Times New Roman" w:hAnsi="Source Sans Pro" w:cs="Times New Roman"/>
          <w:color w:val="4B5563"/>
          <w:kern w:val="0"/>
          <w14:ligatures w14:val="none"/>
        </w:rPr>
        <w:t> and resize the token embedding accordingly. You should also set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model.config.pad_token_id</w:t>
      </w:r>
      <w:proofErr w:type="spellEnd"/>
      <w:r w:rsidRPr="00692CE1">
        <w:rPr>
          <w:rFonts w:ascii="Source Sans Pro" w:eastAsia="Times New Roman" w:hAnsi="Source Sans Pro" w:cs="Times New Roman"/>
          <w:color w:val="4B5563"/>
          <w:kern w:val="0"/>
          <w14:ligatures w14:val="none"/>
        </w:rPr>
        <w:t>.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embed_tokens</w:t>
      </w:r>
      <w:proofErr w:type="spellEnd"/>
      <w:r w:rsidRPr="00692CE1">
        <w:rPr>
          <w:rFonts w:ascii="Source Sans Pro" w:eastAsia="Times New Roman" w:hAnsi="Source Sans Pro" w:cs="Times New Roman"/>
          <w:color w:val="4B5563"/>
          <w:kern w:val="0"/>
          <w14:ligatures w14:val="none"/>
        </w:rPr>
        <w:t> layer of the model is initialized with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self.embed</w:t>
      </w:r>
      <w:proofErr w:type="gramEnd"/>
      <w:r w:rsidRPr="00692CE1">
        <w:rPr>
          <w:rFonts w:ascii="IBM Plex Mono" w:eastAsia="Times New Roman" w:hAnsi="IBM Plex Mono" w:cs="Courier New"/>
          <w:color w:val="4B5563"/>
          <w:kern w:val="0"/>
          <w:sz w:val="16"/>
          <w:szCs w:val="16"/>
          <w:bdr w:val="single" w:sz="2" w:space="0" w:color="E5E7EB" w:frame="1"/>
          <w14:ligatures w14:val="none"/>
        </w:rPr>
        <w:t>_tokens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nn.Embedding</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config.vocab_size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config.hidden_size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self.config.padding_idx</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which makes sure that encoding the padding token will output zeros, so passing it when initializing is recommended.</w:t>
      </w:r>
    </w:p>
    <w:p w14:paraId="0539D61B" w14:textId="77777777" w:rsidR="00692CE1" w:rsidRPr="00692CE1" w:rsidRDefault="00692CE1" w:rsidP="00692CE1">
      <w:pPr>
        <w:numPr>
          <w:ilvl w:val="0"/>
          <w:numId w:val="1"/>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After filling out the form and gaining access to the model checkpoints, you should be able to use the already converted checkpoints. Otherwise, if you are converting your own model, feel free to use the </w:t>
      </w:r>
      <w:hyperlink r:id="rId12" w:history="1">
        <w:r w:rsidRPr="00692CE1">
          <w:rPr>
            <w:rFonts w:ascii="Source Sans Pro" w:eastAsia="Times New Roman" w:hAnsi="Source Sans Pro" w:cs="Times New Roman"/>
            <w:color w:val="0000FF"/>
            <w:kern w:val="0"/>
            <w:u w:val="single"/>
            <w:bdr w:val="single" w:sz="2" w:space="0" w:color="E5E7EB" w:frame="1"/>
            <w14:ligatures w14:val="none"/>
          </w:rPr>
          <w:t>conversion script</w:t>
        </w:r>
      </w:hyperlink>
      <w:r w:rsidRPr="00692CE1">
        <w:rPr>
          <w:rFonts w:ascii="Source Sans Pro" w:eastAsia="Times New Roman" w:hAnsi="Source Sans Pro" w:cs="Times New Roman"/>
          <w:color w:val="4B5563"/>
          <w:kern w:val="0"/>
          <w14:ligatures w14:val="none"/>
        </w:rPr>
        <w:t>. The script can be called with the following (example) command:</w:t>
      </w:r>
    </w:p>
    <w:p w14:paraId="16D77F03"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sz w:val="20"/>
          <w:szCs w:val="20"/>
          <w14:ligatures w14:val="none"/>
        </w:rPr>
      </w:pPr>
      <w:r w:rsidRPr="00692CE1">
        <w:rPr>
          <w:rFonts w:ascii="Source Sans Pro" w:eastAsia="Times New Roman" w:hAnsi="Source Sans Pro" w:cs="Times New Roman"/>
          <w:color w:val="4B5563"/>
          <w:kern w:val="0"/>
          <w:sz w:val="20"/>
          <w:szCs w:val="20"/>
          <w14:ligatures w14:val="none"/>
        </w:rPr>
        <w:t>Copied</w:t>
      </w:r>
    </w:p>
    <w:p w14:paraId="64304837"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python src/transformers/models/llama/convert_llama_weights_to_hf.py \</w:t>
      </w:r>
    </w:p>
    <w:p w14:paraId="2B4F53AD"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input_dir</w:t>
      </w:r>
      <w:proofErr w:type="spellEnd"/>
      <w:r w:rsidRPr="00692CE1">
        <w:rPr>
          <w:rFonts w:ascii="IBM Plex Mono" w:eastAsia="Times New Roman" w:hAnsi="IBM Plex Mono" w:cs="Courier New"/>
          <w:color w:val="4B5563"/>
          <w:kern w:val="0"/>
          <w:sz w:val="18"/>
          <w:szCs w:val="18"/>
          <w14:ligatures w14:val="none"/>
        </w:rPr>
        <w:t xml:space="preserve"> /path/to/downloaded/llama/weights --</w:t>
      </w:r>
      <w:proofErr w:type="spellStart"/>
      <w:r w:rsidRPr="00692CE1">
        <w:rPr>
          <w:rFonts w:ascii="IBM Plex Mono" w:eastAsia="Times New Roman" w:hAnsi="IBM Plex Mono" w:cs="Courier New"/>
          <w:color w:val="4B5563"/>
          <w:kern w:val="0"/>
          <w:sz w:val="18"/>
          <w:szCs w:val="18"/>
          <w14:ligatures w14:val="none"/>
        </w:rPr>
        <w:t>model_size</w:t>
      </w:r>
      <w:proofErr w:type="spellEnd"/>
      <w:r w:rsidRPr="00692CE1">
        <w:rPr>
          <w:rFonts w:ascii="IBM Plex Mono" w:eastAsia="Times New Roman" w:hAnsi="IBM Plex Mono" w:cs="Courier New"/>
          <w:color w:val="4B5563"/>
          <w:kern w:val="0"/>
          <w:sz w:val="18"/>
          <w:szCs w:val="18"/>
          <w14:ligatures w14:val="none"/>
        </w:rPr>
        <w:t xml:space="preserve"> 7B --</w:t>
      </w:r>
      <w:proofErr w:type="spellStart"/>
      <w:r w:rsidRPr="00692CE1">
        <w:rPr>
          <w:rFonts w:ascii="IBM Plex Mono" w:eastAsia="Times New Roman" w:hAnsi="IBM Plex Mono" w:cs="Courier New"/>
          <w:color w:val="4B5563"/>
          <w:kern w:val="0"/>
          <w:sz w:val="18"/>
          <w:szCs w:val="18"/>
          <w14:ligatures w14:val="none"/>
        </w:rPr>
        <w:t>output_dir</w:t>
      </w:r>
      <w:proofErr w:type="spellEnd"/>
      <w:r w:rsidRPr="00692CE1">
        <w:rPr>
          <w:rFonts w:ascii="IBM Plex Mono" w:eastAsia="Times New Roman" w:hAnsi="IBM Plex Mono" w:cs="Courier New"/>
          <w:color w:val="4B5563"/>
          <w:kern w:val="0"/>
          <w:sz w:val="18"/>
          <w:szCs w:val="18"/>
          <w14:ligatures w14:val="none"/>
        </w:rPr>
        <w:t xml:space="preserve"> /output/path</w:t>
      </w:r>
    </w:p>
    <w:p w14:paraId="1D49EAB1" w14:textId="77777777" w:rsidR="00692CE1" w:rsidRPr="00692CE1" w:rsidRDefault="00692CE1" w:rsidP="00692CE1">
      <w:pPr>
        <w:numPr>
          <w:ilvl w:val="0"/>
          <w:numId w:val="2"/>
        </w:numPr>
        <w:pBdr>
          <w:top w:val="single" w:sz="2" w:space="0" w:color="E5E7EB"/>
          <w:left w:val="single" w:sz="2" w:space="5" w:color="E5E7EB"/>
          <w:bottom w:val="single" w:sz="2" w:space="0" w:color="E5E7EB"/>
          <w:right w:val="single" w:sz="2" w:space="0" w:color="E5E7EB"/>
        </w:pBdr>
        <w:shd w:val="clear" w:color="auto" w:fill="FFFFFF"/>
        <w:spacing w:before="120" w:after="12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After conversion, the model and tokenizer can be loaded via:</w:t>
      </w:r>
    </w:p>
    <w:p w14:paraId="37BD4FC9"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sz w:val="20"/>
          <w:szCs w:val="20"/>
          <w14:ligatures w14:val="none"/>
        </w:rPr>
      </w:pPr>
      <w:r w:rsidRPr="00692CE1">
        <w:rPr>
          <w:rFonts w:ascii="Source Sans Pro" w:eastAsia="Times New Roman" w:hAnsi="Source Sans Pro" w:cs="Times New Roman"/>
          <w:color w:val="4B5563"/>
          <w:kern w:val="0"/>
          <w:sz w:val="20"/>
          <w:szCs w:val="20"/>
          <w14:ligatures w14:val="none"/>
        </w:rPr>
        <w:t>Copied</w:t>
      </w:r>
    </w:p>
    <w:p w14:paraId="74AA906F"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A626A4"/>
          <w:kern w:val="0"/>
          <w:sz w:val="18"/>
          <w:szCs w:val="18"/>
          <w:bdr w:val="single" w:sz="2" w:space="0" w:color="E5E7EB" w:frame="1"/>
          <w14:ligatures w14:val="none"/>
        </w:rPr>
        <w:t>from</w:t>
      </w:r>
      <w:r w:rsidRPr="00692CE1">
        <w:rPr>
          <w:rFonts w:ascii="IBM Plex Mono" w:eastAsia="Times New Roman" w:hAnsi="IBM Plex Mono" w:cs="Courier New"/>
          <w:color w:val="4B5563"/>
          <w:kern w:val="0"/>
          <w:sz w:val="18"/>
          <w:szCs w:val="18"/>
          <w14:ligatures w14:val="none"/>
        </w:rPr>
        <w:t xml:space="preserve"> transformers </w:t>
      </w:r>
      <w:r w:rsidRPr="00692CE1">
        <w:rPr>
          <w:rFonts w:ascii="IBM Plex Mono" w:eastAsia="Times New Roman" w:hAnsi="IBM Plex Mono" w:cs="Courier New"/>
          <w:color w:val="A626A4"/>
          <w:kern w:val="0"/>
          <w:sz w:val="18"/>
          <w:szCs w:val="18"/>
          <w:bdr w:val="single" w:sz="2" w:space="0" w:color="E5E7EB" w:frame="1"/>
          <w14:ligatures w14:val="none"/>
        </w:rPr>
        <w:t>import</w:t>
      </w:r>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LlamaForCausalLM</w:t>
      </w:r>
      <w:proofErr w:type="spellEnd"/>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LlamaTokenizer</w:t>
      </w:r>
      <w:proofErr w:type="spellEnd"/>
    </w:p>
    <w:p w14:paraId="4E73D7ED"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p>
    <w:p w14:paraId="4D2F84A0"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 xml:space="preserve">tokenizer = </w:t>
      </w:r>
      <w:proofErr w:type="spellStart"/>
      <w:r w:rsidRPr="00692CE1">
        <w:rPr>
          <w:rFonts w:ascii="IBM Plex Mono" w:eastAsia="Times New Roman" w:hAnsi="IBM Plex Mono" w:cs="Courier New"/>
          <w:color w:val="4B5563"/>
          <w:kern w:val="0"/>
          <w:sz w:val="18"/>
          <w:szCs w:val="18"/>
          <w14:ligatures w14:val="none"/>
        </w:rPr>
        <w:t>LlamaTokenizer.from_pretrained</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50A14F"/>
          <w:kern w:val="0"/>
          <w:sz w:val="18"/>
          <w:szCs w:val="18"/>
          <w:bdr w:val="single" w:sz="2" w:space="0" w:color="E5E7EB" w:frame="1"/>
          <w14:ligatures w14:val="none"/>
        </w:rPr>
        <w:t>"/output/path"</w:t>
      </w:r>
      <w:r w:rsidRPr="00692CE1">
        <w:rPr>
          <w:rFonts w:ascii="IBM Plex Mono" w:eastAsia="Times New Roman" w:hAnsi="IBM Plex Mono" w:cs="Courier New"/>
          <w:color w:val="4B5563"/>
          <w:kern w:val="0"/>
          <w:sz w:val="18"/>
          <w:szCs w:val="18"/>
          <w14:ligatures w14:val="none"/>
        </w:rPr>
        <w:t>)</w:t>
      </w:r>
    </w:p>
    <w:p w14:paraId="32FFCCB0"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411"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 xml:space="preserve">model = </w:t>
      </w:r>
      <w:proofErr w:type="spellStart"/>
      <w:r w:rsidRPr="00692CE1">
        <w:rPr>
          <w:rFonts w:ascii="IBM Plex Mono" w:eastAsia="Times New Roman" w:hAnsi="IBM Plex Mono" w:cs="Courier New"/>
          <w:color w:val="4B5563"/>
          <w:kern w:val="0"/>
          <w:sz w:val="18"/>
          <w:szCs w:val="18"/>
          <w14:ligatures w14:val="none"/>
        </w:rPr>
        <w:t>LlamaForCausalLM.from_pretrained</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50A14F"/>
          <w:kern w:val="0"/>
          <w:sz w:val="18"/>
          <w:szCs w:val="18"/>
          <w:bdr w:val="single" w:sz="2" w:space="0" w:color="E5E7EB" w:frame="1"/>
          <w14:ligatures w14:val="none"/>
        </w:rPr>
        <w:t>"/output/path"</w:t>
      </w:r>
      <w:r w:rsidRPr="00692CE1">
        <w:rPr>
          <w:rFonts w:ascii="IBM Plex Mono" w:eastAsia="Times New Roman" w:hAnsi="IBM Plex Mono" w:cs="Courier New"/>
          <w:color w:val="4B5563"/>
          <w:kern w:val="0"/>
          <w:sz w:val="18"/>
          <w:szCs w:val="18"/>
          <w14:ligatures w14:val="none"/>
        </w:rPr>
        <w:t>)</w:t>
      </w:r>
    </w:p>
    <w:p w14:paraId="1A5C384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Note that executing the script requires enough CPU RAM to host the whole model in float16 precision (even if the biggest versions come in several </w:t>
      </w:r>
      <w:proofErr w:type="gramStart"/>
      <w:r w:rsidRPr="00692CE1">
        <w:rPr>
          <w:rFonts w:ascii="Source Sans Pro" w:eastAsia="Times New Roman" w:hAnsi="Source Sans Pro" w:cs="Times New Roman"/>
          <w:color w:val="4B5563"/>
          <w:kern w:val="0"/>
          <w14:ligatures w14:val="none"/>
        </w:rPr>
        <w:t>checkpoints</w:t>
      </w:r>
      <w:proofErr w:type="gramEnd"/>
      <w:r w:rsidRPr="00692CE1">
        <w:rPr>
          <w:rFonts w:ascii="Source Sans Pro" w:eastAsia="Times New Roman" w:hAnsi="Source Sans Pro" w:cs="Times New Roman"/>
          <w:color w:val="4B5563"/>
          <w:kern w:val="0"/>
          <w14:ligatures w14:val="none"/>
        </w:rPr>
        <w:t xml:space="preserve"> they each contain a part of each weight of the model, so we need to load them all in RAM). For the 75B model, it’s thus 145GB of RAM needed.</w:t>
      </w:r>
    </w:p>
    <w:p w14:paraId="5EE6F7EB" w14:textId="77777777" w:rsidR="00692CE1" w:rsidRPr="00692CE1" w:rsidRDefault="00692CE1" w:rsidP="00692CE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The </w:t>
      </w:r>
      <w:proofErr w:type="spellStart"/>
      <w:r w:rsidRPr="00692CE1">
        <w:rPr>
          <w:rFonts w:ascii="Source Sans Pro" w:eastAsia="Times New Roman" w:hAnsi="Source Sans Pro" w:cs="Times New Roman"/>
          <w:color w:val="4B5563"/>
          <w:kern w:val="0"/>
          <w14:ligatures w14:val="none"/>
        </w:rPr>
        <w:t>LLaMA</w:t>
      </w:r>
      <w:proofErr w:type="spellEnd"/>
      <w:r w:rsidRPr="00692CE1">
        <w:rPr>
          <w:rFonts w:ascii="Source Sans Pro" w:eastAsia="Times New Roman" w:hAnsi="Source Sans Pro" w:cs="Times New Roman"/>
          <w:color w:val="4B5563"/>
          <w:kern w:val="0"/>
          <w14:ligatures w14:val="none"/>
        </w:rPr>
        <w:t xml:space="preserve"> tokenizer is a BPE model based on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"https://github.com/google/sentencepiece"</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sentencepiece</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xml:space="preserve">. One quirk of </w:t>
      </w:r>
      <w:proofErr w:type="spellStart"/>
      <w:r w:rsidRPr="00692CE1">
        <w:rPr>
          <w:rFonts w:ascii="Source Sans Pro" w:eastAsia="Times New Roman" w:hAnsi="Source Sans Pro" w:cs="Times New Roman"/>
          <w:color w:val="4B5563"/>
          <w:kern w:val="0"/>
          <w14:ligatures w14:val="none"/>
        </w:rPr>
        <w:t>sentencepiece</w:t>
      </w:r>
      <w:proofErr w:type="spellEnd"/>
      <w:r w:rsidRPr="00692CE1">
        <w:rPr>
          <w:rFonts w:ascii="Source Sans Pro" w:eastAsia="Times New Roman" w:hAnsi="Source Sans Pro" w:cs="Times New Roman"/>
          <w:color w:val="4B5563"/>
          <w:kern w:val="0"/>
          <w14:ligatures w14:val="none"/>
        </w:rPr>
        <w:t xml:space="preserve"> is that when decoding a sequence, if the first token is the start of the word (e.g. “Banana”), the tokenizer does not prepend the prefix space to the string.</w:t>
      </w:r>
    </w:p>
    <w:p w14:paraId="5DC1D832" w14:textId="77777777" w:rsidR="00692CE1" w:rsidRPr="00692CE1" w:rsidRDefault="00692CE1" w:rsidP="00692CE1">
      <w:pPr>
        <w:numPr>
          <w:ilvl w:val="0"/>
          <w:numId w:val="3"/>
        </w:numPr>
        <w:pBdr>
          <w:top w:val="single" w:sz="2" w:space="0" w:color="E5E7EB"/>
          <w:left w:val="single" w:sz="2" w:space="5"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lastRenderedPageBreak/>
        <w:t>When using Flash Attention 2 via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attn_implementation</w:t>
      </w:r>
      <w:proofErr w:type="spellEnd"/>
      <w:r w:rsidRPr="00692CE1">
        <w:rPr>
          <w:rFonts w:ascii="IBM Plex Mono" w:eastAsia="Times New Roman" w:hAnsi="IBM Plex Mono" w:cs="Courier New"/>
          <w:color w:val="4B5563"/>
          <w:kern w:val="0"/>
          <w:sz w:val="16"/>
          <w:szCs w:val="16"/>
          <w:bdr w:val="single" w:sz="2" w:space="0" w:color="E5E7EB" w:frame="1"/>
          <w14:ligatures w14:val="none"/>
        </w:rPr>
        <w:t>="flash_attention_2"</w:t>
      </w:r>
      <w:r w:rsidRPr="00692CE1">
        <w:rPr>
          <w:rFonts w:ascii="Source Sans Pro" w:eastAsia="Times New Roman" w:hAnsi="Source Sans Pro" w:cs="Times New Roman"/>
          <w:color w:val="4B5563"/>
          <w:kern w:val="0"/>
          <w14:ligatures w14:val="none"/>
        </w:rPr>
        <w:t>, don’t pass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torch_dtype</w:t>
      </w:r>
      <w:proofErr w:type="spellEnd"/>
      <w:r w:rsidRPr="00692CE1">
        <w:rPr>
          <w:rFonts w:ascii="Source Sans Pro" w:eastAsia="Times New Roman" w:hAnsi="Source Sans Pro" w:cs="Times New Roman"/>
          <w:color w:val="4B5563"/>
          <w:kern w:val="0"/>
          <w14:ligatures w14:val="none"/>
        </w:rPr>
        <w:t> to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from_pretrained</w:t>
      </w:r>
      <w:proofErr w:type="spellEnd"/>
      <w:r w:rsidRPr="00692CE1">
        <w:rPr>
          <w:rFonts w:ascii="Source Sans Pro" w:eastAsia="Times New Roman" w:hAnsi="Source Sans Pro" w:cs="Times New Roman"/>
          <w:color w:val="4B5563"/>
          <w:kern w:val="0"/>
          <w14:ligatures w14:val="none"/>
        </w:rPr>
        <w:t> class method and use Automatic Mixed-Precision training. When using </w:t>
      </w:r>
      <w:r w:rsidRPr="00692CE1">
        <w:rPr>
          <w:rFonts w:ascii="IBM Plex Mono" w:eastAsia="Times New Roman" w:hAnsi="IBM Plex Mono" w:cs="Courier New"/>
          <w:color w:val="4B5563"/>
          <w:kern w:val="0"/>
          <w:sz w:val="16"/>
          <w:szCs w:val="16"/>
          <w:bdr w:val="single" w:sz="2" w:space="0" w:color="E5E7EB" w:frame="1"/>
          <w14:ligatures w14:val="none"/>
        </w:rPr>
        <w:t>Trainer</w:t>
      </w:r>
      <w:r w:rsidRPr="00692CE1">
        <w:rPr>
          <w:rFonts w:ascii="Source Sans Pro" w:eastAsia="Times New Roman" w:hAnsi="Source Sans Pro" w:cs="Times New Roman"/>
          <w:color w:val="4B5563"/>
          <w:kern w:val="0"/>
          <w14:ligatures w14:val="none"/>
        </w:rPr>
        <w:t>, it is simply specifying either </w:t>
      </w:r>
      <w:r w:rsidRPr="00692CE1">
        <w:rPr>
          <w:rFonts w:ascii="IBM Plex Mono" w:eastAsia="Times New Roman" w:hAnsi="IBM Plex Mono" w:cs="Courier New"/>
          <w:color w:val="4B5563"/>
          <w:kern w:val="0"/>
          <w:sz w:val="16"/>
          <w:szCs w:val="16"/>
          <w:bdr w:val="single" w:sz="2" w:space="0" w:color="E5E7EB" w:frame="1"/>
          <w14:ligatures w14:val="none"/>
        </w:rPr>
        <w:t>fp16</w:t>
      </w:r>
      <w:r w:rsidRPr="00692CE1">
        <w:rPr>
          <w:rFonts w:ascii="Source Sans Pro" w:eastAsia="Times New Roman" w:hAnsi="Source Sans Pro" w:cs="Times New Roman"/>
          <w:color w:val="4B5563"/>
          <w:kern w:val="0"/>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bf16</w:t>
      </w:r>
      <w:r w:rsidRPr="00692CE1">
        <w:rPr>
          <w:rFonts w:ascii="Source Sans Pro" w:eastAsia="Times New Roman" w:hAnsi="Source Sans Pro" w:cs="Times New Roman"/>
          <w:color w:val="4B5563"/>
          <w:kern w:val="0"/>
          <w14:ligatures w14:val="none"/>
        </w:rPr>
        <w:t>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Otherwise, make sure you are using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torch.autocast</w:t>
      </w:r>
      <w:proofErr w:type="spellEnd"/>
      <w:proofErr w:type="gramEnd"/>
      <w:r w:rsidRPr="00692CE1">
        <w:rPr>
          <w:rFonts w:ascii="Source Sans Pro" w:eastAsia="Times New Roman" w:hAnsi="Source Sans Pro" w:cs="Times New Roman"/>
          <w:color w:val="4B5563"/>
          <w:kern w:val="0"/>
          <w14:ligatures w14:val="none"/>
        </w:rPr>
        <w:t>. This is required because the Flash Attention only support </w:t>
      </w:r>
      <w:r w:rsidRPr="00692CE1">
        <w:rPr>
          <w:rFonts w:ascii="IBM Plex Mono" w:eastAsia="Times New Roman" w:hAnsi="IBM Plex Mono" w:cs="Courier New"/>
          <w:color w:val="4B5563"/>
          <w:kern w:val="0"/>
          <w:sz w:val="16"/>
          <w:szCs w:val="16"/>
          <w:bdr w:val="single" w:sz="2" w:space="0" w:color="E5E7EB" w:frame="1"/>
          <w14:ligatures w14:val="none"/>
        </w:rPr>
        <w:t>fp16</w:t>
      </w:r>
      <w:r w:rsidRPr="00692CE1">
        <w:rPr>
          <w:rFonts w:ascii="Source Sans Pro" w:eastAsia="Times New Roman" w:hAnsi="Source Sans Pro" w:cs="Times New Roman"/>
          <w:color w:val="4B5563"/>
          <w:kern w:val="0"/>
          <w14:ligatures w14:val="none"/>
        </w:rPr>
        <w:t> and </w:t>
      </w:r>
      <w:r w:rsidRPr="00692CE1">
        <w:rPr>
          <w:rFonts w:ascii="IBM Plex Mono" w:eastAsia="Times New Roman" w:hAnsi="IBM Plex Mono" w:cs="Courier New"/>
          <w:color w:val="4B5563"/>
          <w:kern w:val="0"/>
          <w:sz w:val="16"/>
          <w:szCs w:val="16"/>
          <w:bdr w:val="single" w:sz="2" w:space="0" w:color="E5E7EB" w:frame="1"/>
          <w14:ligatures w14:val="none"/>
        </w:rPr>
        <w:t>bf16</w:t>
      </w:r>
      <w:r w:rsidRPr="00692CE1">
        <w:rPr>
          <w:rFonts w:ascii="Source Sans Pro" w:eastAsia="Times New Roman" w:hAnsi="Source Sans Pro" w:cs="Times New Roman"/>
          <w:color w:val="4B5563"/>
          <w:kern w:val="0"/>
          <w14:ligatures w14:val="none"/>
        </w:rPr>
        <w:t> data type.</w:t>
      </w:r>
    </w:p>
    <w:p w14:paraId="708FF09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r w:rsidRPr="00692CE1">
        <w:rPr>
          <w:rFonts w:ascii="Source Sans Pro" w:eastAsia="Times New Roman" w:hAnsi="Source Sans Pro" w:cs="Times New Roman"/>
          <w:b/>
          <w:bCs/>
          <w:kern w:val="0"/>
          <w:sz w:val="28"/>
          <w:szCs w:val="28"/>
          <w:bdr w:val="single" w:sz="2" w:space="0" w:color="E5E7EB" w:frame="1"/>
          <w14:ligatures w14:val="none"/>
        </w:rPr>
        <w:t>Resources</w:t>
      </w:r>
    </w:p>
    <w:p w14:paraId="5D0DEFC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A list of official Hugging Face and community (indicated by </w:t>
      </w: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resources to help you get started with LLaMA2. If you’re interested in submitting a resource to be included here, please feel free to open a Pull Request and we’ll review it! The resource should ideally demonstrate something new instead of duplicating an existing resource.</w:t>
      </w:r>
    </w:p>
    <w:p w14:paraId="7AB4892B" w14:textId="77777777" w:rsidR="00692CE1" w:rsidRPr="00692CE1" w:rsidRDefault="00692CE1" w:rsidP="00692CE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13" w:history="1">
        <w:r w:rsidRPr="00692CE1">
          <w:rPr>
            <w:rFonts w:ascii="Source Sans Pro" w:eastAsia="Times New Roman" w:hAnsi="Source Sans Pro" w:cs="Times New Roman"/>
            <w:color w:val="0000FF"/>
            <w:kern w:val="0"/>
            <w:u w:val="single"/>
            <w:bdr w:val="single" w:sz="2" w:space="0" w:color="E5E7EB" w:frame="1"/>
            <w14:ligatures w14:val="none"/>
          </w:rPr>
          <w:t>Llama 2 is here - get it on Hugging Face</w:t>
        </w:r>
      </w:hyperlink>
      <w:r w:rsidRPr="00692CE1">
        <w:rPr>
          <w:rFonts w:ascii="Source Sans Pro" w:eastAsia="Times New Roman" w:hAnsi="Source Sans Pro" w:cs="Times New Roman"/>
          <w:color w:val="4B5563"/>
          <w:kern w:val="0"/>
          <w14:ligatures w14:val="none"/>
        </w:rPr>
        <w:t xml:space="preserve">, a blog post about Llama 2 and how to use it with </w:t>
      </w: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xml:space="preserve"> Transformers and </w:t>
      </w: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xml:space="preserve"> PEFT.</w:t>
      </w:r>
    </w:p>
    <w:p w14:paraId="7AFF3BB1" w14:textId="77777777" w:rsidR="00692CE1" w:rsidRPr="00692CE1" w:rsidRDefault="00692CE1" w:rsidP="00692CE1">
      <w:pPr>
        <w:numPr>
          <w:ilvl w:val="0"/>
          <w:numId w:val="4"/>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14" w:history="1">
        <w:proofErr w:type="spellStart"/>
        <w:r w:rsidRPr="00692CE1">
          <w:rPr>
            <w:rFonts w:ascii="Source Sans Pro" w:eastAsia="Times New Roman" w:hAnsi="Source Sans Pro" w:cs="Times New Roman"/>
            <w:color w:val="0000FF"/>
            <w:kern w:val="0"/>
            <w:u w:val="single"/>
            <w:bdr w:val="single" w:sz="2" w:space="0" w:color="E5E7EB" w:frame="1"/>
            <w14:ligatures w14:val="none"/>
          </w:rPr>
          <w:t>LLaMA</w:t>
        </w:r>
        <w:proofErr w:type="spellEnd"/>
        <w:r w:rsidRPr="00692CE1">
          <w:rPr>
            <w:rFonts w:ascii="Source Sans Pro" w:eastAsia="Times New Roman" w:hAnsi="Source Sans Pro" w:cs="Times New Roman"/>
            <w:color w:val="0000FF"/>
            <w:kern w:val="0"/>
            <w:u w:val="single"/>
            <w:bdr w:val="single" w:sz="2" w:space="0" w:color="E5E7EB" w:frame="1"/>
            <w14:ligatures w14:val="none"/>
          </w:rPr>
          <w:t xml:space="preserve"> 2 - Every Resource you need</w:t>
        </w:r>
      </w:hyperlink>
      <w:r w:rsidRPr="00692CE1">
        <w:rPr>
          <w:rFonts w:ascii="Source Sans Pro" w:eastAsia="Times New Roman" w:hAnsi="Source Sans Pro" w:cs="Times New Roman"/>
          <w:color w:val="4B5563"/>
          <w:kern w:val="0"/>
          <w14:ligatures w14:val="none"/>
        </w:rPr>
        <w:t xml:space="preserve">, a compilation of relevant resources to learn about </w:t>
      </w:r>
      <w:proofErr w:type="spellStart"/>
      <w:r w:rsidRPr="00692CE1">
        <w:rPr>
          <w:rFonts w:ascii="Source Sans Pro" w:eastAsia="Times New Roman" w:hAnsi="Source Sans Pro" w:cs="Times New Roman"/>
          <w:color w:val="4B5563"/>
          <w:kern w:val="0"/>
          <w14:ligatures w14:val="none"/>
        </w:rPr>
        <w:t>LLaMA</w:t>
      </w:r>
      <w:proofErr w:type="spellEnd"/>
      <w:r w:rsidRPr="00692CE1">
        <w:rPr>
          <w:rFonts w:ascii="Source Sans Pro" w:eastAsia="Times New Roman" w:hAnsi="Source Sans Pro" w:cs="Times New Roman"/>
          <w:color w:val="4B5563"/>
          <w:kern w:val="0"/>
          <w14:ligatures w14:val="none"/>
        </w:rPr>
        <w:t xml:space="preserve"> 2 and how to get started quickly.</w:t>
      </w:r>
    </w:p>
    <w:p w14:paraId="2CA1E5EB"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bdr w:val="single" w:sz="2" w:space="0" w:color="E5E7EB" w:frame="1"/>
          <w14:ligatures w14:val="none"/>
        </w:rPr>
        <w:t>Text Generation</w:t>
      </w:r>
    </w:p>
    <w:p w14:paraId="59FE4282" w14:textId="77777777" w:rsidR="00692CE1" w:rsidRPr="00692CE1" w:rsidRDefault="00692CE1" w:rsidP="00692CE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15"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fine-tune Llama 2 in Google </w:t>
      </w:r>
      <w:proofErr w:type="spellStart"/>
      <w:r w:rsidRPr="00692CE1">
        <w:rPr>
          <w:rFonts w:ascii="Source Sans Pro" w:eastAsia="Times New Roman" w:hAnsi="Source Sans Pro" w:cs="Times New Roman"/>
          <w:color w:val="4B5563"/>
          <w:kern w:val="0"/>
          <w14:ligatures w14:val="none"/>
        </w:rPr>
        <w:t>Colab</w:t>
      </w:r>
      <w:proofErr w:type="spellEnd"/>
      <w:r w:rsidRPr="00692CE1">
        <w:rPr>
          <w:rFonts w:ascii="Source Sans Pro" w:eastAsia="Times New Roman" w:hAnsi="Source Sans Pro" w:cs="Times New Roman"/>
          <w:color w:val="4B5563"/>
          <w:kern w:val="0"/>
          <w14:ligatures w14:val="none"/>
        </w:rPr>
        <w:t xml:space="preserve"> using </w:t>
      </w:r>
      <w:proofErr w:type="spellStart"/>
      <w:r w:rsidRPr="00692CE1">
        <w:rPr>
          <w:rFonts w:ascii="Source Sans Pro" w:eastAsia="Times New Roman" w:hAnsi="Source Sans Pro" w:cs="Times New Roman"/>
          <w:color w:val="4B5563"/>
          <w:kern w:val="0"/>
          <w14:ligatures w14:val="none"/>
        </w:rPr>
        <w:t>QLoRA</w:t>
      </w:r>
      <w:proofErr w:type="spellEnd"/>
      <w:r w:rsidRPr="00692CE1">
        <w:rPr>
          <w:rFonts w:ascii="Source Sans Pro" w:eastAsia="Times New Roman" w:hAnsi="Source Sans Pro" w:cs="Times New Roman"/>
          <w:color w:val="4B5563"/>
          <w:kern w:val="0"/>
          <w14:ligatures w14:val="none"/>
        </w:rPr>
        <w:t xml:space="preserve"> and 4-bit precision. </w:t>
      </w:r>
      <w:r w:rsidRPr="00692CE1">
        <w:rPr>
          <w:rFonts w:ascii="Segoe UI Emoji" w:eastAsia="Times New Roman" w:hAnsi="Segoe UI Emoji" w:cs="Segoe UI Emoji"/>
          <w:color w:val="4B5563"/>
          <w:kern w:val="0"/>
          <w14:ligatures w14:val="none"/>
        </w:rPr>
        <w:t>🌎</w:t>
      </w:r>
    </w:p>
    <w:p w14:paraId="0A4A62C6" w14:textId="77777777" w:rsidR="00692CE1" w:rsidRPr="00692CE1" w:rsidRDefault="00692CE1" w:rsidP="00692CE1">
      <w:pPr>
        <w:numPr>
          <w:ilvl w:val="0"/>
          <w:numId w:val="5"/>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16"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fine-tune the “Llama-v2-7b-guanaco” model with 4-bit </w:t>
      </w:r>
      <w:proofErr w:type="spellStart"/>
      <w:r w:rsidRPr="00692CE1">
        <w:rPr>
          <w:rFonts w:ascii="Source Sans Pro" w:eastAsia="Times New Roman" w:hAnsi="Source Sans Pro" w:cs="Times New Roman"/>
          <w:color w:val="4B5563"/>
          <w:kern w:val="0"/>
          <w14:ligatures w14:val="none"/>
        </w:rPr>
        <w:t>QLoRA</w:t>
      </w:r>
      <w:proofErr w:type="spellEnd"/>
      <w:r w:rsidRPr="00692CE1">
        <w:rPr>
          <w:rFonts w:ascii="Source Sans Pro" w:eastAsia="Times New Roman" w:hAnsi="Source Sans Pro" w:cs="Times New Roman"/>
          <w:color w:val="4B5563"/>
          <w:kern w:val="0"/>
          <w14:ligatures w14:val="none"/>
        </w:rPr>
        <w:t xml:space="preserve"> and generate Q&amp;A datasets from PDFs. </w:t>
      </w:r>
      <w:r w:rsidRPr="00692CE1">
        <w:rPr>
          <w:rFonts w:ascii="Segoe UI Emoji" w:eastAsia="Times New Roman" w:hAnsi="Segoe UI Emoji" w:cs="Segoe UI Emoji"/>
          <w:color w:val="4B5563"/>
          <w:kern w:val="0"/>
          <w14:ligatures w14:val="none"/>
        </w:rPr>
        <w:t>🌎</w:t>
      </w:r>
    </w:p>
    <w:p w14:paraId="62BC0ED5"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bdr w:val="single" w:sz="2" w:space="0" w:color="E5E7EB" w:frame="1"/>
          <w14:ligatures w14:val="none"/>
        </w:rPr>
        <w:t>Text Classification</w:t>
      </w:r>
    </w:p>
    <w:p w14:paraId="6391F777" w14:textId="77777777" w:rsidR="00692CE1" w:rsidRPr="00692CE1" w:rsidRDefault="00692CE1" w:rsidP="00692CE1">
      <w:pPr>
        <w:numPr>
          <w:ilvl w:val="0"/>
          <w:numId w:val="6"/>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17"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fine-tune the Llama 2 model with </w:t>
      </w:r>
      <w:proofErr w:type="spellStart"/>
      <w:r w:rsidRPr="00692CE1">
        <w:rPr>
          <w:rFonts w:ascii="Source Sans Pro" w:eastAsia="Times New Roman" w:hAnsi="Source Sans Pro" w:cs="Times New Roman"/>
          <w:color w:val="4B5563"/>
          <w:kern w:val="0"/>
          <w14:ligatures w14:val="none"/>
        </w:rPr>
        <w:t>QLoRa</w:t>
      </w:r>
      <w:proofErr w:type="spellEnd"/>
      <w:r w:rsidRPr="00692CE1">
        <w:rPr>
          <w:rFonts w:ascii="Source Sans Pro" w:eastAsia="Times New Roman" w:hAnsi="Source Sans Pro" w:cs="Times New Roman"/>
          <w:color w:val="4B5563"/>
          <w:kern w:val="0"/>
          <w14:ligatures w14:val="none"/>
        </w:rPr>
        <w:t xml:space="preserve">, TRL, and Korean text classification dataset. </w:t>
      </w:r>
      <w:r w:rsidRPr="00692CE1">
        <w:rPr>
          <w:rFonts w:ascii="Segoe UI Emoji" w:eastAsia="Times New Roman" w:hAnsi="Segoe UI Emoji" w:cs="Segoe UI Emoji"/>
          <w:color w:val="4B5563"/>
          <w:kern w:val="0"/>
          <w14:ligatures w14:val="none"/>
        </w:rPr>
        <w:t>🌎🇰🇷</w:t>
      </w:r>
    </w:p>
    <w:p w14:paraId="71CF744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xml:space="preserve"> Optimization</w:t>
      </w:r>
    </w:p>
    <w:p w14:paraId="3EABF49F" w14:textId="77777777" w:rsidR="00692CE1" w:rsidRPr="00692CE1" w:rsidRDefault="00692CE1" w:rsidP="00692CE1">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18" w:history="1">
        <w:r w:rsidRPr="00692CE1">
          <w:rPr>
            <w:rFonts w:ascii="Source Sans Pro" w:eastAsia="Times New Roman" w:hAnsi="Source Sans Pro" w:cs="Times New Roman"/>
            <w:color w:val="0000FF"/>
            <w:kern w:val="0"/>
            <w:u w:val="single"/>
            <w:bdr w:val="single" w:sz="2" w:space="0" w:color="E5E7EB" w:frame="1"/>
            <w14:ligatures w14:val="none"/>
          </w:rPr>
          <w:t>Fine-tune Llama 2 with DPO</w:t>
        </w:r>
      </w:hyperlink>
      <w:r w:rsidRPr="00692CE1">
        <w:rPr>
          <w:rFonts w:ascii="Source Sans Pro" w:eastAsia="Times New Roman" w:hAnsi="Source Sans Pro" w:cs="Times New Roman"/>
          <w:color w:val="4B5563"/>
          <w:kern w:val="0"/>
          <w14:ligatures w14:val="none"/>
        </w:rPr>
        <w:t>, a guide to using the TRL library’s DPO method to fine tune Llama 2 on a specific dataset.</w:t>
      </w:r>
    </w:p>
    <w:p w14:paraId="65D46049" w14:textId="77777777" w:rsidR="00692CE1" w:rsidRPr="00692CE1" w:rsidRDefault="00692CE1" w:rsidP="00692CE1">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19" w:history="1">
        <w:r w:rsidRPr="00692CE1">
          <w:rPr>
            <w:rFonts w:ascii="Source Sans Pro" w:eastAsia="Times New Roman" w:hAnsi="Source Sans Pro" w:cs="Times New Roman"/>
            <w:color w:val="0000FF"/>
            <w:kern w:val="0"/>
            <w:u w:val="single"/>
            <w:bdr w:val="single" w:sz="2" w:space="0" w:color="E5E7EB" w:frame="1"/>
            <w14:ligatures w14:val="none"/>
          </w:rPr>
          <w:t>Extended Guide: Instruction-tune Llama 2</w:t>
        </w:r>
      </w:hyperlink>
      <w:r w:rsidRPr="00692CE1">
        <w:rPr>
          <w:rFonts w:ascii="Source Sans Pro" w:eastAsia="Times New Roman" w:hAnsi="Source Sans Pro" w:cs="Times New Roman"/>
          <w:color w:val="4B5563"/>
          <w:kern w:val="0"/>
          <w14:ligatures w14:val="none"/>
        </w:rPr>
        <w:t>, a guide to training Llama 2 to generate instructions from inputs, transforming the model from instruction-following to instruction-giving.</w:t>
      </w:r>
    </w:p>
    <w:p w14:paraId="1F7EB946" w14:textId="77777777" w:rsidR="00692CE1" w:rsidRPr="00692CE1" w:rsidRDefault="00692CE1" w:rsidP="00692CE1">
      <w:pPr>
        <w:numPr>
          <w:ilvl w:val="0"/>
          <w:numId w:val="7"/>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20"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fine-tune the Llama 2 model on a personal computer using </w:t>
      </w:r>
      <w:proofErr w:type="spellStart"/>
      <w:r w:rsidRPr="00692CE1">
        <w:rPr>
          <w:rFonts w:ascii="Source Sans Pro" w:eastAsia="Times New Roman" w:hAnsi="Source Sans Pro" w:cs="Times New Roman"/>
          <w:color w:val="4B5563"/>
          <w:kern w:val="0"/>
          <w14:ligatures w14:val="none"/>
        </w:rPr>
        <w:t>QLoRa</w:t>
      </w:r>
      <w:proofErr w:type="spellEnd"/>
      <w:r w:rsidRPr="00692CE1">
        <w:rPr>
          <w:rFonts w:ascii="Source Sans Pro" w:eastAsia="Times New Roman" w:hAnsi="Source Sans Pro" w:cs="Times New Roman"/>
          <w:color w:val="4B5563"/>
          <w:kern w:val="0"/>
          <w14:ligatures w14:val="none"/>
        </w:rPr>
        <w:t xml:space="preserve"> and TRL. </w:t>
      </w:r>
      <w:r w:rsidRPr="00692CE1">
        <w:rPr>
          <w:rFonts w:ascii="Segoe UI Emoji" w:eastAsia="Times New Roman" w:hAnsi="Segoe UI Emoji" w:cs="Segoe UI Emoji"/>
          <w:color w:val="4B5563"/>
          <w:kern w:val="0"/>
          <w14:ligatures w14:val="none"/>
        </w:rPr>
        <w:t>🌎</w:t>
      </w:r>
    </w:p>
    <w:p w14:paraId="5B96635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xml:space="preserve"> Inference</w:t>
      </w:r>
    </w:p>
    <w:p w14:paraId="336E8B5A" w14:textId="77777777" w:rsidR="00692CE1" w:rsidRPr="00692CE1" w:rsidRDefault="00692CE1" w:rsidP="00692CE1">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21"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quantize the Llama 2 model using GPTQ from the </w:t>
      </w:r>
      <w:proofErr w:type="spellStart"/>
      <w:r w:rsidRPr="00692CE1">
        <w:rPr>
          <w:rFonts w:ascii="Source Sans Pro" w:eastAsia="Times New Roman" w:hAnsi="Source Sans Pro" w:cs="Times New Roman"/>
          <w:color w:val="4B5563"/>
          <w:kern w:val="0"/>
          <w14:ligatures w14:val="none"/>
        </w:rPr>
        <w:t>AutoGPTQ</w:t>
      </w:r>
      <w:proofErr w:type="spellEnd"/>
      <w:r w:rsidRPr="00692CE1">
        <w:rPr>
          <w:rFonts w:ascii="Source Sans Pro" w:eastAsia="Times New Roman" w:hAnsi="Source Sans Pro" w:cs="Times New Roman"/>
          <w:color w:val="4B5563"/>
          <w:kern w:val="0"/>
          <w14:ligatures w14:val="none"/>
        </w:rPr>
        <w:t xml:space="preserve"> library. </w:t>
      </w:r>
      <w:r w:rsidRPr="00692CE1">
        <w:rPr>
          <w:rFonts w:ascii="Segoe UI Emoji" w:eastAsia="Times New Roman" w:hAnsi="Segoe UI Emoji" w:cs="Segoe UI Emoji"/>
          <w:color w:val="4B5563"/>
          <w:kern w:val="0"/>
          <w14:ligatures w14:val="none"/>
        </w:rPr>
        <w:t>🌎</w:t>
      </w:r>
    </w:p>
    <w:p w14:paraId="32E4C7C0" w14:textId="77777777" w:rsidR="00692CE1" w:rsidRPr="00692CE1" w:rsidRDefault="00692CE1" w:rsidP="00692CE1">
      <w:pPr>
        <w:numPr>
          <w:ilvl w:val="0"/>
          <w:numId w:val="8"/>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hyperlink r:id="rId22" w:history="1">
        <w:r w:rsidRPr="00692CE1">
          <w:rPr>
            <w:rFonts w:ascii="Source Sans Pro" w:eastAsia="Times New Roman" w:hAnsi="Source Sans Pro" w:cs="Times New Roman"/>
            <w:color w:val="0000FF"/>
            <w:kern w:val="0"/>
            <w:u w:val="single"/>
            <w:bdr w:val="single" w:sz="2" w:space="0" w:color="E5E7EB" w:frame="1"/>
            <w14:ligatures w14:val="none"/>
          </w:rPr>
          <w:t>notebook</w:t>
        </w:r>
      </w:hyperlink>
      <w:r w:rsidRPr="00692CE1">
        <w:rPr>
          <w:rFonts w:ascii="Source Sans Pro" w:eastAsia="Times New Roman" w:hAnsi="Source Sans Pro" w:cs="Times New Roman"/>
          <w:color w:val="4B5563"/>
          <w:kern w:val="0"/>
          <w14:ligatures w14:val="none"/>
        </w:rPr>
        <w:t xml:space="preserve"> on how to run the Llama 2 Chat Model with 4-bit quantization on a local computer or Google </w:t>
      </w:r>
      <w:proofErr w:type="spellStart"/>
      <w:r w:rsidRPr="00692CE1">
        <w:rPr>
          <w:rFonts w:ascii="Source Sans Pro" w:eastAsia="Times New Roman" w:hAnsi="Source Sans Pro" w:cs="Times New Roman"/>
          <w:color w:val="4B5563"/>
          <w:kern w:val="0"/>
          <w14:ligatures w14:val="none"/>
        </w:rPr>
        <w:t>Colab</w:t>
      </w:r>
      <w:proofErr w:type="spellEnd"/>
      <w:r w:rsidRPr="00692CE1">
        <w:rPr>
          <w:rFonts w:ascii="Source Sans Pro" w:eastAsia="Times New Roman" w:hAnsi="Source Sans Pro" w:cs="Times New Roman"/>
          <w:color w:val="4B5563"/>
          <w:kern w:val="0"/>
          <w14:ligatures w14:val="none"/>
        </w:rPr>
        <w:t xml:space="preserve">. </w:t>
      </w:r>
      <w:r w:rsidRPr="00692CE1">
        <w:rPr>
          <w:rFonts w:ascii="Segoe UI Emoji" w:eastAsia="Times New Roman" w:hAnsi="Segoe UI Emoji" w:cs="Segoe UI Emoji"/>
          <w:color w:val="4B5563"/>
          <w:kern w:val="0"/>
          <w14:ligatures w14:val="none"/>
        </w:rPr>
        <w:t>🌎</w:t>
      </w:r>
    </w:p>
    <w:p w14:paraId="0DCFD23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egoe UI Emoji" w:eastAsia="Times New Roman" w:hAnsi="Segoe UI Emoji" w:cs="Segoe UI Emoji"/>
          <w:color w:val="4B5563"/>
          <w:kern w:val="0"/>
          <w14:ligatures w14:val="none"/>
        </w:rPr>
        <w:t>🚀</w:t>
      </w:r>
      <w:r w:rsidRPr="00692CE1">
        <w:rPr>
          <w:rFonts w:ascii="Source Sans Pro" w:eastAsia="Times New Roman" w:hAnsi="Source Sans Pro" w:cs="Times New Roman"/>
          <w:color w:val="4B5563"/>
          <w:kern w:val="0"/>
          <w14:ligatures w14:val="none"/>
        </w:rPr>
        <w:t xml:space="preserve"> Deploy</w:t>
      </w:r>
    </w:p>
    <w:p w14:paraId="78C13E8E" w14:textId="77777777" w:rsidR="00692CE1" w:rsidRPr="00692CE1" w:rsidRDefault="00692CE1" w:rsidP="00692CE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23" w:history="1">
        <w:r w:rsidRPr="00692CE1">
          <w:rPr>
            <w:rFonts w:ascii="Source Sans Pro" w:eastAsia="Times New Roman" w:hAnsi="Source Sans Pro" w:cs="Times New Roman"/>
            <w:color w:val="0000FF"/>
            <w:kern w:val="0"/>
            <w:u w:val="single"/>
            <w:bdr w:val="single" w:sz="2" w:space="0" w:color="E5E7EB" w:frame="1"/>
            <w14:ligatures w14:val="none"/>
          </w:rPr>
          <w:t xml:space="preserve">Fine-tune </w:t>
        </w:r>
        <w:proofErr w:type="spellStart"/>
        <w:r w:rsidRPr="00692CE1">
          <w:rPr>
            <w:rFonts w:ascii="Source Sans Pro" w:eastAsia="Times New Roman" w:hAnsi="Source Sans Pro" w:cs="Times New Roman"/>
            <w:color w:val="0000FF"/>
            <w:kern w:val="0"/>
            <w:u w:val="single"/>
            <w:bdr w:val="single" w:sz="2" w:space="0" w:color="E5E7EB" w:frame="1"/>
            <w14:ligatures w14:val="none"/>
          </w:rPr>
          <w:t>LLaMA</w:t>
        </w:r>
        <w:proofErr w:type="spellEnd"/>
        <w:r w:rsidRPr="00692CE1">
          <w:rPr>
            <w:rFonts w:ascii="Source Sans Pro" w:eastAsia="Times New Roman" w:hAnsi="Source Sans Pro" w:cs="Times New Roman"/>
            <w:color w:val="0000FF"/>
            <w:kern w:val="0"/>
            <w:u w:val="single"/>
            <w:bdr w:val="single" w:sz="2" w:space="0" w:color="E5E7EB" w:frame="1"/>
            <w14:ligatures w14:val="none"/>
          </w:rPr>
          <w:t xml:space="preserve"> 2 (7-70B) on Amazon </w:t>
        </w:r>
        <w:proofErr w:type="spellStart"/>
        <w:r w:rsidRPr="00692CE1">
          <w:rPr>
            <w:rFonts w:ascii="Source Sans Pro" w:eastAsia="Times New Roman" w:hAnsi="Source Sans Pro" w:cs="Times New Roman"/>
            <w:color w:val="0000FF"/>
            <w:kern w:val="0"/>
            <w:u w:val="single"/>
            <w:bdr w:val="single" w:sz="2" w:space="0" w:color="E5E7EB" w:frame="1"/>
            <w14:ligatures w14:val="none"/>
          </w:rPr>
          <w:t>SageMaker</w:t>
        </w:r>
        <w:proofErr w:type="spellEnd"/>
      </w:hyperlink>
      <w:r w:rsidRPr="00692CE1">
        <w:rPr>
          <w:rFonts w:ascii="Source Sans Pro" w:eastAsia="Times New Roman" w:hAnsi="Source Sans Pro" w:cs="Times New Roman"/>
          <w:color w:val="4B5563"/>
          <w:kern w:val="0"/>
          <w14:ligatures w14:val="none"/>
        </w:rPr>
        <w:t xml:space="preserve">, a complete guide from setup to </w:t>
      </w:r>
      <w:proofErr w:type="spellStart"/>
      <w:r w:rsidRPr="00692CE1">
        <w:rPr>
          <w:rFonts w:ascii="Source Sans Pro" w:eastAsia="Times New Roman" w:hAnsi="Source Sans Pro" w:cs="Times New Roman"/>
          <w:color w:val="4B5563"/>
          <w:kern w:val="0"/>
          <w14:ligatures w14:val="none"/>
        </w:rPr>
        <w:t>QLoRA</w:t>
      </w:r>
      <w:proofErr w:type="spellEnd"/>
      <w:r w:rsidRPr="00692CE1">
        <w:rPr>
          <w:rFonts w:ascii="Source Sans Pro" w:eastAsia="Times New Roman" w:hAnsi="Source Sans Pro" w:cs="Times New Roman"/>
          <w:color w:val="4B5563"/>
          <w:kern w:val="0"/>
          <w14:ligatures w14:val="none"/>
        </w:rPr>
        <w:t xml:space="preserve"> fine-tuning and deployment on Amazon </w:t>
      </w:r>
      <w:proofErr w:type="spellStart"/>
      <w:r w:rsidRPr="00692CE1">
        <w:rPr>
          <w:rFonts w:ascii="Source Sans Pro" w:eastAsia="Times New Roman" w:hAnsi="Source Sans Pro" w:cs="Times New Roman"/>
          <w:color w:val="4B5563"/>
          <w:kern w:val="0"/>
          <w14:ligatures w14:val="none"/>
        </w:rPr>
        <w:t>SageMaker</w:t>
      </w:r>
      <w:proofErr w:type="spellEnd"/>
      <w:r w:rsidRPr="00692CE1">
        <w:rPr>
          <w:rFonts w:ascii="Source Sans Pro" w:eastAsia="Times New Roman" w:hAnsi="Source Sans Pro" w:cs="Times New Roman"/>
          <w:color w:val="4B5563"/>
          <w:kern w:val="0"/>
          <w14:ligatures w14:val="none"/>
        </w:rPr>
        <w:t>.</w:t>
      </w:r>
    </w:p>
    <w:p w14:paraId="2889C9F8" w14:textId="77777777" w:rsidR="00692CE1" w:rsidRPr="00692CE1" w:rsidRDefault="00692CE1" w:rsidP="00692CE1">
      <w:pPr>
        <w:numPr>
          <w:ilvl w:val="0"/>
          <w:numId w:val="9"/>
        </w:numPr>
        <w:pBdr>
          <w:top w:val="single" w:sz="2" w:space="0" w:color="E5E7EB"/>
          <w:left w:val="single" w:sz="2" w:space="5"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hyperlink r:id="rId24" w:history="1">
        <w:r w:rsidRPr="00692CE1">
          <w:rPr>
            <w:rFonts w:ascii="Source Sans Pro" w:eastAsia="Times New Roman" w:hAnsi="Source Sans Pro" w:cs="Times New Roman"/>
            <w:color w:val="0000FF"/>
            <w:kern w:val="0"/>
            <w:u w:val="single"/>
            <w:bdr w:val="single" w:sz="2" w:space="0" w:color="E5E7EB" w:frame="1"/>
            <w14:ligatures w14:val="none"/>
          </w:rPr>
          <w:t xml:space="preserve">Deploy Llama 2 7B/13B/70B on Amazon </w:t>
        </w:r>
        <w:proofErr w:type="spellStart"/>
        <w:r w:rsidRPr="00692CE1">
          <w:rPr>
            <w:rFonts w:ascii="Source Sans Pro" w:eastAsia="Times New Roman" w:hAnsi="Source Sans Pro" w:cs="Times New Roman"/>
            <w:color w:val="0000FF"/>
            <w:kern w:val="0"/>
            <w:u w:val="single"/>
            <w:bdr w:val="single" w:sz="2" w:space="0" w:color="E5E7EB" w:frame="1"/>
            <w14:ligatures w14:val="none"/>
          </w:rPr>
          <w:t>SageMaker</w:t>
        </w:r>
        <w:proofErr w:type="spellEnd"/>
      </w:hyperlink>
      <w:r w:rsidRPr="00692CE1">
        <w:rPr>
          <w:rFonts w:ascii="Source Sans Pro" w:eastAsia="Times New Roman" w:hAnsi="Source Sans Pro" w:cs="Times New Roman"/>
          <w:color w:val="4B5563"/>
          <w:kern w:val="0"/>
          <w14:ligatures w14:val="none"/>
        </w:rPr>
        <w:t>, a guide on using Hugging Face’s LLM DLC container for secure and scalable deployment.</w:t>
      </w:r>
    </w:p>
    <w:p w14:paraId="4915F6A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proofErr w:type="spellStart"/>
      <w:r w:rsidRPr="00692CE1">
        <w:rPr>
          <w:rFonts w:ascii="Source Sans Pro" w:eastAsia="Times New Roman" w:hAnsi="Source Sans Pro" w:cs="Times New Roman"/>
          <w:b/>
          <w:bCs/>
          <w:kern w:val="0"/>
          <w:sz w:val="28"/>
          <w:szCs w:val="28"/>
          <w:bdr w:val="single" w:sz="2" w:space="0" w:color="E5E7EB" w:frame="1"/>
          <w14:ligatures w14:val="none"/>
        </w:rPr>
        <w:t>LlamaConfig</w:t>
      </w:r>
      <w:proofErr w:type="spellEnd"/>
    </w:p>
    <w:p w14:paraId="6AA42A0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LlamaConfig</w:t>
      </w:r>
      <w:proofErr w:type="spellEnd"/>
      <w:proofErr w:type="gramEnd"/>
    </w:p>
    <w:p w14:paraId="36EE1635"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25" w:anchor="L31"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66D6AEC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vocab</w:t>
      </w:r>
      <w:proofErr w:type="gramEnd"/>
      <w:r w:rsidRPr="00692CE1">
        <w:rPr>
          <w:rFonts w:ascii="IBM Plex Mono" w:eastAsia="Times New Roman" w:hAnsi="IBM Plex Mono" w:cs="Times New Roman"/>
          <w:color w:val="4B5563"/>
          <w:kern w:val="0"/>
          <w:bdr w:val="single" w:sz="2" w:space="0" w:color="E5E7EB" w:frame="1"/>
          <w14:ligatures w14:val="none"/>
        </w:rPr>
        <w:t>_size</w:t>
      </w:r>
      <w:proofErr w:type="spellEnd"/>
      <w:r w:rsidRPr="00692CE1">
        <w:rPr>
          <w:rFonts w:ascii="IBM Plex Mono" w:eastAsia="Times New Roman" w:hAnsi="IBM Plex Mono" w:cs="Times New Roman"/>
          <w:color w:val="4B5563"/>
          <w:kern w:val="0"/>
          <w:bdr w:val="single" w:sz="2" w:space="0" w:color="E5E7EB" w:frame="1"/>
          <w14:ligatures w14:val="none"/>
        </w:rPr>
        <w:t xml:space="preserve"> = 32000hidden_size = 4096intermediate_size = 11008num_hidden_layers = 32num_attention_heads = 32num_key_value_heads = </w:t>
      </w:r>
      <w:proofErr w:type="spellStart"/>
      <w:r w:rsidRPr="00692CE1">
        <w:rPr>
          <w:rFonts w:ascii="IBM Plex Mono" w:eastAsia="Times New Roman" w:hAnsi="IBM Plex Mono" w:cs="Times New Roman"/>
          <w:color w:val="4B5563"/>
          <w:kern w:val="0"/>
          <w:bdr w:val="single" w:sz="2" w:space="0" w:color="E5E7EB" w:frame="1"/>
          <w14:ligatures w14:val="none"/>
        </w:rPr>
        <w:t>Nonehidden_act</w:t>
      </w:r>
      <w:proofErr w:type="spellEnd"/>
      <w:r w:rsidRPr="00692CE1">
        <w:rPr>
          <w:rFonts w:ascii="IBM Plex Mono" w:eastAsia="Times New Roman" w:hAnsi="IBM Plex Mono" w:cs="Times New Roman"/>
          <w:color w:val="4B5563"/>
          <w:kern w:val="0"/>
          <w:bdr w:val="single" w:sz="2" w:space="0" w:color="E5E7EB" w:frame="1"/>
          <w14:ligatures w14:val="none"/>
        </w:rPr>
        <w:t> = '</w:t>
      </w:r>
      <w:proofErr w:type="spellStart"/>
      <w:r w:rsidRPr="00692CE1">
        <w:rPr>
          <w:rFonts w:ascii="IBM Plex Mono" w:eastAsia="Times New Roman" w:hAnsi="IBM Plex Mono" w:cs="Times New Roman"/>
          <w:color w:val="4B5563"/>
          <w:kern w:val="0"/>
          <w:bdr w:val="single" w:sz="2" w:space="0" w:color="E5E7EB" w:frame="1"/>
          <w14:ligatures w14:val="none"/>
        </w:rPr>
        <w:t>silu'max_position_embeddings</w:t>
      </w:r>
      <w:proofErr w:type="spellEnd"/>
      <w:r w:rsidRPr="00692CE1">
        <w:rPr>
          <w:rFonts w:ascii="IBM Plex Mono" w:eastAsia="Times New Roman" w:hAnsi="IBM Plex Mono" w:cs="Times New Roman"/>
          <w:color w:val="4B5563"/>
          <w:kern w:val="0"/>
          <w:bdr w:val="single" w:sz="2" w:space="0" w:color="E5E7EB" w:frame="1"/>
          <w14:ligatures w14:val="none"/>
        </w:rPr>
        <w:t xml:space="preserve"> = 2048initializer_range = 0.02rms_norm_eps = 1e-06use_cache = Truepad_token_id = </w:t>
      </w:r>
      <w:proofErr w:type="spellStart"/>
      <w:r w:rsidRPr="00692CE1">
        <w:rPr>
          <w:rFonts w:ascii="IBM Plex Mono" w:eastAsia="Times New Roman" w:hAnsi="IBM Plex Mono" w:cs="Times New Roman"/>
          <w:color w:val="4B5563"/>
          <w:kern w:val="0"/>
          <w:bdr w:val="single" w:sz="2" w:space="0" w:color="E5E7EB" w:frame="1"/>
          <w14:ligatures w14:val="none"/>
        </w:rPr>
        <w:t>Nonebos_token_id</w:t>
      </w:r>
      <w:proofErr w:type="spellEnd"/>
      <w:r w:rsidRPr="00692CE1">
        <w:rPr>
          <w:rFonts w:ascii="IBM Plex Mono" w:eastAsia="Times New Roman" w:hAnsi="IBM Plex Mono" w:cs="Times New Roman"/>
          <w:color w:val="4B5563"/>
          <w:kern w:val="0"/>
          <w:bdr w:val="single" w:sz="2" w:space="0" w:color="E5E7EB" w:frame="1"/>
          <w14:ligatures w14:val="none"/>
        </w:rPr>
        <w:t xml:space="preserve"> = 1eos_token_id = 2pretraining_tp = 1tie_word_embeddings = </w:t>
      </w:r>
      <w:proofErr w:type="spellStart"/>
      <w:r w:rsidRPr="00692CE1">
        <w:rPr>
          <w:rFonts w:ascii="IBM Plex Mono" w:eastAsia="Times New Roman" w:hAnsi="IBM Plex Mono" w:cs="Times New Roman"/>
          <w:color w:val="4B5563"/>
          <w:kern w:val="0"/>
          <w:bdr w:val="single" w:sz="2" w:space="0" w:color="E5E7EB" w:frame="1"/>
          <w14:ligatures w14:val="none"/>
        </w:rPr>
        <w:t>Falserope_theta</w:t>
      </w:r>
      <w:proofErr w:type="spellEnd"/>
      <w:r w:rsidRPr="00692CE1">
        <w:rPr>
          <w:rFonts w:ascii="IBM Plex Mono" w:eastAsia="Times New Roman" w:hAnsi="IBM Plex Mono" w:cs="Times New Roman"/>
          <w:color w:val="4B5563"/>
          <w:kern w:val="0"/>
          <w:bdr w:val="single" w:sz="2" w:space="0" w:color="E5E7EB" w:frame="1"/>
          <w14:ligatures w14:val="none"/>
        </w:rPr>
        <w:t xml:space="preserve"> = 10000.0rope_scaling = </w:t>
      </w:r>
      <w:proofErr w:type="spellStart"/>
      <w:r w:rsidRPr="00692CE1">
        <w:rPr>
          <w:rFonts w:ascii="IBM Plex Mono" w:eastAsia="Times New Roman" w:hAnsi="IBM Plex Mono" w:cs="Times New Roman"/>
          <w:color w:val="4B5563"/>
          <w:kern w:val="0"/>
          <w:bdr w:val="single" w:sz="2" w:space="0" w:color="E5E7EB" w:frame="1"/>
          <w14:ligatures w14:val="none"/>
        </w:rPr>
        <w:t>Noneattention_bias</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Falseattention_dropout</w:t>
      </w:r>
      <w:proofErr w:type="spellEnd"/>
      <w:r w:rsidRPr="00692CE1">
        <w:rPr>
          <w:rFonts w:ascii="IBM Plex Mono" w:eastAsia="Times New Roman" w:hAnsi="IBM Plex Mono" w:cs="Times New Roman"/>
          <w:color w:val="4B5563"/>
          <w:kern w:val="0"/>
          <w:bdr w:val="single" w:sz="2" w:space="0" w:color="E5E7EB" w:frame="1"/>
          <w14:ligatures w14:val="none"/>
        </w:rPr>
        <w:t> = 0.0**</w:t>
      </w:r>
      <w:proofErr w:type="spellStart"/>
      <w:r w:rsidRPr="00692CE1">
        <w:rPr>
          <w:rFonts w:ascii="IBM Plex Mono" w:eastAsia="Times New Roman" w:hAnsi="IBM Plex Mono" w:cs="Times New Roman"/>
          <w:color w:val="4B5563"/>
          <w:kern w:val="0"/>
          <w:bdr w:val="single" w:sz="2" w:space="0" w:color="E5E7EB" w:frame="1"/>
          <w14:ligatures w14:val="none"/>
        </w:rPr>
        <w:t>kwargs</w:t>
      </w:r>
      <w:proofErr w:type="spell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54FC7CC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754BF918"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vocab_size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defaults to 32000) — Vocabulary size of the </w:t>
      </w:r>
      <w:proofErr w:type="spellStart"/>
      <w:r w:rsidRPr="00692CE1">
        <w:rPr>
          <w:rFonts w:ascii="Source Sans Pro" w:eastAsia="Times New Roman" w:hAnsi="Source Sans Pro" w:cs="Times New Roman"/>
          <w:color w:val="4B5563"/>
          <w:kern w:val="0"/>
          <w:bdr w:val="single" w:sz="2" w:space="0" w:color="E5E7EB" w:frame="1"/>
          <w14:ligatures w14:val="none"/>
        </w:rPr>
        <w:t>LLaMA</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model. Defines the number of different tokens that can be represented by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inputs_ids</w:t>
      </w:r>
      <w:proofErr w:type="spellEnd"/>
      <w:r w:rsidRPr="00692CE1">
        <w:rPr>
          <w:rFonts w:ascii="Source Sans Pro" w:eastAsia="Times New Roman" w:hAnsi="Source Sans Pro" w:cs="Times New Roman"/>
          <w:color w:val="4B5563"/>
          <w:kern w:val="0"/>
          <w:bdr w:val="single" w:sz="2" w:space="0" w:color="E5E7EB" w:frame="1"/>
          <w14:ligatures w14:val="none"/>
        </w:rPr>
        <w:t> passed when calling </w:t>
      </w:r>
      <w:hyperlink r:id="rId26" w:anchor="transformers.LlamaModel" w:history="1">
        <w:r w:rsidRPr="00692CE1">
          <w:rPr>
            <w:rFonts w:ascii="Source Sans Pro" w:eastAsia="Times New Roman" w:hAnsi="Source Sans Pro" w:cs="Times New Roman"/>
            <w:color w:val="0000FF"/>
            <w:kern w:val="0"/>
            <w:u w:val="single"/>
            <w:bdr w:val="single" w:sz="2" w:space="0" w:color="E5E7EB" w:frame="1"/>
            <w14:ligatures w14:val="none"/>
          </w:rPr>
          <w:t>LlamaModel</w:t>
        </w:r>
      </w:hyperlink>
    </w:p>
    <w:p w14:paraId="7E9FF1E5"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hidden_size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4096) — Dimension of the hidden representations.</w:t>
      </w:r>
    </w:p>
    <w:p w14:paraId="590FD8D9"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intermediate_size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11008) — Dimension of the MLP representations.</w:t>
      </w:r>
    </w:p>
    <w:p w14:paraId="4FFEE402"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num_hidden_layers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32) — Number of hidden layers in the Transformer decoder.</w:t>
      </w:r>
    </w:p>
    <w:p w14:paraId="007DFF24"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num_attention_heads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32) — Number of attention heads for each attention layer in the Transformer decoder.</w:t>
      </w:r>
    </w:p>
    <w:p w14:paraId="7CB1B675"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num_key_value_heads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 This is the number of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key</w:t>
      </w:r>
      <w:proofErr w:type="gramEnd"/>
      <w:r w:rsidRPr="00692CE1">
        <w:rPr>
          <w:rFonts w:ascii="Source Sans Pro" w:eastAsia="Times New Roman" w:hAnsi="Source Sans Pro" w:cs="Times New Roman"/>
          <w:color w:val="4B5563"/>
          <w:kern w:val="0"/>
          <w:bdr w:val="single" w:sz="2" w:space="0" w:color="E5E7EB" w:frame="1"/>
          <w14:ligatures w14:val="none"/>
        </w:rPr>
        <w:t>_value</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heads that should be used to implement Grouped Query Attention.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num_key_value_heads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num_attention_heads</w:t>
      </w:r>
      <w:proofErr w:type="spellEnd"/>
      <w:r w:rsidRPr="00692CE1">
        <w:rPr>
          <w:rFonts w:ascii="Source Sans Pro" w:eastAsia="Times New Roman" w:hAnsi="Source Sans Pro" w:cs="Times New Roman"/>
          <w:color w:val="4B5563"/>
          <w:kern w:val="0"/>
          <w:bdr w:val="single" w:sz="2" w:space="0" w:color="E5E7EB" w:frame="1"/>
          <w14:ligatures w14:val="none"/>
        </w:rPr>
        <w:t>, the model will use Multi Head Attention (MHA),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num_key_value_heads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=1 the model will use Multi Query Attention (MQA) otherwise GQA is used. When converting a multi-head checkpoint to a GQA checkpoint, each group key and value head should be constructed by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meanpooling</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all the original heads within that group. For more details checkout [this </w:t>
      </w:r>
      <w:proofErr w:type="gramStart"/>
      <w:r w:rsidRPr="00692CE1">
        <w:rPr>
          <w:rFonts w:ascii="IBM Plex Mono" w:eastAsia="Times New Roman" w:hAnsi="IBM Plex Mono" w:cs="Courier New"/>
          <w:color w:val="4B5563"/>
          <w:kern w:val="0"/>
          <w:sz w:val="16"/>
          <w:szCs w:val="16"/>
          <w:bdr w:val="single" w:sz="2" w:space="0" w:color="E5E7EB" w:frame="1"/>
          <w14:ligatures w14:val="none"/>
        </w:rPr>
        <w:t>paper](</w:t>
      </w:r>
      <w:proofErr w:type="gramEnd"/>
      <w:r w:rsidRPr="00692CE1">
        <w:rPr>
          <w:rFonts w:ascii="IBM Plex Mono" w:eastAsia="Times New Roman" w:hAnsi="IBM Plex Mono" w:cs="Courier New"/>
          <w:color w:val="4B5563"/>
          <w:kern w:val="0"/>
          <w:sz w:val="16"/>
          <w:szCs w:val="16"/>
          <w:bdr w:val="single" w:sz="2" w:space="0" w:color="E5E7EB" w:frame="1"/>
          <w14:ligatures w14:val="none"/>
        </w:rPr>
        <w:t>https://arxiv.org/pdf/2305.13245.pdf). If it is not specified, will default to </w:t>
      </w:r>
      <w:proofErr w:type="spellStart"/>
      <w:r w:rsidRPr="00692CE1">
        <w:rPr>
          <w:rFonts w:ascii="Source Sans Pro" w:eastAsia="Times New Roman" w:hAnsi="Source Sans Pro" w:cs="Times New Roman"/>
          <w:color w:val="4B5563"/>
          <w:kern w:val="0"/>
          <w:bdr w:val="single" w:sz="2" w:space="0" w:color="E5E7EB" w:frame="1"/>
          <w14:ligatures w14:val="none"/>
        </w:rPr>
        <w:t>num_attention_heads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48B1910E"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hidden_act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function</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silu</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 The non-linear activation function (function or string) in the decoder.</w:t>
      </w:r>
    </w:p>
    <w:p w14:paraId="5F169057"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max_position_embeddings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defaults to 2048) — The maximum sequence length that this model might ever be used with. Llama 1 supports up to 2048 tokens, Llama 2 up to 4096, </w:t>
      </w:r>
      <w:proofErr w:type="spellStart"/>
      <w:r w:rsidRPr="00692CE1">
        <w:rPr>
          <w:rFonts w:ascii="Source Sans Pro" w:eastAsia="Times New Roman" w:hAnsi="Source Sans Pro" w:cs="Times New Roman"/>
          <w:color w:val="4B5563"/>
          <w:kern w:val="0"/>
          <w:bdr w:val="single" w:sz="2" w:space="0" w:color="E5E7EB" w:frame="1"/>
          <w14:ligatures w14:val="none"/>
        </w:rPr>
        <w:t>CodeLlama</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up to 16384.</w:t>
      </w:r>
    </w:p>
    <w:p w14:paraId="7FAC33AA"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initializer_range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float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defaults to 0.02) — The standard deviation of the </w:t>
      </w:r>
      <w:proofErr w:type="spellStart"/>
      <w:r w:rsidRPr="00692CE1">
        <w:rPr>
          <w:rFonts w:ascii="Source Sans Pro" w:eastAsia="Times New Roman" w:hAnsi="Source Sans Pro" w:cs="Times New Roman"/>
          <w:color w:val="4B5563"/>
          <w:kern w:val="0"/>
          <w:bdr w:val="single" w:sz="2" w:space="0" w:color="E5E7EB" w:frame="1"/>
          <w14:ligatures w14:val="none"/>
        </w:rPr>
        <w:t>truncated_normal_initializer</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for initializing all weight matrices.</w:t>
      </w:r>
    </w:p>
    <w:p w14:paraId="0C470DB4"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rms_norm_eps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float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1e-06) — The epsilon used by the rms normalization layers.</w:t>
      </w:r>
    </w:p>
    <w:p w14:paraId="1CE55922"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use_cache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 Whether or not the model should return the last key/values attentions (not used by all models). Only relevant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config.is_decoder</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w:t>
      </w:r>
    </w:p>
    <w:p w14:paraId="25991D4F"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pad_token_id</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Padding token id.</w:t>
      </w:r>
    </w:p>
    <w:p w14:paraId="7E061CC3"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bos_token_id</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1) — Beginning of stream token id.</w:t>
      </w:r>
    </w:p>
    <w:p w14:paraId="4B8A6677"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eos_token_id</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2) — End of stream token id.</w:t>
      </w:r>
    </w:p>
    <w:p w14:paraId="1789C65D"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lastRenderedPageBreak/>
        <w:t>pretraining_tp</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1) — Experimental feature. Tensor parallelism rank used during pretraining. Please refer to </w:t>
      </w:r>
      <w:hyperlink r:id="rId27" w:history="1">
        <w:r w:rsidRPr="00692CE1">
          <w:rPr>
            <w:rFonts w:ascii="Source Sans Pro" w:eastAsia="Times New Roman" w:hAnsi="Source Sans Pro" w:cs="Times New Roman"/>
            <w:color w:val="0000FF"/>
            <w:kern w:val="0"/>
            <w:u w:val="single"/>
            <w:bdr w:val="single" w:sz="2" w:space="0" w:color="E5E7EB" w:frame="1"/>
            <w14:ligatures w14:val="none"/>
          </w:rPr>
          <w:t>this document</w:t>
        </w:r>
      </w:hyperlink>
      <w:r w:rsidRPr="00692CE1">
        <w:rPr>
          <w:rFonts w:ascii="Source Sans Pro" w:eastAsia="Times New Roman" w:hAnsi="Source Sans Pro" w:cs="Times New Roman"/>
          <w:color w:val="4B5563"/>
          <w:kern w:val="0"/>
          <w:bdr w:val="single" w:sz="2" w:space="0" w:color="E5E7EB" w:frame="1"/>
          <w14:ligatures w14:val="none"/>
        </w:rPr>
        <w:t> to understand more about it. This value is necessary to ensure exact reproducibility of the pretraining results. Please refer to </w:t>
      </w:r>
      <w:hyperlink r:id="rId28" w:history="1">
        <w:r w:rsidRPr="00692CE1">
          <w:rPr>
            <w:rFonts w:ascii="Source Sans Pro" w:eastAsia="Times New Roman" w:hAnsi="Source Sans Pro" w:cs="Times New Roman"/>
            <w:color w:val="0000FF"/>
            <w:kern w:val="0"/>
            <w:u w:val="single"/>
            <w:bdr w:val="single" w:sz="2" w:space="0" w:color="E5E7EB" w:frame="1"/>
            <w14:ligatures w14:val="none"/>
          </w:rPr>
          <w:t>this issue</w:t>
        </w:r>
      </w:hyperlink>
      <w:r w:rsidRPr="00692CE1">
        <w:rPr>
          <w:rFonts w:ascii="Source Sans Pro" w:eastAsia="Times New Roman" w:hAnsi="Source Sans Pro" w:cs="Times New Roman"/>
          <w:color w:val="4B5563"/>
          <w:kern w:val="0"/>
          <w:bdr w:val="single" w:sz="2" w:space="0" w:color="E5E7EB" w:frame="1"/>
          <w14:ligatures w14:val="none"/>
        </w:rPr>
        <w:t>.</w:t>
      </w:r>
    </w:p>
    <w:p w14:paraId="1B8B9D2D"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tie_word_embeddings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to tie weight embeddings</w:t>
      </w:r>
    </w:p>
    <w:p w14:paraId="56199473"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rope_theta</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float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defaults to 10000.0) — The base period of the </w:t>
      </w:r>
      <w:proofErr w:type="spellStart"/>
      <w:r w:rsidRPr="00692CE1">
        <w:rPr>
          <w:rFonts w:ascii="Source Sans Pro" w:eastAsia="Times New Roman" w:hAnsi="Source Sans Pro" w:cs="Times New Roman"/>
          <w:color w:val="4B5563"/>
          <w:kern w:val="0"/>
          <w:bdr w:val="single" w:sz="2" w:space="0" w:color="E5E7EB" w:frame="1"/>
          <w14:ligatures w14:val="none"/>
        </w:rPr>
        <w:t>RoPE</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embeddings.</w:t>
      </w:r>
    </w:p>
    <w:p w14:paraId="2E60D619"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rope_scaling</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Dict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xml:space="preserve">) — Dictionary containing the scaling configuration for the </w:t>
      </w:r>
      <w:proofErr w:type="spellStart"/>
      <w:r w:rsidRPr="00692CE1">
        <w:rPr>
          <w:rFonts w:ascii="Source Sans Pro" w:eastAsia="Times New Roman" w:hAnsi="Source Sans Pro" w:cs="Times New Roman"/>
          <w:color w:val="4B5563"/>
          <w:kern w:val="0"/>
          <w:bdr w:val="single" w:sz="2" w:space="0" w:color="E5E7EB" w:frame="1"/>
          <w14:ligatures w14:val="none"/>
        </w:rPr>
        <w:t>RoPE</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embeddings. Currently supports two scaling strategies: linear and dynamic. Their scaling factor must be a float greater than 1. The expected format is </w:t>
      </w:r>
      <w:r w:rsidRPr="00692CE1">
        <w:rPr>
          <w:rFonts w:ascii="IBM Plex Mono" w:eastAsia="Times New Roman" w:hAnsi="IBM Plex Mono" w:cs="Courier New"/>
          <w:color w:val="4B5563"/>
          <w:kern w:val="0"/>
          <w:sz w:val="16"/>
          <w:szCs w:val="16"/>
          <w:bdr w:val="single" w:sz="2" w:space="0" w:color="E5E7EB" w:frame="1"/>
          <w14:ligatures w14:val="none"/>
        </w:rPr>
        <w:t>{"type": strategy name, "factor": scaling factor}</w:t>
      </w:r>
      <w:r w:rsidRPr="00692CE1">
        <w:rPr>
          <w:rFonts w:ascii="Source Sans Pro" w:eastAsia="Times New Roman" w:hAnsi="Source Sans Pro" w:cs="Times New Roman"/>
          <w:color w:val="4B5563"/>
          <w:kern w:val="0"/>
          <w:bdr w:val="single" w:sz="2" w:space="0" w:color="E5E7EB" w:frame="1"/>
          <w14:ligatures w14:val="none"/>
        </w:rPr>
        <w:t>. When using this flag, don’t update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max_position_embeddings</w:t>
      </w:r>
      <w:proofErr w:type="spellEnd"/>
      <w:r w:rsidRPr="00692CE1">
        <w:rPr>
          <w:rFonts w:ascii="Source Sans Pro" w:eastAsia="Times New Roman" w:hAnsi="Source Sans Pro" w:cs="Times New Roman"/>
          <w:color w:val="4B5563"/>
          <w:kern w:val="0"/>
          <w:bdr w:val="single" w:sz="2" w:space="0" w:color="E5E7EB" w:frame="1"/>
          <w14:ligatures w14:val="none"/>
        </w:rPr>
        <w:t> to the expected new maximum. See the following thread for more information on how these scaling strategies behave: </w:t>
      </w:r>
      <w:hyperlink r:id="rId29" w:history="1">
        <w:r w:rsidRPr="00692CE1">
          <w:rPr>
            <w:rFonts w:ascii="Source Sans Pro" w:eastAsia="Times New Roman" w:hAnsi="Source Sans Pro" w:cs="Times New Roman"/>
            <w:color w:val="0000FF"/>
            <w:kern w:val="0"/>
            <w:u w:val="single"/>
            <w:bdr w:val="single" w:sz="2" w:space="0" w:color="E5E7EB" w:frame="1"/>
            <w14:ligatures w14:val="none"/>
          </w:rPr>
          <w:t>https://www.reddit.com/r/LocalLLaMA/comments/14mrgpr/dynamically_scaled_rope_further_increases/</w:t>
        </w:r>
      </w:hyperlink>
      <w:r w:rsidRPr="00692CE1">
        <w:rPr>
          <w:rFonts w:ascii="Source Sans Pro" w:eastAsia="Times New Roman" w:hAnsi="Source Sans Pro" w:cs="Times New Roman"/>
          <w:color w:val="4B5563"/>
          <w:kern w:val="0"/>
          <w:bdr w:val="single" w:sz="2" w:space="0" w:color="E5E7EB" w:frame="1"/>
          <w14:ligatures w14:val="none"/>
        </w:rPr>
        <w:t>. This is an experimental feature, subject to breaking API changes in future versions.</w:t>
      </w:r>
    </w:p>
    <w:p w14:paraId="54023A26"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attention_bias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to use a bias in the query, key, value and output projection layers during self-attention.</w:t>
      </w:r>
    </w:p>
    <w:p w14:paraId="747D9F11" w14:textId="77777777" w:rsidR="00692CE1" w:rsidRPr="00692CE1" w:rsidRDefault="00692CE1" w:rsidP="00692CE1">
      <w:pPr>
        <w:numPr>
          <w:ilvl w:val="0"/>
          <w:numId w:val="1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attention_dropout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float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0.0) — The dropout ratio for the attention probabilities.</w:t>
      </w:r>
    </w:p>
    <w:p w14:paraId="124C322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This is the configuration class to store the configuration of a </w:t>
      </w:r>
      <w:hyperlink r:id="rId30" w:anchor="transformers.LlamaModel" w:history="1">
        <w:r w:rsidRPr="00692CE1">
          <w:rPr>
            <w:rFonts w:ascii="Source Sans Pro" w:eastAsia="Times New Roman" w:hAnsi="Source Sans Pro" w:cs="Times New Roman"/>
            <w:color w:val="0000FF"/>
            <w:kern w:val="0"/>
            <w:u w:val="single"/>
            <w:bdr w:val="single" w:sz="2" w:space="0" w:color="E5E7EB" w:frame="1"/>
            <w14:ligatures w14:val="none"/>
          </w:rPr>
          <w:t>LlamaModel</w:t>
        </w:r>
      </w:hyperlink>
      <w:r w:rsidRPr="00692CE1">
        <w:rPr>
          <w:rFonts w:ascii="Source Sans Pro" w:eastAsia="Times New Roman" w:hAnsi="Source Sans Pro" w:cs="Times New Roman"/>
          <w:color w:val="4B5563"/>
          <w:kern w:val="0"/>
          <w14:ligatures w14:val="none"/>
        </w:rPr>
        <w:t xml:space="preserve">. It is used to instantiate </w:t>
      </w:r>
      <w:proofErr w:type="gramStart"/>
      <w:r w:rsidRPr="00692CE1">
        <w:rPr>
          <w:rFonts w:ascii="Source Sans Pro" w:eastAsia="Times New Roman" w:hAnsi="Source Sans Pro" w:cs="Times New Roman"/>
          <w:color w:val="4B5563"/>
          <w:kern w:val="0"/>
          <w14:ligatures w14:val="none"/>
        </w:rPr>
        <w:t>an</w:t>
      </w:r>
      <w:proofErr w:type="gramEnd"/>
      <w:r w:rsidRPr="00692CE1">
        <w:rPr>
          <w:rFonts w:ascii="Source Sans Pro" w:eastAsia="Times New Roman" w:hAnsi="Source Sans Pro" w:cs="Times New Roman"/>
          <w:color w:val="4B5563"/>
          <w:kern w:val="0"/>
          <w14:ligatures w14:val="none"/>
        </w:rPr>
        <w:t xml:space="preserve"> </w:t>
      </w:r>
      <w:proofErr w:type="spellStart"/>
      <w:r w:rsidRPr="00692CE1">
        <w:rPr>
          <w:rFonts w:ascii="Source Sans Pro" w:eastAsia="Times New Roman" w:hAnsi="Source Sans Pro" w:cs="Times New Roman"/>
          <w:color w:val="4B5563"/>
          <w:kern w:val="0"/>
          <w14:ligatures w14:val="none"/>
        </w:rPr>
        <w:t>LLaMA</w:t>
      </w:r>
      <w:proofErr w:type="spellEnd"/>
      <w:r w:rsidRPr="00692CE1">
        <w:rPr>
          <w:rFonts w:ascii="Source Sans Pro" w:eastAsia="Times New Roman" w:hAnsi="Source Sans Pro" w:cs="Times New Roman"/>
          <w:color w:val="4B5563"/>
          <w:kern w:val="0"/>
          <w14:ligatures w14:val="none"/>
        </w:rPr>
        <w:t xml:space="preserve"> model according to the specified arguments, defining the model architecture. Instantiating a configuration with the defaults will yield a similar configuration to that of the LLaMA-7B.</w:t>
      </w:r>
    </w:p>
    <w:p w14:paraId="102D006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Configuration objects inherit from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"https://huggingface.co/docs/transformers/main/en/main_classes/configuration" \l "transformers.PretrainedConfig"</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PretrainedConfig</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and can be used to control the model outputs. Read the documentation from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"https://huggingface.co/docs/transformers/main/en/main_classes/configuration" \l "transformers.PretrainedConfig"</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PretrainedConfig</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for more information.</w:t>
      </w:r>
    </w:p>
    <w:p w14:paraId="29760B8C"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Copied</w:t>
      </w:r>
    </w:p>
    <w:p w14:paraId="30A5CB4F"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A626A4"/>
          <w:kern w:val="0"/>
          <w:sz w:val="18"/>
          <w:szCs w:val="18"/>
          <w:bdr w:val="single" w:sz="2" w:space="0" w:color="E5E7EB" w:frame="1"/>
          <w14:ligatures w14:val="none"/>
        </w:rPr>
        <w:t>from</w:t>
      </w:r>
      <w:r w:rsidRPr="00692CE1">
        <w:rPr>
          <w:rFonts w:ascii="IBM Plex Mono" w:eastAsia="Times New Roman" w:hAnsi="IBM Plex Mono" w:cs="Courier New"/>
          <w:color w:val="4B5563"/>
          <w:kern w:val="0"/>
          <w:sz w:val="18"/>
          <w:szCs w:val="18"/>
          <w14:ligatures w14:val="none"/>
        </w:rPr>
        <w:t xml:space="preserve"> transformers </w:t>
      </w:r>
      <w:r w:rsidRPr="00692CE1">
        <w:rPr>
          <w:rFonts w:ascii="IBM Plex Mono" w:eastAsia="Times New Roman" w:hAnsi="IBM Plex Mono" w:cs="Courier New"/>
          <w:color w:val="A626A4"/>
          <w:kern w:val="0"/>
          <w:sz w:val="18"/>
          <w:szCs w:val="18"/>
          <w:bdr w:val="single" w:sz="2" w:space="0" w:color="E5E7EB" w:frame="1"/>
          <w14:ligatures w14:val="none"/>
        </w:rPr>
        <w:t>import</w:t>
      </w:r>
      <w:r w:rsidRPr="00692CE1">
        <w:rPr>
          <w:rFonts w:ascii="IBM Plex Mono" w:eastAsia="Times New Roman" w:hAnsi="IBM Plex Mono" w:cs="Courier New"/>
          <w:color w:val="4B5563"/>
          <w:kern w:val="0"/>
          <w:sz w:val="18"/>
          <w:szCs w:val="18"/>
          <w14:ligatures w14:val="none"/>
        </w:rPr>
        <w:t xml:space="preserve"> LlamaModel, </w:t>
      </w:r>
      <w:proofErr w:type="spellStart"/>
      <w:r w:rsidRPr="00692CE1">
        <w:rPr>
          <w:rFonts w:ascii="IBM Plex Mono" w:eastAsia="Times New Roman" w:hAnsi="IBM Plex Mono" w:cs="Courier New"/>
          <w:color w:val="4B5563"/>
          <w:kern w:val="0"/>
          <w:sz w:val="18"/>
          <w:szCs w:val="18"/>
          <w14:ligatures w14:val="none"/>
        </w:rPr>
        <w:t>LlamaConfig</w:t>
      </w:r>
      <w:proofErr w:type="spellEnd"/>
    </w:p>
    <w:p w14:paraId="63755A2F"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281197AA"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i/>
          <w:iCs/>
          <w:color w:val="A0A1A7"/>
          <w:kern w:val="0"/>
          <w:sz w:val="18"/>
          <w:szCs w:val="18"/>
          <w:bdr w:val="single" w:sz="2" w:space="0" w:color="E5E7EB" w:frame="1"/>
          <w14:ligatures w14:val="none"/>
        </w:rPr>
        <w:t xml:space="preserve"># Initializing a </w:t>
      </w:r>
      <w:proofErr w:type="spellStart"/>
      <w:r w:rsidRPr="00692CE1">
        <w:rPr>
          <w:rFonts w:ascii="IBM Plex Mono" w:eastAsia="Times New Roman" w:hAnsi="IBM Plex Mono" w:cs="Courier New"/>
          <w:i/>
          <w:iCs/>
          <w:color w:val="A0A1A7"/>
          <w:kern w:val="0"/>
          <w:sz w:val="18"/>
          <w:szCs w:val="18"/>
          <w:bdr w:val="single" w:sz="2" w:space="0" w:color="E5E7EB" w:frame="1"/>
          <w14:ligatures w14:val="none"/>
        </w:rPr>
        <w:t>LLaMA</w:t>
      </w:r>
      <w:proofErr w:type="spellEnd"/>
      <w:r w:rsidRPr="00692CE1">
        <w:rPr>
          <w:rFonts w:ascii="IBM Plex Mono" w:eastAsia="Times New Roman" w:hAnsi="IBM Plex Mono" w:cs="Courier New"/>
          <w:i/>
          <w:iCs/>
          <w:color w:val="A0A1A7"/>
          <w:kern w:val="0"/>
          <w:sz w:val="18"/>
          <w:szCs w:val="18"/>
          <w:bdr w:val="single" w:sz="2" w:space="0" w:color="E5E7EB" w:frame="1"/>
          <w14:ligatures w14:val="none"/>
        </w:rPr>
        <w:t xml:space="preserve"> llama-7b style configuration</w:t>
      </w:r>
    </w:p>
    <w:p w14:paraId="45F41F63"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 xml:space="preserve">configuration = </w:t>
      </w:r>
      <w:proofErr w:type="spellStart"/>
      <w:proofErr w:type="gramStart"/>
      <w:r w:rsidRPr="00692CE1">
        <w:rPr>
          <w:rFonts w:ascii="IBM Plex Mono" w:eastAsia="Times New Roman" w:hAnsi="IBM Plex Mono" w:cs="Courier New"/>
          <w:color w:val="4B5563"/>
          <w:kern w:val="0"/>
          <w:sz w:val="18"/>
          <w:szCs w:val="18"/>
          <w14:ligatures w14:val="none"/>
        </w:rPr>
        <w:t>LlamaConfig</w:t>
      </w:r>
      <w:proofErr w:type="spellEnd"/>
      <w:r w:rsidRPr="00692CE1">
        <w:rPr>
          <w:rFonts w:ascii="IBM Plex Mono" w:eastAsia="Times New Roman" w:hAnsi="IBM Plex Mono" w:cs="Courier New"/>
          <w:color w:val="4B5563"/>
          <w:kern w:val="0"/>
          <w:sz w:val="18"/>
          <w:szCs w:val="18"/>
          <w14:ligatures w14:val="none"/>
        </w:rPr>
        <w:t>(</w:t>
      </w:r>
      <w:proofErr w:type="gramEnd"/>
      <w:r w:rsidRPr="00692CE1">
        <w:rPr>
          <w:rFonts w:ascii="IBM Plex Mono" w:eastAsia="Times New Roman" w:hAnsi="IBM Plex Mono" w:cs="Courier New"/>
          <w:color w:val="4B5563"/>
          <w:kern w:val="0"/>
          <w:sz w:val="18"/>
          <w:szCs w:val="18"/>
          <w14:ligatures w14:val="none"/>
        </w:rPr>
        <w:t>)</w:t>
      </w:r>
    </w:p>
    <w:p w14:paraId="4164EF82"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58452032"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i/>
          <w:iCs/>
          <w:color w:val="A0A1A7"/>
          <w:kern w:val="0"/>
          <w:sz w:val="18"/>
          <w:szCs w:val="18"/>
          <w:bdr w:val="single" w:sz="2" w:space="0" w:color="E5E7EB" w:frame="1"/>
          <w14:ligatures w14:val="none"/>
        </w:rPr>
        <w:t># Initializing a model from the llama-7b style configuration</w:t>
      </w:r>
    </w:p>
    <w:p w14:paraId="6EF1136D"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model = LlamaModel(configuration)</w:t>
      </w:r>
    </w:p>
    <w:p w14:paraId="318320B4"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0E8A66A5"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i/>
          <w:iCs/>
          <w:color w:val="A0A1A7"/>
          <w:kern w:val="0"/>
          <w:sz w:val="18"/>
          <w:szCs w:val="18"/>
          <w:bdr w:val="single" w:sz="2" w:space="0" w:color="E5E7EB" w:frame="1"/>
          <w14:ligatures w14:val="none"/>
        </w:rPr>
        <w:t># Accessing the model configuration</w:t>
      </w:r>
    </w:p>
    <w:p w14:paraId="6E9085D4"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lastRenderedPageBreak/>
        <w:t xml:space="preserve">&gt;&gt;&gt; </w:t>
      </w:r>
      <w:r w:rsidRPr="00692CE1">
        <w:rPr>
          <w:rFonts w:ascii="IBM Plex Mono" w:eastAsia="Times New Roman" w:hAnsi="IBM Plex Mono" w:cs="Courier New"/>
          <w:color w:val="4B5563"/>
          <w:kern w:val="0"/>
          <w:sz w:val="18"/>
          <w:szCs w:val="18"/>
          <w14:ligatures w14:val="none"/>
        </w:rPr>
        <w:t xml:space="preserve">configuration = </w:t>
      </w:r>
      <w:proofErr w:type="spellStart"/>
      <w:r w:rsidRPr="00692CE1">
        <w:rPr>
          <w:rFonts w:ascii="IBM Plex Mono" w:eastAsia="Times New Roman" w:hAnsi="IBM Plex Mono" w:cs="Courier New"/>
          <w:color w:val="4B5563"/>
          <w:kern w:val="0"/>
          <w:sz w:val="18"/>
          <w:szCs w:val="18"/>
          <w14:ligatures w14:val="none"/>
        </w:rPr>
        <w:t>model.config</w:t>
      </w:r>
      <w:proofErr w:type="spellEnd"/>
    </w:p>
    <w:p w14:paraId="396B179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proofErr w:type="spellStart"/>
      <w:r w:rsidRPr="00692CE1">
        <w:rPr>
          <w:rFonts w:ascii="Source Sans Pro" w:eastAsia="Times New Roman" w:hAnsi="Source Sans Pro" w:cs="Times New Roman"/>
          <w:b/>
          <w:bCs/>
          <w:kern w:val="0"/>
          <w:sz w:val="28"/>
          <w:szCs w:val="28"/>
          <w:bdr w:val="single" w:sz="2" w:space="0" w:color="E5E7EB" w:frame="1"/>
          <w14:ligatures w14:val="none"/>
        </w:rPr>
        <w:t>LlamaTokenizer</w:t>
      </w:r>
      <w:proofErr w:type="spellEnd"/>
    </w:p>
    <w:p w14:paraId="5C73F1C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LlamaTokenizer</w:t>
      </w:r>
      <w:proofErr w:type="spellEnd"/>
      <w:proofErr w:type="gramEnd"/>
    </w:p>
    <w:p w14:paraId="670EA8BE"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1" w:anchor="L6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386C783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vocab</w:t>
      </w:r>
      <w:proofErr w:type="gramEnd"/>
      <w:r w:rsidRPr="00692CE1">
        <w:rPr>
          <w:rFonts w:ascii="IBM Plex Mono" w:eastAsia="Times New Roman" w:hAnsi="IBM Plex Mono" w:cs="Times New Roman"/>
          <w:color w:val="4B5563"/>
          <w:kern w:val="0"/>
          <w:bdr w:val="single" w:sz="2" w:space="0" w:color="E5E7EB" w:frame="1"/>
          <w14:ligatures w14:val="none"/>
        </w:rPr>
        <w:t>_fileunk_token</w:t>
      </w:r>
      <w:proofErr w:type="spellEnd"/>
      <w:r w:rsidRPr="00692CE1">
        <w:rPr>
          <w:rFonts w:ascii="IBM Plex Mono" w:eastAsia="Times New Roman" w:hAnsi="IBM Plex Mono" w:cs="Times New Roman"/>
          <w:color w:val="4B5563"/>
          <w:kern w:val="0"/>
          <w:bdr w:val="single" w:sz="2" w:space="0" w:color="E5E7EB" w:frame="1"/>
          <w14:ligatures w14:val="none"/>
        </w:rPr>
        <w:t> = '&lt;</w:t>
      </w:r>
      <w:proofErr w:type="spellStart"/>
      <w:r w:rsidRPr="00692CE1">
        <w:rPr>
          <w:rFonts w:ascii="IBM Plex Mono" w:eastAsia="Times New Roman" w:hAnsi="IBM Plex Mono" w:cs="Times New Roman"/>
          <w:color w:val="4B5563"/>
          <w:kern w:val="0"/>
          <w:bdr w:val="single" w:sz="2" w:space="0" w:color="E5E7EB" w:frame="1"/>
          <w14:ligatures w14:val="none"/>
        </w:rPr>
        <w:t>unk</w:t>
      </w:r>
      <w:proofErr w:type="spellEnd"/>
      <w:r w:rsidRPr="00692CE1">
        <w:rPr>
          <w:rFonts w:ascii="IBM Plex Mono" w:eastAsia="Times New Roman" w:hAnsi="IBM Plex Mono" w:cs="Times New Roman"/>
          <w:color w:val="4B5563"/>
          <w:kern w:val="0"/>
          <w:bdr w:val="single" w:sz="2" w:space="0" w:color="E5E7EB" w:frame="1"/>
          <w14:ligatures w14:val="none"/>
        </w:rPr>
        <w:t>&gt;'</w:t>
      </w:r>
      <w:proofErr w:type="spellStart"/>
      <w:r w:rsidRPr="00692CE1">
        <w:rPr>
          <w:rFonts w:ascii="IBM Plex Mono" w:eastAsia="Times New Roman" w:hAnsi="IBM Plex Mono" w:cs="Times New Roman"/>
          <w:color w:val="4B5563"/>
          <w:kern w:val="0"/>
          <w:bdr w:val="single" w:sz="2" w:space="0" w:color="E5E7EB" w:frame="1"/>
          <w14:ligatures w14:val="none"/>
        </w:rPr>
        <w:t>bos_token</w:t>
      </w:r>
      <w:proofErr w:type="spellEnd"/>
      <w:r w:rsidRPr="00692CE1">
        <w:rPr>
          <w:rFonts w:ascii="IBM Plex Mono" w:eastAsia="Times New Roman" w:hAnsi="IBM Plex Mono" w:cs="Times New Roman"/>
          <w:color w:val="4B5563"/>
          <w:kern w:val="0"/>
          <w:bdr w:val="single" w:sz="2" w:space="0" w:color="E5E7EB" w:frame="1"/>
          <w14:ligatures w14:val="none"/>
        </w:rPr>
        <w:t> = '&lt;s&gt;'</w:t>
      </w:r>
      <w:proofErr w:type="spellStart"/>
      <w:r w:rsidRPr="00692CE1">
        <w:rPr>
          <w:rFonts w:ascii="IBM Plex Mono" w:eastAsia="Times New Roman" w:hAnsi="IBM Plex Mono" w:cs="Times New Roman"/>
          <w:color w:val="4B5563"/>
          <w:kern w:val="0"/>
          <w:bdr w:val="single" w:sz="2" w:space="0" w:color="E5E7EB" w:frame="1"/>
          <w14:ligatures w14:val="none"/>
        </w:rPr>
        <w:t>eos_token</w:t>
      </w:r>
      <w:proofErr w:type="spellEnd"/>
      <w:r w:rsidRPr="00692CE1">
        <w:rPr>
          <w:rFonts w:ascii="IBM Plex Mono" w:eastAsia="Times New Roman" w:hAnsi="IBM Plex Mono" w:cs="Times New Roman"/>
          <w:color w:val="4B5563"/>
          <w:kern w:val="0"/>
          <w:bdr w:val="single" w:sz="2" w:space="0" w:color="E5E7EB" w:frame="1"/>
          <w14:ligatures w14:val="none"/>
        </w:rPr>
        <w:t> = '&lt;/s&gt;'</w:t>
      </w:r>
      <w:proofErr w:type="spellStart"/>
      <w:r w:rsidRPr="00692CE1">
        <w:rPr>
          <w:rFonts w:ascii="IBM Plex Mono" w:eastAsia="Times New Roman" w:hAnsi="IBM Plex Mono" w:cs="Times New Roman"/>
          <w:color w:val="4B5563"/>
          <w:kern w:val="0"/>
          <w:bdr w:val="single" w:sz="2" w:space="0" w:color="E5E7EB" w:frame="1"/>
          <w14:ligatures w14:val="none"/>
        </w:rPr>
        <w:t>pad_token</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Nonesp_model_kwargs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typing.Union</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typing.Dict</w:t>
      </w:r>
      <w:proofErr w:type="spellEnd"/>
      <w:r w:rsidRPr="00692CE1">
        <w:rPr>
          <w:rFonts w:ascii="IBM Plex Mono" w:eastAsia="Times New Roman" w:hAnsi="IBM Plex Mono" w:cs="Times New Roman"/>
          <w:color w:val="4B5563"/>
          <w:kern w:val="0"/>
          <w:bdr w:val="single" w:sz="2" w:space="0" w:color="E5E7EB" w:frame="1"/>
          <w14:ligatures w14:val="none"/>
        </w:rPr>
        <w:t xml:space="preserve">[str, </w:t>
      </w:r>
      <w:proofErr w:type="spellStart"/>
      <w:r w:rsidRPr="00692CE1">
        <w:rPr>
          <w:rFonts w:ascii="IBM Plex Mono" w:eastAsia="Times New Roman" w:hAnsi="IBM Plex Mono" w:cs="Times New Roman"/>
          <w:color w:val="4B5563"/>
          <w:kern w:val="0"/>
          <w:bdr w:val="single" w:sz="2" w:space="0" w:color="E5E7EB" w:frame="1"/>
          <w14:ligatures w14:val="none"/>
        </w:rPr>
        <w:t>typing.Any</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NoneType</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Noneadd_bos_token</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Trueadd_eos_token</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Falseclean_up_tokenization_spaces</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Falseuse_default_system_prompt</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Falsespaces_between_special_tokens</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Falselegacy</w:t>
      </w:r>
      <w:proofErr w:type="spellEnd"/>
      <w:r w:rsidRPr="00692CE1">
        <w:rPr>
          <w:rFonts w:ascii="IBM Plex Mono" w:eastAsia="Times New Roman" w:hAnsi="IBM Plex Mono" w:cs="Times New Roman"/>
          <w:color w:val="4B5563"/>
          <w:kern w:val="0"/>
          <w:bdr w:val="single" w:sz="2" w:space="0" w:color="E5E7EB" w:frame="1"/>
          <w14:ligatures w14:val="none"/>
        </w:rPr>
        <w:t> = None**</w:t>
      </w:r>
      <w:proofErr w:type="spellStart"/>
      <w:r w:rsidRPr="00692CE1">
        <w:rPr>
          <w:rFonts w:ascii="IBM Plex Mono" w:eastAsia="Times New Roman" w:hAnsi="IBM Plex Mono" w:cs="Times New Roman"/>
          <w:color w:val="4B5563"/>
          <w:kern w:val="0"/>
          <w:bdr w:val="single" w:sz="2" w:space="0" w:color="E5E7EB" w:frame="1"/>
          <w14:ligatures w14:val="none"/>
        </w:rPr>
        <w:t>kwargs</w:t>
      </w:r>
      <w:proofErr w:type="spell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344D6F4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19B23289"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vocab_file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 Path to the vocabulary file.</w:t>
      </w:r>
    </w:p>
    <w:p w14:paraId="64497966"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unk_token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unk</w:t>
      </w:r>
      <w:proofErr w:type="spellEnd"/>
      <w:r w:rsidRPr="00692CE1">
        <w:rPr>
          <w:rFonts w:ascii="IBM Plex Mono" w:eastAsia="Times New Roman" w:hAnsi="IBM Plex Mono" w:cs="Courier New"/>
          <w:color w:val="4B5563"/>
          <w:kern w:val="0"/>
          <w:sz w:val="16"/>
          <w:szCs w:val="16"/>
          <w:bdr w:val="single" w:sz="2" w:space="0" w:color="E5E7EB" w:frame="1"/>
          <w14:ligatures w14:val="none"/>
        </w:rPr>
        <w:t>&gt;"</w:t>
      </w:r>
      <w:r w:rsidRPr="00692CE1">
        <w:rPr>
          <w:rFonts w:ascii="Source Sans Pro" w:eastAsia="Times New Roman" w:hAnsi="Source Sans Pro" w:cs="Times New Roman"/>
          <w:color w:val="4B5563"/>
          <w:kern w:val="0"/>
          <w:bdr w:val="single" w:sz="2" w:space="0" w:color="E5E7EB" w:frame="1"/>
          <w14:ligatures w14:val="none"/>
        </w:rPr>
        <w:t>) — The unknown token. A token that is not in the vocabulary cannot be converted to an ID and is set to be this token instead.</w:t>
      </w:r>
    </w:p>
    <w:p w14:paraId="71C330C4"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bos_token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"&lt;s&gt;"</w:t>
      </w:r>
      <w:r w:rsidRPr="00692CE1">
        <w:rPr>
          <w:rFonts w:ascii="Source Sans Pro" w:eastAsia="Times New Roman" w:hAnsi="Source Sans Pro" w:cs="Times New Roman"/>
          <w:color w:val="4B5563"/>
          <w:kern w:val="0"/>
          <w:bdr w:val="single" w:sz="2" w:space="0" w:color="E5E7EB" w:frame="1"/>
          <w14:ligatures w14:val="none"/>
        </w:rPr>
        <w:t>) — The beginning of sequence token that was used during pretraining. Can be used a sequence classifier token.</w:t>
      </w:r>
    </w:p>
    <w:p w14:paraId="6832D2ED"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eos_token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"&lt;/s&gt;"</w:t>
      </w:r>
      <w:r w:rsidRPr="00692CE1">
        <w:rPr>
          <w:rFonts w:ascii="Source Sans Pro" w:eastAsia="Times New Roman" w:hAnsi="Source Sans Pro" w:cs="Times New Roman"/>
          <w:color w:val="4B5563"/>
          <w:kern w:val="0"/>
          <w:bdr w:val="single" w:sz="2" w:space="0" w:color="E5E7EB" w:frame="1"/>
          <w14:ligatures w14:val="none"/>
        </w:rPr>
        <w:t>) — The end of sequence token.</w:t>
      </w:r>
    </w:p>
    <w:p w14:paraId="00D2B487"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pad_token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A special token used to make arrays of tokens the same size for batching purpose. Will then be ignored by attention mechanisms or loss computation.</w:t>
      </w:r>
    </w:p>
    <w:p w14:paraId="2E645E22"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sp_model_kwargs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Dict</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proofErr w:type="gramEnd"/>
      <w:r w:rsidRPr="00692CE1">
        <w:rPr>
          <w:rFonts w:ascii="IBM Plex Mono" w:eastAsia="Times New Roman" w:hAnsi="IBM Plex Mono" w:cs="Courier New"/>
          <w:color w:val="4B5563"/>
          <w:kern w:val="0"/>
          <w:sz w:val="16"/>
          <w:szCs w:val="16"/>
          <w:bdr w:val="single" w:sz="2" w:space="0" w:color="E5E7EB" w:frame="1"/>
          <w14:ligatures w14:val="none"/>
        </w:rPr>
        <w:t>str, Any]</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Will be passed to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SentencePieceProcessor</w:t>
      </w:r>
      <w:proofErr w:type="spellEnd"/>
      <w:r w:rsidRPr="00692CE1">
        <w:rPr>
          <w:rFonts w:ascii="IBM Plex Mono" w:eastAsia="Times New Roman" w:hAnsi="IBM Plex Mono" w:cs="Courier New"/>
          <w:color w:val="4B5563"/>
          <w:kern w:val="0"/>
          <w:sz w:val="16"/>
          <w:szCs w:val="16"/>
          <w:bdr w:val="single" w:sz="2" w:space="0" w:color="E5E7EB" w:frame="1"/>
          <w14:ligatures w14:val="none"/>
        </w:rPr>
        <w:t>.__</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init</w:t>
      </w:r>
      <w:proofErr w:type="spellEnd"/>
      <w:r w:rsidRPr="00692CE1">
        <w:rPr>
          <w:rFonts w:ascii="IBM Plex Mono" w:eastAsia="Times New Roman" w:hAnsi="IBM Plex Mono" w:cs="Courier New"/>
          <w:color w:val="4B5563"/>
          <w:kern w:val="0"/>
          <w:sz w:val="16"/>
          <w:szCs w:val="16"/>
          <w:bdr w:val="single" w:sz="2" w:space="0" w:color="E5E7EB" w:frame="1"/>
          <w14:ligatures w14:val="none"/>
        </w:rPr>
        <w:t>__()</w:t>
      </w:r>
      <w:r w:rsidRPr="00692CE1">
        <w:rPr>
          <w:rFonts w:ascii="Source Sans Pro" w:eastAsia="Times New Roman" w:hAnsi="Source Sans Pro" w:cs="Times New Roman"/>
          <w:color w:val="4B5563"/>
          <w:kern w:val="0"/>
          <w:bdr w:val="single" w:sz="2" w:space="0" w:color="E5E7EB" w:frame="1"/>
          <w14:ligatures w14:val="none"/>
        </w:rPr>
        <w:t> method. The </w:t>
      </w:r>
      <w:hyperlink r:id="rId32" w:history="1">
        <w:r w:rsidRPr="00692CE1">
          <w:rPr>
            <w:rFonts w:ascii="Source Sans Pro" w:eastAsia="Times New Roman" w:hAnsi="Source Sans Pro" w:cs="Times New Roman"/>
            <w:color w:val="0000FF"/>
            <w:kern w:val="0"/>
            <w:u w:val="single"/>
            <w:bdr w:val="single" w:sz="2" w:space="0" w:color="E5E7EB" w:frame="1"/>
            <w14:ligatures w14:val="none"/>
          </w:rPr>
          <w:t xml:space="preserve">Python wrapper for </w:t>
        </w:r>
        <w:proofErr w:type="spellStart"/>
        <w:r w:rsidRPr="00692CE1">
          <w:rPr>
            <w:rFonts w:ascii="Source Sans Pro" w:eastAsia="Times New Roman" w:hAnsi="Source Sans Pro" w:cs="Times New Roman"/>
            <w:color w:val="0000FF"/>
            <w:kern w:val="0"/>
            <w:u w:val="single"/>
            <w:bdr w:val="single" w:sz="2" w:space="0" w:color="E5E7EB" w:frame="1"/>
            <w14:ligatures w14:val="none"/>
          </w:rPr>
          <w:t>SentencePiece</w:t>
        </w:r>
        <w:proofErr w:type="spellEnd"/>
      </w:hyperlink>
      <w:r w:rsidRPr="00692CE1">
        <w:rPr>
          <w:rFonts w:ascii="Source Sans Pro" w:eastAsia="Times New Roman" w:hAnsi="Source Sans Pro" w:cs="Times New Roman"/>
          <w:color w:val="4B5563"/>
          <w:kern w:val="0"/>
          <w:bdr w:val="single" w:sz="2" w:space="0" w:color="E5E7EB" w:frame="1"/>
          <w14:ligatures w14:val="none"/>
        </w:rPr>
        <w:t> can be used, among other things, to set:</w:t>
      </w:r>
    </w:p>
    <w:p w14:paraId="5B7C15F1" w14:textId="77777777" w:rsidR="00692CE1" w:rsidRPr="00692CE1" w:rsidRDefault="00692CE1" w:rsidP="00692CE1">
      <w:pPr>
        <w:numPr>
          <w:ilvl w:val="1"/>
          <w:numId w:val="1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Times New Roman" w:eastAsia="Times New Roman" w:hAnsi="Times New Roman" w:cs="Times New Roman"/>
          <w:kern w:val="0"/>
          <w:sz w:val="20"/>
          <w:szCs w:val="20"/>
          <w14:ligatures w14:val="none"/>
        </w:rPr>
      </w:pPr>
      <w:proofErr w:type="spellStart"/>
      <w:r w:rsidRPr="00692CE1">
        <w:rPr>
          <w:rFonts w:ascii="IBM Plex Mono" w:eastAsia="Times New Roman" w:hAnsi="IBM Plex Mono" w:cs="Courier New"/>
          <w:color w:val="4B5563"/>
          <w:kern w:val="0"/>
          <w:sz w:val="16"/>
          <w:szCs w:val="16"/>
          <w:bdr w:val="single" w:sz="2" w:space="0" w:color="E5E7EB" w:frame="1"/>
          <w14:ligatures w14:val="none"/>
        </w:rPr>
        <w:t>enable_sampling</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Enable </w:t>
      </w:r>
      <w:proofErr w:type="spellStart"/>
      <w:r w:rsidRPr="00692CE1">
        <w:rPr>
          <w:rFonts w:ascii="Source Sans Pro" w:eastAsia="Times New Roman" w:hAnsi="Source Sans Pro" w:cs="Times New Roman"/>
          <w:color w:val="4B5563"/>
          <w:kern w:val="0"/>
          <w:bdr w:val="single" w:sz="2" w:space="0" w:color="E5E7EB" w:frame="1"/>
          <w14:ligatures w14:val="none"/>
        </w:rPr>
        <w:t>subword</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regularization.</w:t>
      </w:r>
    </w:p>
    <w:p w14:paraId="4262B0DB" w14:textId="77777777" w:rsidR="00692CE1" w:rsidRPr="00692CE1" w:rsidRDefault="00692CE1" w:rsidP="00692CE1">
      <w:pPr>
        <w:numPr>
          <w:ilvl w:val="1"/>
          <w:numId w:val="1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bdr w:val="single" w:sz="2" w:space="0" w:color="E5E7EB" w:frame="1"/>
          <w14:ligatures w14:val="none"/>
        </w:rPr>
      </w:pPr>
      <w:proofErr w:type="spellStart"/>
      <w:r w:rsidRPr="00692CE1">
        <w:rPr>
          <w:rFonts w:ascii="IBM Plex Mono" w:eastAsia="Times New Roman" w:hAnsi="IBM Plex Mono" w:cs="Courier New"/>
          <w:color w:val="4B5563"/>
          <w:kern w:val="0"/>
          <w:sz w:val="16"/>
          <w:szCs w:val="16"/>
          <w:bdr w:val="single" w:sz="2" w:space="0" w:color="E5E7EB" w:frame="1"/>
          <w14:ligatures w14:val="none"/>
        </w:rPr>
        <w:t>nbest_size</w:t>
      </w:r>
      <w:proofErr w:type="spellEnd"/>
      <w:r w:rsidRPr="00692CE1">
        <w:rPr>
          <w:rFonts w:ascii="Source Sans Pro" w:eastAsia="Times New Roman" w:hAnsi="Source Sans Pro" w:cs="Times New Roman"/>
          <w:color w:val="4B5563"/>
          <w:kern w:val="0"/>
          <w:bdr w:val="single" w:sz="2" w:space="0" w:color="E5E7EB" w:frame="1"/>
          <w14:ligatures w14:val="none"/>
        </w:rPr>
        <w:t>: Sampling parameters for unigram. Invalid for BPE-Dropout.</w:t>
      </w:r>
    </w:p>
    <w:p w14:paraId="5F278BBC" w14:textId="77777777" w:rsidR="00692CE1" w:rsidRPr="00692CE1" w:rsidRDefault="00692CE1" w:rsidP="00692CE1">
      <w:pPr>
        <w:numPr>
          <w:ilvl w:val="2"/>
          <w:numId w:val="1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proofErr w:type="spellStart"/>
      <w:r w:rsidRPr="00692CE1">
        <w:rPr>
          <w:rFonts w:ascii="IBM Plex Mono" w:eastAsia="Times New Roman" w:hAnsi="IBM Plex Mono" w:cs="Courier New"/>
          <w:color w:val="4B5563"/>
          <w:kern w:val="0"/>
          <w:sz w:val="16"/>
          <w:szCs w:val="16"/>
          <w:bdr w:val="single" w:sz="2" w:space="0" w:color="E5E7EB" w:frame="1"/>
          <w14:ligatures w14:val="none"/>
        </w:rPr>
        <w:t>nbest_size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{0,1}</w:t>
      </w:r>
      <w:r w:rsidRPr="00692CE1">
        <w:rPr>
          <w:rFonts w:ascii="Source Sans Pro" w:eastAsia="Times New Roman" w:hAnsi="Source Sans Pro" w:cs="Times New Roman"/>
          <w:color w:val="4B5563"/>
          <w:kern w:val="0"/>
          <w:bdr w:val="single" w:sz="2" w:space="0" w:color="E5E7EB" w:frame="1"/>
          <w14:ligatures w14:val="none"/>
        </w:rPr>
        <w:t>: No sampling is performed.</w:t>
      </w:r>
    </w:p>
    <w:p w14:paraId="0B28A4C2" w14:textId="77777777" w:rsidR="00692CE1" w:rsidRPr="00692CE1" w:rsidRDefault="00692CE1" w:rsidP="00692CE1">
      <w:pPr>
        <w:numPr>
          <w:ilvl w:val="2"/>
          <w:numId w:val="1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proofErr w:type="spellStart"/>
      <w:r w:rsidRPr="00692CE1">
        <w:rPr>
          <w:rFonts w:ascii="IBM Plex Mono" w:eastAsia="Times New Roman" w:hAnsi="IBM Plex Mono" w:cs="Courier New"/>
          <w:color w:val="4B5563"/>
          <w:kern w:val="0"/>
          <w:sz w:val="16"/>
          <w:szCs w:val="16"/>
          <w:bdr w:val="single" w:sz="2" w:space="0" w:color="E5E7EB" w:frame="1"/>
          <w14:ligatures w14:val="none"/>
        </w:rPr>
        <w:t>nbest_size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&gt; 1</w:t>
      </w:r>
      <w:r w:rsidRPr="00692CE1">
        <w:rPr>
          <w:rFonts w:ascii="Source Sans Pro" w:eastAsia="Times New Roman" w:hAnsi="Source Sans Pro" w:cs="Times New Roman"/>
          <w:color w:val="4B5563"/>
          <w:kern w:val="0"/>
          <w:bdr w:val="single" w:sz="2" w:space="0" w:color="E5E7EB" w:frame="1"/>
          <w14:ligatures w14:val="none"/>
        </w:rPr>
        <w:t xml:space="preserve">: samples from the </w:t>
      </w:r>
      <w:proofErr w:type="spellStart"/>
      <w:r w:rsidRPr="00692CE1">
        <w:rPr>
          <w:rFonts w:ascii="Source Sans Pro" w:eastAsia="Times New Roman" w:hAnsi="Source Sans Pro" w:cs="Times New Roman"/>
          <w:color w:val="4B5563"/>
          <w:kern w:val="0"/>
          <w:bdr w:val="single" w:sz="2" w:space="0" w:color="E5E7EB" w:frame="1"/>
          <w14:ligatures w14:val="none"/>
        </w:rPr>
        <w:t>nbest_size</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results.</w:t>
      </w:r>
    </w:p>
    <w:p w14:paraId="31456AD0" w14:textId="77777777" w:rsidR="00692CE1" w:rsidRPr="00692CE1" w:rsidRDefault="00692CE1" w:rsidP="00692CE1">
      <w:pPr>
        <w:numPr>
          <w:ilvl w:val="2"/>
          <w:numId w:val="1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proofErr w:type="spellStart"/>
      <w:r w:rsidRPr="00692CE1">
        <w:rPr>
          <w:rFonts w:ascii="IBM Plex Mono" w:eastAsia="Times New Roman" w:hAnsi="IBM Plex Mono" w:cs="Courier New"/>
          <w:color w:val="4B5563"/>
          <w:kern w:val="0"/>
          <w:sz w:val="16"/>
          <w:szCs w:val="16"/>
          <w:bdr w:val="single" w:sz="2" w:space="0" w:color="E5E7EB" w:frame="1"/>
          <w14:ligatures w14:val="none"/>
        </w:rPr>
        <w:t>nbest_size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&lt; 0</w:t>
      </w:r>
      <w:r w:rsidRPr="00692CE1">
        <w:rPr>
          <w:rFonts w:ascii="Source Sans Pro" w:eastAsia="Times New Roman" w:hAnsi="Source Sans Pro" w:cs="Times New Roman"/>
          <w:color w:val="4B5563"/>
          <w:kern w:val="0"/>
          <w:bdr w:val="single" w:sz="2" w:space="0" w:color="E5E7EB" w:frame="1"/>
          <w14:ligatures w14:val="none"/>
        </w:rPr>
        <w:t xml:space="preserve">: assuming that </w:t>
      </w:r>
      <w:proofErr w:type="spellStart"/>
      <w:r w:rsidRPr="00692CE1">
        <w:rPr>
          <w:rFonts w:ascii="Source Sans Pro" w:eastAsia="Times New Roman" w:hAnsi="Source Sans Pro" w:cs="Times New Roman"/>
          <w:color w:val="4B5563"/>
          <w:kern w:val="0"/>
          <w:bdr w:val="single" w:sz="2" w:space="0" w:color="E5E7EB" w:frame="1"/>
          <w14:ligatures w14:val="none"/>
        </w:rPr>
        <w:t>nbest_size</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is infinite and samples from the </w:t>
      </w:r>
      <w:proofErr w:type="gramStart"/>
      <w:r w:rsidRPr="00692CE1">
        <w:rPr>
          <w:rFonts w:ascii="Source Sans Pro" w:eastAsia="Times New Roman" w:hAnsi="Source Sans Pro" w:cs="Times New Roman"/>
          <w:color w:val="4B5563"/>
          <w:kern w:val="0"/>
          <w:bdr w:val="single" w:sz="2" w:space="0" w:color="E5E7EB" w:frame="1"/>
          <w14:ligatures w14:val="none"/>
        </w:rPr>
        <w:t>all</w:t>
      </w:r>
      <w:proofErr w:type="gramEnd"/>
      <w:r w:rsidRPr="00692CE1">
        <w:rPr>
          <w:rFonts w:ascii="Source Sans Pro" w:eastAsia="Times New Roman" w:hAnsi="Source Sans Pro" w:cs="Times New Roman"/>
          <w:color w:val="4B5563"/>
          <w:kern w:val="0"/>
          <w:bdr w:val="single" w:sz="2" w:space="0" w:color="E5E7EB" w:frame="1"/>
          <w14:ligatures w14:val="none"/>
        </w:rPr>
        <w:t xml:space="preserve"> hypothesis (lattice) using forward-filtering-and-backward-sampling algorithm.</w:t>
      </w:r>
    </w:p>
    <w:p w14:paraId="4F1F7A37" w14:textId="77777777" w:rsidR="00692CE1" w:rsidRPr="00692CE1" w:rsidRDefault="00692CE1" w:rsidP="00692CE1">
      <w:pPr>
        <w:numPr>
          <w:ilvl w:val="1"/>
          <w:numId w:val="1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alpha</w:t>
      </w:r>
      <w:r w:rsidRPr="00692CE1">
        <w:rPr>
          <w:rFonts w:ascii="Source Sans Pro" w:eastAsia="Times New Roman" w:hAnsi="Source Sans Pro" w:cs="Times New Roman"/>
          <w:color w:val="4B5563"/>
          <w:kern w:val="0"/>
          <w:bdr w:val="single" w:sz="2" w:space="0" w:color="E5E7EB" w:frame="1"/>
          <w14:ligatures w14:val="none"/>
        </w:rPr>
        <w:t>: Smoothing parameter for unigram sampling, and dropout probability of merge operations for BPE-dropout.</w:t>
      </w:r>
    </w:p>
    <w:p w14:paraId="05A062DB"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add_bos_token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xml:space="preserve">) — Whether or not to add </w:t>
      </w:r>
      <w:proofErr w:type="gramStart"/>
      <w:r w:rsidRPr="00692CE1">
        <w:rPr>
          <w:rFonts w:ascii="Source Sans Pro" w:eastAsia="Times New Roman" w:hAnsi="Source Sans Pro" w:cs="Times New Roman"/>
          <w:color w:val="4B5563"/>
          <w:kern w:val="0"/>
          <w:bdr w:val="single" w:sz="2" w:space="0" w:color="E5E7EB" w:frame="1"/>
          <w14:ligatures w14:val="none"/>
        </w:rPr>
        <w:t>an</w:t>
      </w:r>
      <w:proofErr w:type="gramEnd"/>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bos_token</w:t>
      </w:r>
      <w:proofErr w:type="spellEnd"/>
      <w:r w:rsidRPr="00692CE1">
        <w:rPr>
          <w:rFonts w:ascii="Source Sans Pro" w:eastAsia="Times New Roman" w:hAnsi="Source Sans Pro" w:cs="Times New Roman"/>
          <w:color w:val="4B5563"/>
          <w:kern w:val="0"/>
          <w:bdr w:val="single" w:sz="2" w:space="0" w:color="E5E7EB" w:frame="1"/>
          <w14:ligatures w14:val="none"/>
        </w:rPr>
        <w:t> at the start of sequences.</w:t>
      </w:r>
    </w:p>
    <w:p w14:paraId="74FD1AFC"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add_eos_token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to add an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eos_token</w:t>
      </w:r>
      <w:proofErr w:type="spellEnd"/>
      <w:r w:rsidRPr="00692CE1">
        <w:rPr>
          <w:rFonts w:ascii="Source Sans Pro" w:eastAsia="Times New Roman" w:hAnsi="Source Sans Pro" w:cs="Times New Roman"/>
          <w:color w:val="4B5563"/>
          <w:kern w:val="0"/>
          <w:bdr w:val="single" w:sz="2" w:space="0" w:color="E5E7EB" w:frame="1"/>
          <w14:ligatures w14:val="none"/>
        </w:rPr>
        <w:t> at the end of sequences.</w:t>
      </w:r>
    </w:p>
    <w:p w14:paraId="2D0134ED"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clean_up_tokenization_spaces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to cleanup spaces after decoding, cleanup consists in removing potential artifacts like extra spaces.</w:t>
      </w:r>
    </w:p>
    <w:p w14:paraId="225839D9"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lastRenderedPageBreak/>
        <w:t>use_default_system_prompt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the default system prompt for Llama should be used.</w:t>
      </w:r>
    </w:p>
    <w:p w14:paraId="2DAFF3D4"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spaces_between_special_tokens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to add spaces between special tokens.</w:t>
      </w:r>
    </w:p>
    <w:p w14:paraId="5229D61E" w14:textId="77777777" w:rsidR="00692CE1" w:rsidRPr="00692CE1" w:rsidRDefault="00692CE1" w:rsidP="00692CE1">
      <w:pPr>
        <w:numPr>
          <w:ilvl w:val="0"/>
          <w:numId w:val="11"/>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r w:rsidRPr="00692CE1">
        <w:rPr>
          <w:rFonts w:ascii="Source Sans Pro" w:eastAsia="Times New Roman" w:hAnsi="Source Sans Pro" w:cs="Times New Roman"/>
          <w:b/>
          <w:bCs/>
          <w:color w:val="4B5563"/>
          <w:kern w:val="0"/>
          <w:bdr w:val="single" w:sz="2" w:space="0" w:color="E5E7EB" w:frame="1"/>
          <w14:ligatures w14:val="none"/>
        </w:rPr>
        <w:t>legacy</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the </w:t>
      </w:r>
      <w:r w:rsidRPr="00692CE1">
        <w:rPr>
          <w:rFonts w:ascii="IBM Plex Mono" w:eastAsia="Times New Roman" w:hAnsi="IBM Plex Mono" w:cs="Courier New"/>
          <w:color w:val="4B5563"/>
          <w:kern w:val="0"/>
          <w:sz w:val="16"/>
          <w:szCs w:val="16"/>
          <w:bdr w:val="single" w:sz="2" w:space="0" w:color="E5E7EB" w:frame="1"/>
          <w14:ligatures w14:val="none"/>
        </w:rPr>
        <w:t>legacy</w:t>
      </w:r>
      <w:r w:rsidRPr="00692CE1">
        <w:rPr>
          <w:rFonts w:ascii="Source Sans Pro" w:eastAsia="Times New Roman" w:hAnsi="Source Sans Pro" w:cs="Times New Roman"/>
          <w:color w:val="4B5563"/>
          <w:kern w:val="0"/>
          <w:bdr w:val="single" w:sz="2" w:space="0" w:color="E5E7EB" w:frame="1"/>
          <w14:ligatures w14:val="none"/>
        </w:rPr>
        <w:t> behavior of the tokenizer should be used. Legacy is before the merge of #24622 and #25224 which includes fixes to properly handle tokens that appear after special tokens. A simple example:</w:t>
      </w:r>
    </w:p>
    <w:p w14:paraId="2A082F64" w14:textId="77777777" w:rsidR="00692CE1" w:rsidRPr="00692CE1" w:rsidRDefault="00692CE1" w:rsidP="00692CE1">
      <w:pPr>
        <w:numPr>
          <w:ilvl w:val="1"/>
          <w:numId w:val="11"/>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0"/>
          <w:szCs w:val="20"/>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legacy=True</w:t>
      </w:r>
      <w:r w:rsidRPr="00692CE1">
        <w:rPr>
          <w:rFonts w:ascii="Source Sans Pro" w:eastAsia="Times New Roman" w:hAnsi="Source Sans Pro" w:cs="Times New Roman"/>
          <w:color w:val="4B5563"/>
          <w:kern w:val="0"/>
          <w:bdr w:val="single" w:sz="2" w:space="0" w:color="E5E7EB" w:frame="1"/>
          <w14:ligatures w14:val="none"/>
        </w:rPr>
        <w:t>:</w:t>
      </w:r>
    </w:p>
    <w:p w14:paraId="170ED7C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Construct a Llama tokenizer. Based on byte-level Byte-Pair-Encoding. The default padding token is unset as there is no padding token in the original model.</w:t>
      </w:r>
    </w:p>
    <w:p w14:paraId="2F79064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build_inputs_with_special_tokens</w:t>
      </w:r>
      <w:proofErr w:type="spellEnd"/>
    </w:p>
    <w:p w14:paraId="50F36800"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3" w:anchor="L333"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24E9B26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_ids_0token_ids_1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346DCA3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get_special_tokens_mask</w:t>
      </w:r>
      <w:proofErr w:type="spellEnd"/>
    </w:p>
    <w:p w14:paraId="72F2C384"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4" w:anchor="L344"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6643999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 xml:space="preserve">_ids_0: </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[int]token_ids_1: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 = </w:t>
      </w:r>
      <w:proofErr w:type="spellStart"/>
      <w:r w:rsidRPr="00692CE1">
        <w:rPr>
          <w:rFonts w:ascii="IBM Plex Mono" w:eastAsia="Times New Roman" w:hAnsi="IBM Plex Mono" w:cs="Times New Roman"/>
          <w:color w:val="4B5563"/>
          <w:kern w:val="0"/>
          <w:bdr w:val="single" w:sz="2" w:space="0" w:color="E5E7EB" w:frame="1"/>
          <w14:ligatures w14:val="none"/>
        </w:rPr>
        <w:t>Nonealready_has_special_tokens</w:t>
      </w:r>
      <w:proofErr w:type="spellEnd"/>
      <w:r w:rsidRPr="00692CE1">
        <w:rPr>
          <w:rFonts w:ascii="IBM Plex Mono" w:eastAsia="Times New Roman" w:hAnsi="IBM Plex Mono" w:cs="Times New Roman"/>
          <w:color w:val="4B5563"/>
          <w:kern w:val="0"/>
          <w:bdr w:val="single" w:sz="2" w:space="0" w:color="E5E7EB" w:frame="1"/>
          <w14:ligatures w14:val="none"/>
        </w:rPr>
        <w:t>: bool = False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p>
    <w:p w14:paraId="4A68DCD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33ED4F3E" w14:textId="77777777" w:rsidR="00692CE1" w:rsidRPr="00692CE1" w:rsidRDefault="00692CE1" w:rsidP="00692CE1">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token_ids_0</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 List of IDs.</w:t>
      </w:r>
    </w:p>
    <w:p w14:paraId="3205D245" w14:textId="77777777" w:rsidR="00692CE1" w:rsidRPr="00692CE1" w:rsidRDefault="00692CE1" w:rsidP="00692CE1">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token_ids_1</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Optional second list of IDs for sequence pairs.</w:t>
      </w:r>
    </w:p>
    <w:p w14:paraId="24606541" w14:textId="77777777" w:rsidR="00692CE1" w:rsidRPr="00692CE1" w:rsidRDefault="00692CE1" w:rsidP="00692CE1">
      <w:pPr>
        <w:numPr>
          <w:ilvl w:val="0"/>
          <w:numId w:val="1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already_has_special_tokens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the token list is already formatted with special tokens for the model.</w:t>
      </w:r>
    </w:p>
    <w:p w14:paraId="21192D5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5DECCAA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List[int]</w:t>
      </w:r>
    </w:p>
    <w:p w14:paraId="6026578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list of integers in the range [0, 1]: 1 for a special token, 0 for a sequence token.</w:t>
      </w:r>
    </w:p>
    <w:p w14:paraId="39F8DC7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Retrieve sequence ids from a token list that has no special tokens added. This method is called when adding special tokens using the tokenizer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prepare_for_model</w:t>
      </w:r>
      <w:proofErr w:type="spellEnd"/>
      <w:r w:rsidRPr="00692CE1">
        <w:rPr>
          <w:rFonts w:ascii="Source Sans Pro" w:eastAsia="Times New Roman" w:hAnsi="Source Sans Pro" w:cs="Times New Roman"/>
          <w:color w:val="4B5563"/>
          <w:kern w:val="0"/>
          <w14:ligatures w14:val="none"/>
        </w:rPr>
        <w:t> method.</w:t>
      </w:r>
    </w:p>
    <w:p w14:paraId="1B2E95D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create_token_type_ids_from_sequences</w:t>
      </w:r>
      <w:proofErr w:type="spellEnd"/>
    </w:p>
    <w:p w14:paraId="65369C43"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5" w:anchor="L381"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7B15A3A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 xml:space="preserve">_ids_0: </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[int]token_ids_1: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[int]]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p>
    <w:p w14:paraId="083464C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5D0A42B6" w14:textId="77777777" w:rsidR="00692CE1" w:rsidRPr="00692CE1" w:rsidRDefault="00692CE1" w:rsidP="00692CE1">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token_ids_0</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 List of ids.</w:t>
      </w:r>
    </w:p>
    <w:p w14:paraId="6DAE30F5" w14:textId="77777777" w:rsidR="00692CE1" w:rsidRPr="00692CE1" w:rsidRDefault="00692CE1" w:rsidP="00692CE1">
      <w:pPr>
        <w:numPr>
          <w:ilvl w:val="0"/>
          <w:numId w:val="1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lastRenderedPageBreak/>
        <w:t>token_ids_1</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Optional second list of IDs for sequence pairs.</w:t>
      </w:r>
    </w:p>
    <w:p w14:paraId="4E9915F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61ECCBB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List[int]</w:t>
      </w:r>
    </w:p>
    <w:p w14:paraId="5451338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List of </w:t>
      </w:r>
      <w:hyperlink r:id="rId36" w:anchor="token-type-ids" w:history="1">
        <w:r w:rsidRPr="00692CE1">
          <w:rPr>
            <w:rFonts w:ascii="Source Sans Pro" w:eastAsia="Times New Roman" w:hAnsi="Source Sans Pro" w:cs="Times New Roman"/>
            <w:color w:val="0000FF"/>
            <w:kern w:val="0"/>
            <w:u w:val="single"/>
            <w:bdr w:val="single" w:sz="2" w:space="0" w:color="E5E7EB" w:frame="1"/>
            <w14:ligatures w14:val="none"/>
          </w:rPr>
          <w:t>token type IDs</w:t>
        </w:r>
      </w:hyperlink>
      <w:r w:rsidRPr="00692CE1">
        <w:rPr>
          <w:rFonts w:ascii="Source Sans Pro" w:eastAsia="Times New Roman" w:hAnsi="Source Sans Pro" w:cs="Times New Roman"/>
          <w:color w:val="4B5563"/>
          <w:kern w:val="0"/>
          <w14:ligatures w14:val="none"/>
        </w:rPr>
        <w:t> according to the given sequence(s).</w:t>
      </w:r>
    </w:p>
    <w:p w14:paraId="4A31C2E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Creates a mask from the two sequences passed to be used in a sequence-pair classification task. An ALBERT</w:t>
      </w:r>
    </w:p>
    <w:p w14:paraId="720E754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sequence pair mask has the following format:</w:t>
      </w:r>
    </w:p>
    <w:p w14:paraId="2FB6E7F6"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Copied</w:t>
      </w:r>
    </w:p>
    <w:p w14:paraId="16ED8BE1"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0 </w:t>
      </w: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0 </w:t>
      </w: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0 </w:t>
      </w: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0 </w:t>
      </w: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0 </w:t>
      </w:r>
      <w:r w:rsidRPr="00692CE1">
        <w:rPr>
          <w:rFonts w:ascii="IBM Plex Mono" w:eastAsia="Times New Roman" w:hAnsi="IBM Plex Mono" w:cs="Courier New"/>
          <w:color w:val="4B5563"/>
          <w:kern w:val="0"/>
          <w:sz w:val="18"/>
          <w:szCs w:val="18"/>
          <w14:ligatures w14:val="none"/>
        </w:rPr>
        <w:t>0</w:t>
      </w:r>
      <w:r w:rsidRPr="00692CE1">
        <w:rPr>
          <w:rFonts w:ascii="IBM Plex Mono" w:eastAsia="Times New Roman" w:hAnsi="IBM Plex Mono" w:cs="Courier New"/>
          <w:color w:val="986801"/>
          <w:kern w:val="0"/>
          <w:sz w:val="18"/>
          <w:szCs w:val="18"/>
          <w:bdr w:val="single" w:sz="2" w:space="0" w:color="E5E7EB" w:frame="1"/>
          <w14:ligatures w14:val="none"/>
        </w:rPr>
        <w:t xml:space="preserve"> 1 </w:t>
      </w:r>
      <w:r w:rsidRPr="00692CE1">
        <w:rPr>
          <w:rFonts w:ascii="IBM Plex Mono" w:eastAsia="Times New Roman" w:hAnsi="IBM Plex Mono" w:cs="Courier New"/>
          <w:color w:val="4B5563"/>
          <w:kern w:val="0"/>
          <w:sz w:val="18"/>
          <w:szCs w:val="18"/>
          <w14:ligatures w14:val="none"/>
        </w:rPr>
        <w:t>1</w:t>
      </w:r>
      <w:r w:rsidRPr="00692CE1">
        <w:rPr>
          <w:rFonts w:ascii="IBM Plex Mono" w:eastAsia="Times New Roman" w:hAnsi="IBM Plex Mono" w:cs="Courier New"/>
          <w:color w:val="986801"/>
          <w:kern w:val="0"/>
          <w:sz w:val="18"/>
          <w:szCs w:val="18"/>
          <w:bdr w:val="single" w:sz="2" w:space="0" w:color="E5E7EB" w:frame="1"/>
          <w14:ligatures w14:val="none"/>
        </w:rPr>
        <w:t xml:space="preserve"> 1 </w:t>
      </w:r>
      <w:r w:rsidRPr="00692CE1">
        <w:rPr>
          <w:rFonts w:ascii="IBM Plex Mono" w:eastAsia="Times New Roman" w:hAnsi="IBM Plex Mono" w:cs="Courier New"/>
          <w:color w:val="4B5563"/>
          <w:kern w:val="0"/>
          <w:sz w:val="18"/>
          <w:szCs w:val="18"/>
          <w14:ligatures w14:val="none"/>
        </w:rPr>
        <w:t>1</w:t>
      </w:r>
      <w:r w:rsidRPr="00692CE1">
        <w:rPr>
          <w:rFonts w:ascii="IBM Plex Mono" w:eastAsia="Times New Roman" w:hAnsi="IBM Plex Mono" w:cs="Courier New"/>
          <w:color w:val="986801"/>
          <w:kern w:val="0"/>
          <w:sz w:val="18"/>
          <w:szCs w:val="18"/>
          <w:bdr w:val="single" w:sz="2" w:space="0" w:color="E5E7EB" w:frame="1"/>
          <w14:ligatures w14:val="none"/>
        </w:rPr>
        <w:t xml:space="preserve"> 1 </w:t>
      </w:r>
      <w:r w:rsidRPr="00692CE1">
        <w:rPr>
          <w:rFonts w:ascii="IBM Plex Mono" w:eastAsia="Times New Roman" w:hAnsi="IBM Plex Mono" w:cs="Courier New"/>
          <w:color w:val="4B5563"/>
          <w:kern w:val="0"/>
          <w:sz w:val="18"/>
          <w:szCs w:val="18"/>
          <w14:ligatures w14:val="none"/>
        </w:rPr>
        <w:t>1</w:t>
      </w:r>
      <w:r w:rsidRPr="00692CE1">
        <w:rPr>
          <w:rFonts w:ascii="IBM Plex Mono" w:eastAsia="Times New Roman" w:hAnsi="IBM Plex Mono" w:cs="Courier New"/>
          <w:color w:val="986801"/>
          <w:kern w:val="0"/>
          <w:sz w:val="18"/>
          <w:szCs w:val="18"/>
          <w:bdr w:val="single" w:sz="2" w:space="0" w:color="E5E7EB" w:frame="1"/>
          <w14:ligatures w14:val="none"/>
        </w:rPr>
        <w:t xml:space="preserve"> 1 </w:t>
      </w:r>
      <w:r w:rsidRPr="00692CE1">
        <w:rPr>
          <w:rFonts w:ascii="IBM Plex Mono" w:eastAsia="Times New Roman" w:hAnsi="IBM Plex Mono" w:cs="Courier New"/>
          <w:color w:val="4B5563"/>
          <w:kern w:val="0"/>
          <w:sz w:val="18"/>
          <w:szCs w:val="18"/>
          <w14:ligatures w14:val="none"/>
        </w:rPr>
        <w:t>1 1</w:t>
      </w:r>
    </w:p>
    <w:p w14:paraId="321C0377"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 first sequence    | second sequence |</w:t>
      </w:r>
    </w:p>
    <w:p w14:paraId="77BDC61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if token_ids_1 is None, only returns the first portion of the mask (0s).</w:t>
      </w:r>
    </w:p>
    <w:p w14:paraId="4664723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save_vocabulary</w:t>
      </w:r>
      <w:proofErr w:type="spellEnd"/>
    </w:p>
    <w:p w14:paraId="167E5B29"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7" w:anchor="L30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087BE9B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save</w:t>
      </w:r>
      <w:proofErr w:type="gramEnd"/>
      <w:r w:rsidRPr="00692CE1">
        <w:rPr>
          <w:rFonts w:ascii="IBM Plex Mono" w:eastAsia="Times New Roman" w:hAnsi="IBM Plex Mono" w:cs="Times New Roman"/>
          <w:color w:val="4B5563"/>
          <w:kern w:val="0"/>
          <w:bdr w:val="single" w:sz="2" w:space="0" w:color="E5E7EB" w:frame="1"/>
          <w14:ligatures w14:val="none"/>
        </w:rPr>
        <w:t>_directoryfilename_prefix</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[str]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Tuple(str)</w:t>
      </w:r>
    </w:p>
    <w:p w14:paraId="14C1152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4E562C13" w14:textId="77777777" w:rsidR="00692CE1" w:rsidRPr="00692CE1" w:rsidRDefault="00692CE1" w:rsidP="00692CE1">
      <w:pPr>
        <w:numPr>
          <w:ilvl w:val="0"/>
          <w:numId w:val="14"/>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save_directory</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 The directory in which to save the vocabulary.</w:t>
      </w:r>
    </w:p>
    <w:p w14:paraId="5AE5AEB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386D80B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Tuple(str)</w:t>
      </w:r>
    </w:p>
    <w:p w14:paraId="5BEF060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Paths to the files saved.</w:t>
      </w:r>
    </w:p>
    <w:p w14:paraId="7BC8154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Save the vocabulary and special tokens file to a directory.</w:t>
      </w:r>
    </w:p>
    <w:p w14:paraId="45E669D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proofErr w:type="spellStart"/>
      <w:r w:rsidRPr="00692CE1">
        <w:rPr>
          <w:rFonts w:ascii="Source Sans Pro" w:eastAsia="Times New Roman" w:hAnsi="Source Sans Pro" w:cs="Times New Roman"/>
          <w:b/>
          <w:bCs/>
          <w:kern w:val="0"/>
          <w:sz w:val="28"/>
          <w:szCs w:val="28"/>
          <w:bdr w:val="single" w:sz="2" w:space="0" w:color="E5E7EB" w:frame="1"/>
          <w14:ligatures w14:val="none"/>
        </w:rPr>
        <w:t>LlamaTokenizerFast</w:t>
      </w:r>
      <w:proofErr w:type="spellEnd"/>
    </w:p>
    <w:p w14:paraId="337642F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LlamaTokenizerFast</w:t>
      </w:r>
      <w:proofErr w:type="spellEnd"/>
      <w:proofErr w:type="gramEnd"/>
    </w:p>
    <w:p w14:paraId="5AF458AB"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38" w:anchor="L57"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6AFA8EE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lastRenderedPageBreak/>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vocab</w:t>
      </w:r>
      <w:proofErr w:type="gramEnd"/>
      <w:r w:rsidRPr="00692CE1">
        <w:rPr>
          <w:rFonts w:ascii="IBM Plex Mono" w:eastAsia="Times New Roman" w:hAnsi="IBM Plex Mono" w:cs="Times New Roman"/>
          <w:color w:val="4B5563"/>
          <w:kern w:val="0"/>
          <w:bdr w:val="single" w:sz="2" w:space="0" w:color="E5E7EB" w:frame="1"/>
          <w14:ligatures w14:val="none"/>
        </w:rPr>
        <w:t>_file</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Nonetokenizer_file</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Noneclean_up_tokenization_spaces</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Falseunk_token</w:t>
      </w:r>
      <w:proofErr w:type="spellEnd"/>
      <w:r w:rsidRPr="00692CE1">
        <w:rPr>
          <w:rFonts w:ascii="IBM Plex Mono" w:eastAsia="Times New Roman" w:hAnsi="IBM Plex Mono" w:cs="Times New Roman"/>
          <w:color w:val="4B5563"/>
          <w:kern w:val="0"/>
          <w:bdr w:val="single" w:sz="2" w:space="0" w:color="E5E7EB" w:frame="1"/>
          <w14:ligatures w14:val="none"/>
        </w:rPr>
        <w:t> = '&lt;</w:t>
      </w:r>
      <w:proofErr w:type="spellStart"/>
      <w:r w:rsidRPr="00692CE1">
        <w:rPr>
          <w:rFonts w:ascii="IBM Plex Mono" w:eastAsia="Times New Roman" w:hAnsi="IBM Plex Mono" w:cs="Times New Roman"/>
          <w:color w:val="4B5563"/>
          <w:kern w:val="0"/>
          <w:bdr w:val="single" w:sz="2" w:space="0" w:color="E5E7EB" w:frame="1"/>
          <w14:ligatures w14:val="none"/>
        </w:rPr>
        <w:t>unk</w:t>
      </w:r>
      <w:proofErr w:type="spellEnd"/>
      <w:r w:rsidRPr="00692CE1">
        <w:rPr>
          <w:rFonts w:ascii="IBM Plex Mono" w:eastAsia="Times New Roman" w:hAnsi="IBM Plex Mono" w:cs="Times New Roman"/>
          <w:color w:val="4B5563"/>
          <w:kern w:val="0"/>
          <w:bdr w:val="single" w:sz="2" w:space="0" w:color="E5E7EB" w:frame="1"/>
          <w14:ligatures w14:val="none"/>
        </w:rPr>
        <w:t>&gt;'</w:t>
      </w:r>
      <w:proofErr w:type="spellStart"/>
      <w:r w:rsidRPr="00692CE1">
        <w:rPr>
          <w:rFonts w:ascii="IBM Plex Mono" w:eastAsia="Times New Roman" w:hAnsi="IBM Plex Mono" w:cs="Times New Roman"/>
          <w:color w:val="4B5563"/>
          <w:kern w:val="0"/>
          <w:bdr w:val="single" w:sz="2" w:space="0" w:color="E5E7EB" w:frame="1"/>
          <w14:ligatures w14:val="none"/>
        </w:rPr>
        <w:t>bos_token</w:t>
      </w:r>
      <w:proofErr w:type="spellEnd"/>
      <w:r w:rsidRPr="00692CE1">
        <w:rPr>
          <w:rFonts w:ascii="IBM Plex Mono" w:eastAsia="Times New Roman" w:hAnsi="IBM Plex Mono" w:cs="Times New Roman"/>
          <w:color w:val="4B5563"/>
          <w:kern w:val="0"/>
          <w:bdr w:val="single" w:sz="2" w:space="0" w:color="E5E7EB" w:frame="1"/>
          <w14:ligatures w14:val="none"/>
        </w:rPr>
        <w:t> = '&lt;s&gt;'</w:t>
      </w:r>
      <w:proofErr w:type="spellStart"/>
      <w:r w:rsidRPr="00692CE1">
        <w:rPr>
          <w:rFonts w:ascii="IBM Plex Mono" w:eastAsia="Times New Roman" w:hAnsi="IBM Plex Mono" w:cs="Times New Roman"/>
          <w:color w:val="4B5563"/>
          <w:kern w:val="0"/>
          <w:bdr w:val="single" w:sz="2" w:space="0" w:color="E5E7EB" w:frame="1"/>
          <w14:ligatures w14:val="none"/>
        </w:rPr>
        <w:t>eos_token</w:t>
      </w:r>
      <w:proofErr w:type="spellEnd"/>
      <w:r w:rsidRPr="00692CE1">
        <w:rPr>
          <w:rFonts w:ascii="IBM Plex Mono" w:eastAsia="Times New Roman" w:hAnsi="IBM Plex Mono" w:cs="Times New Roman"/>
          <w:color w:val="4B5563"/>
          <w:kern w:val="0"/>
          <w:bdr w:val="single" w:sz="2" w:space="0" w:color="E5E7EB" w:frame="1"/>
          <w14:ligatures w14:val="none"/>
        </w:rPr>
        <w:t> = '&lt;/s&gt;'</w:t>
      </w:r>
      <w:proofErr w:type="spellStart"/>
      <w:r w:rsidRPr="00692CE1">
        <w:rPr>
          <w:rFonts w:ascii="IBM Plex Mono" w:eastAsia="Times New Roman" w:hAnsi="IBM Plex Mono" w:cs="Times New Roman"/>
          <w:color w:val="4B5563"/>
          <w:kern w:val="0"/>
          <w:bdr w:val="single" w:sz="2" w:space="0" w:color="E5E7EB" w:frame="1"/>
          <w14:ligatures w14:val="none"/>
        </w:rPr>
        <w:t>add_bos_token</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Trueadd_eos_token</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Falseuse_default_system_prompt</w:t>
      </w:r>
      <w:proofErr w:type="spellEnd"/>
      <w:r w:rsidRPr="00692CE1">
        <w:rPr>
          <w:rFonts w:ascii="IBM Plex Mono" w:eastAsia="Times New Roman" w:hAnsi="IBM Plex Mono" w:cs="Times New Roman"/>
          <w:color w:val="4B5563"/>
          <w:kern w:val="0"/>
          <w:bdr w:val="single" w:sz="2" w:space="0" w:color="E5E7EB" w:frame="1"/>
          <w14:ligatures w14:val="none"/>
        </w:rPr>
        <w:t> = False**</w:t>
      </w:r>
      <w:proofErr w:type="spellStart"/>
      <w:r w:rsidRPr="00692CE1">
        <w:rPr>
          <w:rFonts w:ascii="IBM Plex Mono" w:eastAsia="Times New Roman" w:hAnsi="IBM Plex Mono" w:cs="Times New Roman"/>
          <w:color w:val="4B5563"/>
          <w:kern w:val="0"/>
          <w:bdr w:val="single" w:sz="2" w:space="0" w:color="E5E7EB" w:frame="1"/>
          <w14:ligatures w14:val="none"/>
        </w:rPr>
        <w:t>kwargs</w:t>
      </w:r>
      <w:proofErr w:type="spell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29484A1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55504ED1"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vocab_file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"https://github.com/google/sentencepiece"</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SentencePiece</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xml:space="preserve"> file (generally has </w:t>
      </w:r>
      <w:proofErr w:type="gramStart"/>
      <w:r w:rsidRPr="00692CE1">
        <w:rPr>
          <w:rFonts w:ascii="Source Sans Pro" w:eastAsia="Times New Roman" w:hAnsi="Source Sans Pro" w:cs="Times New Roman"/>
          <w:color w:val="4B5563"/>
          <w:kern w:val="0"/>
          <w:bdr w:val="single" w:sz="2" w:space="0" w:color="E5E7EB" w:frame="1"/>
          <w14:ligatures w14:val="none"/>
        </w:rPr>
        <w:t>a .model</w:t>
      </w:r>
      <w:proofErr w:type="gramEnd"/>
      <w:r w:rsidRPr="00692CE1">
        <w:rPr>
          <w:rFonts w:ascii="Source Sans Pro" w:eastAsia="Times New Roman" w:hAnsi="Source Sans Pro" w:cs="Times New Roman"/>
          <w:color w:val="4B5563"/>
          <w:kern w:val="0"/>
          <w:bdr w:val="single" w:sz="2" w:space="0" w:color="E5E7EB" w:frame="1"/>
          <w14:ligatures w14:val="none"/>
        </w:rPr>
        <w:t xml:space="preserve"> extension) that contains the vocabulary necessary to instantiate a tokenizer.</w:t>
      </w:r>
    </w:p>
    <w:p w14:paraId="04EC93AD"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tokenizer_file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t>
      </w:r>
      <w:hyperlink r:id="rId39" w:history="1">
        <w:r w:rsidRPr="00692CE1">
          <w:rPr>
            <w:rFonts w:ascii="Source Sans Pro" w:eastAsia="Times New Roman" w:hAnsi="Source Sans Pro" w:cs="Times New Roman"/>
            <w:color w:val="0000FF"/>
            <w:kern w:val="0"/>
            <w:u w:val="single"/>
            <w:bdr w:val="single" w:sz="2" w:space="0" w:color="E5E7EB" w:frame="1"/>
            <w14:ligatures w14:val="none"/>
          </w:rPr>
          <w:t>tokenizers</w:t>
        </w:r>
      </w:hyperlink>
      <w:r w:rsidRPr="00692CE1">
        <w:rPr>
          <w:rFonts w:ascii="Source Sans Pro" w:eastAsia="Times New Roman" w:hAnsi="Source Sans Pro" w:cs="Times New Roman"/>
          <w:color w:val="4B5563"/>
          <w:kern w:val="0"/>
          <w:bdr w:val="single" w:sz="2" w:space="0" w:color="E5E7EB" w:frame="1"/>
          <w14:ligatures w14:val="none"/>
        </w:rPr>
        <w:t xml:space="preserve"> file (generally has </w:t>
      </w:r>
      <w:proofErr w:type="gramStart"/>
      <w:r w:rsidRPr="00692CE1">
        <w:rPr>
          <w:rFonts w:ascii="Source Sans Pro" w:eastAsia="Times New Roman" w:hAnsi="Source Sans Pro" w:cs="Times New Roman"/>
          <w:color w:val="4B5563"/>
          <w:kern w:val="0"/>
          <w:bdr w:val="single" w:sz="2" w:space="0" w:color="E5E7EB" w:frame="1"/>
          <w14:ligatures w14:val="none"/>
        </w:rPr>
        <w:t>a .</w:t>
      </w:r>
      <w:proofErr w:type="spellStart"/>
      <w:r w:rsidRPr="00692CE1">
        <w:rPr>
          <w:rFonts w:ascii="Source Sans Pro" w:eastAsia="Times New Roman" w:hAnsi="Source Sans Pro" w:cs="Times New Roman"/>
          <w:color w:val="4B5563"/>
          <w:kern w:val="0"/>
          <w:bdr w:val="single" w:sz="2" w:space="0" w:color="E5E7EB" w:frame="1"/>
          <w14:ligatures w14:val="none"/>
        </w:rPr>
        <w:t>json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xml:space="preserve"> extension) that contains everything needed to load the tokenizer.</w:t>
      </w:r>
    </w:p>
    <w:p w14:paraId="02EA0EF8"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clean_up_tokenization_spaces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to cleanup spaces after decoding, cleanup consists in removing potential artifacts like extra spaces.</w:t>
      </w:r>
    </w:p>
    <w:p w14:paraId="684CFFA1"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unk_token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unk</w:t>
      </w:r>
      <w:proofErr w:type="spellEnd"/>
      <w:r w:rsidRPr="00692CE1">
        <w:rPr>
          <w:rFonts w:ascii="IBM Plex Mono" w:eastAsia="Times New Roman" w:hAnsi="IBM Plex Mono" w:cs="Courier New"/>
          <w:color w:val="4B5563"/>
          <w:kern w:val="0"/>
          <w:sz w:val="16"/>
          <w:szCs w:val="16"/>
          <w:bdr w:val="single" w:sz="2" w:space="0" w:color="E5E7EB" w:frame="1"/>
          <w14:ligatures w14:val="none"/>
        </w:rPr>
        <w:t>&gt;"</w:t>
      </w:r>
      <w:r w:rsidRPr="00692CE1">
        <w:rPr>
          <w:rFonts w:ascii="Source Sans Pro" w:eastAsia="Times New Roman" w:hAnsi="Source Sans Pro" w:cs="Times New Roman"/>
          <w:color w:val="4B5563"/>
          <w:kern w:val="0"/>
          <w:bdr w:val="single" w:sz="2" w:space="0" w:color="E5E7EB" w:frame="1"/>
          <w14:ligatures w14:val="none"/>
        </w:rPr>
        <w:t>) — The unknown token. A token that is not in the vocabulary cannot be converted to an ID and is set to be this token instead.</w:t>
      </w:r>
    </w:p>
    <w:p w14:paraId="6CF7C4E4"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bos_token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"&lt;s&gt;"</w:t>
      </w:r>
      <w:r w:rsidRPr="00692CE1">
        <w:rPr>
          <w:rFonts w:ascii="Source Sans Pro" w:eastAsia="Times New Roman" w:hAnsi="Source Sans Pro" w:cs="Times New Roman"/>
          <w:color w:val="4B5563"/>
          <w:kern w:val="0"/>
          <w:bdr w:val="single" w:sz="2" w:space="0" w:color="E5E7EB" w:frame="1"/>
          <w14:ligatures w14:val="none"/>
        </w:rPr>
        <w:t>) — The beginning of sequence token that was used during pretraining. Can be used a sequence classifier token.</w:t>
      </w:r>
    </w:p>
    <w:p w14:paraId="784943E7"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eos_token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str</w:t>
      </w:r>
      <w:r w:rsidRPr="00692CE1">
        <w:rPr>
          <w:rFonts w:ascii="Source Sans Pro" w:eastAsia="Times New Roman" w:hAnsi="Source Sans Pro" w:cs="Times New Roman"/>
          <w:color w:val="4B5563"/>
          <w:kern w:val="0"/>
          <w:bdr w:val="single" w:sz="2" w:space="0" w:color="E5E7EB" w:frame="1"/>
          <w14:ligatures w14:val="none"/>
        </w:rPr>
        <w:t> or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tokenizers.AddedToken</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"&lt;/s&gt;"</w:t>
      </w:r>
      <w:r w:rsidRPr="00692CE1">
        <w:rPr>
          <w:rFonts w:ascii="Source Sans Pro" w:eastAsia="Times New Roman" w:hAnsi="Source Sans Pro" w:cs="Times New Roman"/>
          <w:color w:val="4B5563"/>
          <w:kern w:val="0"/>
          <w:bdr w:val="single" w:sz="2" w:space="0" w:color="E5E7EB" w:frame="1"/>
          <w14:ligatures w14:val="none"/>
        </w:rPr>
        <w:t>) — The end of sequence token.</w:t>
      </w:r>
    </w:p>
    <w:p w14:paraId="2DBEF678"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add_bos_token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xml:space="preserve">) — Whether or not to add </w:t>
      </w:r>
      <w:proofErr w:type="gramStart"/>
      <w:r w:rsidRPr="00692CE1">
        <w:rPr>
          <w:rFonts w:ascii="Source Sans Pro" w:eastAsia="Times New Roman" w:hAnsi="Source Sans Pro" w:cs="Times New Roman"/>
          <w:color w:val="4B5563"/>
          <w:kern w:val="0"/>
          <w:bdr w:val="single" w:sz="2" w:space="0" w:color="E5E7EB" w:frame="1"/>
          <w14:ligatures w14:val="none"/>
        </w:rPr>
        <w:t>an</w:t>
      </w:r>
      <w:proofErr w:type="gramEnd"/>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bos_token</w:t>
      </w:r>
      <w:proofErr w:type="spellEnd"/>
      <w:r w:rsidRPr="00692CE1">
        <w:rPr>
          <w:rFonts w:ascii="Source Sans Pro" w:eastAsia="Times New Roman" w:hAnsi="Source Sans Pro" w:cs="Times New Roman"/>
          <w:color w:val="4B5563"/>
          <w:kern w:val="0"/>
          <w:bdr w:val="single" w:sz="2" w:space="0" w:color="E5E7EB" w:frame="1"/>
          <w14:ligatures w14:val="none"/>
        </w:rPr>
        <w:t> at the start of sequences.</w:t>
      </w:r>
    </w:p>
    <w:p w14:paraId="120235AF"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add_eos_token</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to add an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eos_token</w:t>
      </w:r>
      <w:proofErr w:type="spellEnd"/>
      <w:r w:rsidRPr="00692CE1">
        <w:rPr>
          <w:rFonts w:ascii="Source Sans Pro" w:eastAsia="Times New Roman" w:hAnsi="Source Sans Pro" w:cs="Times New Roman"/>
          <w:color w:val="4B5563"/>
          <w:kern w:val="0"/>
          <w:bdr w:val="single" w:sz="2" w:space="0" w:color="E5E7EB" w:frame="1"/>
          <w14:ligatures w14:val="none"/>
        </w:rPr>
        <w:t> at the end of sequences.</w:t>
      </w:r>
    </w:p>
    <w:p w14:paraId="79D2371D" w14:textId="77777777" w:rsidR="00692CE1" w:rsidRPr="00692CE1" w:rsidRDefault="00692CE1" w:rsidP="00692CE1">
      <w:pPr>
        <w:numPr>
          <w:ilvl w:val="0"/>
          <w:numId w:val="15"/>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use_default_system_prompt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the default system prompt for Llama should be used.</w:t>
      </w:r>
    </w:p>
    <w:p w14:paraId="10994AC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Construct a Llama tokenizer. Based on byte-level Byte-Pair-Encoding.</w:t>
      </w:r>
    </w:p>
    <w:p w14:paraId="63D55AE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This uses notably </w:t>
      </w:r>
      <w:proofErr w:type="spellStart"/>
      <w:r w:rsidRPr="00692CE1">
        <w:rPr>
          <w:rFonts w:ascii="Source Sans Pro" w:eastAsia="Times New Roman" w:hAnsi="Source Sans Pro" w:cs="Times New Roman"/>
          <w:color w:val="4B5563"/>
          <w:kern w:val="0"/>
          <w14:ligatures w14:val="none"/>
        </w:rPr>
        <w:t>ByteFallback</w:t>
      </w:r>
      <w:proofErr w:type="spellEnd"/>
      <w:r w:rsidRPr="00692CE1">
        <w:rPr>
          <w:rFonts w:ascii="Source Sans Pro" w:eastAsia="Times New Roman" w:hAnsi="Source Sans Pro" w:cs="Times New Roman"/>
          <w:color w:val="4B5563"/>
          <w:kern w:val="0"/>
          <w14:ligatures w14:val="none"/>
        </w:rPr>
        <w:t xml:space="preserve"> and no normalization.</w:t>
      </w:r>
    </w:p>
    <w:p w14:paraId="0B0E1243"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Copied</w:t>
      </w:r>
    </w:p>
    <w:p w14:paraId="35DF57DA"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A626A4"/>
          <w:kern w:val="0"/>
          <w:sz w:val="18"/>
          <w:szCs w:val="18"/>
          <w:bdr w:val="single" w:sz="2" w:space="0" w:color="E5E7EB" w:frame="1"/>
          <w14:ligatures w14:val="none"/>
        </w:rPr>
        <w:t>from</w:t>
      </w:r>
      <w:r w:rsidRPr="00692CE1">
        <w:rPr>
          <w:rFonts w:ascii="IBM Plex Mono" w:eastAsia="Times New Roman" w:hAnsi="IBM Plex Mono" w:cs="Courier New"/>
          <w:color w:val="4B5563"/>
          <w:kern w:val="0"/>
          <w:sz w:val="18"/>
          <w:szCs w:val="18"/>
          <w14:ligatures w14:val="none"/>
        </w:rPr>
        <w:t xml:space="preserve"> transformers </w:t>
      </w:r>
      <w:r w:rsidRPr="00692CE1">
        <w:rPr>
          <w:rFonts w:ascii="IBM Plex Mono" w:eastAsia="Times New Roman" w:hAnsi="IBM Plex Mono" w:cs="Courier New"/>
          <w:color w:val="A626A4"/>
          <w:kern w:val="0"/>
          <w:sz w:val="18"/>
          <w:szCs w:val="18"/>
          <w:bdr w:val="single" w:sz="2" w:space="0" w:color="E5E7EB" w:frame="1"/>
          <w14:ligatures w14:val="none"/>
        </w:rPr>
        <w:t>import</w:t>
      </w:r>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LlamaTokenizerFast</w:t>
      </w:r>
      <w:proofErr w:type="spellEnd"/>
    </w:p>
    <w:p w14:paraId="543A12EC"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52F4C193"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tokenizer = LlamaTokenizerFast.from_pretrained(</w:t>
      </w:r>
      <w:r w:rsidRPr="00692CE1">
        <w:rPr>
          <w:rFonts w:ascii="IBM Plex Mono" w:eastAsia="Times New Roman" w:hAnsi="IBM Plex Mono" w:cs="Courier New"/>
          <w:color w:val="50A14F"/>
          <w:kern w:val="0"/>
          <w:sz w:val="18"/>
          <w:szCs w:val="18"/>
          <w:bdr w:val="single" w:sz="2" w:space="0" w:color="E5E7EB" w:frame="1"/>
          <w14:ligatures w14:val="none"/>
        </w:rPr>
        <w:t>"hf-internal-testing/llama-tokenizer"</w:t>
      </w:r>
      <w:r w:rsidRPr="00692CE1">
        <w:rPr>
          <w:rFonts w:ascii="IBM Plex Mono" w:eastAsia="Times New Roman" w:hAnsi="IBM Plex Mono" w:cs="Courier New"/>
          <w:color w:val="4B5563"/>
          <w:kern w:val="0"/>
          <w:sz w:val="18"/>
          <w:szCs w:val="18"/>
          <w14:ligatures w14:val="none"/>
        </w:rPr>
        <w:t>)</w:t>
      </w:r>
    </w:p>
    <w:p w14:paraId="12B2F614"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proofErr w:type="spellStart"/>
      <w:proofErr w:type="gramStart"/>
      <w:r w:rsidRPr="00692CE1">
        <w:rPr>
          <w:rFonts w:ascii="IBM Plex Mono" w:eastAsia="Times New Roman" w:hAnsi="IBM Plex Mono" w:cs="Courier New"/>
          <w:color w:val="4B5563"/>
          <w:kern w:val="0"/>
          <w:sz w:val="18"/>
          <w:szCs w:val="18"/>
          <w14:ligatures w14:val="none"/>
        </w:rPr>
        <w:t>tokenizer.encode</w:t>
      </w:r>
      <w:proofErr w:type="spellEnd"/>
      <w:proofErr w:type="gram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50A14F"/>
          <w:kern w:val="0"/>
          <w:sz w:val="18"/>
          <w:szCs w:val="18"/>
          <w:bdr w:val="single" w:sz="2" w:space="0" w:color="E5E7EB" w:frame="1"/>
          <w14:ligatures w14:val="none"/>
        </w:rPr>
        <w:t>"Hello this is a test"</w:t>
      </w:r>
      <w:r w:rsidRPr="00692CE1">
        <w:rPr>
          <w:rFonts w:ascii="IBM Plex Mono" w:eastAsia="Times New Roman" w:hAnsi="IBM Plex Mono" w:cs="Courier New"/>
          <w:color w:val="4B5563"/>
          <w:kern w:val="0"/>
          <w:sz w:val="18"/>
          <w:szCs w:val="18"/>
          <w14:ligatures w14:val="none"/>
        </w:rPr>
        <w:t>)</w:t>
      </w:r>
    </w:p>
    <w:p w14:paraId="7697104A"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986801"/>
          <w:kern w:val="0"/>
          <w:sz w:val="18"/>
          <w:szCs w:val="18"/>
          <w:bdr w:val="single" w:sz="2" w:space="0" w:color="E5E7EB" w:frame="1"/>
          <w14:ligatures w14:val="none"/>
        </w:rPr>
        <w:t>1</w:t>
      </w:r>
      <w:r w:rsidRPr="00692CE1">
        <w:rPr>
          <w:rFonts w:ascii="IBM Plex Mono" w:eastAsia="Times New Roman" w:hAnsi="IBM Plex Mono" w:cs="Courier New"/>
          <w:color w:val="4B5563"/>
          <w:kern w:val="0"/>
          <w:sz w:val="18"/>
          <w:szCs w:val="18"/>
          <w14:ligatures w14:val="none"/>
        </w:rPr>
        <w:t xml:space="preserve">, </w:t>
      </w:r>
      <w:r w:rsidRPr="00692CE1">
        <w:rPr>
          <w:rFonts w:ascii="IBM Plex Mono" w:eastAsia="Times New Roman" w:hAnsi="IBM Plex Mono" w:cs="Courier New"/>
          <w:color w:val="986801"/>
          <w:kern w:val="0"/>
          <w:sz w:val="18"/>
          <w:szCs w:val="18"/>
          <w:bdr w:val="single" w:sz="2" w:space="0" w:color="E5E7EB" w:frame="1"/>
          <w14:ligatures w14:val="none"/>
        </w:rPr>
        <w:t>15043</w:t>
      </w:r>
      <w:r w:rsidRPr="00692CE1">
        <w:rPr>
          <w:rFonts w:ascii="IBM Plex Mono" w:eastAsia="Times New Roman" w:hAnsi="IBM Plex Mono" w:cs="Courier New"/>
          <w:color w:val="4B5563"/>
          <w:kern w:val="0"/>
          <w:sz w:val="18"/>
          <w:szCs w:val="18"/>
          <w14:ligatures w14:val="none"/>
        </w:rPr>
        <w:t xml:space="preserve">, </w:t>
      </w:r>
      <w:r w:rsidRPr="00692CE1">
        <w:rPr>
          <w:rFonts w:ascii="IBM Plex Mono" w:eastAsia="Times New Roman" w:hAnsi="IBM Plex Mono" w:cs="Courier New"/>
          <w:color w:val="986801"/>
          <w:kern w:val="0"/>
          <w:sz w:val="18"/>
          <w:szCs w:val="18"/>
          <w:bdr w:val="single" w:sz="2" w:space="0" w:color="E5E7EB" w:frame="1"/>
          <w14:ligatures w14:val="none"/>
        </w:rPr>
        <w:t>445</w:t>
      </w:r>
      <w:r w:rsidRPr="00692CE1">
        <w:rPr>
          <w:rFonts w:ascii="IBM Plex Mono" w:eastAsia="Times New Roman" w:hAnsi="IBM Plex Mono" w:cs="Courier New"/>
          <w:color w:val="4B5563"/>
          <w:kern w:val="0"/>
          <w:sz w:val="18"/>
          <w:szCs w:val="18"/>
          <w14:ligatures w14:val="none"/>
        </w:rPr>
        <w:t xml:space="preserve">, </w:t>
      </w:r>
      <w:r w:rsidRPr="00692CE1">
        <w:rPr>
          <w:rFonts w:ascii="IBM Plex Mono" w:eastAsia="Times New Roman" w:hAnsi="IBM Plex Mono" w:cs="Courier New"/>
          <w:color w:val="986801"/>
          <w:kern w:val="0"/>
          <w:sz w:val="18"/>
          <w:szCs w:val="18"/>
          <w:bdr w:val="single" w:sz="2" w:space="0" w:color="E5E7EB" w:frame="1"/>
          <w14:ligatures w14:val="none"/>
        </w:rPr>
        <w:t>338</w:t>
      </w:r>
      <w:r w:rsidRPr="00692CE1">
        <w:rPr>
          <w:rFonts w:ascii="IBM Plex Mono" w:eastAsia="Times New Roman" w:hAnsi="IBM Plex Mono" w:cs="Courier New"/>
          <w:color w:val="4B5563"/>
          <w:kern w:val="0"/>
          <w:sz w:val="18"/>
          <w:szCs w:val="18"/>
          <w14:ligatures w14:val="none"/>
        </w:rPr>
        <w:t xml:space="preserve">, </w:t>
      </w:r>
      <w:r w:rsidRPr="00692CE1">
        <w:rPr>
          <w:rFonts w:ascii="IBM Plex Mono" w:eastAsia="Times New Roman" w:hAnsi="IBM Plex Mono" w:cs="Courier New"/>
          <w:color w:val="986801"/>
          <w:kern w:val="0"/>
          <w:sz w:val="18"/>
          <w:szCs w:val="18"/>
          <w:bdr w:val="single" w:sz="2" w:space="0" w:color="E5E7EB" w:frame="1"/>
          <w14:ligatures w14:val="none"/>
        </w:rPr>
        <w:t>263</w:t>
      </w:r>
      <w:r w:rsidRPr="00692CE1">
        <w:rPr>
          <w:rFonts w:ascii="IBM Plex Mono" w:eastAsia="Times New Roman" w:hAnsi="IBM Plex Mono" w:cs="Courier New"/>
          <w:color w:val="4B5563"/>
          <w:kern w:val="0"/>
          <w:sz w:val="18"/>
          <w:szCs w:val="18"/>
          <w14:ligatures w14:val="none"/>
        </w:rPr>
        <w:t xml:space="preserve">, </w:t>
      </w:r>
      <w:r w:rsidRPr="00692CE1">
        <w:rPr>
          <w:rFonts w:ascii="IBM Plex Mono" w:eastAsia="Times New Roman" w:hAnsi="IBM Plex Mono" w:cs="Courier New"/>
          <w:color w:val="986801"/>
          <w:kern w:val="0"/>
          <w:sz w:val="18"/>
          <w:szCs w:val="18"/>
          <w:bdr w:val="single" w:sz="2" w:space="0" w:color="E5E7EB" w:frame="1"/>
          <w14:ligatures w14:val="none"/>
        </w:rPr>
        <w:t>1243</w:t>
      </w:r>
      <w:r w:rsidRPr="00692CE1">
        <w:rPr>
          <w:rFonts w:ascii="IBM Plex Mono" w:eastAsia="Times New Roman" w:hAnsi="IBM Plex Mono" w:cs="Courier New"/>
          <w:color w:val="4B5563"/>
          <w:kern w:val="0"/>
          <w:sz w:val="18"/>
          <w:szCs w:val="18"/>
          <w14:ligatures w14:val="none"/>
        </w:rPr>
        <w:t>]</w:t>
      </w:r>
    </w:p>
    <w:p w14:paraId="1C58DB7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If you want to change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bos_token</w:t>
      </w:r>
      <w:proofErr w:type="spellEnd"/>
      <w:r w:rsidRPr="00692CE1">
        <w:rPr>
          <w:rFonts w:ascii="Source Sans Pro" w:eastAsia="Times New Roman" w:hAnsi="Source Sans Pro" w:cs="Times New Roman"/>
          <w:color w:val="4B5563"/>
          <w:kern w:val="0"/>
          <w14:ligatures w14:val="none"/>
        </w:rPr>
        <w:t> or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eos_token</w:t>
      </w:r>
      <w:proofErr w:type="spellEnd"/>
      <w:r w:rsidRPr="00692CE1">
        <w:rPr>
          <w:rFonts w:ascii="Source Sans Pro" w:eastAsia="Times New Roman" w:hAnsi="Source Sans Pro" w:cs="Times New Roman"/>
          <w:color w:val="4B5563"/>
          <w:kern w:val="0"/>
          <w14:ligatures w14:val="none"/>
        </w:rPr>
        <w:t>, make sure to specify them when initializing the model, or call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tokenizer.update</w:t>
      </w:r>
      <w:proofErr w:type="gramEnd"/>
      <w:r w:rsidRPr="00692CE1">
        <w:rPr>
          <w:rFonts w:ascii="IBM Plex Mono" w:eastAsia="Times New Roman" w:hAnsi="IBM Plex Mono" w:cs="Courier New"/>
          <w:color w:val="4B5563"/>
          <w:kern w:val="0"/>
          <w:sz w:val="16"/>
          <w:szCs w:val="16"/>
          <w:bdr w:val="single" w:sz="2" w:space="0" w:color="E5E7EB" w:frame="1"/>
          <w14:ligatures w14:val="none"/>
        </w:rPr>
        <w:t>_post_processor</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xml:space="preserve"> to make sure that the post-processing is correctly done (otherwise the values of the first token and final token of an encoded sequence will not be correct). For more details, </w:t>
      </w:r>
      <w:r w:rsidRPr="00692CE1">
        <w:rPr>
          <w:rFonts w:ascii="Source Sans Pro" w:eastAsia="Times New Roman" w:hAnsi="Source Sans Pro" w:cs="Times New Roman"/>
          <w:color w:val="4B5563"/>
          <w:kern w:val="0"/>
          <w14:ligatures w14:val="none"/>
        </w:rPr>
        <w:lastRenderedPageBreak/>
        <w:t>checkout [post-processors] (</w:t>
      </w:r>
      <w:hyperlink r:id="rId40" w:history="1">
        <w:r w:rsidRPr="00692CE1">
          <w:rPr>
            <w:rFonts w:ascii="Source Sans Pro" w:eastAsia="Times New Roman" w:hAnsi="Source Sans Pro" w:cs="Times New Roman"/>
            <w:color w:val="0000FF"/>
            <w:kern w:val="0"/>
            <w:u w:val="single"/>
            <w:bdr w:val="single" w:sz="2" w:space="0" w:color="E5E7EB" w:frame="1"/>
            <w14:ligatures w14:val="none"/>
          </w:rPr>
          <w:t>https://huggingface.co/docs/tokenizers/api/post-processors</w:t>
        </w:r>
      </w:hyperlink>
      <w:r w:rsidRPr="00692CE1">
        <w:rPr>
          <w:rFonts w:ascii="Source Sans Pro" w:eastAsia="Times New Roman" w:hAnsi="Source Sans Pro" w:cs="Times New Roman"/>
          <w:color w:val="4B5563"/>
          <w:kern w:val="0"/>
          <w14:ligatures w14:val="none"/>
        </w:rPr>
        <w:t>) documentation.</w:t>
      </w:r>
    </w:p>
    <w:p w14:paraId="17E87CB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This tokenizer inherits from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"https://huggingface.co/docs/transformers/main/en/main_classes/tokenizer" \l "transformers.PreTrainedTokenizerFast"</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PreTrainedTokenizerFast</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which contains most of the main methods. Users should refer to this superclass for more information regarding those methods.</w:t>
      </w:r>
    </w:p>
    <w:p w14:paraId="4D051E1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build_inputs_with_special_tokens</w:t>
      </w:r>
      <w:proofErr w:type="spellEnd"/>
    </w:p>
    <w:p w14:paraId="58605F9A"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1" w:anchor="L272"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04406B7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_ids_0token_ids_1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366789E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get_special_tokens_mask</w:t>
      </w:r>
      <w:proofErr w:type="spellEnd"/>
    </w:p>
    <w:p w14:paraId="3D212174"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2" w:anchor="L376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3B0D392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 xml:space="preserve">_ids_0: </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[int]token_ids_1: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 = </w:t>
      </w:r>
      <w:proofErr w:type="spellStart"/>
      <w:r w:rsidRPr="00692CE1">
        <w:rPr>
          <w:rFonts w:ascii="IBM Plex Mono" w:eastAsia="Times New Roman" w:hAnsi="IBM Plex Mono" w:cs="Times New Roman"/>
          <w:color w:val="4B5563"/>
          <w:kern w:val="0"/>
          <w:bdr w:val="single" w:sz="2" w:space="0" w:color="E5E7EB" w:frame="1"/>
          <w14:ligatures w14:val="none"/>
        </w:rPr>
        <w:t>Nonealready_has_special_tokens</w:t>
      </w:r>
      <w:proofErr w:type="spellEnd"/>
      <w:r w:rsidRPr="00692CE1">
        <w:rPr>
          <w:rFonts w:ascii="IBM Plex Mono" w:eastAsia="Times New Roman" w:hAnsi="IBM Plex Mono" w:cs="Times New Roman"/>
          <w:color w:val="4B5563"/>
          <w:kern w:val="0"/>
          <w:bdr w:val="single" w:sz="2" w:space="0" w:color="E5E7EB" w:frame="1"/>
          <w14:ligatures w14:val="none"/>
        </w:rPr>
        <w:t>: bool = False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A list of integers in the range [0, 1]</w:t>
      </w:r>
    </w:p>
    <w:p w14:paraId="0555869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3D196CBB" w14:textId="77777777" w:rsidR="00692CE1" w:rsidRPr="00692CE1" w:rsidRDefault="00692CE1" w:rsidP="00692CE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token_ids_0</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 List of ids of the first sequence.</w:t>
      </w:r>
    </w:p>
    <w:p w14:paraId="136D10E9" w14:textId="77777777" w:rsidR="00692CE1" w:rsidRPr="00692CE1" w:rsidRDefault="00692CE1" w:rsidP="00692CE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token_ids_1</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List of ids of the second sequence.</w:t>
      </w:r>
    </w:p>
    <w:p w14:paraId="5A2E7F5A" w14:textId="77777777" w:rsidR="00692CE1" w:rsidRPr="00692CE1" w:rsidRDefault="00692CE1" w:rsidP="00692CE1">
      <w:pPr>
        <w:numPr>
          <w:ilvl w:val="0"/>
          <w:numId w:val="16"/>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already_has_special_tokens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defaults to </w:t>
      </w:r>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bdr w:val="single" w:sz="2" w:space="0" w:color="E5E7EB" w:frame="1"/>
          <w14:ligatures w14:val="none"/>
        </w:rPr>
        <w:t>) — Whether or not the token list is already formatted with special tokens for the model.</w:t>
      </w:r>
    </w:p>
    <w:p w14:paraId="44D88F3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42FA091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A list of integers in the range [0, 1]</w:t>
      </w:r>
    </w:p>
    <w:p w14:paraId="0D3AA8D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1 for a special token, 0 for a sequence token.</w:t>
      </w:r>
    </w:p>
    <w:p w14:paraId="1E6C2DE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Retrieves sequence ids from a token list that has no special tokens added. This method is called when adding special tokens using the tokenizer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prepare_for_model</w:t>
      </w:r>
      <w:proofErr w:type="spellEnd"/>
      <w:r w:rsidRPr="00692CE1">
        <w:rPr>
          <w:rFonts w:ascii="Source Sans Pro" w:eastAsia="Times New Roman" w:hAnsi="Source Sans Pro" w:cs="Times New Roman"/>
          <w:color w:val="4B5563"/>
          <w:kern w:val="0"/>
          <w14:ligatures w14:val="none"/>
        </w:rPr>
        <w:t> or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encode_plus</w:t>
      </w:r>
      <w:proofErr w:type="spellEnd"/>
      <w:r w:rsidRPr="00692CE1">
        <w:rPr>
          <w:rFonts w:ascii="Source Sans Pro" w:eastAsia="Times New Roman" w:hAnsi="Source Sans Pro" w:cs="Times New Roman"/>
          <w:color w:val="4B5563"/>
          <w:kern w:val="0"/>
          <w14:ligatures w14:val="none"/>
        </w:rPr>
        <w:t> methods.</w:t>
      </w:r>
    </w:p>
    <w:p w14:paraId="3728C83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create_token_type_ids_from_sequences</w:t>
      </w:r>
      <w:proofErr w:type="spellEnd"/>
    </w:p>
    <w:p w14:paraId="32949CCD"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3" w:anchor="L3301"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0A50234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token</w:t>
      </w:r>
      <w:proofErr w:type="gramEnd"/>
      <w:r w:rsidRPr="00692CE1">
        <w:rPr>
          <w:rFonts w:ascii="IBM Plex Mono" w:eastAsia="Times New Roman" w:hAnsi="IBM Plex Mono" w:cs="Times New Roman"/>
          <w:color w:val="4B5563"/>
          <w:kern w:val="0"/>
          <w:bdr w:val="single" w:sz="2" w:space="0" w:color="E5E7EB" w:frame="1"/>
          <w14:ligatures w14:val="none"/>
        </w:rPr>
        <w:t xml:space="preserve">_ids_0: </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 xml:space="preserve">[int]token_ids_1: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[int]]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p>
    <w:p w14:paraId="3F65A36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393B3728" w14:textId="77777777" w:rsidR="00692CE1" w:rsidRPr="00692CE1" w:rsidRDefault="00692CE1" w:rsidP="00692CE1">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token_ids_0</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 The first tokenized sequence.</w:t>
      </w:r>
    </w:p>
    <w:p w14:paraId="2FBFD9F7" w14:textId="77777777" w:rsidR="00692CE1" w:rsidRPr="00692CE1" w:rsidRDefault="00692CE1" w:rsidP="00692CE1">
      <w:pPr>
        <w:numPr>
          <w:ilvl w:val="0"/>
          <w:numId w:val="17"/>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token_ids_1</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List[int]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The second tokenized sequence.</w:t>
      </w:r>
    </w:p>
    <w:p w14:paraId="6E19A9C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69940BD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14:ligatures w14:val="none"/>
        </w:rPr>
      </w:pPr>
      <w:r w:rsidRPr="00692CE1">
        <w:rPr>
          <w:rFonts w:ascii="IBM Plex Mono" w:eastAsia="Times New Roman" w:hAnsi="IBM Plex Mono" w:cs="Courier New"/>
          <w:color w:val="4B5563"/>
          <w:kern w:val="0"/>
          <w:sz w:val="16"/>
          <w:szCs w:val="16"/>
          <w:bdr w:val="single" w:sz="2" w:space="0" w:color="E5E7EB" w:frame="1"/>
          <w14:ligatures w14:val="none"/>
        </w:rPr>
        <w:t>List[int]</w:t>
      </w:r>
    </w:p>
    <w:p w14:paraId="6F97265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token type ids.</w:t>
      </w:r>
    </w:p>
    <w:p w14:paraId="14A8009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lastRenderedPageBreak/>
        <w:t>Create the token type IDs corresponding to the sequences passed. </w:t>
      </w:r>
      <w:hyperlink r:id="rId44" w:anchor="token-type-ids" w:history="1">
        <w:r w:rsidRPr="00692CE1">
          <w:rPr>
            <w:rFonts w:ascii="Source Sans Pro" w:eastAsia="Times New Roman" w:hAnsi="Source Sans Pro" w:cs="Times New Roman"/>
            <w:color w:val="0000FF"/>
            <w:kern w:val="0"/>
            <w:u w:val="single"/>
            <w:bdr w:val="single" w:sz="2" w:space="0" w:color="E5E7EB" w:frame="1"/>
            <w14:ligatures w14:val="none"/>
          </w:rPr>
          <w:t>What are token type IDs?</w:t>
        </w:r>
      </w:hyperlink>
    </w:p>
    <w:p w14:paraId="0C2BD19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Should be overridden in a subclass if the model has a special way of building those.</w:t>
      </w:r>
    </w:p>
    <w:p w14:paraId="08153A5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update_post_processor</w:t>
      </w:r>
      <w:proofErr w:type="spellEnd"/>
    </w:p>
    <w:p w14:paraId="316B1DCD"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5" w:anchor="L14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75631C4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7640FC0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Updates the underlying post processor with the current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bos_token</w:t>
      </w:r>
      <w:proofErr w:type="spellEnd"/>
      <w:r w:rsidRPr="00692CE1">
        <w:rPr>
          <w:rFonts w:ascii="Source Sans Pro" w:eastAsia="Times New Roman" w:hAnsi="Source Sans Pro" w:cs="Times New Roman"/>
          <w:color w:val="4B5563"/>
          <w:kern w:val="0"/>
          <w14:ligatures w14:val="none"/>
        </w:rPr>
        <w:t> and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eos_token</w:t>
      </w:r>
      <w:proofErr w:type="spellEnd"/>
      <w:r w:rsidRPr="00692CE1">
        <w:rPr>
          <w:rFonts w:ascii="Source Sans Pro" w:eastAsia="Times New Roman" w:hAnsi="Source Sans Pro" w:cs="Times New Roman"/>
          <w:color w:val="4B5563"/>
          <w:kern w:val="0"/>
          <w14:ligatures w14:val="none"/>
        </w:rPr>
        <w:t>.</w:t>
      </w:r>
    </w:p>
    <w:p w14:paraId="36126F5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proofErr w:type="spellStart"/>
      <w:r w:rsidRPr="00692CE1">
        <w:rPr>
          <w:rFonts w:ascii="Source Sans Pro" w:eastAsia="Times New Roman" w:hAnsi="Source Sans Pro" w:cs="Times New Roman"/>
          <w:color w:val="374151"/>
          <w:kern w:val="0"/>
          <w:sz w:val="20"/>
          <w:szCs w:val="20"/>
          <w:bdr w:val="single" w:sz="2" w:space="0" w:color="E5E7EB" w:frame="1"/>
          <w14:ligatures w14:val="none"/>
        </w:rPr>
        <w:t>save_vocabulary</w:t>
      </w:r>
      <w:proofErr w:type="spellEnd"/>
    </w:p>
    <w:p w14:paraId="7C4636BE"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6" w:anchor="L190"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2CAF049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save</w:t>
      </w:r>
      <w:proofErr w:type="gramEnd"/>
      <w:r w:rsidRPr="00692CE1">
        <w:rPr>
          <w:rFonts w:ascii="IBM Plex Mono" w:eastAsia="Times New Roman" w:hAnsi="IBM Plex Mono" w:cs="Times New Roman"/>
          <w:color w:val="4B5563"/>
          <w:kern w:val="0"/>
          <w:bdr w:val="single" w:sz="2" w:space="0" w:color="E5E7EB" w:frame="1"/>
          <w14:ligatures w14:val="none"/>
        </w:rPr>
        <w:t>_directory</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strfilename_prefix</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[str]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514F1E1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r w:rsidRPr="00692CE1">
        <w:rPr>
          <w:rFonts w:ascii="Source Sans Pro" w:eastAsia="Times New Roman" w:hAnsi="Source Sans Pro" w:cs="Times New Roman"/>
          <w:b/>
          <w:bCs/>
          <w:kern w:val="0"/>
          <w:sz w:val="28"/>
          <w:szCs w:val="28"/>
          <w:bdr w:val="single" w:sz="2" w:space="0" w:color="E5E7EB" w:frame="1"/>
          <w14:ligatures w14:val="none"/>
        </w:rPr>
        <w:t>LlamaModel</w:t>
      </w:r>
    </w:p>
    <w:p w14:paraId="63425C6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LlamaModel</w:t>
      </w:r>
      <w:proofErr w:type="spellEnd"/>
      <w:proofErr w:type="gramEnd"/>
    </w:p>
    <w:p w14:paraId="03DED108"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7" w:anchor="L943"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1605C09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config</w:t>
      </w:r>
      <w:proofErr w:type="gram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LlamaConfig</w:t>
      </w:r>
      <w:proofErr w:type="spell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75B9A8B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6E8B0C43" w14:textId="77777777" w:rsidR="00692CE1" w:rsidRPr="00692CE1" w:rsidRDefault="00692CE1" w:rsidP="00692CE1">
      <w:pPr>
        <w:numPr>
          <w:ilvl w:val="0"/>
          <w:numId w:val="18"/>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config</w:t>
      </w:r>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"https://huggingface.co/docs/transformers/main/en/model_doc/llama" \l "transformers.LlamaConfig"</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LlamaConfig</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 Model configuration class with all the parameters of the model. Initializing with a config file does not load the weights associated with the model, only the configuration. Check out the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"https://huggingface.co/docs/transformers/main/en/main_classes/model" \l "transformers.PreTrainedModel.from_pretrained"</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from_pretrained</w:t>
      </w:r>
      <w:proofErr w:type="spellEnd"/>
      <w:r w:rsidRPr="00692CE1">
        <w:rPr>
          <w:rFonts w:ascii="Source Sans Pro" w:eastAsia="Times New Roman" w:hAnsi="Source Sans Pro" w:cs="Times New Roman"/>
          <w:color w:val="0000FF"/>
          <w:kern w:val="0"/>
          <w:u w:val="single"/>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xml:space="preserve"> method to load the model weights. config — </w:t>
      </w:r>
      <w:proofErr w:type="spellStart"/>
      <w:r w:rsidRPr="00692CE1">
        <w:rPr>
          <w:rFonts w:ascii="Source Sans Pro" w:eastAsia="Times New Roman" w:hAnsi="Source Sans Pro" w:cs="Times New Roman"/>
          <w:color w:val="4B5563"/>
          <w:kern w:val="0"/>
          <w:bdr w:val="single" w:sz="2" w:space="0" w:color="E5E7EB" w:frame="1"/>
          <w14:ligatures w14:val="none"/>
        </w:rPr>
        <w:t>LlamaConfig</w:t>
      </w:r>
      <w:proofErr w:type="spellEnd"/>
    </w:p>
    <w:p w14:paraId="676249C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The bare </w:t>
      </w:r>
      <w:proofErr w:type="spellStart"/>
      <w:r w:rsidRPr="00692CE1">
        <w:rPr>
          <w:rFonts w:ascii="Source Sans Pro" w:eastAsia="Times New Roman" w:hAnsi="Source Sans Pro" w:cs="Times New Roman"/>
          <w:color w:val="4B5563"/>
          <w:kern w:val="0"/>
          <w14:ligatures w14:val="none"/>
        </w:rPr>
        <w:t>LLaMA</w:t>
      </w:r>
      <w:proofErr w:type="spellEnd"/>
      <w:r w:rsidRPr="00692CE1">
        <w:rPr>
          <w:rFonts w:ascii="Source Sans Pro" w:eastAsia="Times New Roman" w:hAnsi="Source Sans Pro" w:cs="Times New Roman"/>
          <w:color w:val="4B5563"/>
          <w:kern w:val="0"/>
          <w14:ligatures w14:val="none"/>
        </w:rPr>
        <w:t xml:space="preserve"> Model outputting raw hidden-states without any specific head on top. This model inherits from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"https://huggingface.co/docs/transformers/main/en/main_classes/model" \l "transformers.PreTrainedModel"</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PreTrainedModel</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Check the superclass documentation for the generic methods the library implements for all its model (such as downloading or saving, resizing the input embeddings, pruning heads etc.)</w:t>
      </w:r>
    </w:p>
    <w:p w14:paraId="40B4E5E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This model is also a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"https://pytorch.org/docs/stable/nn.html" \l "torch.nn.Module"</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torch.</w:t>
      </w:r>
      <w:proofErr w:type="gramStart"/>
      <w:r w:rsidRPr="00692CE1">
        <w:rPr>
          <w:rFonts w:ascii="Source Sans Pro" w:eastAsia="Times New Roman" w:hAnsi="Source Sans Pro" w:cs="Times New Roman"/>
          <w:color w:val="0000FF"/>
          <w:kern w:val="0"/>
          <w:u w:val="single"/>
          <w:bdr w:val="single" w:sz="2" w:space="0" w:color="E5E7EB" w:frame="1"/>
          <w14:ligatures w14:val="none"/>
        </w:rPr>
        <w:t>nn.Module</w:t>
      </w:r>
      <w:proofErr w:type="spellEnd"/>
      <w:proofErr w:type="gram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xml:space="preserve"> subclass. Use it as a regular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xml:space="preserve"> Module and refer to the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xml:space="preserve"> documentation for all matter related to general usage and behavior.</w:t>
      </w:r>
    </w:p>
    <w:p w14:paraId="76E4B8D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Transformer decoder consisting of </w:t>
      </w:r>
      <w:proofErr w:type="spellStart"/>
      <w:r w:rsidRPr="00692CE1">
        <w:rPr>
          <w:rFonts w:ascii="Source Sans Pro" w:eastAsia="Times New Roman" w:hAnsi="Source Sans Pro" w:cs="Times New Roman"/>
          <w:i/>
          <w:iCs/>
          <w:color w:val="4B5563"/>
          <w:kern w:val="0"/>
          <w:bdr w:val="single" w:sz="2" w:space="0" w:color="E5E7EB" w:frame="1"/>
          <w14:ligatures w14:val="none"/>
        </w:rPr>
        <w:t>config.num_hidden_layers</w:t>
      </w:r>
      <w:proofErr w:type="spellEnd"/>
      <w:r w:rsidRPr="00692CE1">
        <w:rPr>
          <w:rFonts w:ascii="Source Sans Pro" w:eastAsia="Times New Roman" w:hAnsi="Source Sans Pro" w:cs="Times New Roman"/>
          <w:color w:val="4B5563"/>
          <w:kern w:val="0"/>
          <w14:ligatures w14:val="none"/>
        </w:rPr>
        <w:t> layers. Each layer is a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LlamaDecoderLayer</w:t>
      </w:r>
      <w:proofErr w:type="spellEnd"/>
    </w:p>
    <w:p w14:paraId="3F94F05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r w:rsidRPr="00692CE1">
        <w:rPr>
          <w:rFonts w:ascii="Source Sans Pro" w:eastAsia="Times New Roman" w:hAnsi="Source Sans Pro" w:cs="Times New Roman"/>
          <w:color w:val="374151"/>
          <w:kern w:val="0"/>
          <w:sz w:val="20"/>
          <w:szCs w:val="20"/>
          <w:bdr w:val="single" w:sz="2" w:space="0" w:color="E5E7EB" w:frame="1"/>
          <w14:ligatures w14:val="none"/>
        </w:rPr>
        <w:t>forward</w:t>
      </w:r>
    </w:p>
    <w:p w14:paraId="4FD535C3"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48" w:anchor="L974"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417C52D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input</w:t>
      </w:r>
      <w:proofErr w:type="gramEnd"/>
      <w:r w:rsidRPr="00692CE1">
        <w:rPr>
          <w:rFonts w:ascii="IBM Plex Mono" w:eastAsia="Times New Roman" w:hAnsi="IBM Plex Mono" w:cs="Times New Roman"/>
          <w:color w:val="4B5563"/>
          <w:kern w:val="0"/>
          <w:bdr w:val="single" w:sz="2" w:space="0" w:color="E5E7EB" w:frame="1"/>
          <w14:ligatures w14:val="none"/>
        </w:rPr>
        <w:t>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Noneattention_mask</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Noneposition_ids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Nonepast_key_values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Noneinputs_embeds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Noneuse_cache</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Noneoutput_attentions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Noneoutput_hidden_states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Nonereturn_dict</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[bool]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59836D4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lastRenderedPageBreak/>
        <w:t>Parameters</w:t>
      </w:r>
    </w:p>
    <w:p w14:paraId="220529B2"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 Indices of input sequence tokens in the vocabulary. Padding will be ignored by default should you provide it.</w:t>
      </w:r>
    </w:p>
    <w:p w14:paraId="3B1D5BC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49"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50"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705660B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51" w:anchor="input-ids" w:history="1">
        <w:r w:rsidRPr="00692CE1">
          <w:rPr>
            <w:rFonts w:ascii="Source Sans Pro" w:eastAsia="Times New Roman" w:hAnsi="Source Sans Pro" w:cs="Times New Roman"/>
            <w:color w:val="0000FF"/>
            <w:kern w:val="0"/>
            <w:u w:val="single"/>
            <w:bdr w:val="single" w:sz="2" w:space="0" w:color="E5E7EB" w:frame="1"/>
            <w14:ligatures w14:val="none"/>
          </w:rPr>
          <w:t>What are input IDs?</w:t>
        </w:r>
      </w:hyperlink>
    </w:p>
    <w:p w14:paraId="3CC8551F"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attention_mask</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Mask to avoid performing attention on padding token indices. Mask values selected in </w:t>
      </w:r>
      <w:r w:rsidRPr="00692CE1">
        <w:rPr>
          <w:rFonts w:ascii="IBM Plex Mono" w:eastAsia="Times New Roman" w:hAnsi="IBM Plex Mono" w:cs="Courier New"/>
          <w:color w:val="4B5563"/>
          <w:kern w:val="0"/>
          <w:sz w:val="16"/>
          <w:szCs w:val="16"/>
          <w:bdr w:val="single" w:sz="2" w:space="0" w:color="E5E7EB" w:frame="1"/>
          <w14:ligatures w14:val="none"/>
        </w:rPr>
        <w:t>[0, 1]</w:t>
      </w:r>
      <w:r w:rsidRPr="00692CE1">
        <w:rPr>
          <w:rFonts w:ascii="Source Sans Pro" w:eastAsia="Times New Roman" w:hAnsi="Source Sans Pro" w:cs="Times New Roman"/>
          <w:color w:val="4B5563"/>
          <w:kern w:val="0"/>
          <w:bdr w:val="single" w:sz="2" w:space="0" w:color="E5E7EB" w:frame="1"/>
          <w14:ligatures w14:val="none"/>
        </w:rPr>
        <w:t>:</w:t>
      </w:r>
    </w:p>
    <w:p w14:paraId="6C76529C"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1 for tokens that are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124C2E66"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for tokens that are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0F9CBF1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52" w:anchor="attention-mask" w:history="1">
        <w:r w:rsidRPr="00692CE1">
          <w:rPr>
            <w:rFonts w:ascii="Source Sans Pro" w:eastAsia="Times New Roman" w:hAnsi="Source Sans Pro" w:cs="Times New Roman"/>
            <w:color w:val="0000FF"/>
            <w:kern w:val="0"/>
            <w:u w:val="single"/>
            <w:bdr w:val="single" w:sz="2" w:space="0" w:color="E5E7EB" w:frame="1"/>
            <w14:ligatures w14:val="none"/>
          </w:rPr>
          <w:t>What are attention masks?</w:t>
        </w:r>
      </w:hyperlink>
    </w:p>
    <w:p w14:paraId="0B5CC75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53"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54"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01589F4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is used, optionally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have to be input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3FE39A5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you want to change padding behavior, you should read </w:t>
      </w:r>
      <w:r w:rsidRPr="00692CE1">
        <w:rPr>
          <w:rFonts w:ascii="IBM Plex Mono" w:eastAsia="Times New Roman" w:hAnsi="IBM Plex Mono" w:cs="Courier New"/>
          <w:color w:val="4B5563"/>
          <w:kern w:val="0"/>
          <w:sz w:val="16"/>
          <w:szCs w:val="16"/>
          <w:bdr w:val="single" w:sz="2" w:space="0" w:color="E5E7EB" w:frame="1"/>
          <w14:ligatures w14:val="none"/>
        </w:rPr>
        <w:t>modeling_opt._</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prepare_decoder_attention_mask</w:t>
      </w:r>
      <w:proofErr w:type="spellEnd"/>
      <w:r w:rsidRPr="00692CE1">
        <w:rPr>
          <w:rFonts w:ascii="Source Sans Pro" w:eastAsia="Times New Roman" w:hAnsi="Source Sans Pro" w:cs="Times New Roman"/>
          <w:color w:val="4B5563"/>
          <w:kern w:val="0"/>
          <w:bdr w:val="single" w:sz="2" w:space="0" w:color="E5E7EB" w:frame="1"/>
          <w14:ligatures w14:val="none"/>
        </w:rPr>
        <w:t> and modify to your needs. See diagram 1 in </w:t>
      </w:r>
      <w:hyperlink r:id="rId55" w:history="1">
        <w:r w:rsidRPr="00692CE1">
          <w:rPr>
            <w:rFonts w:ascii="Source Sans Pro" w:eastAsia="Times New Roman" w:hAnsi="Source Sans Pro" w:cs="Times New Roman"/>
            <w:color w:val="0000FF"/>
            <w:kern w:val="0"/>
            <w:u w:val="single"/>
            <w:bdr w:val="single" w:sz="2" w:space="0" w:color="E5E7EB" w:frame="1"/>
            <w14:ligatures w14:val="none"/>
          </w:rPr>
          <w:t>the paper</w:t>
        </w:r>
      </w:hyperlink>
      <w:r w:rsidRPr="00692CE1">
        <w:rPr>
          <w:rFonts w:ascii="Source Sans Pro" w:eastAsia="Times New Roman" w:hAnsi="Source Sans Pro" w:cs="Times New Roman"/>
          <w:color w:val="4B5563"/>
          <w:kern w:val="0"/>
          <w:bdr w:val="single" w:sz="2" w:space="0" w:color="E5E7EB" w:frame="1"/>
          <w14:ligatures w14:val="none"/>
        </w:rPr>
        <w:t> for more information on the default strategy.</w:t>
      </w:r>
    </w:p>
    <w:p w14:paraId="19A41DB9"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1 indicates the head is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481510A8"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indicates the head is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6B2CDDB0"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position_ids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Indices of positions of each input sequence tokens in the position embeddings. Selected in the range </w:t>
      </w:r>
      <w:r w:rsidRPr="00692CE1">
        <w:rPr>
          <w:rFonts w:ascii="IBM Plex Mono" w:eastAsia="Times New Roman" w:hAnsi="IBM Plex Mono" w:cs="Courier New"/>
          <w:color w:val="4B5563"/>
          <w:kern w:val="0"/>
          <w:sz w:val="16"/>
          <w:szCs w:val="16"/>
          <w:bdr w:val="single" w:sz="2" w:space="0" w:color="E5E7EB" w:frame="1"/>
          <w14:ligatures w14:val="none"/>
        </w:rPr>
        <w:t xml:space="preserve">[0,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config.n</w:t>
      </w:r>
      <w:proofErr w:type="gramEnd"/>
      <w:r w:rsidRPr="00692CE1">
        <w:rPr>
          <w:rFonts w:ascii="IBM Plex Mono" w:eastAsia="Times New Roman" w:hAnsi="IBM Plex Mono" w:cs="Courier New"/>
          <w:color w:val="4B5563"/>
          <w:kern w:val="0"/>
          <w:sz w:val="16"/>
          <w:szCs w:val="16"/>
          <w:bdr w:val="single" w:sz="2" w:space="0" w:color="E5E7EB" w:frame="1"/>
          <w14:ligatures w14:val="none"/>
        </w:rPr>
        <w:t>_positions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bdr w:val="single" w:sz="2" w:space="0" w:color="E5E7EB" w:frame="1"/>
          <w14:ligatures w14:val="none"/>
        </w:rPr>
        <w:t>.</w:t>
      </w:r>
    </w:p>
    <w:p w14:paraId="33418EE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hyperlink r:id="rId56" w:anchor="position-ids" w:history="1">
        <w:r w:rsidRPr="00692CE1">
          <w:rPr>
            <w:rFonts w:ascii="Source Sans Pro" w:eastAsia="Times New Roman" w:hAnsi="Source Sans Pro" w:cs="Times New Roman"/>
            <w:color w:val="0000FF"/>
            <w:kern w:val="0"/>
            <w:u w:val="single"/>
            <w:bdr w:val="single" w:sz="2" w:space="0" w:color="E5E7EB" w:frame="1"/>
            <w14:ligatures w14:val="none"/>
          </w:rPr>
          <w:t>What are position IDs?</w:t>
        </w:r>
      </w:hyperlink>
    </w:p>
    <w:p w14:paraId="75148916"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b/>
          <w:bCs/>
          <w:color w:val="4B5563"/>
          <w:kern w:val="0"/>
          <w:bdr w:val="single" w:sz="2" w:space="0" w:color="E5E7EB" w:frame="1"/>
          <w14:ligatures w14:val="none"/>
        </w:rPr>
        <w:t>past_key_values</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Cache</w:t>
      </w:r>
      <w:r w:rsidRPr="00692CE1">
        <w:rPr>
          <w:rFonts w:ascii="Source Sans Pro" w:eastAsia="Times New Roman" w:hAnsi="Source Sans Pro" w:cs="Times New Roman"/>
          <w:color w:val="4B5563"/>
          <w:kern w:val="0"/>
          <w:bdr w:val="single" w:sz="2" w:space="0" w:color="E5E7EB" w:frame="1"/>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tuple(tuple(</w:t>
      </w:r>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Pre-computed hidden-states (key and values in the self-attention blocks and in the cross-attention blocks) that can be used to speed up sequential decoding. This typically consists in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returned by the model at a previous stage of decoding,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or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w:t>
      </w:r>
    </w:p>
    <w:p w14:paraId="2FDC084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Two formats are allowed:</w:t>
      </w:r>
    </w:p>
    <w:p w14:paraId="27366C3A"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a </w:t>
      </w:r>
      <w:hyperlink r:id="rId57" w:anchor="transformers.Cache" w:history="1">
        <w:r w:rsidRPr="00692CE1">
          <w:rPr>
            <w:rFonts w:ascii="Source Sans Pro" w:eastAsia="Times New Roman" w:hAnsi="Source Sans Pro" w:cs="Times New Roman"/>
            <w:color w:val="0000FF"/>
            <w:kern w:val="0"/>
            <w:u w:val="single"/>
            <w:bdr w:val="single" w:sz="2" w:space="0" w:color="E5E7EB" w:frame="1"/>
            <w14:ligatures w14:val="none"/>
          </w:rPr>
          <w:t>Cache</w:t>
        </w:r>
      </w:hyperlink>
      <w:r w:rsidRPr="00692CE1">
        <w:rPr>
          <w:rFonts w:ascii="Source Sans Pro" w:eastAsia="Times New Roman" w:hAnsi="Source Sans Pro" w:cs="Times New Roman"/>
          <w:color w:val="4B5563"/>
          <w:kern w:val="0"/>
          <w:bdr w:val="single" w:sz="2" w:space="0" w:color="E5E7EB" w:frame="1"/>
          <w14:ligatures w14:val="none"/>
        </w:rPr>
        <w:t> instance;</w:t>
      </w:r>
    </w:p>
    <w:p w14:paraId="6DE2BE24" w14:textId="77777777" w:rsidR="00692CE1" w:rsidRPr="00692CE1" w:rsidRDefault="00692CE1" w:rsidP="00692CE1">
      <w:pPr>
        <w:numPr>
          <w:ilvl w:val="1"/>
          <w:numId w:val="19"/>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lastRenderedPageBreak/>
        <w:t>Tuple of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of length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config.n_layers</w:t>
      </w:r>
      <w:proofErr w:type="spellEnd"/>
      <w:r w:rsidRPr="00692CE1">
        <w:rPr>
          <w:rFonts w:ascii="Source Sans Pro" w:eastAsia="Times New Roman" w:hAnsi="Source Sans Pro" w:cs="Times New Roman"/>
          <w:color w:val="4B5563"/>
          <w:kern w:val="0"/>
          <w:bdr w:val="single" w:sz="2" w:space="0" w:color="E5E7EB" w:frame="1"/>
          <w14:ligatures w14:val="none"/>
        </w:rPr>
        <w:t>, with each tuple having 2 tensors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embed_size_per_head</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This is also known as the legacy cache format.</w:t>
      </w:r>
    </w:p>
    <w:p w14:paraId="2EA5597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The model will output the same cache format that is fed as input. If no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passed, the legacy cache format will be returned.</w:t>
      </w:r>
    </w:p>
    <w:p w14:paraId="186559A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used, the user can optionally input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(those that don’t have their past key value states given to this model)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1)</w:t>
      </w:r>
      <w:r w:rsidRPr="00692CE1">
        <w:rPr>
          <w:rFonts w:ascii="Source Sans Pro" w:eastAsia="Times New Roman" w:hAnsi="Source Sans Pro" w:cs="Times New Roman"/>
          <w:color w:val="4B5563"/>
          <w:kern w:val="0"/>
          <w:bdr w:val="single" w:sz="2" w:space="0" w:color="E5E7EB" w:frame="1"/>
          <w14:ligatures w14:val="none"/>
        </w:rPr>
        <w:t> instead of all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w:t>
      </w:r>
    </w:p>
    <w:p w14:paraId="032E5E4D"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inputs_embeds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Optionally, instead of passing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you can choose to directly pass an embedded representation. This is useful if you want more control over how to convert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indices into associated vectors than the model’s internal embedding lookup matrix.</w:t>
      </w:r>
    </w:p>
    <w:p w14:paraId="24E46DA4"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use_cache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If set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key value states are returned and can be used to speed up decoding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6A4EF2DC"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output_attentions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attentions tensors of all attention layers. See </w:t>
      </w:r>
      <w:r w:rsidRPr="00692CE1">
        <w:rPr>
          <w:rFonts w:ascii="IBM Plex Mono" w:eastAsia="Times New Roman" w:hAnsi="IBM Plex Mono" w:cs="Courier New"/>
          <w:color w:val="4B5563"/>
          <w:kern w:val="0"/>
          <w:sz w:val="16"/>
          <w:szCs w:val="16"/>
          <w:bdr w:val="single" w:sz="2" w:space="0" w:color="E5E7EB" w:frame="1"/>
          <w14:ligatures w14:val="none"/>
        </w:rPr>
        <w:t>attentions</w:t>
      </w:r>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71C7E14C"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output_hidden_states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hidden states of all layers.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hidden_states</w:t>
      </w:r>
      <w:proofErr w:type="spellEnd"/>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1C1B18B9" w14:textId="77777777" w:rsidR="00692CE1" w:rsidRPr="00692CE1" w:rsidRDefault="00692CE1" w:rsidP="00692CE1">
      <w:pPr>
        <w:numPr>
          <w:ilvl w:val="0"/>
          <w:numId w:val="19"/>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return_dict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a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"https://huggingface.co/docs/transformers/main/en/main_classes/output" \l "transformers.utils.ModelOutput"</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ModelOutput</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instead of a plain tuple.</w:t>
      </w:r>
    </w:p>
    <w:p w14:paraId="56902B4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w:t>
      </w:r>
      <w:hyperlink r:id="rId58" w:anchor="transformers.LlamaModel" w:history="1">
        <w:r w:rsidRPr="00692CE1">
          <w:rPr>
            <w:rFonts w:ascii="Source Sans Pro" w:eastAsia="Times New Roman" w:hAnsi="Source Sans Pro" w:cs="Times New Roman"/>
            <w:color w:val="0000FF"/>
            <w:kern w:val="0"/>
            <w:u w:val="single"/>
            <w:bdr w:val="single" w:sz="2" w:space="0" w:color="E5E7EB" w:frame="1"/>
            <w14:ligatures w14:val="none"/>
          </w:rPr>
          <w:t>LlamaModel</w:t>
        </w:r>
      </w:hyperlink>
      <w:r w:rsidRPr="00692CE1">
        <w:rPr>
          <w:rFonts w:ascii="Source Sans Pro" w:eastAsia="Times New Roman" w:hAnsi="Source Sans Pro" w:cs="Times New Roman"/>
          <w:color w:val="4B5563"/>
          <w:kern w:val="0"/>
          <w14:ligatures w14:val="none"/>
        </w:rPr>
        <w:t> forward method, overrides the </w:t>
      </w:r>
      <w:r w:rsidRPr="00692CE1">
        <w:rPr>
          <w:rFonts w:ascii="IBM Plex Mono" w:eastAsia="Times New Roman" w:hAnsi="IBM Plex Mono" w:cs="Courier New"/>
          <w:color w:val="4B5563"/>
          <w:kern w:val="0"/>
          <w:sz w:val="16"/>
          <w:szCs w:val="16"/>
          <w:bdr w:val="single" w:sz="2" w:space="0" w:color="E5E7EB" w:frame="1"/>
          <w14:ligatures w14:val="none"/>
        </w:rPr>
        <w:t>__call__</w:t>
      </w:r>
      <w:r w:rsidRPr="00692CE1">
        <w:rPr>
          <w:rFonts w:ascii="Source Sans Pro" w:eastAsia="Times New Roman" w:hAnsi="Source Sans Pro" w:cs="Times New Roman"/>
          <w:color w:val="4B5563"/>
          <w:kern w:val="0"/>
          <w14:ligatures w14:val="none"/>
        </w:rPr>
        <w:t> special method.</w:t>
      </w:r>
    </w:p>
    <w:p w14:paraId="73D913D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Although the recipe for forward pass needs to be defined within this function, one should call the </w:t>
      </w:r>
      <w:r w:rsidRPr="00692CE1">
        <w:rPr>
          <w:rFonts w:ascii="IBM Plex Mono" w:eastAsia="Times New Roman" w:hAnsi="IBM Plex Mono" w:cs="Courier New"/>
          <w:color w:val="4B5563"/>
          <w:kern w:val="0"/>
          <w:sz w:val="16"/>
          <w:szCs w:val="16"/>
          <w:bdr w:val="single" w:sz="2" w:space="0" w:color="E5E7EB" w:frame="1"/>
          <w14:ligatures w14:val="none"/>
        </w:rPr>
        <w:t>Module</w:t>
      </w:r>
      <w:r w:rsidRPr="00692CE1">
        <w:rPr>
          <w:rFonts w:ascii="Source Sans Pro" w:eastAsia="Times New Roman" w:hAnsi="Source Sans Pro" w:cs="Times New Roman"/>
          <w:color w:val="4B5563"/>
          <w:kern w:val="0"/>
          <w14:ligatures w14:val="none"/>
        </w:rPr>
        <w:t> instance afterwards instead of this since the former takes care of running the pre and post processing steps while the latter silently ignores them.</w:t>
      </w:r>
    </w:p>
    <w:p w14:paraId="69DBF3A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proofErr w:type="spellStart"/>
      <w:r w:rsidRPr="00692CE1">
        <w:rPr>
          <w:rFonts w:ascii="Source Sans Pro" w:eastAsia="Times New Roman" w:hAnsi="Source Sans Pro" w:cs="Times New Roman"/>
          <w:b/>
          <w:bCs/>
          <w:kern w:val="0"/>
          <w:sz w:val="28"/>
          <w:szCs w:val="28"/>
          <w:bdr w:val="single" w:sz="2" w:space="0" w:color="E5E7EB" w:frame="1"/>
          <w14:ligatures w14:val="none"/>
        </w:rPr>
        <w:t>LlamaForCausalLM</w:t>
      </w:r>
      <w:proofErr w:type="spellEnd"/>
    </w:p>
    <w:p w14:paraId="361F3CF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LlamaForCausalLM</w:t>
      </w:r>
      <w:proofErr w:type="spellEnd"/>
      <w:proofErr w:type="gramEnd"/>
    </w:p>
    <w:p w14:paraId="677192E9"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59" w:anchor="L110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0B1DD8A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config</w:t>
      </w:r>
      <w:proofErr w:type="gram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130E2B2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r w:rsidRPr="00692CE1">
        <w:rPr>
          <w:rFonts w:ascii="Source Sans Pro" w:eastAsia="Times New Roman" w:hAnsi="Source Sans Pro" w:cs="Times New Roman"/>
          <w:color w:val="374151"/>
          <w:kern w:val="0"/>
          <w:sz w:val="20"/>
          <w:szCs w:val="20"/>
          <w:bdr w:val="single" w:sz="2" w:space="0" w:color="E5E7EB" w:frame="1"/>
          <w14:ligatures w14:val="none"/>
        </w:rPr>
        <w:t>forward</w:t>
      </w:r>
    </w:p>
    <w:p w14:paraId="2199795E"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60" w:anchor="L113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17D1BF9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input_ids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Noneattention_mask</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Noneposition_ids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Nonepast_key_values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Noneinputs_embeds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Nonelabels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Noneuse_cache</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Noneoutput_attentions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Noneoutput_hidden_states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Nonereturn_dict</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[bool]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Arial" w:eastAsia="Times New Roman" w:hAnsi="Arial" w:cs="Arial"/>
          <w:b/>
          <w:bCs/>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hyperlink r:id="rId61" w:anchor="transformers.modeling_outputs.CausalLMOutputWithPast" w:history="1">
        <w:r w:rsidRPr="00692CE1">
          <w:rPr>
            <w:rFonts w:ascii="IBM Plex Mono" w:eastAsia="Times New Roman" w:hAnsi="IBM Plex Mono" w:cs="Times New Roman"/>
            <w:color w:val="0000FF"/>
            <w:kern w:val="0"/>
            <w:u w:val="single"/>
            <w:bdr w:val="single" w:sz="2" w:space="0" w:color="E5E7EB" w:frame="1"/>
            <w14:ligatures w14:val="none"/>
          </w:rPr>
          <w:t>transformers.modeling_outputs.CausalLMOutputWithPast</w:t>
        </w:r>
      </w:hyperlink>
      <w:r w:rsidRPr="00692CE1">
        <w:rPr>
          <w:rFonts w:ascii="IBM Plex Mono" w:eastAsia="Times New Roman" w:hAnsi="IBM Plex Mono" w:cs="Times New Roman"/>
          <w:color w:val="4B5563"/>
          <w:kern w:val="0"/>
          <w:bdr w:val="single" w:sz="2" w:space="0" w:color="E5E7EB" w:frame="1"/>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tuple(torch.FloatTensor)</w:t>
      </w:r>
    </w:p>
    <w:p w14:paraId="64B0301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lastRenderedPageBreak/>
        <w:t>Parameters</w:t>
      </w:r>
    </w:p>
    <w:p w14:paraId="5632B914"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 Indices of input sequence tokens in the vocabulary. Padding will be ignored by default should you provide it.</w:t>
      </w:r>
    </w:p>
    <w:p w14:paraId="72F3075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62"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63"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706E3F1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64" w:anchor="input-ids" w:history="1">
        <w:r w:rsidRPr="00692CE1">
          <w:rPr>
            <w:rFonts w:ascii="Source Sans Pro" w:eastAsia="Times New Roman" w:hAnsi="Source Sans Pro" w:cs="Times New Roman"/>
            <w:color w:val="0000FF"/>
            <w:kern w:val="0"/>
            <w:u w:val="single"/>
            <w:bdr w:val="single" w:sz="2" w:space="0" w:color="E5E7EB" w:frame="1"/>
            <w14:ligatures w14:val="none"/>
          </w:rPr>
          <w:t>What are input IDs?</w:t>
        </w:r>
      </w:hyperlink>
    </w:p>
    <w:p w14:paraId="507854EA"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attention_mask</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Mask to avoid performing attention on padding token indices. Mask values selected in </w:t>
      </w:r>
      <w:r w:rsidRPr="00692CE1">
        <w:rPr>
          <w:rFonts w:ascii="IBM Plex Mono" w:eastAsia="Times New Roman" w:hAnsi="IBM Plex Mono" w:cs="Courier New"/>
          <w:color w:val="4B5563"/>
          <w:kern w:val="0"/>
          <w:sz w:val="16"/>
          <w:szCs w:val="16"/>
          <w:bdr w:val="single" w:sz="2" w:space="0" w:color="E5E7EB" w:frame="1"/>
          <w14:ligatures w14:val="none"/>
        </w:rPr>
        <w:t>[0, 1]</w:t>
      </w:r>
      <w:r w:rsidRPr="00692CE1">
        <w:rPr>
          <w:rFonts w:ascii="Source Sans Pro" w:eastAsia="Times New Roman" w:hAnsi="Source Sans Pro" w:cs="Times New Roman"/>
          <w:color w:val="4B5563"/>
          <w:kern w:val="0"/>
          <w:bdr w:val="single" w:sz="2" w:space="0" w:color="E5E7EB" w:frame="1"/>
          <w14:ligatures w14:val="none"/>
        </w:rPr>
        <w:t>:</w:t>
      </w:r>
    </w:p>
    <w:p w14:paraId="335E67F4"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1 for tokens that are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47C6D867"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for tokens that are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3268BC5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65" w:anchor="attention-mask" w:history="1">
        <w:r w:rsidRPr="00692CE1">
          <w:rPr>
            <w:rFonts w:ascii="Source Sans Pro" w:eastAsia="Times New Roman" w:hAnsi="Source Sans Pro" w:cs="Times New Roman"/>
            <w:color w:val="0000FF"/>
            <w:kern w:val="0"/>
            <w:u w:val="single"/>
            <w:bdr w:val="single" w:sz="2" w:space="0" w:color="E5E7EB" w:frame="1"/>
            <w14:ligatures w14:val="none"/>
          </w:rPr>
          <w:t>What are attention masks?</w:t>
        </w:r>
      </w:hyperlink>
    </w:p>
    <w:p w14:paraId="770D1B2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66"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67"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4CD8B6E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is used, optionally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have to be input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30EDE49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you want to change padding behavior, you should read </w:t>
      </w:r>
      <w:r w:rsidRPr="00692CE1">
        <w:rPr>
          <w:rFonts w:ascii="IBM Plex Mono" w:eastAsia="Times New Roman" w:hAnsi="IBM Plex Mono" w:cs="Courier New"/>
          <w:color w:val="4B5563"/>
          <w:kern w:val="0"/>
          <w:sz w:val="16"/>
          <w:szCs w:val="16"/>
          <w:bdr w:val="single" w:sz="2" w:space="0" w:color="E5E7EB" w:frame="1"/>
          <w14:ligatures w14:val="none"/>
        </w:rPr>
        <w:t>modeling_opt._</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prepare_decoder_attention_mask</w:t>
      </w:r>
      <w:proofErr w:type="spellEnd"/>
      <w:r w:rsidRPr="00692CE1">
        <w:rPr>
          <w:rFonts w:ascii="Source Sans Pro" w:eastAsia="Times New Roman" w:hAnsi="Source Sans Pro" w:cs="Times New Roman"/>
          <w:color w:val="4B5563"/>
          <w:kern w:val="0"/>
          <w:bdr w:val="single" w:sz="2" w:space="0" w:color="E5E7EB" w:frame="1"/>
          <w14:ligatures w14:val="none"/>
        </w:rPr>
        <w:t> and modify to your needs. See diagram 1 in </w:t>
      </w:r>
      <w:hyperlink r:id="rId68" w:history="1">
        <w:r w:rsidRPr="00692CE1">
          <w:rPr>
            <w:rFonts w:ascii="Source Sans Pro" w:eastAsia="Times New Roman" w:hAnsi="Source Sans Pro" w:cs="Times New Roman"/>
            <w:color w:val="0000FF"/>
            <w:kern w:val="0"/>
            <w:u w:val="single"/>
            <w:bdr w:val="single" w:sz="2" w:space="0" w:color="E5E7EB" w:frame="1"/>
            <w14:ligatures w14:val="none"/>
          </w:rPr>
          <w:t>the paper</w:t>
        </w:r>
      </w:hyperlink>
      <w:r w:rsidRPr="00692CE1">
        <w:rPr>
          <w:rFonts w:ascii="Source Sans Pro" w:eastAsia="Times New Roman" w:hAnsi="Source Sans Pro" w:cs="Times New Roman"/>
          <w:color w:val="4B5563"/>
          <w:kern w:val="0"/>
          <w:bdr w:val="single" w:sz="2" w:space="0" w:color="E5E7EB" w:frame="1"/>
          <w14:ligatures w14:val="none"/>
        </w:rPr>
        <w:t> for more information on the default strategy.</w:t>
      </w:r>
    </w:p>
    <w:p w14:paraId="3166FD19"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1 indicates the head is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5708812C"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indicates the head is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7C504DB2"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position_ids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Indices of positions of each input sequence tokens in the position embeddings. Selected in the range </w:t>
      </w:r>
      <w:r w:rsidRPr="00692CE1">
        <w:rPr>
          <w:rFonts w:ascii="IBM Plex Mono" w:eastAsia="Times New Roman" w:hAnsi="IBM Plex Mono" w:cs="Courier New"/>
          <w:color w:val="4B5563"/>
          <w:kern w:val="0"/>
          <w:sz w:val="16"/>
          <w:szCs w:val="16"/>
          <w:bdr w:val="single" w:sz="2" w:space="0" w:color="E5E7EB" w:frame="1"/>
          <w14:ligatures w14:val="none"/>
        </w:rPr>
        <w:t xml:space="preserve">[0,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config.n</w:t>
      </w:r>
      <w:proofErr w:type="gramEnd"/>
      <w:r w:rsidRPr="00692CE1">
        <w:rPr>
          <w:rFonts w:ascii="IBM Plex Mono" w:eastAsia="Times New Roman" w:hAnsi="IBM Plex Mono" w:cs="Courier New"/>
          <w:color w:val="4B5563"/>
          <w:kern w:val="0"/>
          <w:sz w:val="16"/>
          <w:szCs w:val="16"/>
          <w:bdr w:val="single" w:sz="2" w:space="0" w:color="E5E7EB" w:frame="1"/>
          <w14:ligatures w14:val="none"/>
        </w:rPr>
        <w:t>_positions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bdr w:val="single" w:sz="2" w:space="0" w:color="E5E7EB" w:frame="1"/>
          <w14:ligatures w14:val="none"/>
        </w:rPr>
        <w:t>.</w:t>
      </w:r>
    </w:p>
    <w:p w14:paraId="2FC1A84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hyperlink r:id="rId69" w:anchor="position-ids" w:history="1">
        <w:r w:rsidRPr="00692CE1">
          <w:rPr>
            <w:rFonts w:ascii="Source Sans Pro" w:eastAsia="Times New Roman" w:hAnsi="Source Sans Pro" w:cs="Times New Roman"/>
            <w:color w:val="0000FF"/>
            <w:kern w:val="0"/>
            <w:u w:val="single"/>
            <w:bdr w:val="single" w:sz="2" w:space="0" w:color="E5E7EB" w:frame="1"/>
            <w14:ligatures w14:val="none"/>
          </w:rPr>
          <w:t>What are position IDs?</w:t>
        </w:r>
      </w:hyperlink>
    </w:p>
    <w:p w14:paraId="33610342"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b/>
          <w:bCs/>
          <w:color w:val="4B5563"/>
          <w:kern w:val="0"/>
          <w:bdr w:val="single" w:sz="2" w:space="0" w:color="E5E7EB" w:frame="1"/>
          <w14:ligatures w14:val="none"/>
        </w:rPr>
        <w:t>past_key_values</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Cache</w:t>
      </w:r>
      <w:r w:rsidRPr="00692CE1">
        <w:rPr>
          <w:rFonts w:ascii="Source Sans Pro" w:eastAsia="Times New Roman" w:hAnsi="Source Sans Pro" w:cs="Times New Roman"/>
          <w:color w:val="4B5563"/>
          <w:kern w:val="0"/>
          <w:bdr w:val="single" w:sz="2" w:space="0" w:color="E5E7EB" w:frame="1"/>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tuple(tuple(</w:t>
      </w:r>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Pre-computed hidden-states (key and values in the self-attention blocks and in the cross-attention blocks) that can be used to speed up sequential decoding. This typically consists in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returned by the model at a previous stage of decoding,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or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w:t>
      </w:r>
    </w:p>
    <w:p w14:paraId="2BC6CA8D"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Two formats are allowed:</w:t>
      </w:r>
    </w:p>
    <w:p w14:paraId="04555952"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a </w:t>
      </w:r>
      <w:hyperlink r:id="rId70" w:anchor="transformers.Cache" w:history="1">
        <w:r w:rsidRPr="00692CE1">
          <w:rPr>
            <w:rFonts w:ascii="Source Sans Pro" w:eastAsia="Times New Roman" w:hAnsi="Source Sans Pro" w:cs="Times New Roman"/>
            <w:color w:val="0000FF"/>
            <w:kern w:val="0"/>
            <w:u w:val="single"/>
            <w:bdr w:val="single" w:sz="2" w:space="0" w:color="E5E7EB" w:frame="1"/>
            <w14:ligatures w14:val="none"/>
          </w:rPr>
          <w:t>Cache</w:t>
        </w:r>
      </w:hyperlink>
      <w:r w:rsidRPr="00692CE1">
        <w:rPr>
          <w:rFonts w:ascii="Source Sans Pro" w:eastAsia="Times New Roman" w:hAnsi="Source Sans Pro" w:cs="Times New Roman"/>
          <w:color w:val="4B5563"/>
          <w:kern w:val="0"/>
          <w:bdr w:val="single" w:sz="2" w:space="0" w:color="E5E7EB" w:frame="1"/>
          <w14:ligatures w14:val="none"/>
        </w:rPr>
        <w:t> instance;</w:t>
      </w:r>
    </w:p>
    <w:p w14:paraId="595046F3" w14:textId="77777777" w:rsidR="00692CE1" w:rsidRPr="00692CE1" w:rsidRDefault="00692CE1" w:rsidP="00692CE1">
      <w:pPr>
        <w:numPr>
          <w:ilvl w:val="1"/>
          <w:numId w:val="20"/>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lastRenderedPageBreak/>
        <w:t>Tuple of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of length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config.n_layers</w:t>
      </w:r>
      <w:proofErr w:type="spellEnd"/>
      <w:r w:rsidRPr="00692CE1">
        <w:rPr>
          <w:rFonts w:ascii="Source Sans Pro" w:eastAsia="Times New Roman" w:hAnsi="Source Sans Pro" w:cs="Times New Roman"/>
          <w:color w:val="4B5563"/>
          <w:kern w:val="0"/>
          <w:bdr w:val="single" w:sz="2" w:space="0" w:color="E5E7EB" w:frame="1"/>
          <w14:ligatures w14:val="none"/>
        </w:rPr>
        <w:t>, with each tuple having 2 tensors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embed_size_per_head</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This is also known as the legacy cache format.</w:t>
      </w:r>
    </w:p>
    <w:p w14:paraId="77BEBFE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The model will output the same cache format that is fed as input. If no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passed, the legacy cache format will be returned.</w:t>
      </w:r>
    </w:p>
    <w:p w14:paraId="6BD4E2C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used, the user can optionally input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(those that don’t have their past key value states given to this model)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1)</w:t>
      </w:r>
      <w:r w:rsidRPr="00692CE1">
        <w:rPr>
          <w:rFonts w:ascii="Source Sans Pro" w:eastAsia="Times New Roman" w:hAnsi="Source Sans Pro" w:cs="Times New Roman"/>
          <w:color w:val="4B5563"/>
          <w:kern w:val="0"/>
          <w:bdr w:val="single" w:sz="2" w:space="0" w:color="E5E7EB" w:frame="1"/>
          <w14:ligatures w14:val="none"/>
        </w:rPr>
        <w:t> instead of all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w:t>
      </w:r>
    </w:p>
    <w:p w14:paraId="610CA875"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inputs_embeds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Optionally, instead of passing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you can choose to directly pass an embedded representation. This is useful if you want more control over how to convert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indices into associated vectors than the model’s internal embedding lookup matrix.</w:t>
      </w:r>
    </w:p>
    <w:p w14:paraId="3DA78B50"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use_cache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If set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key value states are returned and can be used to speed up decoding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5F984ABC"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output_attentions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attentions tensors of all attention layers. See </w:t>
      </w:r>
      <w:r w:rsidRPr="00692CE1">
        <w:rPr>
          <w:rFonts w:ascii="IBM Plex Mono" w:eastAsia="Times New Roman" w:hAnsi="IBM Plex Mono" w:cs="Courier New"/>
          <w:color w:val="4B5563"/>
          <w:kern w:val="0"/>
          <w:sz w:val="16"/>
          <w:szCs w:val="16"/>
          <w:bdr w:val="single" w:sz="2" w:space="0" w:color="E5E7EB" w:frame="1"/>
          <w14:ligatures w14:val="none"/>
        </w:rPr>
        <w:t>attentions</w:t>
      </w:r>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707803DB"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output_hidden_states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hidden states of all layers.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hidden_states</w:t>
      </w:r>
      <w:proofErr w:type="spellEnd"/>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4738E889" w14:textId="77777777" w:rsidR="00692CE1" w:rsidRPr="00692CE1" w:rsidRDefault="00692CE1" w:rsidP="00692CE1">
      <w:pPr>
        <w:numPr>
          <w:ilvl w:val="0"/>
          <w:numId w:val="20"/>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return_dict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a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"https://huggingface.co/docs/transformers/main/en/main_classes/output" \l "transformers.utils.ModelOutput"</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ModelOutput</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instead of a plain tuple.</w:t>
      </w:r>
    </w:p>
    <w:p w14:paraId="6D3DB2E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color w:val="4B5563"/>
          <w:kern w:val="0"/>
          <w:bdr w:val="single" w:sz="2" w:space="0" w:color="E5E7EB" w:frame="1"/>
          <w14:ligatures w14:val="none"/>
        </w:rPr>
        <w:t>Args</w:t>
      </w:r>
      <w:proofErr w:type="spellEnd"/>
      <w:r w:rsidRPr="00692CE1">
        <w:rPr>
          <w:rFonts w:ascii="Source Sans Pro" w:eastAsia="Times New Roman" w:hAnsi="Source Sans Pro" w:cs="Times New Roman"/>
          <w:color w:val="4B5563"/>
          <w:kern w:val="0"/>
          <w:bdr w:val="single" w:sz="2" w:space="0" w:color="E5E7EB" w:frame="1"/>
          <w14:ligatures w14:val="none"/>
        </w:rPr>
        <w:t xml:space="preserve"> — labels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Labels for computing the masked language modeling loss. Indices should either be in </w:t>
      </w:r>
      <w:r w:rsidRPr="00692CE1">
        <w:rPr>
          <w:rFonts w:ascii="IBM Plex Mono" w:eastAsia="Times New Roman" w:hAnsi="IBM Plex Mono" w:cs="Courier New"/>
          <w:color w:val="4B5563"/>
          <w:kern w:val="0"/>
          <w:sz w:val="16"/>
          <w:szCs w:val="16"/>
          <w:bdr w:val="single" w:sz="2" w:space="0" w:color="E5E7EB" w:frame="1"/>
          <w14:ligatures w14:val="none"/>
        </w:rPr>
        <w:t xml:space="preserve">[0, ...,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config.vocab</w:t>
      </w:r>
      <w:proofErr w:type="gramEnd"/>
      <w:r w:rsidRPr="00692CE1">
        <w:rPr>
          <w:rFonts w:ascii="IBM Plex Mono" w:eastAsia="Times New Roman" w:hAnsi="IBM Plex Mono" w:cs="Courier New"/>
          <w:color w:val="4B5563"/>
          <w:kern w:val="0"/>
          <w:sz w:val="16"/>
          <w:szCs w:val="16"/>
          <w:bdr w:val="single" w:sz="2" w:space="0" w:color="E5E7EB" w:frame="1"/>
          <w14:ligatures w14:val="none"/>
        </w:rPr>
        <w:t>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or -100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docstring). Tokens with indices set to </w:t>
      </w:r>
      <w:r w:rsidRPr="00692CE1">
        <w:rPr>
          <w:rFonts w:ascii="IBM Plex Mono" w:eastAsia="Times New Roman" w:hAnsi="IBM Plex Mono" w:cs="Courier New"/>
          <w:color w:val="4B5563"/>
          <w:kern w:val="0"/>
          <w:sz w:val="16"/>
          <w:szCs w:val="16"/>
          <w:bdr w:val="single" w:sz="2" w:space="0" w:color="E5E7EB" w:frame="1"/>
          <w14:ligatures w14:val="none"/>
        </w:rPr>
        <w:t>-100</w:t>
      </w:r>
      <w:r w:rsidRPr="00692CE1">
        <w:rPr>
          <w:rFonts w:ascii="Source Sans Pro" w:eastAsia="Times New Roman" w:hAnsi="Source Sans Pro" w:cs="Times New Roman"/>
          <w:color w:val="4B5563"/>
          <w:kern w:val="0"/>
          <w:bdr w:val="single" w:sz="2" w:space="0" w:color="E5E7EB" w:frame="1"/>
          <w14:ligatures w14:val="none"/>
        </w:rPr>
        <w:t> are ignored (masked), the loss is only computed for the tokens with labels in </w:t>
      </w:r>
      <w:r w:rsidRPr="00692CE1">
        <w:rPr>
          <w:rFonts w:ascii="IBM Plex Mono" w:eastAsia="Times New Roman" w:hAnsi="IBM Plex Mono" w:cs="Courier New"/>
          <w:color w:val="4B5563"/>
          <w:kern w:val="0"/>
          <w:sz w:val="16"/>
          <w:szCs w:val="16"/>
          <w:bdr w:val="single" w:sz="2" w:space="0" w:color="E5E7EB" w:frame="1"/>
          <w14:ligatures w14:val="none"/>
        </w:rPr>
        <w:t xml:space="preserve">[0, ...,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config.vocab</w:t>
      </w:r>
      <w:proofErr w:type="gramEnd"/>
      <w:r w:rsidRPr="00692CE1">
        <w:rPr>
          <w:rFonts w:ascii="IBM Plex Mono" w:eastAsia="Times New Roman" w:hAnsi="IBM Plex Mono" w:cs="Courier New"/>
          <w:color w:val="4B5563"/>
          <w:kern w:val="0"/>
          <w:sz w:val="16"/>
          <w:szCs w:val="16"/>
          <w:bdr w:val="single" w:sz="2" w:space="0" w:color="E5E7EB" w:frame="1"/>
          <w14:ligatures w14:val="none"/>
        </w:rPr>
        <w:t>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w:t>
      </w:r>
    </w:p>
    <w:p w14:paraId="7305074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Returns</w:t>
      </w:r>
    </w:p>
    <w:p w14:paraId="22F62EF4"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b/>
          <w:bCs/>
          <w:color w:val="4B5563"/>
          <w:kern w:val="0"/>
          <w14:ligatures w14:val="none"/>
        </w:rPr>
      </w:pPr>
      <w:hyperlink r:id="rId71" w:anchor="transformers.modeling_outputs.CausalLMOutputWithPast" w:history="1">
        <w:proofErr w:type="gramStart"/>
        <w:r w:rsidRPr="00692CE1">
          <w:rPr>
            <w:rFonts w:ascii="Source Sans Pro" w:eastAsia="Times New Roman" w:hAnsi="Source Sans Pro" w:cs="Times New Roman"/>
            <w:color w:val="0000FF"/>
            <w:kern w:val="0"/>
            <w:u w:val="single"/>
            <w:bdr w:val="single" w:sz="2" w:space="0" w:color="E5E7EB" w:frame="1"/>
            <w14:ligatures w14:val="none"/>
          </w:rPr>
          <w:t>transformers.modeling</w:t>
        </w:r>
        <w:proofErr w:type="gramEnd"/>
        <w:r w:rsidRPr="00692CE1">
          <w:rPr>
            <w:rFonts w:ascii="Source Sans Pro" w:eastAsia="Times New Roman" w:hAnsi="Source Sans Pro" w:cs="Times New Roman"/>
            <w:color w:val="0000FF"/>
            <w:kern w:val="0"/>
            <w:u w:val="single"/>
            <w:bdr w:val="single" w:sz="2" w:space="0" w:color="E5E7EB" w:frame="1"/>
            <w14:ligatures w14:val="none"/>
          </w:rPr>
          <w:t>_outputs.CausalLMOutputWithPast</w:t>
        </w:r>
      </w:hyperlink>
      <w:r w:rsidRPr="00692CE1">
        <w:rPr>
          <w:rFonts w:ascii="Source Sans Pro" w:eastAsia="Times New Roman" w:hAnsi="Source Sans Pro" w:cs="Times New Roman"/>
          <w:b/>
          <w:bCs/>
          <w:color w:val="4B5563"/>
          <w:kern w:val="0"/>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tuple(torch.FloatTensor)</w:t>
      </w:r>
    </w:p>
    <w:p w14:paraId="5974049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"https://huggingface.co/docs/transformers/main/en/main_classes/output" \l "transformers.modeling_outputs.CausalLMOutputWithPast"</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transformers.modeling_outputs.CausalLMOutputWithPast</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or a tuple of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r w:rsidRPr="00692CE1">
        <w:rPr>
          <w:rFonts w:ascii="Source Sans Pro" w:eastAsia="Times New Roman" w:hAnsi="Source Sans Pro" w:cs="Times New Roman"/>
          <w:color w:val="4B5563"/>
          <w:kern w:val="0"/>
          <w14:ligatures w14:val="none"/>
        </w:rPr>
        <w:t>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return_dict</w:t>
      </w:r>
      <w:proofErr w:type="spellEnd"/>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14:ligatures w14:val="none"/>
        </w:rPr>
        <w:t> is passed or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config.return_dict</w:t>
      </w:r>
      <w:proofErr w:type="spellEnd"/>
      <w:r w:rsidRPr="00692CE1">
        <w:rPr>
          <w:rFonts w:ascii="IBM Plex Mono" w:eastAsia="Times New Roman" w:hAnsi="IBM Plex Mono" w:cs="Courier New"/>
          <w:color w:val="4B5563"/>
          <w:kern w:val="0"/>
          <w:sz w:val="16"/>
          <w:szCs w:val="16"/>
          <w:bdr w:val="single" w:sz="2" w:space="0" w:color="E5E7EB" w:frame="1"/>
          <w14:ligatures w14:val="none"/>
        </w:rPr>
        <w:t>=False</w:t>
      </w:r>
      <w:r w:rsidRPr="00692CE1">
        <w:rPr>
          <w:rFonts w:ascii="Source Sans Pro" w:eastAsia="Times New Roman" w:hAnsi="Source Sans Pro" w:cs="Times New Roman"/>
          <w:color w:val="4B5563"/>
          <w:kern w:val="0"/>
          <w14:ligatures w14:val="none"/>
        </w:rPr>
        <w:t>) comprising various elements depending on the configuration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"https://huggingface.co/docs/transformers/main/en/model_doc/llama" \l "transformers.LlamaConfig"</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LlamaConfig</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and inputs.</w:t>
      </w:r>
    </w:p>
    <w:p w14:paraId="52E19077" w14:textId="77777777" w:rsidR="00692CE1" w:rsidRPr="00692CE1" w:rsidRDefault="00692CE1" w:rsidP="00692CE1">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loss</w:t>
      </w:r>
      <w:r w:rsidRPr="00692CE1">
        <w:rPr>
          <w:rFonts w:ascii="Source Sans Pro" w:eastAsia="Times New Roman" w:hAnsi="Source Sans Pro" w:cs="Times New Roman"/>
          <w:color w:val="4B5563"/>
          <w:kern w:val="0"/>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Source Sans Pro" w:eastAsia="Times New Roman" w:hAnsi="Source Sans Pro" w:cs="Times New Roman"/>
          <w:color w:val="4B5563"/>
          <w:kern w:val="0"/>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(1,)</w:t>
      </w:r>
      <w:r w:rsidRPr="00692CE1">
        <w:rPr>
          <w:rFonts w:ascii="Source Sans Pro" w:eastAsia="Times New Roman" w:hAnsi="Source Sans Pro" w:cs="Times New Roman"/>
          <w:color w:val="4B5563"/>
          <w:kern w:val="0"/>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14:ligatures w14:val="none"/>
        </w:rPr>
        <w:t>, returned when </w:t>
      </w:r>
      <w:r w:rsidRPr="00692CE1">
        <w:rPr>
          <w:rFonts w:ascii="IBM Plex Mono" w:eastAsia="Times New Roman" w:hAnsi="IBM Plex Mono" w:cs="Courier New"/>
          <w:color w:val="4B5563"/>
          <w:kern w:val="0"/>
          <w:sz w:val="16"/>
          <w:szCs w:val="16"/>
          <w:bdr w:val="single" w:sz="2" w:space="0" w:color="E5E7EB" w:frame="1"/>
          <w14:ligatures w14:val="none"/>
        </w:rPr>
        <w:t>labels</w:t>
      </w:r>
      <w:r w:rsidRPr="00692CE1">
        <w:rPr>
          <w:rFonts w:ascii="Source Sans Pro" w:eastAsia="Times New Roman" w:hAnsi="Source Sans Pro" w:cs="Times New Roman"/>
          <w:color w:val="4B5563"/>
          <w:kern w:val="0"/>
          <w14:ligatures w14:val="none"/>
        </w:rPr>
        <w:t> is provided) — Language modeling loss (for next-token prediction).</w:t>
      </w:r>
    </w:p>
    <w:p w14:paraId="326FFD1F" w14:textId="77777777" w:rsidR="00692CE1" w:rsidRPr="00692CE1" w:rsidRDefault="00692CE1" w:rsidP="00692CE1">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logits</w:t>
      </w:r>
      <w:r w:rsidRPr="00692CE1">
        <w:rPr>
          <w:rFonts w:ascii="Source Sans Pro" w:eastAsia="Times New Roman" w:hAnsi="Source Sans Pro" w:cs="Times New Roman"/>
          <w:color w:val="4B5563"/>
          <w:kern w:val="0"/>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Source Sans Pro" w:eastAsia="Times New Roman" w:hAnsi="Source Sans Pro" w:cs="Times New Roman"/>
          <w:color w:val="4B5563"/>
          <w:kern w:val="0"/>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config.vocab_size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 Prediction scores of the language modeling head (scores for each vocabulary token before SoftMax).</w:t>
      </w:r>
    </w:p>
    <w:p w14:paraId="0D4E6A94" w14:textId="77777777" w:rsidR="00692CE1" w:rsidRPr="00692CE1" w:rsidRDefault="00692CE1" w:rsidP="00692CE1">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past_key_values</w:t>
      </w:r>
      <w:proofErr w:type="spellEnd"/>
      <w:r w:rsidRPr="00692CE1">
        <w:rPr>
          <w:rFonts w:ascii="Source Sans Pro" w:eastAsia="Times New Roman" w:hAnsi="Source Sans Pr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tuple(tuple(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14:ligatures w14:val="none"/>
        </w:rPr>
        <w:t>, returned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is passed or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 Tuple of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of length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config.n_layers</w:t>
      </w:r>
      <w:proofErr w:type="spellEnd"/>
      <w:r w:rsidRPr="00692CE1">
        <w:rPr>
          <w:rFonts w:ascii="Source Sans Pro" w:eastAsia="Times New Roman" w:hAnsi="Source Sans Pro" w:cs="Times New Roman"/>
          <w:color w:val="4B5563"/>
          <w:kern w:val="0"/>
          <w14:ligatures w14:val="none"/>
        </w:rPr>
        <w:t>, with each tuple having 2 tensors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embed_size_per_head</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w:t>
      </w:r>
    </w:p>
    <w:p w14:paraId="145B5ADA" w14:textId="77777777" w:rsidR="00692CE1" w:rsidRPr="00692CE1" w:rsidRDefault="00692CE1" w:rsidP="00692CE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lastRenderedPageBreak/>
        <w:t>Contains pre-computed hidden-states (key and values in the self-attention blocks) that can be used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14:ligatures w14:val="none"/>
        </w:rPr>
        <w:t> input) to speed up sequential decoding.</w:t>
      </w:r>
    </w:p>
    <w:p w14:paraId="0FB921AF" w14:textId="77777777" w:rsidR="00692CE1" w:rsidRPr="00692CE1" w:rsidRDefault="00692CE1" w:rsidP="00692CE1">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hidden_states</w:t>
      </w:r>
      <w:proofErr w:type="spellEnd"/>
      <w:r w:rsidRPr="00692CE1">
        <w:rPr>
          <w:rFonts w:ascii="Source Sans Pro" w:eastAsia="Times New Roman" w:hAnsi="Source Sans Pr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14:ligatures w14:val="none"/>
        </w:rPr>
        <w:t>, returned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output_hidden_states</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is passed or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config.output_hidden_states</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 Tuple of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r w:rsidRPr="00692CE1">
        <w:rPr>
          <w:rFonts w:ascii="Source Sans Pro" w:eastAsia="Times New Roman" w:hAnsi="Source Sans Pro" w:cs="Times New Roman"/>
          <w:color w:val="4B5563"/>
          <w:kern w:val="0"/>
          <w14:ligatures w14:val="none"/>
        </w:rPr>
        <w:t> (one for the output of the embeddings, if the model has an embedding layer, + one for the output of each layer)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w:t>
      </w:r>
    </w:p>
    <w:p w14:paraId="4C4DEACC" w14:textId="77777777" w:rsidR="00692CE1" w:rsidRPr="00692CE1" w:rsidRDefault="00692CE1" w:rsidP="00692CE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Hidden-states of the model at the output of each layer plus the optional initial embedding outputs.</w:t>
      </w:r>
    </w:p>
    <w:p w14:paraId="64358519" w14:textId="77777777" w:rsidR="00692CE1" w:rsidRPr="00692CE1" w:rsidRDefault="00692CE1" w:rsidP="00692CE1">
      <w:pPr>
        <w:numPr>
          <w:ilvl w:val="0"/>
          <w:numId w:val="21"/>
        </w:numPr>
        <w:pBdr>
          <w:top w:val="single" w:sz="2" w:space="0" w:color="E5E7EB"/>
          <w:left w:val="single" w:sz="2" w:space="5"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attentions</w:t>
      </w:r>
      <w:r w:rsidRPr="00692CE1">
        <w:rPr>
          <w:rFonts w:ascii="Source Sans Pro" w:eastAsia="Times New Roman" w:hAnsi="Source Sans Pro" w:cs="Times New Roman"/>
          <w:color w:val="4B5563"/>
          <w:kern w:val="0"/>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14:ligatures w14:val="none"/>
        </w:rPr>
        <w:t>, returned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output_attentions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is passed or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config.output_attentions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14:ligatures w14:val="none"/>
        </w:rPr>
        <w:t>) — Tuple of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r w:rsidRPr="00692CE1">
        <w:rPr>
          <w:rFonts w:ascii="Source Sans Pro" w:eastAsia="Times New Roman" w:hAnsi="Source Sans Pro" w:cs="Times New Roman"/>
          <w:color w:val="4B5563"/>
          <w:kern w:val="0"/>
          <w14:ligatures w14:val="none"/>
        </w:rPr>
        <w:t> (one for each layer)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14:ligatures w14:val="none"/>
        </w:rPr>
        <w:t>.</w:t>
      </w:r>
    </w:p>
    <w:p w14:paraId="74400CFC" w14:textId="77777777" w:rsidR="00692CE1" w:rsidRPr="00692CE1" w:rsidRDefault="00692CE1" w:rsidP="00692CE1">
      <w:pPr>
        <w:pBdr>
          <w:top w:val="single" w:sz="2" w:space="0" w:color="E5E7EB"/>
          <w:left w:val="single" w:sz="2" w:space="5"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Attentions weights after the attention </w:t>
      </w:r>
      <w:proofErr w:type="spellStart"/>
      <w:r w:rsidRPr="00692CE1">
        <w:rPr>
          <w:rFonts w:ascii="Source Sans Pro" w:eastAsia="Times New Roman" w:hAnsi="Source Sans Pro" w:cs="Times New Roman"/>
          <w:color w:val="4B5563"/>
          <w:kern w:val="0"/>
          <w14:ligatures w14:val="none"/>
        </w:rPr>
        <w:t>softmax</w:t>
      </w:r>
      <w:proofErr w:type="spellEnd"/>
      <w:r w:rsidRPr="00692CE1">
        <w:rPr>
          <w:rFonts w:ascii="Source Sans Pro" w:eastAsia="Times New Roman" w:hAnsi="Source Sans Pro" w:cs="Times New Roman"/>
          <w:color w:val="4B5563"/>
          <w:kern w:val="0"/>
          <w14:ligatures w14:val="none"/>
        </w:rPr>
        <w:t>, used to compute the weighted average in the self-attention heads.</w:t>
      </w:r>
    </w:p>
    <w:p w14:paraId="583F17E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"https://huggingface.co/docs/transformers/main/en/model_doc/llama" \l "transformers.LlamaForCausalLM"</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LlamaForCausalLM</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forward method, overrides the </w:t>
      </w:r>
      <w:r w:rsidRPr="00692CE1">
        <w:rPr>
          <w:rFonts w:ascii="IBM Plex Mono" w:eastAsia="Times New Roman" w:hAnsi="IBM Plex Mono" w:cs="Courier New"/>
          <w:color w:val="4B5563"/>
          <w:kern w:val="0"/>
          <w:sz w:val="16"/>
          <w:szCs w:val="16"/>
          <w:bdr w:val="single" w:sz="2" w:space="0" w:color="E5E7EB" w:frame="1"/>
          <w14:ligatures w14:val="none"/>
        </w:rPr>
        <w:t>__call__</w:t>
      </w:r>
      <w:r w:rsidRPr="00692CE1">
        <w:rPr>
          <w:rFonts w:ascii="Source Sans Pro" w:eastAsia="Times New Roman" w:hAnsi="Source Sans Pro" w:cs="Times New Roman"/>
          <w:color w:val="4B5563"/>
          <w:kern w:val="0"/>
          <w14:ligatures w14:val="none"/>
        </w:rPr>
        <w:t> special method.</w:t>
      </w:r>
    </w:p>
    <w:p w14:paraId="0784082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Although the recipe for forward pass needs to be defined within this function, one should call the </w:t>
      </w:r>
      <w:r w:rsidRPr="00692CE1">
        <w:rPr>
          <w:rFonts w:ascii="IBM Plex Mono" w:eastAsia="Times New Roman" w:hAnsi="IBM Plex Mono" w:cs="Courier New"/>
          <w:color w:val="4B5563"/>
          <w:kern w:val="0"/>
          <w:sz w:val="16"/>
          <w:szCs w:val="16"/>
          <w:bdr w:val="single" w:sz="2" w:space="0" w:color="E5E7EB" w:frame="1"/>
          <w14:ligatures w14:val="none"/>
        </w:rPr>
        <w:t>Module</w:t>
      </w:r>
      <w:r w:rsidRPr="00692CE1">
        <w:rPr>
          <w:rFonts w:ascii="Source Sans Pro" w:eastAsia="Times New Roman" w:hAnsi="Source Sans Pro" w:cs="Times New Roman"/>
          <w:color w:val="4B5563"/>
          <w:kern w:val="0"/>
          <w14:ligatures w14:val="none"/>
        </w:rPr>
        <w:t> instance afterwards instead of this since the former takes care of running the pre and post processing steps while the latter silently ignores them.</w:t>
      </w:r>
    </w:p>
    <w:p w14:paraId="6F398BD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Example:</w:t>
      </w:r>
    </w:p>
    <w:p w14:paraId="0DB6C8D8"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Copied</w:t>
      </w:r>
    </w:p>
    <w:p w14:paraId="3843C52F"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A626A4"/>
          <w:kern w:val="0"/>
          <w:sz w:val="18"/>
          <w:szCs w:val="18"/>
          <w:bdr w:val="single" w:sz="2" w:space="0" w:color="E5E7EB" w:frame="1"/>
          <w14:ligatures w14:val="none"/>
        </w:rPr>
        <w:t>from</w:t>
      </w:r>
      <w:r w:rsidRPr="00692CE1">
        <w:rPr>
          <w:rFonts w:ascii="IBM Plex Mono" w:eastAsia="Times New Roman" w:hAnsi="IBM Plex Mono" w:cs="Courier New"/>
          <w:color w:val="4B5563"/>
          <w:kern w:val="0"/>
          <w:sz w:val="18"/>
          <w:szCs w:val="18"/>
          <w14:ligatures w14:val="none"/>
        </w:rPr>
        <w:t xml:space="preserve"> transformers </w:t>
      </w:r>
      <w:r w:rsidRPr="00692CE1">
        <w:rPr>
          <w:rFonts w:ascii="IBM Plex Mono" w:eastAsia="Times New Roman" w:hAnsi="IBM Plex Mono" w:cs="Courier New"/>
          <w:color w:val="A626A4"/>
          <w:kern w:val="0"/>
          <w:sz w:val="18"/>
          <w:szCs w:val="18"/>
          <w:bdr w:val="single" w:sz="2" w:space="0" w:color="E5E7EB" w:frame="1"/>
          <w14:ligatures w14:val="none"/>
        </w:rPr>
        <w:t>import</w:t>
      </w:r>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AutoTokenizer</w:t>
      </w:r>
      <w:proofErr w:type="spellEnd"/>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LlamaForCausalLM</w:t>
      </w:r>
      <w:proofErr w:type="spellEnd"/>
    </w:p>
    <w:p w14:paraId="1AF07731"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1619417C"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 xml:space="preserve">model = </w:t>
      </w:r>
      <w:proofErr w:type="spellStart"/>
      <w:r w:rsidRPr="00692CE1">
        <w:rPr>
          <w:rFonts w:ascii="IBM Plex Mono" w:eastAsia="Times New Roman" w:hAnsi="IBM Plex Mono" w:cs="Courier New"/>
          <w:color w:val="4B5563"/>
          <w:kern w:val="0"/>
          <w:sz w:val="18"/>
          <w:szCs w:val="18"/>
          <w14:ligatures w14:val="none"/>
        </w:rPr>
        <w:t>LlamaForCausalLM.from_</w:t>
      </w:r>
      <w:proofErr w:type="gramStart"/>
      <w:r w:rsidRPr="00692CE1">
        <w:rPr>
          <w:rFonts w:ascii="IBM Plex Mono" w:eastAsia="Times New Roman" w:hAnsi="IBM Plex Mono" w:cs="Courier New"/>
          <w:color w:val="4B5563"/>
          <w:kern w:val="0"/>
          <w:sz w:val="18"/>
          <w:szCs w:val="18"/>
          <w14:ligatures w14:val="none"/>
        </w:rPr>
        <w:t>pretrained</w:t>
      </w:r>
      <w:proofErr w:type="spellEnd"/>
      <w:r w:rsidRPr="00692CE1">
        <w:rPr>
          <w:rFonts w:ascii="IBM Plex Mono" w:eastAsia="Times New Roman" w:hAnsi="IBM Plex Mono" w:cs="Courier New"/>
          <w:color w:val="4B5563"/>
          <w:kern w:val="0"/>
          <w:sz w:val="18"/>
          <w:szCs w:val="18"/>
          <w14:ligatures w14:val="none"/>
        </w:rPr>
        <w:t>(</w:t>
      </w:r>
      <w:proofErr w:type="gramEnd"/>
      <w:r w:rsidRPr="00692CE1">
        <w:rPr>
          <w:rFonts w:ascii="IBM Plex Mono" w:eastAsia="Times New Roman" w:hAnsi="IBM Plex Mono" w:cs="Courier New"/>
          <w:color w:val="4B5563"/>
          <w:kern w:val="0"/>
          <w:sz w:val="18"/>
          <w:szCs w:val="18"/>
          <w14:ligatures w14:val="none"/>
        </w:rPr>
        <w:t>PATH_TO_CONVERTED_WEIGHTS)</w:t>
      </w:r>
    </w:p>
    <w:p w14:paraId="61F1EBBD"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 xml:space="preserve">tokenizer = </w:t>
      </w:r>
      <w:proofErr w:type="spellStart"/>
      <w:r w:rsidRPr="00692CE1">
        <w:rPr>
          <w:rFonts w:ascii="IBM Plex Mono" w:eastAsia="Times New Roman" w:hAnsi="IBM Plex Mono" w:cs="Courier New"/>
          <w:color w:val="4B5563"/>
          <w:kern w:val="0"/>
          <w:sz w:val="18"/>
          <w:szCs w:val="18"/>
          <w14:ligatures w14:val="none"/>
        </w:rPr>
        <w:t>AutoTokenizer.from_</w:t>
      </w:r>
      <w:proofErr w:type="gramStart"/>
      <w:r w:rsidRPr="00692CE1">
        <w:rPr>
          <w:rFonts w:ascii="IBM Plex Mono" w:eastAsia="Times New Roman" w:hAnsi="IBM Plex Mono" w:cs="Courier New"/>
          <w:color w:val="4B5563"/>
          <w:kern w:val="0"/>
          <w:sz w:val="18"/>
          <w:szCs w:val="18"/>
          <w14:ligatures w14:val="none"/>
        </w:rPr>
        <w:t>pretrained</w:t>
      </w:r>
      <w:proofErr w:type="spellEnd"/>
      <w:r w:rsidRPr="00692CE1">
        <w:rPr>
          <w:rFonts w:ascii="IBM Plex Mono" w:eastAsia="Times New Roman" w:hAnsi="IBM Plex Mono" w:cs="Courier New"/>
          <w:color w:val="4B5563"/>
          <w:kern w:val="0"/>
          <w:sz w:val="18"/>
          <w:szCs w:val="18"/>
          <w14:ligatures w14:val="none"/>
        </w:rPr>
        <w:t>(</w:t>
      </w:r>
      <w:proofErr w:type="gramEnd"/>
      <w:r w:rsidRPr="00692CE1">
        <w:rPr>
          <w:rFonts w:ascii="IBM Plex Mono" w:eastAsia="Times New Roman" w:hAnsi="IBM Plex Mono" w:cs="Courier New"/>
          <w:color w:val="4B5563"/>
          <w:kern w:val="0"/>
          <w:sz w:val="18"/>
          <w:szCs w:val="18"/>
          <w14:ligatures w14:val="none"/>
        </w:rPr>
        <w:t>PATH_TO_CONVERTED_TOKENIZER)</w:t>
      </w:r>
    </w:p>
    <w:p w14:paraId="18EDAC9F"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71040602"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 xml:space="preserve">prompt = </w:t>
      </w:r>
      <w:r w:rsidRPr="00692CE1">
        <w:rPr>
          <w:rFonts w:ascii="IBM Plex Mono" w:eastAsia="Times New Roman" w:hAnsi="IBM Plex Mono" w:cs="Courier New"/>
          <w:color w:val="50A14F"/>
          <w:kern w:val="0"/>
          <w:sz w:val="18"/>
          <w:szCs w:val="18"/>
          <w:bdr w:val="single" w:sz="2" w:space="0" w:color="E5E7EB" w:frame="1"/>
          <w14:ligatures w14:val="none"/>
        </w:rPr>
        <w:t>"Hey, are you conscious? Can you talk to me?"</w:t>
      </w:r>
    </w:p>
    <w:p w14:paraId="4267680C"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r w:rsidRPr="00692CE1">
        <w:rPr>
          <w:rFonts w:ascii="IBM Plex Mono" w:eastAsia="Times New Roman" w:hAnsi="IBM Plex Mono" w:cs="Courier New"/>
          <w:color w:val="4B5563"/>
          <w:kern w:val="0"/>
          <w:sz w:val="18"/>
          <w:szCs w:val="18"/>
          <w14:ligatures w14:val="none"/>
        </w:rPr>
        <w:t xml:space="preserve">inputs = </w:t>
      </w:r>
      <w:proofErr w:type="gramStart"/>
      <w:r w:rsidRPr="00692CE1">
        <w:rPr>
          <w:rFonts w:ascii="IBM Plex Mono" w:eastAsia="Times New Roman" w:hAnsi="IBM Plex Mono" w:cs="Courier New"/>
          <w:color w:val="4B5563"/>
          <w:kern w:val="0"/>
          <w:sz w:val="18"/>
          <w:szCs w:val="18"/>
          <w14:ligatures w14:val="none"/>
        </w:rPr>
        <w:t>tokenizer(</w:t>
      </w:r>
      <w:proofErr w:type="gramEnd"/>
      <w:r w:rsidRPr="00692CE1">
        <w:rPr>
          <w:rFonts w:ascii="IBM Plex Mono" w:eastAsia="Times New Roman" w:hAnsi="IBM Plex Mono" w:cs="Courier New"/>
          <w:color w:val="4B5563"/>
          <w:kern w:val="0"/>
          <w:sz w:val="18"/>
          <w:szCs w:val="18"/>
          <w14:ligatures w14:val="none"/>
        </w:rPr>
        <w:t xml:space="preserve">prompt, </w:t>
      </w:r>
      <w:proofErr w:type="spellStart"/>
      <w:r w:rsidRPr="00692CE1">
        <w:rPr>
          <w:rFonts w:ascii="IBM Plex Mono" w:eastAsia="Times New Roman" w:hAnsi="IBM Plex Mono" w:cs="Courier New"/>
          <w:color w:val="4B5563"/>
          <w:kern w:val="0"/>
          <w:sz w:val="18"/>
          <w:szCs w:val="18"/>
          <w14:ligatures w14:val="none"/>
        </w:rPr>
        <w:t>return_tensors</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50A14F"/>
          <w:kern w:val="0"/>
          <w:sz w:val="18"/>
          <w:szCs w:val="18"/>
          <w:bdr w:val="single" w:sz="2" w:space="0" w:color="E5E7EB" w:frame="1"/>
          <w14:ligatures w14:val="none"/>
        </w:rPr>
        <w:t>"pt"</w:t>
      </w:r>
      <w:r w:rsidRPr="00692CE1">
        <w:rPr>
          <w:rFonts w:ascii="IBM Plex Mono" w:eastAsia="Times New Roman" w:hAnsi="IBM Plex Mono" w:cs="Courier New"/>
          <w:color w:val="4B5563"/>
          <w:kern w:val="0"/>
          <w:sz w:val="18"/>
          <w:szCs w:val="18"/>
          <w14:ligatures w14:val="none"/>
        </w:rPr>
        <w:t>)</w:t>
      </w:r>
    </w:p>
    <w:p w14:paraId="140F6ECD"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p>
    <w:p w14:paraId="2F1A6B2A"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lastRenderedPageBreak/>
        <w:t xml:space="preserve">&gt;&gt;&gt; </w:t>
      </w:r>
      <w:r w:rsidRPr="00692CE1">
        <w:rPr>
          <w:rFonts w:ascii="IBM Plex Mono" w:eastAsia="Times New Roman" w:hAnsi="IBM Plex Mono" w:cs="Courier New"/>
          <w:i/>
          <w:iCs/>
          <w:color w:val="A0A1A7"/>
          <w:kern w:val="0"/>
          <w:sz w:val="18"/>
          <w:szCs w:val="18"/>
          <w:bdr w:val="single" w:sz="2" w:space="0" w:color="E5E7EB" w:frame="1"/>
          <w14:ligatures w14:val="none"/>
        </w:rPr>
        <w:t># Generate</w:t>
      </w:r>
    </w:p>
    <w:p w14:paraId="238E090B"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proofErr w:type="spellStart"/>
      <w:r w:rsidRPr="00692CE1">
        <w:rPr>
          <w:rFonts w:ascii="IBM Plex Mono" w:eastAsia="Times New Roman" w:hAnsi="IBM Plex Mono" w:cs="Courier New"/>
          <w:color w:val="4B5563"/>
          <w:kern w:val="0"/>
          <w:sz w:val="18"/>
          <w:szCs w:val="18"/>
          <w14:ligatures w14:val="none"/>
        </w:rPr>
        <w:t>generate_ids</w:t>
      </w:r>
      <w:proofErr w:type="spellEnd"/>
      <w:r w:rsidRPr="00692CE1">
        <w:rPr>
          <w:rFonts w:ascii="IBM Plex Mono" w:eastAsia="Times New Roman" w:hAnsi="IBM Plex Mono" w:cs="Courier New"/>
          <w:color w:val="4B5563"/>
          <w:kern w:val="0"/>
          <w:sz w:val="18"/>
          <w:szCs w:val="18"/>
          <w14:ligatures w14:val="none"/>
        </w:rPr>
        <w:t xml:space="preserve"> = </w:t>
      </w:r>
      <w:proofErr w:type="spellStart"/>
      <w:proofErr w:type="gramStart"/>
      <w:r w:rsidRPr="00692CE1">
        <w:rPr>
          <w:rFonts w:ascii="IBM Plex Mono" w:eastAsia="Times New Roman" w:hAnsi="IBM Plex Mono" w:cs="Courier New"/>
          <w:color w:val="4B5563"/>
          <w:kern w:val="0"/>
          <w:sz w:val="18"/>
          <w:szCs w:val="18"/>
          <w14:ligatures w14:val="none"/>
        </w:rPr>
        <w:t>model.generate</w:t>
      </w:r>
      <w:proofErr w:type="spellEnd"/>
      <w:proofErr w:type="gramEnd"/>
      <w:r w:rsidRPr="00692CE1">
        <w:rPr>
          <w:rFonts w:ascii="IBM Plex Mono" w:eastAsia="Times New Roman" w:hAnsi="IBM Plex Mono" w:cs="Courier New"/>
          <w:color w:val="4B5563"/>
          <w:kern w:val="0"/>
          <w:sz w:val="18"/>
          <w:szCs w:val="18"/>
          <w14:ligatures w14:val="none"/>
        </w:rPr>
        <w:t>(</w:t>
      </w:r>
      <w:proofErr w:type="spellStart"/>
      <w:r w:rsidRPr="00692CE1">
        <w:rPr>
          <w:rFonts w:ascii="IBM Plex Mono" w:eastAsia="Times New Roman" w:hAnsi="IBM Plex Mono" w:cs="Courier New"/>
          <w:color w:val="4B5563"/>
          <w:kern w:val="0"/>
          <w:sz w:val="18"/>
          <w:szCs w:val="18"/>
          <w14:ligatures w14:val="none"/>
        </w:rPr>
        <w:t>inputs.input_ids</w:t>
      </w:r>
      <w:proofErr w:type="spellEnd"/>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max_length</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986801"/>
          <w:kern w:val="0"/>
          <w:sz w:val="18"/>
          <w:szCs w:val="18"/>
          <w:bdr w:val="single" w:sz="2" w:space="0" w:color="E5E7EB" w:frame="1"/>
          <w14:ligatures w14:val="none"/>
        </w:rPr>
        <w:t>30</w:t>
      </w:r>
      <w:r w:rsidRPr="00692CE1">
        <w:rPr>
          <w:rFonts w:ascii="IBM Plex Mono" w:eastAsia="Times New Roman" w:hAnsi="IBM Plex Mono" w:cs="Courier New"/>
          <w:color w:val="4B5563"/>
          <w:kern w:val="0"/>
          <w:sz w:val="18"/>
          <w:szCs w:val="18"/>
          <w14:ligatures w14:val="none"/>
        </w:rPr>
        <w:t>)</w:t>
      </w:r>
    </w:p>
    <w:p w14:paraId="1AFDBC39"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4078F2"/>
          <w:kern w:val="0"/>
          <w:sz w:val="18"/>
          <w:szCs w:val="18"/>
          <w:bdr w:val="single" w:sz="2" w:space="0" w:color="E5E7EB" w:frame="1"/>
          <w14:ligatures w14:val="none"/>
        </w:rPr>
        <w:t xml:space="preserve">&gt;&gt;&gt; </w:t>
      </w:r>
      <w:proofErr w:type="spellStart"/>
      <w:proofErr w:type="gramStart"/>
      <w:r w:rsidRPr="00692CE1">
        <w:rPr>
          <w:rFonts w:ascii="IBM Plex Mono" w:eastAsia="Times New Roman" w:hAnsi="IBM Plex Mono" w:cs="Courier New"/>
          <w:color w:val="4B5563"/>
          <w:kern w:val="0"/>
          <w:sz w:val="18"/>
          <w:szCs w:val="18"/>
          <w14:ligatures w14:val="none"/>
        </w:rPr>
        <w:t>tokenizer.batch</w:t>
      </w:r>
      <w:proofErr w:type="gramEnd"/>
      <w:r w:rsidRPr="00692CE1">
        <w:rPr>
          <w:rFonts w:ascii="IBM Plex Mono" w:eastAsia="Times New Roman" w:hAnsi="IBM Plex Mono" w:cs="Courier New"/>
          <w:color w:val="4B5563"/>
          <w:kern w:val="0"/>
          <w:sz w:val="18"/>
          <w:szCs w:val="18"/>
          <w14:ligatures w14:val="none"/>
        </w:rPr>
        <w:t>_decode</w:t>
      </w:r>
      <w:proofErr w:type="spellEnd"/>
      <w:r w:rsidRPr="00692CE1">
        <w:rPr>
          <w:rFonts w:ascii="IBM Plex Mono" w:eastAsia="Times New Roman" w:hAnsi="IBM Plex Mono" w:cs="Courier New"/>
          <w:color w:val="4B5563"/>
          <w:kern w:val="0"/>
          <w:sz w:val="18"/>
          <w:szCs w:val="18"/>
          <w14:ligatures w14:val="none"/>
        </w:rPr>
        <w:t>(</w:t>
      </w:r>
      <w:proofErr w:type="spellStart"/>
      <w:r w:rsidRPr="00692CE1">
        <w:rPr>
          <w:rFonts w:ascii="IBM Plex Mono" w:eastAsia="Times New Roman" w:hAnsi="IBM Plex Mono" w:cs="Courier New"/>
          <w:color w:val="4B5563"/>
          <w:kern w:val="0"/>
          <w:sz w:val="18"/>
          <w:szCs w:val="18"/>
          <w14:ligatures w14:val="none"/>
        </w:rPr>
        <w:t>generate_ids</w:t>
      </w:r>
      <w:proofErr w:type="spellEnd"/>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skip_special_tokens</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0184BB"/>
          <w:kern w:val="0"/>
          <w:sz w:val="18"/>
          <w:szCs w:val="18"/>
          <w:bdr w:val="single" w:sz="2" w:space="0" w:color="E5E7EB" w:frame="1"/>
          <w14:ligatures w14:val="none"/>
        </w:rPr>
        <w:t>True</w:t>
      </w:r>
      <w:r w:rsidRPr="00692CE1">
        <w:rPr>
          <w:rFonts w:ascii="IBM Plex Mono" w:eastAsia="Times New Roman" w:hAnsi="IBM Plex Mono" w:cs="Courier New"/>
          <w:color w:val="4B5563"/>
          <w:kern w:val="0"/>
          <w:sz w:val="18"/>
          <w:szCs w:val="18"/>
          <w14:ligatures w14:val="none"/>
        </w:rPr>
        <w:t xml:space="preserve">, </w:t>
      </w:r>
      <w:proofErr w:type="spellStart"/>
      <w:r w:rsidRPr="00692CE1">
        <w:rPr>
          <w:rFonts w:ascii="IBM Plex Mono" w:eastAsia="Times New Roman" w:hAnsi="IBM Plex Mono" w:cs="Courier New"/>
          <w:color w:val="4B5563"/>
          <w:kern w:val="0"/>
          <w:sz w:val="18"/>
          <w:szCs w:val="18"/>
          <w14:ligatures w14:val="none"/>
        </w:rPr>
        <w:t>clean_up_tokenization_spaces</w:t>
      </w:r>
      <w:proofErr w:type="spellEnd"/>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0184BB"/>
          <w:kern w:val="0"/>
          <w:sz w:val="18"/>
          <w:szCs w:val="18"/>
          <w:bdr w:val="single" w:sz="2" w:space="0" w:color="E5E7EB" w:frame="1"/>
          <w14:ligatures w14:val="none"/>
        </w:rPr>
        <w:t>False</w:t>
      </w:r>
      <w:r w:rsidRPr="00692CE1">
        <w:rPr>
          <w:rFonts w:ascii="IBM Plex Mono" w:eastAsia="Times New Roman" w:hAnsi="IBM Plex Mono" w:cs="Courier New"/>
          <w:color w:val="4B5563"/>
          <w:kern w:val="0"/>
          <w:sz w:val="18"/>
          <w:szCs w:val="18"/>
          <w14:ligatures w14:val="none"/>
        </w:rPr>
        <w:t>)[</w:t>
      </w:r>
      <w:r w:rsidRPr="00692CE1">
        <w:rPr>
          <w:rFonts w:ascii="IBM Plex Mono" w:eastAsia="Times New Roman" w:hAnsi="IBM Plex Mono" w:cs="Courier New"/>
          <w:color w:val="986801"/>
          <w:kern w:val="0"/>
          <w:sz w:val="18"/>
          <w:szCs w:val="18"/>
          <w:bdr w:val="single" w:sz="2" w:space="0" w:color="E5E7EB" w:frame="1"/>
          <w14:ligatures w14:val="none"/>
        </w:rPr>
        <w:t>0</w:t>
      </w:r>
      <w:r w:rsidRPr="00692CE1">
        <w:rPr>
          <w:rFonts w:ascii="IBM Plex Mono" w:eastAsia="Times New Roman" w:hAnsi="IBM Plex Mono" w:cs="Courier New"/>
          <w:color w:val="4B5563"/>
          <w:kern w:val="0"/>
          <w:sz w:val="18"/>
          <w:szCs w:val="18"/>
          <w14:ligatures w14:val="none"/>
        </w:rPr>
        <w:t>]</w:t>
      </w:r>
    </w:p>
    <w:p w14:paraId="132A864A" w14:textId="77777777" w:rsidR="00692CE1" w:rsidRPr="00692CE1" w:rsidRDefault="00692CE1" w:rsidP="00692CE1">
      <w:pPr>
        <w:pBdr>
          <w:top w:val="single" w:sz="6" w:space="10" w:color="auto"/>
          <w:left w:val="single" w:sz="6" w:space="14" w:color="auto"/>
          <w:bottom w:val="single" w:sz="6" w:space="10" w:color="auto"/>
          <w:right w:val="single" w:sz="6" w:space="14" w:color="auto"/>
        </w:pBdr>
        <w:shd w:val="clear" w:color="auto" w:fill="F9FA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11" w:after="0" w:line="240" w:lineRule="auto"/>
        <w:rPr>
          <w:rFonts w:ascii="IBM Plex Mono" w:eastAsia="Times New Roman" w:hAnsi="IBM Plex Mono" w:cs="Courier New"/>
          <w:color w:val="4B5563"/>
          <w:kern w:val="0"/>
          <w:sz w:val="18"/>
          <w:szCs w:val="18"/>
          <w14:ligatures w14:val="none"/>
        </w:rPr>
      </w:pPr>
      <w:r w:rsidRPr="00692CE1">
        <w:rPr>
          <w:rFonts w:ascii="IBM Plex Mono" w:eastAsia="Times New Roman" w:hAnsi="IBM Plex Mono" w:cs="Courier New"/>
          <w:color w:val="50A14F"/>
          <w:kern w:val="0"/>
          <w:sz w:val="18"/>
          <w:szCs w:val="18"/>
          <w:bdr w:val="single" w:sz="2" w:space="0" w:color="E5E7EB" w:frame="1"/>
          <w14:ligatures w14:val="none"/>
        </w:rPr>
        <w:t xml:space="preserve">"Hey, are you conscious? Can you talk to </w:t>
      </w:r>
      <w:proofErr w:type="gramStart"/>
      <w:r w:rsidRPr="00692CE1">
        <w:rPr>
          <w:rFonts w:ascii="IBM Plex Mono" w:eastAsia="Times New Roman" w:hAnsi="IBM Plex Mono" w:cs="Courier New"/>
          <w:color w:val="50A14F"/>
          <w:kern w:val="0"/>
          <w:sz w:val="18"/>
          <w:szCs w:val="18"/>
          <w:bdr w:val="single" w:sz="2" w:space="0" w:color="E5E7EB" w:frame="1"/>
          <w14:ligatures w14:val="none"/>
        </w:rPr>
        <w:t>me?\</w:t>
      </w:r>
      <w:proofErr w:type="spellStart"/>
      <w:proofErr w:type="gramEnd"/>
      <w:r w:rsidRPr="00692CE1">
        <w:rPr>
          <w:rFonts w:ascii="IBM Plex Mono" w:eastAsia="Times New Roman" w:hAnsi="IBM Plex Mono" w:cs="Courier New"/>
          <w:color w:val="50A14F"/>
          <w:kern w:val="0"/>
          <w:sz w:val="18"/>
          <w:szCs w:val="18"/>
          <w:bdr w:val="single" w:sz="2" w:space="0" w:color="E5E7EB" w:frame="1"/>
          <w14:ligatures w14:val="none"/>
        </w:rPr>
        <w:t>nI'm</w:t>
      </w:r>
      <w:proofErr w:type="spellEnd"/>
      <w:r w:rsidRPr="00692CE1">
        <w:rPr>
          <w:rFonts w:ascii="IBM Plex Mono" w:eastAsia="Times New Roman" w:hAnsi="IBM Plex Mono" w:cs="Courier New"/>
          <w:color w:val="50A14F"/>
          <w:kern w:val="0"/>
          <w:sz w:val="18"/>
          <w:szCs w:val="18"/>
          <w:bdr w:val="single" w:sz="2" w:space="0" w:color="E5E7EB" w:frame="1"/>
          <w14:ligatures w14:val="none"/>
        </w:rPr>
        <w:t xml:space="preserve"> not conscious, but I can talk to you."</w:t>
      </w:r>
    </w:p>
    <w:p w14:paraId="616E8578"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1"/>
        <w:rPr>
          <w:rFonts w:ascii="Source Sans Pro" w:eastAsia="Times New Roman" w:hAnsi="Source Sans Pro" w:cs="Times New Roman"/>
          <w:b/>
          <w:bCs/>
          <w:kern w:val="0"/>
          <w:sz w:val="28"/>
          <w:szCs w:val="28"/>
          <w14:ligatures w14:val="none"/>
        </w:rPr>
      </w:pPr>
      <w:proofErr w:type="spellStart"/>
      <w:r w:rsidRPr="00692CE1">
        <w:rPr>
          <w:rFonts w:ascii="Source Sans Pro" w:eastAsia="Times New Roman" w:hAnsi="Source Sans Pro" w:cs="Times New Roman"/>
          <w:b/>
          <w:bCs/>
          <w:kern w:val="0"/>
          <w:sz w:val="28"/>
          <w:szCs w:val="28"/>
          <w:bdr w:val="single" w:sz="2" w:space="0" w:color="E5E7EB" w:frame="1"/>
          <w14:ligatures w14:val="none"/>
        </w:rPr>
        <w:t>LlamaForSequenceClassification</w:t>
      </w:r>
      <w:proofErr w:type="spellEnd"/>
    </w:p>
    <w:p w14:paraId="68033C76"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2"/>
        <w:rPr>
          <w:rFonts w:ascii="Source Sans Pro" w:eastAsia="Times New Roman" w:hAnsi="Source Sans Pro" w:cs="Times New Roman"/>
          <w:b/>
          <w:bCs/>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class</w:t>
      </w:r>
      <w:r w:rsidRPr="00692CE1">
        <w:rPr>
          <w:rFonts w:ascii="Source Sans Pro" w:eastAsia="Times New Roman" w:hAnsi="Source Sans Pro" w:cs="Times New Roman"/>
          <w:b/>
          <w:bCs/>
          <w:color w:val="4B5563"/>
          <w:kern w:val="0"/>
          <w:bdr w:val="single" w:sz="2" w:space="0" w:color="E5E7EB" w:frame="1"/>
          <w14:ligatures w14:val="none"/>
        </w:rPr>
        <w:t> </w:t>
      </w:r>
      <w:proofErr w:type="spellStart"/>
      <w:proofErr w:type="gramStart"/>
      <w:r w:rsidRPr="00692CE1">
        <w:rPr>
          <w:rFonts w:ascii="Source Sans Pro" w:eastAsia="Times New Roman" w:hAnsi="Source Sans Pro" w:cs="Times New Roman"/>
          <w:color w:val="4B5563"/>
          <w:kern w:val="0"/>
          <w:bdr w:val="single" w:sz="2" w:space="0" w:color="E5E7EB" w:frame="1"/>
          <w14:ligatures w14:val="none"/>
        </w:rPr>
        <w:t>transformers.</w:t>
      </w:r>
      <w:r w:rsidRPr="00692CE1">
        <w:rPr>
          <w:rFonts w:ascii="Source Sans Pro" w:eastAsia="Times New Roman" w:hAnsi="Source Sans Pro" w:cs="Times New Roman"/>
          <w:b/>
          <w:bCs/>
          <w:color w:val="4B5563"/>
          <w:kern w:val="0"/>
          <w:bdr w:val="single" w:sz="2" w:space="0" w:color="E5E7EB" w:frame="1"/>
          <w14:ligatures w14:val="none"/>
        </w:rPr>
        <w:t>LlamaForSequenceClassification</w:t>
      </w:r>
      <w:proofErr w:type="spellEnd"/>
      <w:proofErr w:type="gramEnd"/>
    </w:p>
    <w:p w14:paraId="5F335BF9"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72" w:anchor="L1310"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505C48E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proofErr w:type="gramStart"/>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config</w:t>
      </w:r>
      <w:proofErr w:type="gramEnd"/>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7F64CF6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5974AECD" w14:textId="77777777" w:rsidR="00692CE1" w:rsidRPr="00692CE1" w:rsidRDefault="00692CE1" w:rsidP="00692CE1">
      <w:pPr>
        <w:numPr>
          <w:ilvl w:val="0"/>
          <w:numId w:val="22"/>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config</w:t>
      </w:r>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"https://huggingface.co/docs/transformers/main/en/model_doc/llama" \l "transformers.LlamaConfig"</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LlamaConfig</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 Model configuration class with all the parameters of the model. Initializing with a config file does not load the weights associated with the model, only the configuration. Check out the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"https://huggingface.co/docs/transformers/main/en/main_classes/model" \l "transformers.PreTrainedModel.from_pretrained"</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from_pretrained</w:t>
      </w:r>
      <w:proofErr w:type="spellEnd"/>
      <w:r w:rsidRPr="00692CE1">
        <w:rPr>
          <w:rFonts w:ascii="Source Sans Pro" w:eastAsia="Times New Roman" w:hAnsi="Source Sans Pro" w:cs="Times New Roman"/>
          <w:color w:val="0000FF"/>
          <w:kern w:val="0"/>
          <w:u w:val="single"/>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method to load the model weights.</w:t>
      </w:r>
    </w:p>
    <w:p w14:paraId="6C62E45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The </w:t>
      </w:r>
      <w:proofErr w:type="spellStart"/>
      <w:r w:rsidRPr="00692CE1">
        <w:rPr>
          <w:rFonts w:ascii="Source Sans Pro" w:eastAsia="Times New Roman" w:hAnsi="Source Sans Pro" w:cs="Times New Roman"/>
          <w:color w:val="4B5563"/>
          <w:kern w:val="0"/>
          <w14:ligatures w14:val="none"/>
        </w:rPr>
        <w:t>LLaMa</w:t>
      </w:r>
      <w:proofErr w:type="spellEnd"/>
      <w:r w:rsidRPr="00692CE1">
        <w:rPr>
          <w:rFonts w:ascii="Source Sans Pro" w:eastAsia="Times New Roman" w:hAnsi="Source Sans Pro" w:cs="Times New Roman"/>
          <w:color w:val="4B5563"/>
          <w:kern w:val="0"/>
          <w14:ligatures w14:val="none"/>
        </w:rPr>
        <w:t xml:space="preserve"> Model transformer with a sequence classification head on top (linear layer).</w:t>
      </w:r>
    </w:p>
    <w:p w14:paraId="28DE865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hyperlink r:id="rId73" w:anchor="transformers.LlamaForSequenceClassification" w:history="1">
        <w:proofErr w:type="spellStart"/>
        <w:r w:rsidRPr="00692CE1">
          <w:rPr>
            <w:rFonts w:ascii="Source Sans Pro" w:eastAsia="Times New Roman" w:hAnsi="Source Sans Pro" w:cs="Times New Roman"/>
            <w:color w:val="0000FF"/>
            <w:kern w:val="0"/>
            <w:u w:val="single"/>
            <w:bdr w:val="single" w:sz="2" w:space="0" w:color="E5E7EB" w:frame="1"/>
            <w14:ligatures w14:val="none"/>
          </w:rPr>
          <w:t>LlamaForSequenceClassification</w:t>
        </w:r>
        <w:proofErr w:type="spellEnd"/>
      </w:hyperlink>
      <w:r w:rsidRPr="00692CE1">
        <w:rPr>
          <w:rFonts w:ascii="Source Sans Pro" w:eastAsia="Times New Roman" w:hAnsi="Source Sans Pro" w:cs="Times New Roman"/>
          <w:color w:val="4B5563"/>
          <w:kern w:val="0"/>
          <w14:ligatures w14:val="none"/>
        </w:rPr>
        <w:t> uses the last token in order to do the classification, as other causal models (e.g. GPT-2) do.</w:t>
      </w:r>
    </w:p>
    <w:p w14:paraId="7BD596CB"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Since it does classification on the last token, it requires to know the position of the last token. If a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pad_token_id</w:t>
      </w:r>
      <w:proofErr w:type="spellEnd"/>
      <w:r w:rsidRPr="00692CE1">
        <w:rPr>
          <w:rFonts w:ascii="Source Sans Pro" w:eastAsia="Times New Roman" w:hAnsi="Source Sans Pro" w:cs="Times New Roman"/>
          <w:color w:val="4B5563"/>
          <w:kern w:val="0"/>
          <w14:ligatures w14:val="none"/>
        </w:rPr>
        <w:t> is defined in the configuration, it finds the last token that is not a padding token in each row. If no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pad_token_id</w:t>
      </w:r>
      <w:proofErr w:type="spellEnd"/>
      <w:r w:rsidRPr="00692CE1">
        <w:rPr>
          <w:rFonts w:ascii="Source Sans Pro" w:eastAsia="Times New Roman" w:hAnsi="Source Sans Pro" w:cs="Times New Roman"/>
          <w:color w:val="4B5563"/>
          <w:kern w:val="0"/>
          <w14:ligatures w14:val="none"/>
        </w:rPr>
        <w:t> is defined, it simply takes the last value in each row of the batch. Since it cannot guess the padding tokens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inputs_embeds</w:t>
      </w:r>
      <w:proofErr w:type="spellEnd"/>
      <w:r w:rsidRPr="00692CE1">
        <w:rPr>
          <w:rFonts w:ascii="Source Sans Pro" w:eastAsia="Times New Roman" w:hAnsi="Source Sans Pro" w:cs="Times New Roman"/>
          <w:color w:val="4B5563"/>
          <w:kern w:val="0"/>
          <w14:ligatures w14:val="none"/>
        </w:rPr>
        <w:t> are passed instead of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14:ligatures w14:val="none"/>
        </w:rPr>
        <w:t>, it does the same (take the last value in each row of the batch).</w:t>
      </w:r>
    </w:p>
    <w:p w14:paraId="4C06D0FF"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This model inherits from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"https://huggingface.co/docs/transformers/main/en/main_classes/model" \l "transformers.PreTrainedModel"</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PreTrainedModel</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Check the superclass documentation for the generic methods the library implements for all its model (such as downloading or saving, resizing the input embeddings, pruning heads etc.)</w:t>
      </w:r>
    </w:p>
    <w:p w14:paraId="3C8CAC2A"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 xml:space="preserve">This model is also a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"https://pytorch.org/docs/stable/nn.html" \l "torch.nn.Module"</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torch.</w:t>
      </w:r>
      <w:proofErr w:type="gramStart"/>
      <w:r w:rsidRPr="00692CE1">
        <w:rPr>
          <w:rFonts w:ascii="Source Sans Pro" w:eastAsia="Times New Roman" w:hAnsi="Source Sans Pro" w:cs="Times New Roman"/>
          <w:color w:val="0000FF"/>
          <w:kern w:val="0"/>
          <w:u w:val="single"/>
          <w:bdr w:val="single" w:sz="2" w:space="0" w:color="E5E7EB" w:frame="1"/>
          <w14:ligatures w14:val="none"/>
        </w:rPr>
        <w:t>nn.Module</w:t>
      </w:r>
      <w:proofErr w:type="spellEnd"/>
      <w:proofErr w:type="gram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xml:space="preserve"> subclass. Use it as a regular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xml:space="preserve"> Module and refer to the </w:t>
      </w:r>
      <w:proofErr w:type="spellStart"/>
      <w:r w:rsidRPr="00692CE1">
        <w:rPr>
          <w:rFonts w:ascii="Source Sans Pro" w:eastAsia="Times New Roman" w:hAnsi="Source Sans Pro" w:cs="Times New Roman"/>
          <w:color w:val="4B5563"/>
          <w:kern w:val="0"/>
          <w14:ligatures w14:val="none"/>
        </w:rPr>
        <w:t>PyTorch</w:t>
      </w:r>
      <w:proofErr w:type="spellEnd"/>
      <w:r w:rsidRPr="00692CE1">
        <w:rPr>
          <w:rFonts w:ascii="Source Sans Pro" w:eastAsia="Times New Roman" w:hAnsi="Source Sans Pro" w:cs="Times New Roman"/>
          <w:color w:val="4B5563"/>
          <w:kern w:val="0"/>
          <w14:ligatures w14:val="none"/>
        </w:rPr>
        <w:t xml:space="preserve"> documentation for all matter related to general usage and behavior.</w:t>
      </w:r>
    </w:p>
    <w:p w14:paraId="7BB5A5D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Source Sans Pro" w:eastAsia="Times New Roman" w:hAnsi="Source Sans Pro" w:cs="Times New Roman"/>
          <w:b/>
          <w:bCs/>
          <w:color w:val="374151"/>
          <w:kern w:val="0"/>
          <w:sz w:val="20"/>
          <w:szCs w:val="20"/>
          <w:bdr w:val="single" w:sz="2" w:space="0" w:color="E5E7EB" w:frame="1"/>
          <w14:ligatures w14:val="none"/>
        </w:rPr>
      </w:pPr>
      <w:r w:rsidRPr="00692CE1">
        <w:rPr>
          <w:rFonts w:ascii="Source Sans Pro" w:eastAsia="Times New Roman" w:hAnsi="Source Sans Pro" w:cs="Times New Roman"/>
          <w:color w:val="374151"/>
          <w:kern w:val="0"/>
          <w:sz w:val="20"/>
          <w:szCs w:val="20"/>
          <w:bdr w:val="single" w:sz="2" w:space="0" w:color="E5E7EB" w:frame="1"/>
          <w14:ligatures w14:val="none"/>
        </w:rPr>
        <w:t>forward</w:t>
      </w:r>
    </w:p>
    <w:p w14:paraId="02A7259C" w14:textId="77777777" w:rsidR="00692CE1" w:rsidRPr="00692CE1" w:rsidRDefault="00692CE1" w:rsidP="00692CE1">
      <w:pPr>
        <w:shd w:val="clear" w:color="auto" w:fill="FFFFFF"/>
        <w:spacing w:after="0" w:line="240" w:lineRule="auto"/>
        <w:rPr>
          <w:rFonts w:ascii="Source Sans Pro" w:eastAsia="Times New Roman" w:hAnsi="Source Sans Pro" w:cs="Times New Roman"/>
          <w:color w:val="4B5563"/>
          <w:kern w:val="0"/>
          <w14:ligatures w14:val="none"/>
        </w:rPr>
      </w:pPr>
      <w:hyperlink r:id="rId74" w:anchor="L1326" w:tgtFrame="_blank" w:history="1">
        <w:r w:rsidRPr="00692CE1">
          <w:rPr>
            <w:rFonts w:ascii="Source Sans Pro" w:eastAsia="Times New Roman" w:hAnsi="Source Sans Pro" w:cs="Times New Roman"/>
            <w:color w:val="0000FF"/>
            <w:kern w:val="0"/>
            <w:u w:val="single"/>
            <w:bdr w:val="single" w:sz="2" w:space="0" w:color="E5E7EB" w:frame="1"/>
            <w14:ligatures w14:val="none"/>
          </w:rPr>
          <w:t>&lt;source&gt;</w:t>
        </w:r>
      </w:hyperlink>
    </w:p>
    <w:p w14:paraId="615A8DB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IBM Plex Mono" w:eastAsia="Times New Roman" w:hAnsi="IBM Plex Mono" w:cs="Times New Roman"/>
          <w:color w:val="4B5563"/>
          <w:kern w:val="0"/>
          <w14:ligatures w14:val="none"/>
        </w:rPr>
      </w:pPr>
      <w:r w:rsidRPr="00692CE1">
        <w:rPr>
          <w:rFonts w:ascii="IBM Plex Mono" w:eastAsia="Times New Roman" w:hAnsi="IBM Plex Mono" w:cs="Times New Roman"/>
          <w:color w:val="4B5563"/>
          <w:kern w:val="0"/>
          <w:bdr w:val="single" w:sz="2" w:space="0" w:color="E5E7EB" w:frame="1"/>
          <w14:ligatures w14:val="none"/>
        </w:rPr>
        <w:t>(</w:t>
      </w:r>
      <w:r w:rsidRPr="00692CE1">
        <w:rPr>
          <w:rFonts w:ascii="IBM Plex Mono" w:eastAsia="Times New Roman" w:hAnsi="IBM Plex Mono" w:cs="Times New Roman"/>
          <w:color w:val="4B5563"/>
          <w:kern w:val="0"/>
          <w14:ligatures w14:val="none"/>
        </w:rPr>
        <w:t> </w:t>
      </w:r>
      <w:proofErr w:type="spellStart"/>
      <w:r w:rsidRPr="00692CE1">
        <w:rPr>
          <w:rFonts w:ascii="IBM Plex Mono" w:eastAsia="Times New Roman" w:hAnsi="IBM Plex Mono" w:cs="Times New Roman"/>
          <w:color w:val="4B5563"/>
          <w:kern w:val="0"/>
          <w:bdr w:val="single" w:sz="2" w:space="0" w:color="E5E7EB" w:frame="1"/>
          <w14:ligatures w14:val="none"/>
        </w:rPr>
        <w:t>input_ids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Noneattention_mask</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Noneposition_ids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Nonepast_key_values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typing.List</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Noneinputs_embeds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lastRenderedPageBreak/>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torch.FloatTensor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Nonelabels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w:t>
      </w:r>
      <w:proofErr w:type="spellStart"/>
      <w:r w:rsidRPr="00692CE1">
        <w:rPr>
          <w:rFonts w:ascii="IBM Plex Mono" w:eastAsia="Times New Roman" w:hAnsi="IBM Plex Mono" w:cs="Times New Roman"/>
          <w:color w:val="4B5563"/>
          <w:kern w:val="0"/>
          <w:bdr w:val="single" w:sz="2" w:space="0" w:color="E5E7EB" w:frame="1"/>
          <w14:ligatures w14:val="none"/>
        </w:rPr>
        <w:t>torch.LongTensor</w:t>
      </w:r>
      <w:proofErr w:type="spellEnd"/>
      <w:r w:rsidRPr="00692CE1">
        <w:rPr>
          <w:rFonts w:ascii="IBM Plex Mono" w:eastAsia="Times New Roman" w:hAnsi="IBM Plex Mono" w:cs="Times New Roman"/>
          <w:color w:val="4B5563"/>
          <w:kern w:val="0"/>
          <w:bdr w:val="single" w:sz="2" w:space="0" w:color="E5E7EB" w:frame="1"/>
          <w14:ligatures w14:val="none"/>
        </w:rPr>
        <w:t xml:space="preserve">] = </w:t>
      </w:r>
      <w:proofErr w:type="spellStart"/>
      <w:r w:rsidRPr="00692CE1">
        <w:rPr>
          <w:rFonts w:ascii="IBM Plex Mono" w:eastAsia="Times New Roman" w:hAnsi="IBM Plex Mono" w:cs="Times New Roman"/>
          <w:color w:val="4B5563"/>
          <w:kern w:val="0"/>
          <w:bdr w:val="single" w:sz="2" w:space="0" w:color="E5E7EB" w:frame="1"/>
          <w14:ligatures w14:val="none"/>
        </w:rPr>
        <w:t>Noneuse_cache</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Noneoutput_attentions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Noneoutput_hidden_states</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 xml:space="preserve">[bool] = </w:t>
      </w:r>
      <w:proofErr w:type="spellStart"/>
      <w:r w:rsidRPr="00692CE1">
        <w:rPr>
          <w:rFonts w:ascii="IBM Plex Mono" w:eastAsia="Times New Roman" w:hAnsi="IBM Plex Mono" w:cs="Times New Roman"/>
          <w:color w:val="4B5563"/>
          <w:kern w:val="0"/>
          <w:bdr w:val="single" w:sz="2" w:space="0" w:color="E5E7EB" w:frame="1"/>
          <w14:ligatures w14:val="none"/>
        </w:rPr>
        <w:t>Nonereturn_dict</w:t>
      </w:r>
      <w:proofErr w:type="spellEnd"/>
      <w:r w:rsidRPr="00692CE1">
        <w:rPr>
          <w:rFonts w:ascii="IBM Plex Mono" w:eastAsia="Times New Roman" w:hAnsi="IBM Plex Mono" w:cs="Times New Roman"/>
          <w:color w:val="4B5563"/>
          <w:kern w:val="0"/>
          <w:bdr w:val="single" w:sz="2" w:space="0" w:color="E5E7EB" w:frame="1"/>
          <w14:ligatures w14:val="none"/>
        </w:rPr>
        <w:t xml:space="preserve">: </w:t>
      </w:r>
      <w:proofErr w:type="spellStart"/>
      <w:r w:rsidRPr="00692CE1">
        <w:rPr>
          <w:rFonts w:ascii="IBM Plex Mono" w:eastAsia="Times New Roman" w:hAnsi="IBM Plex Mono" w:cs="Times New Roman"/>
          <w:color w:val="4B5563"/>
          <w:kern w:val="0"/>
          <w:bdr w:val="single" w:sz="2" w:space="0" w:color="E5E7EB" w:frame="1"/>
          <w14:ligatures w14:val="none"/>
        </w:rPr>
        <w:t>typing.Optional</w:t>
      </w:r>
      <w:proofErr w:type="spellEnd"/>
      <w:r w:rsidRPr="00692CE1">
        <w:rPr>
          <w:rFonts w:ascii="IBM Plex Mono" w:eastAsia="Times New Roman" w:hAnsi="IBM Plex Mono" w:cs="Times New Roman"/>
          <w:color w:val="4B5563"/>
          <w:kern w:val="0"/>
          <w:bdr w:val="single" w:sz="2" w:space="0" w:color="E5E7EB" w:frame="1"/>
          <w14:ligatures w14:val="none"/>
        </w:rPr>
        <w:t>[bool] = None</w:t>
      </w:r>
      <w:r w:rsidRPr="00692CE1">
        <w:rPr>
          <w:rFonts w:ascii="IBM Plex Mono" w:eastAsia="Times New Roman" w:hAnsi="IBM Plex Mono" w:cs="Times New Roman"/>
          <w:color w:val="4B5563"/>
          <w:kern w:val="0"/>
          <w14:ligatures w14:val="none"/>
        </w:rPr>
        <w:t> </w:t>
      </w:r>
      <w:r w:rsidRPr="00692CE1">
        <w:rPr>
          <w:rFonts w:ascii="IBM Plex Mono" w:eastAsia="Times New Roman" w:hAnsi="IBM Plex Mono" w:cs="Times New Roman"/>
          <w:color w:val="4B5563"/>
          <w:kern w:val="0"/>
          <w:bdr w:val="single" w:sz="2" w:space="0" w:color="E5E7EB" w:frame="1"/>
          <w14:ligatures w14:val="none"/>
        </w:rPr>
        <w:t>)</w:t>
      </w:r>
    </w:p>
    <w:p w14:paraId="69FA85B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b/>
          <w:bCs/>
          <w:color w:val="4B5563"/>
          <w:kern w:val="0"/>
          <w14:ligatures w14:val="none"/>
        </w:rPr>
      </w:pPr>
      <w:r w:rsidRPr="00692CE1">
        <w:rPr>
          <w:rFonts w:ascii="Source Sans Pro" w:eastAsia="Times New Roman" w:hAnsi="Source Sans Pro" w:cs="Times New Roman"/>
          <w:b/>
          <w:bCs/>
          <w:color w:val="4B5563"/>
          <w:kern w:val="0"/>
          <w14:ligatures w14:val="none"/>
        </w:rPr>
        <w:t>Parameters</w:t>
      </w:r>
    </w:p>
    <w:p w14:paraId="4AE9643F"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bdr w:val="single" w:sz="2" w:space="0" w:color="E5E7EB" w:frame="1"/>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 Indices of input sequence tokens in the vocabulary. Padding will be ignored by default should you provide it.</w:t>
      </w:r>
    </w:p>
    <w:p w14:paraId="76B7B4C0"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75"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76"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009E3139"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77" w:anchor="input-ids" w:history="1">
        <w:r w:rsidRPr="00692CE1">
          <w:rPr>
            <w:rFonts w:ascii="Source Sans Pro" w:eastAsia="Times New Roman" w:hAnsi="Source Sans Pro" w:cs="Times New Roman"/>
            <w:color w:val="0000FF"/>
            <w:kern w:val="0"/>
            <w:u w:val="single"/>
            <w:bdr w:val="single" w:sz="2" w:space="0" w:color="E5E7EB" w:frame="1"/>
            <w14:ligatures w14:val="none"/>
          </w:rPr>
          <w:t>What are input IDs?</w:t>
        </w:r>
      </w:hyperlink>
    </w:p>
    <w:p w14:paraId="4FD31AC4"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attention_mask</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Mask to avoid performing attention on padding token indices. Mask values selected in </w:t>
      </w:r>
      <w:r w:rsidRPr="00692CE1">
        <w:rPr>
          <w:rFonts w:ascii="IBM Plex Mono" w:eastAsia="Times New Roman" w:hAnsi="IBM Plex Mono" w:cs="Courier New"/>
          <w:color w:val="4B5563"/>
          <w:kern w:val="0"/>
          <w:sz w:val="16"/>
          <w:szCs w:val="16"/>
          <w:bdr w:val="single" w:sz="2" w:space="0" w:color="E5E7EB" w:frame="1"/>
          <w14:ligatures w14:val="none"/>
        </w:rPr>
        <w:t>[0, 1]</w:t>
      </w:r>
      <w:r w:rsidRPr="00692CE1">
        <w:rPr>
          <w:rFonts w:ascii="Source Sans Pro" w:eastAsia="Times New Roman" w:hAnsi="Source Sans Pro" w:cs="Times New Roman"/>
          <w:color w:val="4B5563"/>
          <w:kern w:val="0"/>
          <w:bdr w:val="single" w:sz="2" w:space="0" w:color="E5E7EB" w:frame="1"/>
          <w14:ligatures w14:val="none"/>
        </w:rPr>
        <w:t>:</w:t>
      </w:r>
    </w:p>
    <w:p w14:paraId="70B6C0D8"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1 for tokens that are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2E111C80"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for tokens that are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617F220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hyperlink r:id="rId78" w:anchor="attention-mask" w:history="1">
        <w:r w:rsidRPr="00692CE1">
          <w:rPr>
            <w:rFonts w:ascii="Source Sans Pro" w:eastAsia="Times New Roman" w:hAnsi="Source Sans Pro" w:cs="Times New Roman"/>
            <w:color w:val="0000FF"/>
            <w:kern w:val="0"/>
            <w:u w:val="single"/>
            <w:bdr w:val="single" w:sz="2" w:space="0" w:color="E5E7EB" w:frame="1"/>
            <w14:ligatures w14:val="none"/>
          </w:rPr>
          <w:t>What are attention masks?</w:t>
        </w:r>
      </w:hyperlink>
    </w:p>
    <w:p w14:paraId="654A5ED5"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Indices can be obtained using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"https://huggingface.co/docs/transformers/main/en/model_doc/auto" \l "transformers.AutoTokenizer"</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AutoTokenizer</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See </w:t>
      </w:r>
      <w:hyperlink r:id="rId79" w:anchor="transformers.PreTrainedTokenizerFast.encode" w:history="1">
        <w:r w:rsidRPr="00692CE1">
          <w:rPr>
            <w:rFonts w:ascii="Source Sans Pro" w:eastAsia="Times New Roman" w:hAnsi="Source Sans Pro" w:cs="Times New Roman"/>
            <w:color w:val="0000FF"/>
            <w:kern w:val="0"/>
            <w:u w:val="single"/>
            <w:bdr w:val="single" w:sz="2" w:space="0" w:color="E5E7EB" w:frame="1"/>
            <w14:ligatures w14:val="none"/>
          </w:rPr>
          <w:t>PreTrainedTokenizer.encode()</w:t>
        </w:r>
      </w:hyperlink>
      <w:r w:rsidRPr="00692CE1">
        <w:rPr>
          <w:rFonts w:ascii="Source Sans Pro" w:eastAsia="Times New Roman" w:hAnsi="Source Sans Pro" w:cs="Times New Roman"/>
          <w:color w:val="4B5563"/>
          <w:kern w:val="0"/>
          <w:bdr w:val="single" w:sz="2" w:space="0" w:color="E5E7EB" w:frame="1"/>
          <w14:ligatures w14:val="none"/>
        </w:rPr>
        <w:t> and </w:t>
      </w:r>
      <w:hyperlink r:id="rId80" w:anchor="transformers.PreTrainedTokenizerFast.__call__" w:history="1">
        <w:r w:rsidRPr="00692CE1">
          <w:rPr>
            <w:rFonts w:ascii="Source Sans Pro" w:eastAsia="Times New Roman" w:hAnsi="Source Sans Pro" w:cs="Times New Roman"/>
            <w:color w:val="0000FF"/>
            <w:kern w:val="0"/>
            <w:u w:val="single"/>
            <w:bdr w:val="single" w:sz="2" w:space="0" w:color="E5E7EB" w:frame="1"/>
            <w14:ligatures w14:val="none"/>
          </w:rPr>
          <w:t>PreTrainedTokenizer.</w:t>
        </w:r>
        <w:r w:rsidRPr="00692CE1">
          <w:rPr>
            <w:rFonts w:ascii="Source Sans Pro" w:eastAsia="Times New Roman" w:hAnsi="Source Sans Pro" w:cs="Times New Roman"/>
            <w:b/>
            <w:bCs/>
            <w:color w:val="0000FF"/>
            <w:kern w:val="0"/>
            <w:u w:val="single"/>
            <w:bdr w:val="single" w:sz="2" w:space="0" w:color="E5E7EB" w:frame="1"/>
            <w14:ligatures w14:val="none"/>
          </w:rPr>
          <w:t>call</w:t>
        </w:r>
        <w:r w:rsidRPr="00692CE1">
          <w:rPr>
            <w:rFonts w:ascii="Source Sans Pro" w:eastAsia="Times New Roman" w:hAnsi="Source Sans Pro" w:cs="Times New Roman"/>
            <w:color w:val="0000FF"/>
            <w:kern w:val="0"/>
            <w:u w:val="single"/>
            <w:bdr w:val="single" w:sz="2" w:space="0" w:color="E5E7EB" w:frame="1"/>
            <w14:ligatures w14:val="none"/>
          </w:rPr>
          <w:t>()</w:t>
        </w:r>
      </w:hyperlink>
      <w:r w:rsidRPr="00692CE1">
        <w:rPr>
          <w:rFonts w:ascii="Source Sans Pro" w:eastAsia="Times New Roman" w:hAnsi="Source Sans Pro" w:cs="Times New Roman"/>
          <w:color w:val="4B5563"/>
          <w:kern w:val="0"/>
          <w:bdr w:val="single" w:sz="2" w:space="0" w:color="E5E7EB" w:frame="1"/>
          <w14:ligatures w14:val="none"/>
        </w:rPr>
        <w:t> for details.</w:t>
      </w:r>
    </w:p>
    <w:p w14:paraId="7124F2D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is used, optionally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have to be input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3185C7D3"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you want to change padding behavior, you should read </w:t>
      </w:r>
      <w:r w:rsidRPr="00692CE1">
        <w:rPr>
          <w:rFonts w:ascii="IBM Plex Mono" w:eastAsia="Times New Roman" w:hAnsi="IBM Plex Mono" w:cs="Courier New"/>
          <w:color w:val="4B5563"/>
          <w:kern w:val="0"/>
          <w:sz w:val="16"/>
          <w:szCs w:val="16"/>
          <w:bdr w:val="single" w:sz="2" w:space="0" w:color="E5E7EB" w:frame="1"/>
          <w14:ligatures w14:val="none"/>
        </w:rPr>
        <w:t>modeling_opt._</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prepare_decoder_attention_mask</w:t>
      </w:r>
      <w:proofErr w:type="spellEnd"/>
      <w:r w:rsidRPr="00692CE1">
        <w:rPr>
          <w:rFonts w:ascii="Source Sans Pro" w:eastAsia="Times New Roman" w:hAnsi="Source Sans Pro" w:cs="Times New Roman"/>
          <w:color w:val="4B5563"/>
          <w:kern w:val="0"/>
          <w:bdr w:val="single" w:sz="2" w:space="0" w:color="E5E7EB" w:frame="1"/>
          <w14:ligatures w14:val="none"/>
        </w:rPr>
        <w:t> and modify to your needs. See diagram 1 in </w:t>
      </w:r>
      <w:hyperlink r:id="rId81" w:history="1">
        <w:r w:rsidRPr="00692CE1">
          <w:rPr>
            <w:rFonts w:ascii="Source Sans Pro" w:eastAsia="Times New Roman" w:hAnsi="Source Sans Pro" w:cs="Times New Roman"/>
            <w:color w:val="0000FF"/>
            <w:kern w:val="0"/>
            <w:u w:val="single"/>
            <w:bdr w:val="single" w:sz="2" w:space="0" w:color="E5E7EB" w:frame="1"/>
            <w14:ligatures w14:val="none"/>
          </w:rPr>
          <w:t>the paper</w:t>
        </w:r>
      </w:hyperlink>
      <w:r w:rsidRPr="00692CE1">
        <w:rPr>
          <w:rFonts w:ascii="Source Sans Pro" w:eastAsia="Times New Roman" w:hAnsi="Source Sans Pro" w:cs="Times New Roman"/>
          <w:color w:val="4B5563"/>
          <w:kern w:val="0"/>
          <w:bdr w:val="single" w:sz="2" w:space="0" w:color="E5E7EB" w:frame="1"/>
          <w14:ligatures w14:val="none"/>
        </w:rPr>
        <w:t> for more information on the default strategy.</w:t>
      </w:r>
    </w:p>
    <w:p w14:paraId="744FC4B0"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1 indicates the head is </w:t>
      </w:r>
      <w:r w:rsidRPr="00692CE1">
        <w:rPr>
          <w:rFonts w:ascii="Source Sans Pro" w:eastAsia="Times New Roman" w:hAnsi="Source Sans Pro" w:cs="Times New Roman"/>
          <w:b/>
          <w:bCs/>
          <w:color w:val="4B5563"/>
          <w:kern w:val="0"/>
          <w:bdr w:val="single" w:sz="2" w:space="0" w:color="E5E7EB" w:frame="1"/>
          <w14:ligatures w14:val="none"/>
        </w:rPr>
        <w:t>not masked</w:t>
      </w:r>
      <w:r w:rsidRPr="00692CE1">
        <w:rPr>
          <w:rFonts w:ascii="Source Sans Pro" w:eastAsia="Times New Roman" w:hAnsi="Source Sans Pro" w:cs="Times New Roman"/>
          <w:color w:val="4B5563"/>
          <w:kern w:val="0"/>
          <w:bdr w:val="single" w:sz="2" w:space="0" w:color="E5E7EB" w:frame="1"/>
          <w14:ligatures w14:val="none"/>
        </w:rPr>
        <w:t>,</w:t>
      </w:r>
    </w:p>
    <w:p w14:paraId="33398861"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0 indicates the head is </w:t>
      </w:r>
      <w:r w:rsidRPr="00692CE1">
        <w:rPr>
          <w:rFonts w:ascii="Source Sans Pro" w:eastAsia="Times New Roman" w:hAnsi="Source Sans Pro" w:cs="Times New Roman"/>
          <w:b/>
          <w:bCs/>
          <w:color w:val="4B5563"/>
          <w:kern w:val="0"/>
          <w:bdr w:val="single" w:sz="2" w:space="0" w:color="E5E7EB" w:frame="1"/>
          <w14:ligatures w14:val="none"/>
        </w:rPr>
        <w:t>masked</w:t>
      </w:r>
      <w:r w:rsidRPr="00692CE1">
        <w:rPr>
          <w:rFonts w:ascii="Source Sans Pro" w:eastAsia="Times New Roman" w:hAnsi="Source Sans Pro" w:cs="Times New Roman"/>
          <w:color w:val="4B5563"/>
          <w:kern w:val="0"/>
          <w:bdr w:val="single" w:sz="2" w:space="0" w:color="E5E7EB" w:frame="1"/>
          <w14:ligatures w14:val="none"/>
        </w:rPr>
        <w:t>.</w:t>
      </w:r>
    </w:p>
    <w:p w14:paraId="4131AF34"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position_ids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Indices of positions of each input sequence tokens in the position embeddings. Selected in the range </w:t>
      </w:r>
      <w:r w:rsidRPr="00692CE1">
        <w:rPr>
          <w:rFonts w:ascii="IBM Plex Mono" w:eastAsia="Times New Roman" w:hAnsi="IBM Plex Mono" w:cs="Courier New"/>
          <w:color w:val="4B5563"/>
          <w:kern w:val="0"/>
          <w:sz w:val="16"/>
          <w:szCs w:val="16"/>
          <w:bdr w:val="single" w:sz="2" w:space="0" w:color="E5E7EB" w:frame="1"/>
          <w14:ligatures w14:val="none"/>
        </w:rPr>
        <w:t xml:space="preserve">[0,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config.n</w:t>
      </w:r>
      <w:proofErr w:type="gramEnd"/>
      <w:r w:rsidRPr="00692CE1">
        <w:rPr>
          <w:rFonts w:ascii="IBM Plex Mono" w:eastAsia="Times New Roman" w:hAnsi="IBM Plex Mono" w:cs="Courier New"/>
          <w:color w:val="4B5563"/>
          <w:kern w:val="0"/>
          <w:sz w:val="16"/>
          <w:szCs w:val="16"/>
          <w:bdr w:val="single" w:sz="2" w:space="0" w:color="E5E7EB" w:frame="1"/>
          <w14:ligatures w14:val="none"/>
        </w:rPr>
        <w:t>_positions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bdr w:val="single" w:sz="2" w:space="0" w:color="E5E7EB" w:frame="1"/>
          <w14:ligatures w14:val="none"/>
        </w:rPr>
        <w:t>.</w:t>
      </w:r>
    </w:p>
    <w:p w14:paraId="2A1B400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Times New Roman" w:eastAsia="Times New Roman" w:hAnsi="Times New Roman" w:cs="Times New Roman"/>
          <w:kern w:val="0"/>
          <w:sz w:val="20"/>
          <w:szCs w:val="20"/>
          <w14:ligatures w14:val="none"/>
        </w:rPr>
      </w:pPr>
      <w:hyperlink r:id="rId82" w:anchor="position-ids" w:history="1">
        <w:r w:rsidRPr="00692CE1">
          <w:rPr>
            <w:rFonts w:ascii="Source Sans Pro" w:eastAsia="Times New Roman" w:hAnsi="Source Sans Pro" w:cs="Times New Roman"/>
            <w:color w:val="0000FF"/>
            <w:kern w:val="0"/>
            <w:u w:val="single"/>
            <w:bdr w:val="single" w:sz="2" w:space="0" w:color="E5E7EB" w:frame="1"/>
            <w14:ligatures w14:val="none"/>
          </w:rPr>
          <w:t>What are position IDs?</w:t>
        </w:r>
      </w:hyperlink>
    </w:p>
    <w:p w14:paraId="7274E43F"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b/>
          <w:bCs/>
          <w:color w:val="4B5563"/>
          <w:kern w:val="0"/>
          <w:bdr w:val="single" w:sz="2" w:space="0" w:color="E5E7EB" w:frame="1"/>
          <w14:ligatures w14:val="none"/>
        </w:rPr>
        <w:t>past_key_values</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Cache</w:t>
      </w:r>
      <w:r w:rsidRPr="00692CE1">
        <w:rPr>
          <w:rFonts w:ascii="Source Sans Pro" w:eastAsia="Times New Roman" w:hAnsi="Source Sans Pro" w:cs="Times New Roman"/>
          <w:color w:val="4B5563"/>
          <w:kern w:val="0"/>
          <w:bdr w:val="single" w:sz="2" w:space="0" w:color="E5E7EB" w:frame="1"/>
          <w14:ligatures w14:val="none"/>
        </w:rPr>
        <w:t> or </w:t>
      </w:r>
      <w:r w:rsidRPr="00692CE1">
        <w:rPr>
          <w:rFonts w:ascii="IBM Plex Mono" w:eastAsia="Times New Roman" w:hAnsi="IBM Plex Mono" w:cs="Courier New"/>
          <w:color w:val="4B5563"/>
          <w:kern w:val="0"/>
          <w:sz w:val="16"/>
          <w:szCs w:val="16"/>
          <w:bdr w:val="single" w:sz="2" w:space="0" w:color="E5E7EB" w:frame="1"/>
          <w14:ligatures w14:val="none"/>
        </w:rPr>
        <w:t>tuple(tuple(</w:t>
      </w:r>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Pre-computed hidden-states (key and values in the self-attention blocks and in the cross-attention blocks) that can be used to speed up sequential decoding. This typically consists in the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returned by the model at a previous stage of decoding, when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or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config.use_cache</w:t>
      </w:r>
      <w:proofErr w:type="spellEnd"/>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w:t>
      </w:r>
    </w:p>
    <w:p w14:paraId="09654791"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300" w:line="240" w:lineRule="auto"/>
        <w:ind w:left="720"/>
        <w:rPr>
          <w:rFonts w:ascii="Times New Roman" w:eastAsia="Times New Roman" w:hAnsi="Times New Roman" w:cs="Times New Roman"/>
          <w:kern w:val="0"/>
          <w:sz w:val="20"/>
          <w:szCs w:val="20"/>
          <w14:ligatures w14:val="none"/>
        </w:rPr>
      </w:pPr>
      <w:r w:rsidRPr="00692CE1">
        <w:rPr>
          <w:rFonts w:ascii="Source Sans Pro" w:eastAsia="Times New Roman" w:hAnsi="Source Sans Pro" w:cs="Times New Roman"/>
          <w:color w:val="4B5563"/>
          <w:kern w:val="0"/>
          <w:bdr w:val="single" w:sz="2" w:space="0" w:color="E5E7EB" w:frame="1"/>
          <w14:ligatures w14:val="none"/>
        </w:rPr>
        <w:t>Two formats are allowed:</w:t>
      </w:r>
    </w:p>
    <w:p w14:paraId="0D7730C3"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lastRenderedPageBreak/>
        <w:t>a </w:t>
      </w:r>
      <w:hyperlink r:id="rId83" w:anchor="transformers.Cache" w:history="1">
        <w:r w:rsidRPr="00692CE1">
          <w:rPr>
            <w:rFonts w:ascii="Source Sans Pro" w:eastAsia="Times New Roman" w:hAnsi="Source Sans Pro" w:cs="Times New Roman"/>
            <w:color w:val="0000FF"/>
            <w:kern w:val="0"/>
            <w:u w:val="single"/>
            <w:bdr w:val="single" w:sz="2" w:space="0" w:color="E5E7EB" w:frame="1"/>
            <w14:ligatures w14:val="none"/>
          </w:rPr>
          <w:t>Cache</w:t>
        </w:r>
      </w:hyperlink>
      <w:r w:rsidRPr="00692CE1">
        <w:rPr>
          <w:rFonts w:ascii="Source Sans Pro" w:eastAsia="Times New Roman" w:hAnsi="Source Sans Pro" w:cs="Times New Roman"/>
          <w:color w:val="4B5563"/>
          <w:kern w:val="0"/>
          <w:bdr w:val="single" w:sz="2" w:space="0" w:color="E5E7EB" w:frame="1"/>
          <w14:ligatures w14:val="none"/>
        </w:rPr>
        <w:t> instance;</w:t>
      </w:r>
    </w:p>
    <w:p w14:paraId="30966D53" w14:textId="77777777" w:rsidR="00692CE1" w:rsidRPr="00692CE1" w:rsidRDefault="00692CE1" w:rsidP="00692CE1">
      <w:pPr>
        <w:numPr>
          <w:ilvl w:val="1"/>
          <w:numId w:val="23"/>
        </w:numPr>
        <w:pBdr>
          <w:top w:val="single" w:sz="2" w:space="0" w:color="E5E7EB"/>
          <w:left w:val="single" w:sz="2" w:space="5" w:color="E5E7EB"/>
          <w:bottom w:val="single" w:sz="2" w:space="0" w:color="E5E7EB"/>
          <w:right w:val="single" w:sz="2" w:space="0" w:color="E5E7EB"/>
        </w:pBdr>
        <w:shd w:val="clear" w:color="auto" w:fill="FFFFFF"/>
        <w:spacing w:before="120" w:after="0" w:line="240" w:lineRule="auto"/>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Tuple of </w:t>
      </w:r>
      <w:r w:rsidRPr="00692CE1">
        <w:rPr>
          <w:rFonts w:ascii="IBM Plex Mono" w:eastAsia="Times New Roman" w:hAnsi="IBM Plex Mono" w:cs="Courier New"/>
          <w:color w:val="4B5563"/>
          <w:kern w:val="0"/>
          <w:sz w:val="16"/>
          <w:szCs w:val="16"/>
          <w:bdr w:val="single" w:sz="2" w:space="0" w:color="E5E7EB" w:frame="1"/>
          <w14:ligatures w14:val="none"/>
        </w:rPr>
        <w:t>tuple(</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of length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config.n_layers</w:t>
      </w:r>
      <w:proofErr w:type="spellEnd"/>
      <w:r w:rsidRPr="00692CE1">
        <w:rPr>
          <w:rFonts w:ascii="Source Sans Pro" w:eastAsia="Times New Roman" w:hAnsi="Source Sans Pro" w:cs="Times New Roman"/>
          <w:color w:val="4B5563"/>
          <w:kern w:val="0"/>
          <w:bdr w:val="single" w:sz="2" w:space="0" w:color="E5E7EB" w:frame="1"/>
          <w14:ligatures w14:val="none"/>
        </w:rPr>
        <w:t>, with each tuple having 2 tensors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num_heads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embed_size_per_head</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This is also known as the legacy cache format.</w:t>
      </w:r>
    </w:p>
    <w:p w14:paraId="15ECE3BE"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The model will output the same cache format that is fed as input. If no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passed, the legacy cache format will be returned.</w:t>
      </w:r>
    </w:p>
    <w:p w14:paraId="3BE9BAA7"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ind w:left="720"/>
        <w:rPr>
          <w:rFonts w:ascii="Source Sans Pro" w:eastAsia="Times New Roman" w:hAnsi="Source Sans Pro" w:cs="Times New Roman"/>
          <w:color w:val="4B5563"/>
          <w:kern w:val="0"/>
          <w:bdr w:val="single" w:sz="2" w:space="0" w:color="E5E7EB" w:frame="1"/>
          <w14:ligatures w14:val="none"/>
        </w:rPr>
      </w:pPr>
      <w:r w:rsidRPr="00692CE1">
        <w:rPr>
          <w:rFonts w:ascii="Source Sans Pro" w:eastAsia="Times New Roman" w:hAnsi="Source Sans Pro" w:cs="Times New Roman"/>
          <w:color w:val="4B5563"/>
          <w:kern w:val="0"/>
          <w:bdr w:val="single" w:sz="2" w:space="0" w:color="E5E7EB" w:frame="1"/>
          <w14:ligatures w14:val="none"/>
        </w:rPr>
        <w:t>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are used, the user can optionally input only the last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(those that don’t have their past key value states given to this model)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1)</w:t>
      </w:r>
      <w:r w:rsidRPr="00692CE1">
        <w:rPr>
          <w:rFonts w:ascii="Source Sans Pro" w:eastAsia="Times New Roman" w:hAnsi="Source Sans Pro" w:cs="Times New Roman"/>
          <w:color w:val="4B5563"/>
          <w:kern w:val="0"/>
          <w:bdr w:val="single" w:sz="2" w:space="0" w:color="E5E7EB" w:frame="1"/>
          <w14:ligatures w14:val="none"/>
        </w:rPr>
        <w:t> instead of all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w:t>
      </w:r>
    </w:p>
    <w:p w14:paraId="10AA6F37"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inputs_embeds</w:t>
      </w:r>
      <w:proofErr w:type="spellEnd"/>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torch.FloatTensor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sequence_length</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Optionally, instead of passing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you can choose to directly pass an embedded representation. This is useful if you want more control over how to convert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input_ids</w:t>
      </w:r>
      <w:proofErr w:type="spellEnd"/>
      <w:r w:rsidRPr="00692CE1">
        <w:rPr>
          <w:rFonts w:ascii="Source Sans Pro" w:eastAsia="Times New Roman" w:hAnsi="Source Sans Pro" w:cs="Times New Roman"/>
          <w:color w:val="4B5563"/>
          <w:kern w:val="0"/>
          <w:bdr w:val="single" w:sz="2" w:space="0" w:color="E5E7EB" w:frame="1"/>
          <w14:ligatures w14:val="none"/>
        </w:rPr>
        <w:t> indices into associated vectors than the model’s internal embedding lookup matrix.</w:t>
      </w:r>
    </w:p>
    <w:p w14:paraId="75793C96"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use_cache</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If set to </w:t>
      </w:r>
      <w:r w:rsidRPr="00692CE1">
        <w:rPr>
          <w:rFonts w:ascii="IBM Plex Mono" w:eastAsia="Times New Roman" w:hAnsi="IBM Plex Mono" w:cs="Courier New"/>
          <w:color w:val="4B5563"/>
          <w:kern w:val="0"/>
          <w:sz w:val="16"/>
          <w:szCs w:val="16"/>
          <w:bdr w:val="single" w:sz="2" w:space="0" w:color="E5E7EB" w:frame="1"/>
          <w14:ligatures w14:val="none"/>
        </w:rPr>
        <w:t>True</w:t>
      </w:r>
      <w:r w:rsidRPr="00692CE1">
        <w:rPr>
          <w:rFonts w:ascii="Source Sans Pro" w:eastAsia="Times New Roman" w:hAnsi="Source Sans Pro" w:cs="Times New Roman"/>
          <w:color w:val="4B5563"/>
          <w:kern w:val="0"/>
          <w:bdr w:val="single" w:sz="2" w:space="0" w:color="E5E7EB" w:frame="1"/>
          <w14:ligatures w14:val="none"/>
        </w:rPr>
        <w:t>,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 key value states are returned and can be used to speed up decoding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past_key_values</w:t>
      </w:r>
      <w:proofErr w:type="spellEnd"/>
      <w:r w:rsidRPr="00692CE1">
        <w:rPr>
          <w:rFonts w:ascii="Source Sans Pro" w:eastAsia="Times New Roman" w:hAnsi="Source Sans Pro" w:cs="Times New Roman"/>
          <w:color w:val="4B5563"/>
          <w:kern w:val="0"/>
          <w:bdr w:val="single" w:sz="2" w:space="0" w:color="E5E7EB" w:frame="1"/>
          <w14:ligatures w14:val="none"/>
        </w:rPr>
        <w:t>).</w:t>
      </w:r>
    </w:p>
    <w:p w14:paraId="47163BC1"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output_attentions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attentions tensors of all attention layers. See </w:t>
      </w:r>
      <w:r w:rsidRPr="00692CE1">
        <w:rPr>
          <w:rFonts w:ascii="IBM Plex Mono" w:eastAsia="Times New Roman" w:hAnsi="IBM Plex Mono" w:cs="Courier New"/>
          <w:color w:val="4B5563"/>
          <w:kern w:val="0"/>
          <w:sz w:val="16"/>
          <w:szCs w:val="16"/>
          <w:bdr w:val="single" w:sz="2" w:space="0" w:color="E5E7EB" w:frame="1"/>
          <w14:ligatures w14:val="none"/>
        </w:rPr>
        <w:t>attentions</w:t>
      </w:r>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3AFF3F4B"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output_hidden_states</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the hidden states of all layers. See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hidden_states</w:t>
      </w:r>
      <w:proofErr w:type="spellEnd"/>
      <w:r w:rsidRPr="00692CE1">
        <w:rPr>
          <w:rFonts w:ascii="Source Sans Pro" w:eastAsia="Times New Roman" w:hAnsi="Source Sans Pro" w:cs="Times New Roman"/>
          <w:color w:val="4B5563"/>
          <w:kern w:val="0"/>
          <w:bdr w:val="single" w:sz="2" w:space="0" w:color="E5E7EB" w:frame="1"/>
          <w14:ligatures w14:val="none"/>
        </w:rPr>
        <w:t> under returned tensors for more detail.</w:t>
      </w:r>
    </w:p>
    <w:p w14:paraId="6D2BF477"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afterAutospacing="1" w:line="240" w:lineRule="auto"/>
        <w:rPr>
          <w:rFonts w:ascii="Source Sans Pro" w:eastAsia="Times New Roman" w:hAnsi="Source Sans Pro" w:cs="Times New Roman"/>
          <w:color w:val="4B5563"/>
          <w:kern w:val="0"/>
          <w14:ligatures w14:val="none"/>
        </w:rPr>
      </w:pPr>
      <w:proofErr w:type="spellStart"/>
      <w:r w:rsidRPr="00692CE1">
        <w:rPr>
          <w:rFonts w:ascii="Source Sans Pro" w:eastAsia="Times New Roman" w:hAnsi="Source Sans Pro" w:cs="Times New Roman"/>
          <w:b/>
          <w:bCs/>
          <w:color w:val="4B5563"/>
          <w:kern w:val="0"/>
          <w:bdr w:val="single" w:sz="2" w:space="0" w:color="E5E7EB" w:frame="1"/>
          <w14:ligatures w14:val="none"/>
        </w:rPr>
        <w:t>return_dict</w:t>
      </w:r>
      <w:proofErr w:type="spellEnd"/>
      <w:r w:rsidRPr="00692CE1">
        <w:rPr>
          <w:rFonts w:ascii="Source Sans Pro" w:eastAsia="Times New Roman" w:hAnsi="Source Sans Pro" w:cs="Times New Roman"/>
          <w:color w:val="4B5563"/>
          <w:kern w:val="0"/>
          <w:bdr w:val="single" w:sz="2" w:space="0" w:color="E5E7EB" w:frame="1"/>
          <w14:ligatures w14:val="none"/>
        </w:rPr>
        <w:t> (</w:t>
      </w:r>
      <w:r w:rsidRPr="00692CE1">
        <w:rPr>
          <w:rFonts w:ascii="IBM Plex Mono" w:eastAsia="Times New Roman" w:hAnsi="IBM Plex Mono" w:cs="Courier New"/>
          <w:color w:val="4B5563"/>
          <w:kern w:val="0"/>
          <w:sz w:val="16"/>
          <w:szCs w:val="16"/>
          <w:bdr w:val="single" w:sz="2" w:space="0" w:color="E5E7EB" w:frame="1"/>
          <w14:ligatures w14:val="none"/>
        </w:rPr>
        <w:t>bool</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Whether or not to return a </w:t>
      </w:r>
      <w:proofErr w:type="spellStart"/>
      <w:r w:rsidRPr="00692CE1">
        <w:rPr>
          <w:rFonts w:ascii="Source Sans Pro" w:eastAsia="Times New Roman" w:hAnsi="Source Sans Pro" w:cs="Times New Roman"/>
          <w:color w:val="4B5563"/>
          <w:kern w:val="0"/>
          <w:bdr w:val="single" w:sz="2" w:space="0" w:color="E5E7EB" w:frame="1"/>
          <w14:ligatures w14:val="none"/>
        </w:rPr>
        <w:fldChar w:fldCharType="begin"/>
      </w:r>
      <w:r w:rsidRPr="00692CE1">
        <w:rPr>
          <w:rFonts w:ascii="Source Sans Pro" w:eastAsia="Times New Roman" w:hAnsi="Source Sans Pro" w:cs="Times New Roman"/>
          <w:color w:val="4B5563"/>
          <w:kern w:val="0"/>
          <w:bdr w:val="single" w:sz="2" w:space="0" w:color="E5E7EB" w:frame="1"/>
          <w14:ligatures w14:val="none"/>
        </w:rPr>
        <w:instrText>HYPERLINK "https://huggingface.co/docs/transformers/main/en/main_classes/output" \l "transformers.utils.ModelOutput"</w:instrText>
      </w:r>
      <w:r w:rsidRPr="00692CE1">
        <w:rPr>
          <w:rFonts w:ascii="Source Sans Pro" w:eastAsia="Times New Roman" w:hAnsi="Source Sans Pro" w:cs="Times New Roman"/>
          <w:color w:val="4B5563"/>
          <w:kern w:val="0"/>
          <w:bdr w:val="single" w:sz="2" w:space="0" w:color="E5E7EB" w:frame="1"/>
          <w14:ligatures w14:val="none"/>
        </w:rPr>
      </w:r>
      <w:r w:rsidRPr="00692CE1">
        <w:rPr>
          <w:rFonts w:ascii="Source Sans Pro" w:eastAsia="Times New Roman" w:hAnsi="Source Sans Pro" w:cs="Times New Roman"/>
          <w:color w:val="4B5563"/>
          <w:kern w:val="0"/>
          <w:bdr w:val="single" w:sz="2" w:space="0" w:color="E5E7EB" w:frame="1"/>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ModelOutput</w:t>
      </w:r>
      <w:proofErr w:type="spellEnd"/>
      <w:r w:rsidRPr="00692CE1">
        <w:rPr>
          <w:rFonts w:ascii="Source Sans Pro" w:eastAsia="Times New Roman" w:hAnsi="Source Sans Pro" w:cs="Times New Roman"/>
          <w:color w:val="4B5563"/>
          <w:kern w:val="0"/>
          <w:bdr w:val="single" w:sz="2" w:space="0" w:color="E5E7EB" w:frame="1"/>
          <w14:ligatures w14:val="none"/>
        </w:rPr>
        <w:fldChar w:fldCharType="end"/>
      </w:r>
      <w:r w:rsidRPr="00692CE1">
        <w:rPr>
          <w:rFonts w:ascii="Source Sans Pro" w:eastAsia="Times New Roman" w:hAnsi="Source Sans Pro" w:cs="Times New Roman"/>
          <w:color w:val="4B5563"/>
          <w:kern w:val="0"/>
          <w:bdr w:val="single" w:sz="2" w:space="0" w:color="E5E7EB" w:frame="1"/>
          <w14:ligatures w14:val="none"/>
        </w:rPr>
        <w:t> instead of a plain tuple.</w:t>
      </w:r>
    </w:p>
    <w:p w14:paraId="4A4E595D" w14:textId="77777777" w:rsidR="00692CE1" w:rsidRPr="00692CE1" w:rsidRDefault="00692CE1" w:rsidP="00692CE1">
      <w:pPr>
        <w:numPr>
          <w:ilvl w:val="0"/>
          <w:numId w:val="23"/>
        </w:numPr>
        <w:pBdr>
          <w:top w:val="single" w:sz="2" w:space="0" w:color="E5E7EB"/>
          <w:left w:val="single" w:sz="2" w:space="0" w:color="E5E7EB"/>
          <w:bottom w:val="single" w:sz="2" w:space="0" w:color="E5E7EB"/>
          <w:right w:val="single" w:sz="2" w:space="0" w:color="E5E7EB"/>
        </w:pBdr>
        <w:shd w:val="clear" w:color="auto" w:fill="FFFFFF"/>
        <w:spacing w:before="100" w:beforeAutospacing="1"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b/>
          <w:bCs/>
          <w:color w:val="4B5563"/>
          <w:kern w:val="0"/>
          <w:bdr w:val="single" w:sz="2" w:space="0" w:color="E5E7EB" w:frame="1"/>
          <w14:ligatures w14:val="none"/>
        </w:rPr>
        <w:t>labels</w:t>
      </w:r>
      <w:r w:rsidRPr="00692CE1">
        <w:rPr>
          <w:rFonts w:ascii="Source Sans Pro" w:eastAsia="Times New Roman" w:hAnsi="Source Sans Pro" w:cs="Times New Roman"/>
          <w:color w:val="4B5563"/>
          <w:kern w:val="0"/>
          <w:bdr w:val="single" w:sz="2" w:space="0" w:color="E5E7EB" w:frame="1"/>
          <w14:ligatures w14:val="none"/>
        </w:rPr>
        <w:t> (</w:t>
      </w:r>
      <w:proofErr w:type="spellStart"/>
      <w:proofErr w:type="gramStart"/>
      <w:r w:rsidRPr="00692CE1">
        <w:rPr>
          <w:rFonts w:ascii="IBM Plex Mono" w:eastAsia="Times New Roman" w:hAnsi="IBM Plex Mono" w:cs="Courier New"/>
          <w:color w:val="4B5563"/>
          <w:kern w:val="0"/>
          <w:sz w:val="16"/>
          <w:szCs w:val="16"/>
          <w:bdr w:val="single" w:sz="2" w:space="0" w:color="E5E7EB" w:frame="1"/>
          <w14:ligatures w14:val="none"/>
        </w:rPr>
        <w:t>torch.LongTensor</w:t>
      </w:r>
      <w:proofErr w:type="spellEnd"/>
      <w:proofErr w:type="gramEnd"/>
      <w:r w:rsidRPr="00692CE1">
        <w:rPr>
          <w:rFonts w:ascii="Source Sans Pro" w:eastAsia="Times New Roman" w:hAnsi="Source Sans Pro" w:cs="Times New Roman"/>
          <w:color w:val="4B5563"/>
          <w:kern w:val="0"/>
          <w:bdr w:val="single" w:sz="2" w:space="0" w:color="E5E7EB" w:frame="1"/>
          <w14:ligatures w14:val="none"/>
        </w:rPr>
        <w:t> of shape </w:t>
      </w:r>
      <w:r w:rsidRPr="00692CE1">
        <w:rPr>
          <w:rFonts w:ascii="IBM Plex Mono" w:eastAsia="Times New Roman" w:hAnsi="IBM Plex Mono" w:cs="Courier New"/>
          <w:color w:val="4B5563"/>
          <w:kern w:val="0"/>
          <w:sz w:val="16"/>
          <w:szCs w:val="16"/>
          <w:bdr w:val="single" w:sz="2" w:space="0" w:color="E5E7EB" w:frame="1"/>
          <w14:ligatures w14:val="none"/>
        </w:rPr>
        <w:t>(</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batch_size</w:t>
      </w:r>
      <w:proofErr w:type="spellEnd"/>
      <w:r w:rsidRPr="00692CE1">
        <w:rPr>
          <w:rFonts w:ascii="IBM Plex Mono" w:eastAsia="Times New Roman" w:hAnsi="IBM Plex Mono" w:cs="Courier New"/>
          <w:color w:val="4B5563"/>
          <w:kern w:val="0"/>
          <w:sz w:val="16"/>
          <w:szCs w:val="16"/>
          <w:bdr w:val="single" w:sz="2" w:space="0" w:color="E5E7EB" w:frame="1"/>
          <w14:ligatures w14:val="none"/>
        </w:rPr>
        <w:t>,)</w:t>
      </w:r>
      <w:r w:rsidRPr="00692CE1">
        <w:rPr>
          <w:rFonts w:ascii="Source Sans Pro" w:eastAsia="Times New Roman" w:hAnsi="Source Sans Pro" w:cs="Times New Roman"/>
          <w:color w:val="4B5563"/>
          <w:kern w:val="0"/>
          <w:bdr w:val="single" w:sz="2" w:space="0" w:color="E5E7EB" w:frame="1"/>
          <w14:ligatures w14:val="none"/>
        </w:rPr>
        <w:t>, </w:t>
      </w:r>
      <w:r w:rsidRPr="00692CE1">
        <w:rPr>
          <w:rFonts w:ascii="Source Sans Pro" w:eastAsia="Times New Roman" w:hAnsi="Source Sans Pro" w:cs="Times New Roman"/>
          <w:i/>
          <w:iCs/>
          <w:color w:val="4B5563"/>
          <w:kern w:val="0"/>
          <w:bdr w:val="single" w:sz="2" w:space="0" w:color="E5E7EB" w:frame="1"/>
          <w14:ligatures w14:val="none"/>
        </w:rPr>
        <w:t>optional</w:t>
      </w:r>
      <w:r w:rsidRPr="00692CE1">
        <w:rPr>
          <w:rFonts w:ascii="Source Sans Pro" w:eastAsia="Times New Roman" w:hAnsi="Source Sans Pro" w:cs="Times New Roman"/>
          <w:color w:val="4B5563"/>
          <w:kern w:val="0"/>
          <w:bdr w:val="single" w:sz="2" w:space="0" w:color="E5E7EB" w:frame="1"/>
          <w14:ligatures w14:val="none"/>
        </w:rPr>
        <w:t>) — Labels for computing the sequence classification/regression loss. Indices should be in </w:t>
      </w:r>
      <w:r w:rsidRPr="00692CE1">
        <w:rPr>
          <w:rFonts w:ascii="IBM Plex Mono" w:eastAsia="Times New Roman" w:hAnsi="IBM Plex Mono" w:cs="Courier New"/>
          <w:color w:val="4B5563"/>
          <w:kern w:val="0"/>
          <w:sz w:val="16"/>
          <w:szCs w:val="16"/>
          <w:bdr w:val="single" w:sz="2" w:space="0" w:color="E5E7EB" w:frame="1"/>
          <w14:ligatures w14:val="none"/>
        </w:rPr>
        <w:t xml:space="preserve">[0, ...,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config.num_labels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bdr w:val="single" w:sz="2" w:space="0" w:color="E5E7EB" w:frame="1"/>
          <w14:ligatures w14:val="none"/>
        </w:rPr>
        <w:t>.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config.num_labels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 1</w:t>
      </w:r>
      <w:r w:rsidRPr="00692CE1">
        <w:rPr>
          <w:rFonts w:ascii="Source Sans Pro" w:eastAsia="Times New Roman" w:hAnsi="Source Sans Pro" w:cs="Times New Roman"/>
          <w:color w:val="4B5563"/>
          <w:kern w:val="0"/>
          <w:bdr w:val="single" w:sz="2" w:space="0" w:color="E5E7EB" w:frame="1"/>
          <w14:ligatures w14:val="none"/>
        </w:rPr>
        <w:t> a regression loss is computed (Mean-Square loss), If </w:t>
      </w:r>
      <w:proofErr w:type="spellStart"/>
      <w:r w:rsidRPr="00692CE1">
        <w:rPr>
          <w:rFonts w:ascii="IBM Plex Mono" w:eastAsia="Times New Roman" w:hAnsi="IBM Plex Mono" w:cs="Courier New"/>
          <w:color w:val="4B5563"/>
          <w:kern w:val="0"/>
          <w:sz w:val="16"/>
          <w:szCs w:val="16"/>
          <w:bdr w:val="single" w:sz="2" w:space="0" w:color="E5E7EB" w:frame="1"/>
          <w14:ligatures w14:val="none"/>
        </w:rPr>
        <w:t>config.num_labels</w:t>
      </w:r>
      <w:proofErr w:type="spellEnd"/>
      <w:r w:rsidRPr="00692CE1">
        <w:rPr>
          <w:rFonts w:ascii="IBM Plex Mono" w:eastAsia="Times New Roman" w:hAnsi="IBM Plex Mono" w:cs="Courier New"/>
          <w:color w:val="4B5563"/>
          <w:kern w:val="0"/>
          <w:sz w:val="16"/>
          <w:szCs w:val="16"/>
          <w:bdr w:val="single" w:sz="2" w:space="0" w:color="E5E7EB" w:frame="1"/>
          <w14:ligatures w14:val="none"/>
        </w:rPr>
        <w:t xml:space="preserve"> &gt; 1</w:t>
      </w:r>
      <w:r w:rsidRPr="00692CE1">
        <w:rPr>
          <w:rFonts w:ascii="Source Sans Pro" w:eastAsia="Times New Roman" w:hAnsi="Source Sans Pro" w:cs="Times New Roman"/>
          <w:color w:val="4B5563"/>
          <w:kern w:val="0"/>
          <w:bdr w:val="single" w:sz="2" w:space="0" w:color="E5E7EB" w:frame="1"/>
          <w14:ligatures w14:val="none"/>
        </w:rPr>
        <w:t> a classification loss is computed (Cross-Entropy).</w:t>
      </w:r>
    </w:p>
    <w:p w14:paraId="3AC7206C"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before="300"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The </w:t>
      </w:r>
      <w:proofErr w:type="spellStart"/>
      <w:r w:rsidRPr="00692CE1">
        <w:rPr>
          <w:rFonts w:ascii="Source Sans Pro" w:eastAsia="Times New Roman" w:hAnsi="Source Sans Pro" w:cs="Times New Roman"/>
          <w:color w:val="4B5563"/>
          <w:kern w:val="0"/>
          <w14:ligatures w14:val="none"/>
        </w:rPr>
        <w:fldChar w:fldCharType="begin"/>
      </w:r>
      <w:r w:rsidRPr="00692CE1">
        <w:rPr>
          <w:rFonts w:ascii="Source Sans Pro" w:eastAsia="Times New Roman" w:hAnsi="Source Sans Pro" w:cs="Times New Roman"/>
          <w:color w:val="4B5563"/>
          <w:kern w:val="0"/>
          <w14:ligatures w14:val="none"/>
        </w:rPr>
        <w:instrText>HYPERLINK "https://huggingface.co/docs/transformers/main/en/model_doc/llama" \l "transformers.LlamaForSequenceClassification"</w:instrText>
      </w:r>
      <w:r w:rsidRPr="00692CE1">
        <w:rPr>
          <w:rFonts w:ascii="Source Sans Pro" w:eastAsia="Times New Roman" w:hAnsi="Source Sans Pro" w:cs="Times New Roman"/>
          <w:color w:val="4B5563"/>
          <w:kern w:val="0"/>
          <w14:ligatures w14:val="none"/>
        </w:rPr>
      </w:r>
      <w:r w:rsidRPr="00692CE1">
        <w:rPr>
          <w:rFonts w:ascii="Source Sans Pro" w:eastAsia="Times New Roman" w:hAnsi="Source Sans Pro" w:cs="Times New Roman"/>
          <w:color w:val="4B5563"/>
          <w:kern w:val="0"/>
          <w14:ligatures w14:val="none"/>
        </w:rPr>
        <w:fldChar w:fldCharType="separate"/>
      </w:r>
      <w:r w:rsidRPr="00692CE1">
        <w:rPr>
          <w:rFonts w:ascii="Source Sans Pro" w:eastAsia="Times New Roman" w:hAnsi="Source Sans Pro" w:cs="Times New Roman"/>
          <w:color w:val="0000FF"/>
          <w:kern w:val="0"/>
          <w:u w:val="single"/>
          <w:bdr w:val="single" w:sz="2" w:space="0" w:color="E5E7EB" w:frame="1"/>
          <w14:ligatures w14:val="none"/>
        </w:rPr>
        <w:t>LlamaForSequenceClassification</w:t>
      </w:r>
      <w:proofErr w:type="spellEnd"/>
      <w:r w:rsidRPr="00692CE1">
        <w:rPr>
          <w:rFonts w:ascii="Source Sans Pro" w:eastAsia="Times New Roman" w:hAnsi="Source Sans Pro" w:cs="Times New Roman"/>
          <w:color w:val="4B5563"/>
          <w:kern w:val="0"/>
          <w14:ligatures w14:val="none"/>
        </w:rPr>
        <w:fldChar w:fldCharType="end"/>
      </w:r>
      <w:r w:rsidRPr="00692CE1">
        <w:rPr>
          <w:rFonts w:ascii="Source Sans Pro" w:eastAsia="Times New Roman" w:hAnsi="Source Sans Pro" w:cs="Times New Roman"/>
          <w:color w:val="4B5563"/>
          <w:kern w:val="0"/>
          <w14:ligatures w14:val="none"/>
        </w:rPr>
        <w:t> forward method, overrides the </w:t>
      </w:r>
      <w:r w:rsidRPr="00692CE1">
        <w:rPr>
          <w:rFonts w:ascii="IBM Plex Mono" w:eastAsia="Times New Roman" w:hAnsi="IBM Plex Mono" w:cs="Courier New"/>
          <w:color w:val="4B5563"/>
          <w:kern w:val="0"/>
          <w:sz w:val="16"/>
          <w:szCs w:val="16"/>
          <w:bdr w:val="single" w:sz="2" w:space="0" w:color="E5E7EB" w:frame="1"/>
          <w14:ligatures w14:val="none"/>
        </w:rPr>
        <w:t>__call__</w:t>
      </w:r>
      <w:r w:rsidRPr="00692CE1">
        <w:rPr>
          <w:rFonts w:ascii="Source Sans Pro" w:eastAsia="Times New Roman" w:hAnsi="Source Sans Pro" w:cs="Times New Roman"/>
          <w:color w:val="4B5563"/>
          <w:kern w:val="0"/>
          <w14:ligatures w14:val="none"/>
        </w:rPr>
        <w:t> special method.</w:t>
      </w:r>
    </w:p>
    <w:p w14:paraId="0433AEB2" w14:textId="77777777" w:rsidR="00692CE1" w:rsidRPr="00692CE1" w:rsidRDefault="00692CE1" w:rsidP="00692CE1">
      <w:pPr>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Source Sans Pro" w:eastAsia="Times New Roman" w:hAnsi="Source Sans Pro" w:cs="Times New Roman"/>
          <w:color w:val="4B5563"/>
          <w:kern w:val="0"/>
          <w14:ligatures w14:val="none"/>
        </w:rPr>
      </w:pPr>
      <w:r w:rsidRPr="00692CE1">
        <w:rPr>
          <w:rFonts w:ascii="Source Sans Pro" w:eastAsia="Times New Roman" w:hAnsi="Source Sans Pro" w:cs="Times New Roman"/>
          <w:color w:val="4B5563"/>
          <w:kern w:val="0"/>
          <w14:ligatures w14:val="none"/>
        </w:rPr>
        <w:t>Although the recipe for forward pass needs to be defined within this function, one should call the </w:t>
      </w:r>
      <w:r w:rsidRPr="00692CE1">
        <w:rPr>
          <w:rFonts w:ascii="IBM Plex Mono" w:eastAsia="Times New Roman" w:hAnsi="IBM Plex Mono" w:cs="Courier New"/>
          <w:color w:val="4B5563"/>
          <w:kern w:val="0"/>
          <w:sz w:val="16"/>
          <w:szCs w:val="16"/>
          <w:bdr w:val="single" w:sz="2" w:space="0" w:color="E5E7EB" w:frame="1"/>
          <w14:ligatures w14:val="none"/>
        </w:rPr>
        <w:t>Module</w:t>
      </w:r>
      <w:r w:rsidRPr="00692CE1">
        <w:rPr>
          <w:rFonts w:ascii="Source Sans Pro" w:eastAsia="Times New Roman" w:hAnsi="Source Sans Pro" w:cs="Times New Roman"/>
          <w:color w:val="4B5563"/>
          <w:kern w:val="0"/>
          <w14:ligatures w14:val="none"/>
        </w:rPr>
        <w:t> instance afterwards instead of this since the former takes care of running the pre and post processing steps while the latter silently ignores them.</w:t>
      </w:r>
    </w:p>
    <w:p w14:paraId="28BDCA08" w14:textId="77777777" w:rsidR="00BD78F1" w:rsidRPr="00692CE1" w:rsidRDefault="00BD78F1">
      <w:pPr>
        <w:rPr>
          <w:sz w:val="18"/>
          <w:szCs w:val="18"/>
        </w:rPr>
      </w:pPr>
    </w:p>
    <w:sectPr w:rsidR="00BD78F1" w:rsidRPr="00692C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ource Sans Pro">
    <w:charset w:val="00"/>
    <w:family w:val="swiss"/>
    <w:pitch w:val="variable"/>
    <w:sig w:usb0="600002F7" w:usb1="02000001" w:usb2="00000000" w:usb3="00000000" w:csb0="0000019F" w:csb1="00000000"/>
  </w:font>
  <w:font w:name="IBM Plex Mono">
    <w:charset w:val="00"/>
    <w:family w:val="modern"/>
    <w:pitch w:val="fixed"/>
    <w:sig w:usb0="A000026F" w:usb1="5000207B" w:usb2="00000000" w:usb3="00000000" w:csb0="00000197"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F7A10"/>
    <w:multiLevelType w:val="multilevel"/>
    <w:tmpl w:val="27A41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DB1533"/>
    <w:multiLevelType w:val="multilevel"/>
    <w:tmpl w:val="0F242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BD6723"/>
    <w:multiLevelType w:val="multilevel"/>
    <w:tmpl w:val="FACC2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313590"/>
    <w:multiLevelType w:val="multilevel"/>
    <w:tmpl w:val="3DBE1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923694"/>
    <w:multiLevelType w:val="multilevel"/>
    <w:tmpl w:val="25CC45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614B3B"/>
    <w:multiLevelType w:val="multilevel"/>
    <w:tmpl w:val="CA360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1A7E3D"/>
    <w:multiLevelType w:val="multilevel"/>
    <w:tmpl w:val="91DE5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DE1DC7"/>
    <w:multiLevelType w:val="multilevel"/>
    <w:tmpl w:val="0CA2E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A21156"/>
    <w:multiLevelType w:val="multilevel"/>
    <w:tmpl w:val="6F94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647A54"/>
    <w:multiLevelType w:val="multilevel"/>
    <w:tmpl w:val="74BC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6F408E"/>
    <w:multiLevelType w:val="multilevel"/>
    <w:tmpl w:val="7852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36E5BC4"/>
    <w:multiLevelType w:val="multilevel"/>
    <w:tmpl w:val="59D24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93D18"/>
    <w:multiLevelType w:val="multilevel"/>
    <w:tmpl w:val="1F38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AC3A1C"/>
    <w:multiLevelType w:val="multilevel"/>
    <w:tmpl w:val="21865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72781F"/>
    <w:multiLevelType w:val="multilevel"/>
    <w:tmpl w:val="32A2B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9F7D61"/>
    <w:multiLevelType w:val="multilevel"/>
    <w:tmpl w:val="838A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A56989"/>
    <w:multiLevelType w:val="multilevel"/>
    <w:tmpl w:val="00BA1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19541B"/>
    <w:multiLevelType w:val="multilevel"/>
    <w:tmpl w:val="B91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80954AB"/>
    <w:multiLevelType w:val="multilevel"/>
    <w:tmpl w:val="FC26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877100"/>
    <w:multiLevelType w:val="multilevel"/>
    <w:tmpl w:val="9B021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7112D"/>
    <w:multiLevelType w:val="multilevel"/>
    <w:tmpl w:val="18E8D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BCA4208"/>
    <w:multiLevelType w:val="multilevel"/>
    <w:tmpl w:val="FD6E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CE2C58"/>
    <w:multiLevelType w:val="multilevel"/>
    <w:tmpl w:val="D0664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7394236">
    <w:abstractNumId w:val="2"/>
  </w:num>
  <w:num w:numId="2" w16cid:durableId="598299551">
    <w:abstractNumId w:val="12"/>
  </w:num>
  <w:num w:numId="3" w16cid:durableId="1279332521">
    <w:abstractNumId w:val="18"/>
  </w:num>
  <w:num w:numId="4" w16cid:durableId="2145659785">
    <w:abstractNumId w:val="10"/>
  </w:num>
  <w:num w:numId="5" w16cid:durableId="1298683622">
    <w:abstractNumId w:val="20"/>
  </w:num>
  <w:num w:numId="6" w16cid:durableId="1016272766">
    <w:abstractNumId w:val="8"/>
  </w:num>
  <w:num w:numId="7" w16cid:durableId="2130319614">
    <w:abstractNumId w:val="17"/>
  </w:num>
  <w:num w:numId="8" w16cid:durableId="1982728362">
    <w:abstractNumId w:val="21"/>
  </w:num>
  <w:num w:numId="9" w16cid:durableId="1123883912">
    <w:abstractNumId w:val="0"/>
  </w:num>
  <w:num w:numId="10" w16cid:durableId="696202048">
    <w:abstractNumId w:val="13"/>
  </w:num>
  <w:num w:numId="11" w16cid:durableId="1409501313">
    <w:abstractNumId w:val="4"/>
  </w:num>
  <w:num w:numId="12" w16cid:durableId="1817335344">
    <w:abstractNumId w:val="15"/>
  </w:num>
  <w:num w:numId="13" w16cid:durableId="466095949">
    <w:abstractNumId w:val="22"/>
  </w:num>
  <w:num w:numId="14" w16cid:durableId="1761415416">
    <w:abstractNumId w:val="19"/>
  </w:num>
  <w:num w:numId="15" w16cid:durableId="1864781360">
    <w:abstractNumId w:val="9"/>
  </w:num>
  <w:num w:numId="16" w16cid:durableId="539830092">
    <w:abstractNumId w:val="16"/>
  </w:num>
  <w:num w:numId="17" w16cid:durableId="68239893">
    <w:abstractNumId w:val="3"/>
  </w:num>
  <w:num w:numId="18" w16cid:durableId="1537620626">
    <w:abstractNumId w:val="1"/>
  </w:num>
  <w:num w:numId="19" w16cid:durableId="988285014">
    <w:abstractNumId w:val="6"/>
  </w:num>
  <w:num w:numId="20" w16cid:durableId="21976510">
    <w:abstractNumId w:val="7"/>
  </w:num>
  <w:num w:numId="21" w16cid:durableId="1476411060">
    <w:abstractNumId w:val="5"/>
  </w:num>
  <w:num w:numId="22" w16cid:durableId="1665085372">
    <w:abstractNumId w:val="11"/>
  </w:num>
  <w:num w:numId="23" w16cid:durableId="196785754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CE1"/>
    <w:rsid w:val="00602934"/>
    <w:rsid w:val="00692CE1"/>
    <w:rsid w:val="00BD78F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8C9B5"/>
  <w15:chartTrackingRefBased/>
  <w15:docId w15:val="{C153DBD0-7926-4C78-BDE3-51E145828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92CE1"/>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692CE1"/>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692CE1"/>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692CE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2CE1"/>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692CE1"/>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692CE1"/>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692CE1"/>
    <w:rPr>
      <w:rFonts w:ascii="Times New Roman" w:eastAsia="Times New Roman" w:hAnsi="Times New Roman" w:cs="Times New Roman"/>
      <w:b/>
      <w:bCs/>
      <w:kern w:val="0"/>
      <w:sz w:val="24"/>
      <w:szCs w:val="24"/>
      <w14:ligatures w14:val="none"/>
    </w:rPr>
  </w:style>
  <w:style w:type="paragraph" w:customStyle="1" w:styleId="msonormal0">
    <w:name w:val="msonormal"/>
    <w:basedOn w:val="Normal"/>
    <w:rsid w:val="00692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92CE1"/>
    <w:rPr>
      <w:color w:val="0000FF"/>
      <w:u w:val="single"/>
    </w:rPr>
  </w:style>
  <w:style w:type="character" w:styleId="FollowedHyperlink">
    <w:name w:val="FollowedHyperlink"/>
    <w:basedOn w:val="DefaultParagraphFont"/>
    <w:uiPriority w:val="99"/>
    <w:semiHidden/>
    <w:unhideWhenUsed/>
    <w:rsid w:val="00692CE1"/>
    <w:rPr>
      <w:color w:val="800080"/>
      <w:u w:val="single"/>
    </w:rPr>
  </w:style>
  <w:style w:type="paragraph" w:styleId="NormalWeb">
    <w:name w:val="Normal (Web)"/>
    <w:basedOn w:val="Normal"/>
    <w:uiPriority w:val="99"/>
    <w:semiHidden/>
    <w:unhideWhenUsed/>
    <w:rsid w:val="00692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92CE1"/>
    <w:rPr>
      <w:i/>
      <w:iCs/>
    </w:rPr>
  </w:style>
  <w:style w:type="character" w:styleId="HTMLCode">
    <w:name w:val="HTML Code"/>
    <w:basedOn w:val="DefaultParagraphFont"/>
    <w:uiPriority w:val="99"/>
    <w:semiHidden/>
    <w:unhideWhenUsed/>
    <w:rsid w:val="00692C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92C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92CE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692CE1"/>
  </w:style>
  <w:style w:type="character" w:customStyle="1" w:styleId="hljs-string">
    <w:name w:val="hljs-string"/>
    <w:basedOn w:val="DefaultParagraphFont"/>
    <w:rsid w:val="00692CE1"/>
  </w:style>
  <w:style w:type="character" w:customStyle="1" w:styleId="group">
    <w:name w:val="group"/>
    <w:basedOn w:val="DefaultParagraphFont"/>
    <w:rsid w:val="00692CE1"/>
  </w:style>
  <w:style w:type="character" w:customStyle="1" w:styleId="flex-1">
    <w:name w:val="flex-1"/>
    <w:basedOn w:val="DefaultParagraphFont"/>
    <w:rsid w:val="00692CE1"/>
  </w:style>
  <w:style w:type="character" w:customStyle="1" w:styleId="font-light">
    <w:name w:val="font-light"/>
    <w:basedOn w:val="DefaultParagraphFont"/>
    <w:rsid w:val="00692CE1"/>
  </w:style>
  <w:style w:type="character" w:customStyle="1" w:styleId="font-medium">
    <w:name w:val="font-medium"/>
    <w:basedOn w:val="DefaultParagraphFont"/>
    <w:rsid w:val="00692CE1"/>
  </w:style>
  <w:style w:type="character" w:customStyle="1" w:styleId="font-semibold">
    <w:name w:val="font-semibold"/>
    <w:basedOn w:val="DefaultParagraphFont"/>
    <w:rsid w:val="00692CE1"/>
  </w:style>
  <w:style w:type="character" w:customStyle="1" w:styleId="hidden">
    <w:name w:val="hidden"/>
    <w:basedOn w:val="DefaultParagraphFont"/>
    <w:rsid w:val="00692CE1"/>
  </w:style>
  <w:style w:type="paragraph" w:customStyle="1" w:styleId="font-mono">
    <w:name w:val="font-mono"/>
    <w:basedOn w:val="Normal"/>
    <w:rsid w:val="00692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ma">
    <w:name w:val="comma"/>
    <w:basedOn w:val="DefaultParagraphFont"/>
    <w:rsid w:val="00692CE1"/>
  </w:style>
  <w:style w:type="character" w:customStyle="1" w:styleId="rounded">
    <w:name w:val="rounded"/>
    <w:basedOn w:val="DefaultParagraphFont"/>
    <w:rsid w:val="00692CE1"/>
  </w:style>
  <w:style w:type="character" w:customStyle="1" w:styleId="opacity-60">
    <w:name w:val="opacity-60"/>
    <w:basedOn w:val="DefaultParagraphFont"/>
    <w:rsid w:val="00692CE1"/>
  </w:style>
  <w:style w:type="paragraph" w:customStyle="1" w:styleId="flex">
    <w:name w:val="flex"/>
    <w:basedOn w:val="Normal"/>
    <w:rsid w:val="00692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lex-auto">
    <w:name w:val="flex-auto"/>
    <w:basedOn w:val="DefaultParagraphFont"/>
    <w:rsid w:val="00692CE1"/>
  </w:style>
  <w:style w:type="paragraph" w:customStyle="1" w:styleId="text-base">
    <w:name w:val="text-base"/>
    <w:basedOn w:val="Normal"/>
    <w:rsid w:val="00692CE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692CE1"/>
    <w:rPr>
      <w:b/>
      <w:bCs/>
    </w:rPr>
  </w:style>
  <w:style w:type="character" w:customStyle="1" w:styleId="hljs-meta">
    <w:name w:val="hljs-meta"/>
    <w:basedOn w:val="DefaultParagraphFont"/>
    <w:rsid w:val="00692CE1"/>
  </w:style>
  <w:style w:type="character" w:customStyle="1" w:styleId="hljs-comment">
    <w:name w:val="hljs-comment"/>
    <w:basedOn w:val="DefaultParagraphFont"/>
    <w:rsid w:val="00692CE1"/>
  </w:style>
  <w:style w:type="character" w:customStyle="1" w:styleId="font-bold">
    <w:name w:val="font-bold"/>
    <w:basedOn w:val="DefaultParagraphFont"/>
    <w:rsid w:val="00692CE1"/>
  </w:style>
  <w:style w:type="character" w:customStyle="1" w:styleId="hljs-number">
    <w:name w:val="hljs-number"/>
    <w:basedOn w:val="DefaultParagraphFont"/>
    <w:rsid w:val="00692CE1"/>
  </w:style>
  <w:style w:type="character" w:customStyle="1" w:styleId="hljs-literal">
    <w:name w:val="hljs-literal"/>
    <w:basedOn w:val="DefaultParagraphFont"/>
    <w:rsid w:val="00692C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163534">
      <w:bodyDiv w:val="1"/>
      <w:marLeft w:val="0"/>
      <w:marRight w:val="0"/>
      <w:marTop w:val="0"/>
      <w:marBottom w:val="0"/>
      <w:divBdr>
        <w:top w:val="none" w:sz="0" w:space="0" w:color="auto"/>
        <w:left w:val="none" w:sz="0" w:space="0" w:color="auto"/>
        <w:bottom w:val="none" w:sz="0" w:space="0" w:color="auto"/>
        <w:right w:val="none" w:sz="0" w:space="0" w:color="auto"/>
      </w:divBdr>
      <w:divsChild>
        <w:div w:id="907571872">
          <w:marLeft w:val="0"/>
          <w:marRight w:val="0"/>
          <w:marTop w:val="0"/>
          <w:marBottom w:val="0"/>
          <w:divBdr>
            <w:top w:val="single" w:sz="6" w:space="0" w:color="auto"/>
            <w:left w:val="single" w:sz="6" w:space="0" w:color="auto"/>
            <w:bottom w:val="single" w:sz="6" w:space="0" w:color="auto"/>
            <w:right w:val="single" w:sz="6" w:space="0" w:color="auto"/>
          </w:divBdr>
        </w:div>
        <w:div w:id="1182744182">
          <w:marLeft w:val="0"/>
          <w:marRight w:val="0"/>
          <w:marTop w:val="0"/>
          <w:marBottom w:val="0"/>
          <w:divBdr>
            <w:top w:val="single" w:sz="2" w:space="0" w:color="E5E7EB"/>
            <w:left w:val="single" w:sz="2" w:space="0" w:color="E5E7EB"/>
            <w:bottom w:val="single" w:sz="2" w:space="0" w:color="E5E7EB"/>
            <w:right w:val="single" w:sz="2" w:space="0" w:color="E5E7EB"/>
          </w:divBdr>
          <w:divsChild>
            <w:div w:id="1570506454">
              <w:marLeft w:val="0"/>
              <w:marRight w:val="0"/>
              <w:marTop w:val="0"/>
              <w:marBottom w:val="0"/>
              <w:divBdr>
                <w:top w:val="single" w:sz="2" w:space="0" w:color="E5E7EB"/>
                <w:left w:val="single" w:sz="2" w:space="0" w:color="E5E7EB"/>
                <w:bottom w:val="single" w:sz="2" w:space="0" w:color="E5E7EB"/>
                <w:right w:val="single" w:sz="2" w:space="0" w:color="E5E7EB"/>
              </w:divBdr>
              <w:divsChild>
                <w:div w:id="85526705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82826256">
          <w:marLeft w:val="0"/>
          <w:marRight w:val="0"/>
          <w:marTop w:val="0"/>
          <w:marBottom w:val="0"/>
          <w:divBdr>
            <w:top w:val="single" w:sz="2" w:space="0" w:color="E5E7EB"/>
            <w:left w:val="single" w:sz="2" w:space="0" w:color="E5E7EB"/>
            <w:bottom w:val="single" w:sz="2" w:space="0" w:color="E5E7EB"/>
            <w:right w:val="single" w:sz="2" w:space="0" w:color="E5E7EB"/>
          </w:divBdr>
          <w:divsChild>
            <w:div w:id="1006788799">
              <w:marLeft w:val="0"/>
              <w:marRight w:val="0"/>
              <w:marTop w:val="0"/>
              <w:marBottom w:val="0"/>
              <w:divBdr>
                <w:top w:val="single" w:sz="2" w:space="0" w:color="E5E7EB"/>
                <w:left w:val="single" w:sz="2" w:space="0" w:color="E5E7EB"/>
                <w:bottom w:val="single" w:sz="2" w:space="0" w:color="E5E7EB"/>
                <w:right w:val="single" w:sz="2" w:space="0" w:color="E5E7EB"/>
              </w:divBdr>
              <w:divsChild>
                <w:div w:id="92368874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742488007">
          <w:marLeft w:val="0"/>
          <w:marRight w:val="0"/>
          <w:marTop w:val="0"/>
          <w:marBottom w:val="0"/>
          <w:divBdr>
            <w:top w:val="single" w:sz="6" w:space="0" w:color="E5E7EB"/>
            <w:left w:val="single" w:sz="6" w:space="0" w:color="E5E7EB"/>
            <w:bottom w:val="single" w:sz="6" w:space="0" w:color="E5E7EB"/>
            <w:right w:val="single" w:sz="6" w:space="0" w:color="E5E7EB"/>
          </w:divBdr>
        </w:div>
        <w:div w:id="205798085">
          <w:marLeft w:val="0"/>
          <w:marRight w:val="0"/>
          <w:marTop w:val="0"/>
          <w:marBottom w:val="0"/>
          <w:divBdr>
            <w:top w:val="single" w:sz="6" w:space="0" w:color="E5E7EB"/>
            <w:left w:val="single" w:sz="6" w:space="0" w:color="E5E7EB"/>
            <w:bottom w:val="single" w:sz="6" w:space="0" w:color="E5E7EB"/>
            <w:right w:val="single" w:sz="6" w:space="0" w:color="E5E7EB"/>
          </w:divBdr>
        </w:div>
        <w:div w:id="1808430199">
          <w:marLeft w:val="0"/>
          <w:marRight w:val="0"/>
          <w:marTop w:val="0"/>
          <w:marBottom w:val="0"/>
          <w:divBdr>
            <w:top w:val="single" w:sz="12" w:space="0" w:color="auto"/>
            <w:left w:val="single" w:sz="12" w:space="0" w:color="auto"/>
            <w:bottom w:val="single" w:sz="2" w:space="0" w:color="auto"/>
            <w:right w:val="single" w:sz="2" w:space="0" w:color="auto"/>
          </w:divBdr>
          <w:divsChild>
            <w:div w:id="2034182644">
              <w:marLeft w:val="0"/>
              <w:marRight w:val="0"/>
              <w:marTop w:val="0"/>
              <w:marBottom w:val="0"/>
              <w:divBdr>
                <w:top w:val="single" w:sz="2" w:space="0" w:color="E5E7EB"/>
                <w:left w:val="single" w:sz="2" w:space="0" w:color="E5E7EB"/>
                <w:bottom w:val="single" w:sz="2" w:space="0" w:color="E5E7EB"/>
                <w:right w:val="single" w:sz="2" w:space="0" w:color="E5E7EB"/>
              </w:divBdr>
              <w:divsChild>
                <w:div w:id="122244782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66148">
              <w:marLeft w:val="0"/>
              <w:marRight w:val="0"/>
              <w:marTop w:val="0"/>
              <w:marBottom w:val="0"/>
              <w:divBdr>
                <w:top w:val="single" w:sz="2" w:space="0" w:color="E5E7EB"/>
                <w:left w:val="single" w:sz="2" w:space="0" w:color="E5E7EB"/>
                <w:bottom w:val="single" w:sz="2" w:space="0" w:color="E5E7EB"/>
                <w:right w:val="single" w:sz="2" w:space="0" w:color="E5E7EB"/>
              </w:divBdr>
              <w:divsChild>
                <w:div w:id="19355544">
                  <w:marLeft w:val="0"/>
                  <w:marRight w:val="0"/>
                  <w:marTop w:val="0"/>
                  <w:marBottom w:val="0"/>
                  <w:divBdr>
                    <w:top w:val="single" w:sz="2" w:space="0" w:color="E5E7EB"/>
                    <w:left w:val="single" w:sz="2" w:space="0" w:color="E5E7EB"/>
                    <w:bottom w:val="single" w:sz="2" w:space="0" w:color="E5E7EB"/>
                    <w:right w:val="single" w:sz="2" w:space="0" w:color="E5E7EB"/>
                  </w:divBdr>
                  <w:divsChild>
                    <w:div w:id="1357997283">
                      <w:marLeft w:val="0"/>
                      <w:marRight w:val="0"/>
                      <w:marTop w:val="0"/>
                      <w:marBottom w:val="0"/>
                      <w:divBdr>
                        <w:top w:val="single" w:sz="2" w:space="0" w:color="E5E7EB"/>
                        <w:left w:val="single" w:sz="2" w:space="0" w:color="E5E7EB"/>
                        <w:bottom w:val="single" w:sz="2" w:space="0" w:color="E5E7EB"/>
                        <w:right w:val="single" w:sz="2" w:space="0" w:color="E5E7EB"/>
                      </w:divBdr>
                      <w:divsChild>
                        <w:div w:id="707377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3474068">
          <w:marLeft w:val="0"/>
          <w:marRight w:val="0"/>
          <w:marTop w:val="0"/>
          <w:marBottom w:val="0"/>
          <w:divBdr>
            <w:top w:val="single" w:sz="12" w:space="0" w:color="auto"/>
            <w:left w:val="single" w:sz="12" w:space="0" w:color="auto"/>
            <w:bottom w:val="single" w:sz="2" w:space="0" w:color="auto"/>
            <w:right w:val="single" w:sz="2" w:space="0" w:color="auto"/>
          </w:divBdr>
          <w:divsChild>
            <w:div w:id="266349045">
              <w:marLeft w:val="0"/>
              <w:marRight w:val="0"/>
              <w:marTop w:val="0"/>
              <w:marBottom w:val="0"/>
              <w:divBdr>
                <w:top w:val="single" w:sz="2" w:space="0" w:color="E5E7EB"/>
                <w:left w:val="single" w:sz="2" w:space="0" w:color="E5E7EB"/>
                <w:bottom w:val="single" w:sz="2" w:space="0" w:color="E5E7EB"/>
                <w:right w:val="single" w:sz="2" w:space="0" w:color="E5E7EB"/>
              </w:divBdr>
              <w:divsChild>
                <w:div w:id="981694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79863846">
              <w:marLeft w:val="0"/>
              <w:marRight w:val="0"/>
              <w:marTop w:val="0"/>
              <w:marBottom w:val="0"/>
              <w:divBdr>
                <w:top w:val="single" w:sz="12" w:space="0" w:color="auto"/>
                <w:left w:val="single" w:sz="12" w:space="0" w:color="auto"/>
                <w:bottom w:val="single" w:sz="2" w:space="0" w:color="auto"/>
                <w:right w:val="single" w:sz="2" w:space="0" w:color="auto"/>
              </w:divBdr>
              <w:divsChild>
                <w:div w:id="10909286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14199109">
              <w:marLeft w:val="0"/>
              <w:marRight w:val="0"/>
              <w:marTop w:val="0"/>
              <w:marBottom w:val="0"/>
              <w:divBdr>
                <w:top w:val="single" w:sz="12" w:space="0" w:color="auto"/>
                <w:left w:val="single" w:sz="12" w:space="0" w:color="auto"/>
                <w:bottom w:val="single" w:sz="2" w:space="0" w:color="auto"/>
                <w:right w:val="single" w:sz="2" w:space="0" w:color="auto"/>
              </w:divBdr>
              <w:divsChild>
                <w:div w:id="401559155">
                  <w:marLeft w:val="0"/>
                  <w:marRight w:val="0"/>
                  <w:marTop w:val="0"/>
                  <w:marBottom w:val="0"/>
                  <w:divBdr>
                    <w:top w:val="single" w:sz="2" w:space="0" w:color="E5E7EB"/>
                    <w:left w:val="single" w:sz="2" w:space="0" w:color="E5E7EB"/>
                    <w:bottom w:val="single" w:sz="2" w:space="0" w:color="E5E7EB"/>
                    <w:right w:val="single" w:sz="2" w:space="0" w:color="E5E7EB"/>
                  </w:divBdr>
                  <w:divsChild>
                    <w:div w:id="2129200939">
                      <w:marLeft w:val="0"/>
                      <w:marRight w:val="0"/>
                      <w:marTop w:val="0"/>
                      <w:marBottom w:val="0"/>
                      <w:divBdr>
                        <w:top w:val="single" w:sz="2" w:space="0" w:color="E5E7EB"/>
                        <w:left w:val="single" w:sz="2" w:space="0" w:color="E5E7EB"/>
                        <w:bottom w:val="single" w:sz="2" w:space="0" w:color="E5E7EB"/>
                        <w:right w:val="single" w:sz="2" w:space="0" w:color="E5E7EB"/>
                      </w:divBdr>
                      <w:divsChild>
                        <w:div w:id="6574163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746805212">
              <w:marLeft w:val="0"/>
              <w:marRight w:val="0"/>
              <w:marTop w:val="0"/>
              <w:marBottom w:val="0"/>
              <w:divBdr>
                <w:top w:val="single" w:sz="12" w:space="0" w:color="auto"/>
                <w:left w:val="single" w:sz="12" w:space="0" w:color="auto"/>
                <w:bottom w:val="single" w:sz="2" w:space="0" w:color="auto"/>
                <w:right w:val="single" w:sz="2" w:space="0" w:color="auto"/>
              </w:divBdr>
              <w:divsChild>
                <w:div w:id="107816417">
                  <w:marLeft w:val="0"/>
                  <w:marRight w:val="0"/>
                  <w:marTop w:val="0"/>
                  <w:marBottom w:val="0"/>
                  <w:divBdr>
                    <w:top w:val="single" w:sz="2" w:space="0" w:color="E5E7EB"/>
                    <w:left w:val="single" w:sz="2" w:space="0" w:color="E5E7EB"/>
                    <w:bottom w:val="single" w:sz="2" w:space="0" w:color="E5E7EB"/>
                    <w:right w:val="single" w:sz="2" w:space="0" w:color="E5E7EB"/>
                  </w:divBdr>
                  <w:divsChild>
                    <w:div w:id="1848134094">
                      <w:marLeft w:val="0"/>
                      <w:marRight w:val="0"/>
                      <w:marTop w:val="0"/>
                      <w:marBottom w:val="0"/>
                      <w:divBdr>
                        <w:top w:val="single" w:sz="2" w:space="0" w:color="E5E7EB"/>
                        <w:left w:val="single" w:sz="2" w:space="0" w:color="E5E7EB"/>
                        <w:bottom w:val="single" w:sz="2" w:space="0" w:color="E5E7EB"/>
                        <w:right w:val="single" w:sz="2" w:space="0" w:color="E5E7EB"/>
                      </w:divBdr>
                      <w:divsChild>
                        <w:div w:id="10695016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10626735">
                  <w:marLeft w:val="0"/>
                  <w:marRight w:val="0"/>
                  <w:marTop w:val="0"/>
                  <w:marBottom w:val="0"/>
                  <w:divBdr>
                    <w:top w:val="single" w:sz="2" w:space="0" w:color="E5E7EB"/>
                    <w:left w:val="single" w:sz="2" w:space="0" w:color="E5E7EB"/>
                    <w:bottom w:val="single" w:sz="2" w:space="0" w:color="E5E7EB"/>
                    <w:right w:val="single" w:sz="2" w:space="0" w:color="E5E7EB"/>
                  </w:divBdr>
                  <w:divsChild>
                    <w:div w:id="1148208475">
                      <w:marLeft w:val="0"/>
                      <w:marRight w:val="0"/>
                      <w:marTop w:val="0"/>
                      <w:marBottom w:val="0"/>
                      <w:divBdr>
                        <w:top w:val="single" w:sz="2" w:space="0" w:color="E5E7EB"/>
                        <w:left w:val="single" w:sz="2" w:space="0" w:color="E5E7EB"/>
                        <w:bottom w:val="single" w:sz="2" w:space="0" w:color="E5E7EB"/>
                        <w:right w:val="single" w:sz="2" w:space="0" w:color="E5E7EB"/>
                      </w:divBdr>
                      <w:divsChild>
                        <w:div w:id="1344429414">
                          <w:marLeft w:val="0"/>
                          <w:marRight w:val="0"/>
                          <w:marTop w:val="0"/>
                          <w:marBottom w:val="0"/>
                          <w:divBdr>
                            <w:top w:val="single" w:sz="2" w:space="0" w:color="E5E7EB"/>
                            <w:left w:val="single" w:sz="2" w:space="0" w:color="E5E7EB"/>
                            <w:bottom w:val="single" w:sz="2" w:space="0" w:color="E5E7EB"/>
                            <w:right w:val="single" w:sz="2" w:space="0" w:color="E5E7EB"/>
                          </w:divBdr>
                          <w:divsChild>
                            <w:div w:id="12123068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667050916">
              <w:marLeft w:val="0"/>
              <w:marRight w:val="0"/>
              <w:marTop w:val="0"/>
              <w:marBottom w:val="0"/>
              <w:divBdr>
                <w:top w:val="single" w:sz="12" w:space="0" w:color="auto"/>
                <w:left w:val="single" w:sz="12" w:space="0" w:color="auto"/>
                <w:bottom w:val="single" w:sz="2" w:space="0" w:color="auto"/>
                <w:right w:val="single" w:sz="2" w:space="0" w:color="auto"/>
              </w:divBdr>
              <w:divsChild>
                <w:div w:id="974068300">
                  <w:marLeft w:val="0"/>
                  <w:marRight w:val="0"/>
                  <w:marTop w:val="0"/>
                  <w:marBottom w:val="0"/>
                  <w:divBdr>
                    <w:top w:val="single" w:sz="2" w:space="0" w:color="E5E7EB"/>
                    <w:left w:val="single" w:sz="2" w:space="0" w:color="E5E7EB"/>
                    <w:bottom w:val="single" w:sz="2" w:space="0" w:color="E5E7EB"/>
                    <w:right w:val="single" w:sz="2" w:space="0" w:color="E5E7EB"/>
                  </w:divBdr>
                  <w:divsChild>
                    <w:div w:id="739913372">
                      <w:marLeft w:val="0"/>
                      <w:marRight w:val="0"/>
                      <w:marTop w:val="0"/>
                      <w:marBottom w:val="0"/>
                      <w:divBdr>
                        <w:top w:val="single" w:sz="2" w:space="0" w:color="E5E7EB"/>
                        <w:left w:val="single" w:sz="2" w:space="0" w:color="E5E7EB"/>
                        <w:bottom w:val="single" w:sz="2" w:space="0" w:color="E5E7EB"/>
                        <w:right w:val="single" w:sz="2" w:space="0" w:color="E5E7EB"/>
                      </w:divBdr>
                      <w:divsChild>
                        <w:div w:id="63440796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0028396">
          <w:marLeft w:val="0"/>
          <w:marRight w:val="0"/>
          <w:marTop w:val="0"/>
          <w:marBottom w:val="0"/>
          <w:divBdr>
            <w:top w:val="single" w:sz="12" w:space="0" w:color="auto"/>
            <w:left w:val="single" w:sz="12" w:space="0" w:color="auto"/>
            <w:bottom w:val="single" w:sz="2" w:space="0" w:color="auto"/>
            <w:right w:val="single" w:sz="2" w:space="0" w:color="auto"/>
          </w:divBdr>
          <w:divsChild>
            <w:div w:id="1335449118">
              <w:marLeft w:val="0"/>
              <w:marRight w:val="0"/>
              <w:marTop w:val="0"/>
              <w:marBottom w:val="0"/>
              <w:divBdr>
                <w:top w:val="single" w:sz="2" w:space="0" w:color="E5E7EB"/>
                <w:left w:val="single" w:sz="2" w:space="0" w:color="E5E7EB"/>
                <w:bottom w:val="single" w:sz="2" w:space="0" w:color="E5E7EB"/>
                <w:right w:val="single" w:sz="2" w:space="0" w:color="E5E7EB"/>
              </w:divBdr>
              <w:divsChild>
                <w:div w:id="14149384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33230601">
              <w:marLeft w:val="0"/>
              <w:marRight w:val="0"/>
              <w:marTop w:val="0"/>
              <w:marBottom w:val="0"/>
              <w:divBdr>
                <w:top w:val="single" w:sz="2" w:space="0" w:color="E5E7EB"/>
                <w:left w:val="single" w:sz="2" w:space="0" w:color="E5E7EB"/>
                <w:bottom w:val="single" w:sz="2" w:space="0" w:color="E5E7EB"/>
                <w:right w:val="single" w:sz="2" w:space="0" w:color="E5E7EB"/>
              </w:divBdr>
              <w:divsChild>
                <w:div w:id="1086223933">
                  <w:marLeft w:val="0"/>
                  <w:marRight w:val="0"/>
                  <w:marTop w:val="0"/>
                  <w:marBottom w:val="0"/>
                  <w:divBdr>
                    <w:top w:val="single" w:sz="2" w:space="0" w:color="E5E7EB"/>
                    <w:left w:val="single" w:sz="2" w:space="0" w:color="E5E7EB"/>
                    <w:bottom w:val="single" w:sz="2" w:space="0" w:color="E5E7EB"/>
                    <w:right w:val="single" w:sz="2" w:space="0" w:color="E5E7EB"/>
                  </w:divBdr>
                  <w:divsChild>
                    <w:div w:id="76442957">
                      <w:marLeft w:val="0"/>
                      <w:marRight w:val="0"/>
                      <w:marTop w:val="0"/>
                      <w:marBottom w:val="0"/>
                      <w:divBdr>
                        <w:top w:val="single" w:sz="2" w:space="0" w:color="E5E7EB"/>
                        <w:left w:val="single" w:sz="2" w:space="0" w:color="E5E7EB"/>
                        <w:bottom w:val="single" w:sz="2" w:space="0" w:color="E5E7EB"/>
                        <w:right w:val="single" w:sz="2" w:space="0" w:color="E5E7EB"/>
                      </w:divBdr>
                      <w:divsChild>
                        <w:div w:id="169314129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9660141">
              <w:marLeft w:val="0"/>
              <w:marRight w:val="0"/>
              <w:marTop w:val="0"/>
              <w:marBottom w:val="0"/>
              <w:divBdr>
                <w:top w:val="single" w:sz="12" w:space="0" w:color="auto"/>
                <w:left w:val="single" w:sz="12" w:space="0" w:color="auto"/>
                <w:bottom w:val="single" w:sz="2" w:space="0" w:color="auto"/>
                <w:right w:val="single" w:sz="2" w:space="0" w:color="auto"/>
              </w:divBdr>
              <w:divsChild>
                <w:div w:id="11902902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1667096">
              <w:marLeft w:val="0"/>
              <w:marRight w:val="0"/>
              <w:marTop w:val="0"/>
              <w:marBottom w:val="0"/>
              <w:divBdr>
                <w:top w:val="single" w:sz="12" w:space="0" w:color="auto"/>
                <w:left w:val="single" w:sz="12" w:space="0" w:color="auto"/>
                <w:bottom w:val="single" w:sz="2" w:space="0" w:color="auto"/>
                <w:right w:val="single" w:sz="2" w:space="0" w:color="auto"/>
              </w:divBdr>
              <w:divsChild>
                <w:div w:id="924846903">
                  <w:marLeft w:val="0"/>
                  <w:marRight w:val="0"/>
                  <w:marTop w:val="0"/>
                  <w:marBottom w:val="0"/>
                  <w:divBdr>
                    <w:top w:val="single" w:sz="2" w:space="0" w:color="E5E7EB"/>
                    <w:left w:val="single" w:sz="2" w:space="0" w:color="E5E7EB"/>
                    <w:bottom w:val="single" w:sz="2" w:space="0" w:color="E5E7EB"/>
                    <w:right w:val="single" w:sz="2" w:space="0" w:color="E5E7EB"/>
                  </w:divBdr>
                  <w:divsChild>
                    <w:div w:id="201479315">
                      <w:marLeft w:val="0"/>
                      <w:marRight w:val="0"/>
                      <w:marTop w:val="0"/>
                      <w:marBottom w:val="0"/>
                      <w:divBdr>
                        <w:top w:val="single" w:sz="2" w:space="0" w:color="E5E7EB"/>
                        <w:left w:val="single" w:sz="2" w:space="0" w:color="E5E7EB"/>
                        <w:bottom w:val="single" w:sz="2" w:space="0" w:color="E5E7EB"/>
                        <w:right w:val="single" w:sz="2" w:space="0" w:color="E5E7EB"/>
                      </w:divBdr>
                      <w:divsChild>
                        <w:div w:id="146508198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6905136">
              <w:marLeft w:val="0"/>
              <w:marRight w:val="0"/>
              <w:marTop w:val="0"/>
              <w:marBottom w:val="0"/>
              <w:divBdr>
                <w:top w:val="single" w:sz="12" w:space="0" w:color="auto"/>
                <w:left w:val="single" w:sz="12" w:space="0" w:color="auto"/>
                <w:bottom w:val="single" w:sz="2" w:space="0" w:color="auto"/>
                <w:right w:val="single" w:sz="2" w:space="0" w:color="auto"/>
              </w:divBdr>
              <w:divsChild>
                <w:div w:id="708339568">
                  <w:marLeft w:val="0"/>
                  <w:marRight w:val="0"/>
                  <w:marTop w:val="0"/>
                  <w:marBottom w:val="0"/>
                  <w:divBdr>
                    <w:top w:val="single" w:sz="2" w:space="0" w:color="E5E7EB"/>
                    <w:left w:val="single" w:sz="2" w:space="0" w:color="E5E7EB"/>
                    <w:bottom w:val="single" w:sz="2" w:space="0" w:color="E5E7EB"/>
                    <w:right w:val="single" w:sz="2" w:space="0" w:color="E5E7EB"/>
                  </w:divBdr>
                  <w:divsChild>
                    <w:div w:id="1672826867">
                      <w:marLeft w:val="0"/>
                      <w:marRight w:val="0"/>
                      <w:marTop w:val="0"/>
                      <w:marBottom w:val="0"/>
                      <w:divBdr>
                        <w:top w:val="single" w:sz="2" w:space="0" w:color="E5E7EB"/>
                        <w:left w:val="single" w:sz="2" w:space="0" w:color="E5E7EB"/>
                        <w:bottom w:val="single" w:sz="2" w:space="0" w:color="E5E7EB"/>
                        <w:right w:val="single" w:sz="2" w:space="0" w:color="E5E7EB"/>
                      </w:divBdr>
                      <w:divsChild>
                        <w:div w:id="177578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30233719">
              <w:marLeft w:val="0"/>
              <w:marRight w:val="0"/>
              <w:marTop w:val="0"/>
              <w:marBottom w:val="0"/>
              <w:divBdr>
                <w:top w:val="single" w:sz="12" w:space="0" w:color="auto"/>
                <w:left w:val="single" w:sz="12" w:space="0" w:color="auto"/>
                <w:bottom w:val="single" w:sz="2" w:space="0" w:color="auto"/>
                <w:right w:val="single" w:sz="2" w:space="0" w:color="auto"/>
              </w:divBdr>
              <w:divsChild>
                <w:div w:id="11436212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23780120">
              <w:marLeft w:val="0"/>
              <w:marRight w:val="0"/>
              <w:marTop w:val="0"/>
              <w:marBottom w:val="0"/>
              <w:divBdr>
                <w:top w:val="single" w:sz="12" w:space="0" w:color="auto"/>
                <w:left w:val="single" w:sz="12" w:space="0" w:color="auto"/>
                <w:bottom w:val="single" w:sz="2" w:space="0" w:color="auto"/>
                <w:right w:val="single" w:sz="2" w:space="0" w:color="auto"/>
              </w:divBdr>
              <w:divsChild>
                <w:div w:id="16903340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50346094">
          <w:marLeft w:val="0"/>
          <w:marRight w:val="0"/>
          <w:marTop w:val="0"/>
          <w:marBottom w:val="0"/>
          <w:divBdr>
            <w:top w:val="single" w:sz="12" w:space="0" w:color="auto"/>
            <w:left w:val="single" w:sz="12" w:space="0" w:color="auto"/>
            <w:bottom w:val="single" w:sz="2" w:space="0" w:color="auto"/>
            <w:right w:val="single" w:sz="2" w:space="0" w:color="auto"/>
          </w:divBdr>
          <w:divsChild>
            <w:div w:id="728844581">
              <w:marLeft w:val="0"/>
              <w:marRight w:val="0"/>
              <w:marTop w:val="0"/>
              <w:marBottom w:val="0"/>
              <w:divBdr>
                <w:top w:val="single" w:sz="2" w:space="0" w:color="E5E7EB"/>
                <w:left w:val="single" w:sz="2" w:space="0" w:color="E5E7EB"/>
                <w:bottom w:val="single" w:sz="2" w:space="0" w:color="E5E7EB"/>
                <w:right w:val="single" w:sz="2" w:space="0" w:color="E5E7EB"/>
              </w:divBdr>
              <w:divsChild>
                <w:div w:id="5849937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81495285">
              <w:marLeft w:val="0"/>
              <w:marRight w:val="0"/>
              <w:marTop w:val="0"/>
              <w:marBottom w:val="0"/>
              <w:divBdr>
                <w:top w:val="single" w:sz="12" w:space="0" w:color="auto"/>
                <w:left w:val="single" w:sz="12" w:space="0" w:color="auto"/>
                <w:bottom w:val="single" w:sz="2" w:space="0" w:color="auto"/>
                <w:right w:val="single" w:sz="2" w:space="0" w:color="auto"/>
              </w:divBdr>
              <w:divsChild>
                <w:div w:id="1687177106">
                  <w:marLeft w:val="0"/>
                  <w:marRight w:val="0"/>
                  <w:marTop w:val="0"/>
                  <w:marBottom w:val="0"/>
                  <w:divBdr>
                    <w:top w:val="single" w:sz="2" w:space="0" w:color="E5E7EB"/>
                    <w:left w:val="single" w:sz="2" w:space="0" w:color="E5E7EB"/>
                    <w:bottom w:val="single" w:sz="2" w:space="0" w:color="E5E7EB"/>
                    <w:right w:val="single" w:sz="2" w:space="0" w:color="E5E7EB"/>
                  </w:divBdr>
                  <w:divsChild>
                    <w:div w:id="209311788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07717566">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 w:id="1610239577">
          <w:marLeft w:val="0"/>
          <w:marRight w:val="0"/>
          <w:marTop w:val="0"/>
          <w:marBottom w:val="0"/>
          <w:divBdr>
            <w:top w:val="single" w:sz="12" w:space="0" w:color="auto"/>
            <w:left w:val="single" w:sz="12" w:space="0" w:color="auto"/>
            <w:bottom w:val="single" w:sz="2" w:space="0" w:color="auto"/>
            <w:right w:val="single" w:sz="2" w:space="0" w:color="auto"/>
          </w:divBdr>
          <w:divsChild>
            <w:div w:id="916209887">
              <w:marLeft w:val="0"/>
              <w:marRight w:val="0"/>
              <w:marTop w:val="0"/>
              <w:marBottom w:val="0"/>
              <w:divBdr>
                <w:top w:val="single" w:sz="2" w:space="0" w:color="E5E7EB"/>
                <w:left w:val="single" w:sz="2" w:space="0" w:color="E5E7EB"/>
                <w:bottom w:val="single" w:sz="2" w:space="0" w:color="E5E7EB"/>
                <w:right w:val="single" w:sz="2" w:space="0" w:color="E5E7EB"/>
              </w:divBdr>
            </w:div>
            <w:div w:id="508259164">
              <w:marLeft w:val="0"/>
              <w:marRight w:val="0"/>
              <w:marTop w:val="0"/>
              <w:marBottom w:val="0"/>
              <w:divBdr>
                <w:top w:val="single" w:sz="12" w:space="0" w:color="auto"/>
                <w:left w:val="single" w:sz="12" w:space="0" w:color="auto"/>
                <w:bottom w:val="single" w:sz="2" w:space="0" w:color="auto"/>
                <w:right w:val="single" w:sz="2" w:space="0" w:color="auto"/>
              </w:divBdr>
              <w:divsChild>
                <w:div w:id="1328438190">
                  <w:marLeft w:val="0"/>
                  <w:marRight w:val="0"/>
                  <w:marTop w:val="0"/>
                  <w:marBottom w:val="0"/>
                  <w:divBdr>
                    <w:top w:val="single" w:sz="2" w:space="0" w:color="E5E7EB"/>
                    <w:left w:val="single" w:sz="2" w:space="0" w:color="E5E7EB"/>
                    <w:bottom w:val="single" w:sz="2" w:space="0" w:color="E5E7EB"/>
                    <w:right w:val="single" w:sz="2" w:space="0" w:color="E5E7EB"/>
                  </w:divBdr>
                  <w:divsChild>
                    <w:div w:id="1164470882">
                      <w:marLeft w:val="0"/>
                      <w:marRight w:val="0"/>
                      <w:marTop w:val="0"/>
                      <w:marBottom w:val="0"/>
                      <w:divBdr>
                        <w:top w:val="single" w:sz="2" w:space="0" w:color="E5E7EB"/>
                        <w:left w:val="single" w:sz="2" w:space="0" w:color="E5E7EB"/>
                        <w:bottom w:val="single" w:sz="2" w:space="0" w:color="E5E7EB"/>
                        <w:right w:val="single" w:sz="2" w:space="0" w:color="E5E7EB"/>
                      </w:divBdr>
                      <w:divsChild>
                        <w:div w:id="3388893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222715251">
                  <w:marLeft w:val="0"/>
                  <w:marRight w:val="0"/>
                  <w:marTop w:val="0"/>
                  <w:marBottom w:val="0"/>
                  <w:divBdr>
                    <w:top w:val="single" w:sz="6" w:space="0" w:color="auto"/>
                    <w:left w:val="single" w:sz="6" w:space="0" w:color="auto"/>
                    <w:bottom w:val="single" w:sz="6" w:space="0" w:color="auto"/>
                    <w:right w:val="single" w:sz="6" w:space="0" w:color="auto"/>
                  </w:divBdr>
                </w:div>
                <w:div w:id="1010067164">
                  <w:marLeft w:val="0"/>
                  <w:marRight w:val="0"/>
                  <w:marTop w:val="0"/>
                  <w:marBottom w:val="0"/>
                  <w:divBdr>
                    <w:top w:val="single" w:sz="2" w:space="0" w:color="E5E7EB"/>
                    <w:left w:val="single" w:sz="2" w:space="0" w:color="E5E7EB"/>
                    <w:bottom w:val="single" w:sz="2" w:space="0" w:color="E5E7EB"/>
                    <w:right w:val="single" w:sz="2" w:space="0" w:color="E5E7EB"/>
                  </w:divBdr>
                  <w:divsChild>
                    <w:div w:id="383725863">
                      <w:marLeft w:val="0"/>
                      <w:marRight w:val="0"/>
                      <w:marTop w:val="0"/>
                      <w:marBottom w:val="0"/>
                      <w:divBdr>
                        <w:top w:val="single" w:sz="2" w:space="0" w:color="E5E7EB"/>
                        <w:left w:val="single" w:sz="2" w:space="0" w:color="E5E7EB"/>
                        <w:bottom w:val="single" w:sz="2" w:space="0" w:color="E5E7EB"/>
                        <w:right w:val="single" w:sz="2" w:space="0" w:color="E5E7EB"/>
                      </w:divBdr>
                      <w:divsChild>
                        <w:div w:id="945576003">
                          <w:marLeft w:val="0"/>
                          <w:marRight w:val="0"/>
                          <w:marTop w:val="0"/>
                          <w:marBottom w:val="0"/>
                          <w:divBdr>
                            <w:top w:val="single" w:sz="2" w:space="0" w:color="E5E7EB"/>
                            <w:left w:val="single" w:sz="2" w:space="0" w:color="E5E7EB"/>
                            <w:bottom w:val="single" w:sz="2" w:space="0" w:color="E5E7EB"/>
                            <w:right w:val="single" w:sz="2" w:space="0" w:color="E5E7EB"/>
                          </w:divBdr>
                          <w:divsChild>
                            <w:div w:id="18521438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13785945">
          <w:marLeft w:val="0"/>
          <w:marRight w:val="0"/>
          <w:marTop w:val="0"/>
          <w:marBottom w:val="0"/>
          <w:divBdr>
            <w:top w:val="single" w:sz="12" w:space="0" w:color="auto"/>
            <w:left w:val="single" w:sz="12" w:space="0" w:color="auto"/>
            <w:bottom w:val="single" w:sz="2" w:space="0" w:color="auto"/>
            <w:right w:val="single" w:sz="2" w:space="0" w:color="auto"/>
          </w:divBdr>
          <w:divsChild>
            <w:div w:id="1629701891">
              <w:marLeft w:val="0"/>
              <w:marRight w:val="0"/>
              <w:marTop w:val="0"/>
              <w:marBottom w:val="0"/>
              <w:divBdr>
                <w:top w:val="single" w:sz="2" w:space="0" w:color="E5E7EB"/>
                <w:left w:val="single" w:sz="2" w:space="0" w:color="E5E7EB"/>
                <w:bottom w:val="single" w:sz="2" w:space="0" w:color="E5E7EB"/>
                <w:right w:val="single" w:sz="2" w:space="0" w:color="E5E7EB"/>
              </w:divBdr>
              <w:divsChild>
                <w:div w:id="1756052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315993">
              <w:marLeft w:val="0"/>
              <w:marRight w:val="0"/>
              <w:marTop w:val="0"/>
              <w:marBottom w:val="0"/>
              <w:divBdr>
                <w:top w:val="single" w:sz="12" w:space="0" w:color="auto"/>
                <w:left w:val="single" w:sz="12" w:space="0" w:color="auto"/>
                <w:bottom w:val="single" w:sz="2" w:space="0" w:color="auto"/>
                <w:right w:val="single" w:sz="2" w:space="0" w:color="auto"/>
              </w:divBdr>
              <w:divsChild>
                <w:div w:id="1941570485">
                  <w:marLeft w:val="0"/>
                  <w:marRight w:val="0"/>
                  <w:marTop w:val="0"/>
                  <w:marBottom w:val="0"/>
                  <w:divBdr>
                    <w:top w:val="single" w:sz="2" w:space="0" w:color="E5E7EB"/>
                    <w:left w:val="single" w:sz="2" w:space="0" w:color="E5E7EB"/>
                    <w:bottom w:val="single" w:sz="2" w:space="0" w:color="E5E7EB"/>
                    <w:right w:val="single" w:sz="2" w:space="0" w:color="E5E7EB"/>
                  </w:divBdr>
                  <w:divsChild>
                    <w:div w:id="164222888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622432">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huggingface.co/docs/transformers/main/en/model_doc/llama" TargetMode="External"/><Relationship Id="rId21" Type="http://schemas.openxmlformats.org/officeDocument/2006/relationships/hyperlink" Target="https://colab.research.google.com/drive/1TC56ArKerXUpbgRy5vM3woRsbTEVNq7h?usp=sharing" TargetMode="External"/><Relationship Id="rId42" Type="http://schemas.openxmlformats.org/officeDocument/2006/relationships/hyperlink" Target="https://github.com/huggingface/transformers/blob/main/src/transformers/tokenization_utils_base.py" TargetMode="External"/><Relationship Id="rId47" Type="http://schemas.openxmlformats.org/officeDocument/2006/relationships/hyperlink" Target="https://github.com/huggingface/transformers/blob/main/src/transformers/models/llama/modeling_llama.py" TargetMode="External"/><Relationship Id="rId63" Type="http://schemas.openxmlformats.org/officeDocument/2006/relationships/hyperlink" Target="https://huggingface.co/docs/transformers/main/en/main_classes/tokenizer" TargetMode="External"/><Relationship Id="rId68" Type="http://schemas.openxmlformats.org/officeDocument/2006/relationships/hyperlink" Target="https://arxiv.org/abs/1910.13461" TargetMode="External"/><Relationship Id="rId84" Type="http://schemas.openxmlformats.org/officeDocument/2006/relationships/fontTable" Target="fontTable.xml"/><Relationship Id="rId16" Type="http://schemas.openxmlformats.org/officeDocument/2006/relationships/hyperlink" Target="https://colab.research.google.com/drive/134o_cXcMe_lsvl15ZE_4Y75Kstepsntu?usp=sharing" TargetMode="External"/><Relationship Id="rId11" Type="http://schemas.openxmlformats.org/officeDocument/2006/relationships/hyperlink" Target="https://arxiv.org/pdf/2305.13245.pdf" TargetMode="External"/><Relationship Id="rId32" Type="http://schemas.openxmlformats.org/officeDocument/2006/relationships/hyperlink" Target="https://github.com/google/sentencepiece/tree/master/python" TargetMode="External"/><Relationship Id="rId37" Type="http://schemas.openxmlformats.org/officeDocument/2006/relationships/hyperlink" Target="https://github.com/huggingface/transformers/blob/main/src/transformers/models/llama/tokenization_llama.py" TargetMode="External"/><Relationship Id="rId53" Type="http://schemas.openxmlformats.org/officeDocument/2006/relationships/hyperlink" Target="https://huggingface.co/docs/transformers/main/en/main_classes/tokenizer" TargetMode="External"/><Relationship Id="rId58" Type="http://schemas.openxmlformats.org/officeDocument/2006/relationships/hyperlink" Target="https://huggingface.co/docs/transformers/main/en/model_doc/llama" TargetMode="External"/><Relationship Id="rId74" Type="http://schemas.openxmlformats.org/officeDocument/2006/relationships/hyperlink" Target="https://github.com/huggingface/transformers/blob/main/src/transformers/models/llama/modeling_llama.py" TargetMode="External"/><Relationship Id="rId79" Type="http://schemas.openxmlformats.org/officeDocument/2006/relationships/hyperlink" Target="https://huggingface.co/docs/transformers/main/en/main_classes/tokenizer" TargetMode="External"/><Relationship Id="rId5" Type="http://schemas.openxmlformats.org/officeDocument/2006/relationships/hyperlink" Target="https://huggingface.co/models?search=llama2" TargetMode="External"/><Relationship Id="rId19" Type="http://schemas.openxmlformats.org/officeDocument/2006/relationships/hyperlink" Target="https://www.philschmid.de/instruction-tune-llama-2" TargetMode="External"/><Relationship Id="rId14" Type="http://schemas.openxmlformats.org/officeDocument/2006/relationships/hyperlink" Target="https://www.philschmid.de/llama-2" TargetMode="External"/><Relationship Id="rId22" Type="http://schemas.openxmlformats.org/officeDocument/2006/relationships/hyperlink" Target="https://colab.research.google.com/drive/1X1z9Q6domMKl2CnEM0QGHNwidLfR4dW2?usp=sharing" TargetMode="External"/><Relationship Id="rId27" Type="http://schemas.openxmlformats.org/officeDocument/2006/relationships/hyperlink" Target="https://huggingface.co/docs/transformers/parallelism" TargetMode="External"/><Relationship Id="rId30" Type="http://schemas.openxmlformats.org/officeDocument/2006/relationships/hyperlink" Target="https://huggingface.co/docs/transformers/main/en/model_doc/llama" TargetMode="External"/><Relationship Id="rId35" Type="http://schemas.openxmlformats.org/officeDocument/2006/relationships/hyperlink" Target="https://github.com/huggingface/transformers/blob/main/src/transformers/models/llama/tokenization_llama.py" TargetMode="External"/><Relationship Id="rId43" Type="http://schemas.openxmlformats.org/officeDocument/2006/relationships/hyperlink" Target="https://github.com/huggingface/transformers/blob/main/src/transformers/tokenization_utils_base.py" TargetMode="External"/><Relationship Id="rId48" Type="http://schemas.openxmlformats.org/officeDocument/2006/relationships/hyperlink" Target="https://github.com/huggingface/transformers/blob/main/src/transformers/models/llama/modeling_llama.py" TargetMode="External"/><Relationship Id="rId56" Type="http://schemas.openxmlformats.org/officeDocument/2006/relationships/hyperlink" Target="https://huggingface.co/docs/transformers/main/glossary" TargetMode="External"/><Relationship Id="rId64" Type="http://schemas.openxmlformats.org/officeDocument/2006/relationships/hyperlink" Target="https://huggingface.co/docs/transformers/main/glossary" TargetMode="External"/><Relationship Id="rId69" Type="http://schemas.openxmlformats.org/officeDocument/2006/relationships/hyperlink" Target="https://huggingface.co/docs/transformers/main/glossary" TargetMode="External"/><Relationship Id="rId77" Type="http://schemas.openxmlformats.org/officeDocument/2006/relationships/hyperlink" Target="https://huggingface.co/docs/transformers/main/glossary" TargetMode="External"/><Relationship Id="rId8" Type="http://schemas.openxmlformats.org/officeDocument/2006/relationships/hyperlink" Target="https://github.com/EleutherAI/gpt-neox" TargetMode="External"/><Relationship Id="rId51" Type="http://schemas.openxmlformats.org/officeDocument/2006/relationships/hyperlink" Target="https://huggingface.co/docs/transformers/main/glossary" TargetMode="External"/><Relationship Id="rId72" Type="http://schemas.openxmlformats.org/officeDocument/2006/relationships/hyperlink" Target="https://github.com/huggingface/transformers/blob/main/src/transformers/models/llama/modeling_llama.py" TargetMode="External"/><Relationship Id="rId80" Type="http://schemas.openxmlformats.org/officeDocument/2006/relationships/hyperlink" Target="https://huggingface.co/docs/transformers/main/en/main_classes/tokenizer"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github.com/huggingface/transformers/blob/main/src/transformers/models/llama/convert_llama_weights_to_hf.py" TargetMode="External"/><Relationship Id="rId17" Type="http://schemas.openxmlformats.org/officeDocument/2006/relationships/hyperlink" Target="https://colab.research.google.com/drive/1ggaa2oRFphdBmqIjSEbnb_HGkcIRC2ZB?usp=sharing" TargetMode="External"/><Relationship Id="rId25" Type="http://schemas.openxmlformats.org/officeDocument/2006/relationships/hyperlink" Target="https://github.com/huggingface/transformers/blob/main/src/transformers/models/llama/configuration_llama.py" TargetMode="External"/><Relationship Id="rId33" Type="http://schemas.openxmlformats.org/officeDocument/2006/relationships/hyperlink" Target="https://github.com/huggingface/transformers/blob/main/src/transformers/models/llama/tokenization_llama.py" TargetMode="External"/><Relationship Id="rId38" Type="http://schemas.openxmlformats.org/officeDocument/2006/relationships/hyperlink" Target="https://github.com/huggingface/transformers/blob/main/src/transformers/models/llama/tokenization_llama_fast.py" TargetMode="External"/><Relationship Id="rId46" Type="http://schemas.openxmlformats.org/officeDocument/2006/relationships/hyperlink" Target="https://github.com/huggingface/transformers/blob/main/src/transformers/models/llama/tokenization_llama_fast.py" TargetMode="External"/><Relationship Id="rId59" Type="http://schemas.openxmlformats.org/officeDocument/2006/relationships/hyperlink" Target="https://github.com/huggingface/transformers/blob/main/src/transformers/models/llama/modeling_llama.py" TargetMode="External"/><Relationship Id="rId67" Type="http://schemas.openxmlformats.org/officeDocument/2006/relationships/hyperlink" Target="https://huggingface.co/docs/transformers/main/en/main_classes/tokenizer" TargetMode="External"/><Relationship Id="rId20" Type="http://schemas.openxmlformats.org/officeDocument/2006/relationships/hyperlink" Target="https://colab.research.google.com/drive/1SYpgFpcmtIUzdE7pxqknrM4ArCASfkFQ?usp=sharing" TargetMode="External"/><Relationship Id="rId41" Type="http://schemas.openxmlformats.org/officeDocument/2006/relationships/hyperlink" Target="https://github.com/huggingface/transformers/blob/main/src/transformers/models/llama/tokenization_llama_fast.py" TargetMode="External"/><Relationship Id="rId54" Type="http://schemas.openxmlformats.org/officeDocument/2006/relationships/hyperlink" Target="https://huggingface.co/docs/transformers/main/en/main_classes/tokenizer" TargetMode="External"/><Relationship Id="rId62" Type="http://schemas.openxmlformats.org/officeDocument/2006/relationships/hyperlink" Target="https://huggingface.co/docs/transformers/main/en/main_classes/tokenizer" TargetMode="External"/><Relationship Id="rId70" Type="http://schemas.openxmlformats.org/officeDocument/2006/relationships/hyperlink" Target="https://huggingface.co/docs/transformers/main/en/internal/generation_utils" TargetMode="External"/><Relationship Id="rId75" Type="http://schemas.openxmlformats.org/officeDocument/2006/relationships/hyperlink" Target="https://huggingface.co/docs/transformers/main/en/main_classes/tokenizer" TargetMode="External"/><Relationship Id="rId83" Type="http://schemas.openxmlformats.org/officeDocument/2006/relationships/hyperlink" Target="https://huggingface.co/docs/transformers/main/en/internal/generation_utils" TargetMode="External"/><Relationship Id="rId1" Type="http://schemas.openxmlformats.org/officeDocument/2006/relationships/numbering" Target="numbering.xml"/><Relationship Id="rId6" Type="http://schemas.openxmlformats.org/officeDocument/2006/relationships/hyperlink" Target="https://huggingface.co/ArthurZ" TargetMode="External"/><Relationship Id="rId15" Type="http://schemas.openxmlformats.org/officeDocument/2006/relationships/hyperlink" Target="https://colab.research.google.com/drive/1PEQyJO1-f6j0S_XJ8DV50NkpzasXkrzd?usp=sharing" TargetMode="External"/><Relationship Id="rId23" Type="http://schemas.openxmlformats.org/officeDocument/2006/relationships/hyperlink" Target="https://www.philschmid.de/sagemaker-llama2-qlora" TargetMode="External"/><Relationship Id="rId28" Type="http://schemas.openxmlformats.org/officeDocument/2006/relationships/hyperlink" Target="https://github.com/pytorch/pytorch/issues/76232" TargetMode="External"/><Relationship Id="rId36" Type="http://schemas.openxmlformats.org/officeDocument/2006/relationships/hyperlink" Target="https://huggingface.co/docs/transformers/main/glossary" TargetMode="External"/><Relationship Id="rId49" Type="http://schemas.openxmlformats.org/officeDocument/2006/relationships/hyperlink" Target="https://huggingface.co/docs/transformers/main/en/main_classes/tokenizer" TargetMode="External"/><Relationship Id="rId57" Type="http://schemas.openxmlformats.org/officeDocument/2006/relationships/hyperlink" Target="https://huggingface.co/docs/transformers/main/en/internal/generation_utils" TargetMode="External"/><Relationship Id="rId10" Type="http://schemas.openxmlformats.org/officeDocument/2006/relationships/hyperlink" Target="https://ai.meta.com/resources/models-and-libraries/llama-downloads/" TargetMode="External"/><Relationship Id="rId31" Type="http://schemas.openxmlformats.org/officeDocument/2006/relationships/hyperlink" Target="https://github.com/huggingface/transformers/blob/main/src/transformers/models/llama/tokenization_llama.py" TargetMode="External"/><Relationship Id="rId44" Type="http://schemas.openxmlformats.org/officeDocument/2006/relationships/hyperlink" Target="https://huggingface.co/docs/transformers/main/glossary" TargetMode="External"/><Relationship Id="rId52" Type="http://schemas.openxmlformats.org/officeDocument/2006/relationships/hyperlink" Target="https://huggingface.co/docs/transformers/main/glossary" TargetMode="External"/><Relationship Id="rId60" Type="http://schemas.openxmlformats.org/officeDocument/2006/relationships/hyperlink" Target="https://github.com/huggingface/transformers/blob/main/src/transformers/models/llama/modeling_llama.py" TargetMode="External"/><Relationship Id="rId65" Type="http://schemas.openxmlformats.org/officeDocument/2006/relationships/hyperlink" Target="https://huggingface.co/docs/transformers/main/glossary" TargetMode="External"/><Relationship Id="rId73" Type="http://schemas.openxmlformats.org/officeDocument/2006/relationships/hyperlink" Target="https://huggingface.co/docs/transformers/main/en/model_doc/llama" TargetMode="External"/><Relationship Id="rId78" Type="http://schemas.openxmlformats.org/officeDocument/2006/relationships/hyperlink" Target="https://huggingface.co/docs/transformers/main/glossary" TargetMode="External"/><Relationship Id="rId81" Type="http://schemas.openxmlformats.org/officeDocument/2006/relationships/hyperlink" Target="https://arxiv.org/abs/1910.13461" TargetMode="External"/><Relationship Id="rId4" Type="http://schemas.openxmlformats.org/officeDocument/2006/relationships/webSettings" Target="webSettings.xml"/><Relationship Id="rId9" Type="http://schemas.openxmlformats.org/officeDocument/2006/relationships/hyperlink" Target="https://github.com/facebookresearch/llama" TargetMode="External"/><Relationship Id="rId13" Type="http://schemas.openxmlformats.org/officeDocument/2006/relationships/hyperlink" Target="https://huggingface.co/blog/llama2" TargetMode="External"/><Relationship Id="rId18" Type="http://schemas.openxmlformats.org/officeDocument/2006/relationships/hyperlink" Target="https://huggingface.co/blog/dpo-trl" TargetMode="External"/><Relationship Id="rId39" Type="http://schemas.openxmlformats.org/officeDocument/2006/relationships/hyperlink" Target="https://github.com/huggingface/tokenizers" TargetMode="External"/><Relationship Id="rId34" Type="http://schemas.openxmlformats.org/officeDocument/2006/relationships/hyperlink" Target="https://github.com/huggingface/transformers/blob/main/src/transformers/models/llama/tokenization_llama.py" TargetMode="External"/><Relationship Id="rId50" Type="http://schemas.openxmlformats.org/officeDocument/2006/relationships/hyperlink" Target="https://huggingface.co/docs/transformers/main/en/main_classes/tokenizer" TargetMode="External"/><Relationship Id="rId55" Type="http://schemas.openxmlformats.org/officeDocument/2006/relationships/hyperlink" Target="https://arxiv.org/abs/1910.13461" TargetMode="External"/><Relationship Id="rId76" Type="http://schemas.openxmlformats.org/officeDocument/2006/relationships/hyperlink" Target="https://huggingface.co/docs/transformers/main/en/main_classes/tokenizer" TargetMode="External"/><Relationship Id="rId7" Type="http://schemas.openxmlformats.org/officeDocument/2006/relationships/hyperlink" Target="https://huggingface.co/lysandre" TargetMode="External"/><Relationship Id="rId71" Type="http://schemas.openxmlformats.org/officeDocument/2006/relationships/hyperlink" Target="https://huggingface.co/docs/transformers/main/en/main_classes/output" TargetMode="External"/><Relationship Id="rId2" Type="http://schemas.openxmlformats.org/officeDocument/2006/relationships/styles" Target="styles.xml"/><Relationship Id="rId29" Type="http://schemas.openxmlformats.org/officeDocument/2006/relationships/hyperlink" Target="https://www.reddit.com/r/LocalLLaMA/comments/14mrgpr/dynamically_scaled_rope_further_increases/" TargetMode="External"/><Relationship Id="rId24" Type="http://schemas.openxmlformats.org/officeDocument/2006/relationships/hyperlink" Target="https://www.philschmid.de/sagemaker-llama-llm" TargetMode="External"/><Relationship Id="rId40" Type="http://schemas.openxmlformats.org/officeDocument/2006/relationships/hyperlink" Target="https://huggingface.co/docs/tokenizers/api/post-processors" TargetMode="External"/><Relationship Id="rId45" Type="http://schemas.openxmlformats.org/officeDocument/2006/relationships/hyperlink" Target="https://github.com/huggingface/transformers/blob/main/src/transformers/models/llama/tokenization_llama_fast.py" TargetMode="External"/><Relationship Id="rId66" Type="http://schemas.openxmlformats.org/officeDocument/2006/relationships/hyperlink" Target="https://huggingface.co/docs/transformers/main/en/main_classes/tokenizer" TargetMode="External"/><Relationship Id="rId61" Type="http://schemas.openxmlformats.org/officeDocument/2006/relationships/hyperlink" Target="https://huggingface.co/docs/transformers/main/en/main_classes/output" TargetMode="External"/><Relationship Id="rId82" Type="http://schemas.openxmlformats.org/officeDocument/2006/relationships/hyperlink" Target="https://huggingface.co/docs/transformers/main/gloss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7543</Words>
  <Characters>42998</Characters>
  <Application>Microsoft Office Word</Application>
  <DocSecurity>0</DocSecurity>
  <Lines>358</Lines>
  <Paragraphs>100</Paragraphs>
  <ScaleCrop>false</ScaleCrop>
  <Company/>
  <LinksUpToDate>false</LinksUpToDate>
  <CharactersWithSpaces>50441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Dannymaster</dc:creator>
  <cp:keywords/>
  <dc:description/>
  <cp:lastModifiedBy>Dannymaster</cp:lastModifiedBy>
  <cp:revision>1</cp:revision>
  <dcterms:created xsi:type="dcterms:W3CDTF">2023-12-29T03:36:00Z</dcterms:created>
  <dcterms:modified xsi:type="dcterms:W3CDTF">2023-12-29T03:37:00Z</dcterms:modified>
</cp:coreProperties>
</file>