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E8A8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48"/>
          <w:szCs w:val="48"/>
          <w14:ligatures w14:val="none"/>
        </w:rPr>
      </w:pPr>
      <w:r w:rsidRPr="00C74723">
        <w:rPr>
          <w:rFonts w:ascii="Source Sans Pro" w:eastAsia="Times New Roman" w:hAnsi="Source Sans Pro" w:cs="Times New Roman"/>
          <w:b/>
          <w:bCs/>
          <w:kern w:val="36"/>
          <w:sz w:val="48"/>
          <w:szCs w:val="48"/>
          <w:bdr w:val="single" w:sz="2" w:space="0" w:color="E5E7EB" w:frame="1"/>
          <w14:ligatures w14:val="none"/>
        </w:rPr>
        <w:t>Reward Modeling</w:t>
      </w:r>
    </w:p>
    <w:p w14:paraId="66D047D4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TRL supports custom reward modeling for anyone to perform reward modeling on their dataset and model.</w:t>
      </w:r>
    </w:p>
    <w:p w14:paraId="5F6075D7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Check out a complete flexible example inside </w:t>
      </w:r>
      <w:hyperlink r:id="rId5" w:history="1">
        <w:r w:rsidRPr="00C74723">
          <w:rPr>
            <w:rFonts w:ascii="IBM Plex Mono" w:eastAsia="Times New Roman" w:hAnsi="IBM Plex Mono" w:cs="Courier New"/>
            <w:color w:val="0000FF"/>
            <w:kern w:val="0"/>
            <w:sz w:val="20"/>
            <w:szCs w:val="20"/>
            <w:u w:val="single"/>
            <w:bdr w:val="single" w:sz="2" w:space="0" w:color="E5E7EB" w:frame="1"/>
            <w14:ligatures w14:val="none"/>
          </w:rPr>
          <w:t>examples/scripts</w:t>
        </w:r>
      </w:hyperlink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folder.</w:t>
      </w:r>
    </w:p>
    <w:p w14:paraId="1295B38B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14:ligatures w14:val="none"/>
        </w:rPr>
      </w:pPr>
      <w:r w:rsidRPr="00C74723"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Expected dataset format</w:t>
      </w:r>
    </w:p>
    <w:p w14:paraId="14158755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The </w:t>
      </w: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begin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instrText>HYPERLINK "https://huggingface.co/docs/trl/v0.7.4/en/reward_trainer" \l "trl.RewardTrainer"</w:instrTex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separate"/>
      </w:r>
      <w:r w:rsidRPr="00C74723">
        <w:rPr>
          <w:rFonts w:ascii="Source Sans Pro" w:eastAsia="Times New Roman" w:hAnsi="Source Sans Pro" w:cs="Times New Roman"/>
          <w:color w:val="0000FF"/>
          <w:kern w:val="0"/>
          <w:sz w:val="25"/>
          <w:szCs w:val="25"/>
          <w:u w:val="single"/>
          <w:bdr w:val="single" w:sz="2" w:space="0" w:color="E5E7EB" w:frame="1"/>
          <w14:ligatures w14:val="none"/>
        </w:rPr>
        <w:t>RewardTrainer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end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expects a very specific format for the dataset since the model will be trained on pairs of examples to predict which of the two is preferred. We provide an example from the </w:t>
      </w:r>
      <w:hyperlink r:id="rId6" w:history="1">
        <w:r w:rsidRPr="00C74723">
          <w:rPr>
            <w:rFonts w:ascii="IBM Plex Mono" w:eastAsia="Times New Roman" w:hAnsi="IBM Plex Mono" w:cs="Courier New"/>
            <w:color w:val="0000FF"/>
            <w:kern w:val="0"/>
            <w:sz w:val="20"/>
            <w:szCs w:val="20"/>
            <w:u w:val="single"/>
            <w:bdr w:val="single" w:sz="2" w:space="0" w:color="E5E7EB" w:frame="1"/>
            <w14:ligatures w14:val="none"/>
          </w:rPr>
          <w:t>Anthropic/</w:t>
        </w:r>
        <w:proofErr w:type="spellStart"/>
        <w:r w:rsidRPr="00C74723">
          <w:rPr>
            <w:rFonts w:ascii="IBM Plex Mono" w:eastAsia="Times New Roman" w:hAnsi="IBM Plex Mono" w:cs="Courier New"/>
            <w:color w:val="0000FF"/>
            <w:kern w:val="0"/>
            <w:sz w:val="20"/>
            <w:szCs w:val="20"/>
            <w:u w:val="single"/>
            <w:bdr w:val="single" w:sz="2" w:space="0" w:color="E5E7EB" w:frame="1"/>
            <w14:ligatures w14:val="none"/>
          </w:rPr>
          <w:t>hh-rlhf</w:t>
        </w:r>
        <w:proofErr w:type="spellEnd"/>
      </w:hyperlink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dataset below:</w:t>
      </w:r>
    </w:p>
    <w:p w14:paraId="18F58553" w14:textId="0B0B2715" w:rsidR="00C74723" w:rsidRPr="00C74723" w:rsidRDefault="00C74723" w:rsidP="00C7472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noProof/>
          <w:color w:val="4B5563"/>
          <w:kern w:val="0"/>
          <w:sz w:val="25"/>
          <w:szCs w:val="25"/>
          <w14:ligatures w14:val="none"/>
        </w:rPr>
        <mc:AlternateContent>
          <mc:Choice Requires="wps">
            <w:drawing>
              <wp:inline distT="0" distB="0" distL="0" distR="0" wp14:anchorId="0338B907" wp14:editId="5EF22891">
                <wp:extent cx="4878705" cy="4878705"/>
                <wp:effectExtent l="0" t="0" r="0" b="0"/>
                <wp:docPr id="118630968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8705" cy="487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8FC18" id="Rectangle 1" o:spid="_x0000_s1026" style="width:384.15pt;height:38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E087288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gram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lastRenderedPageBreak/>
        <w:t>Therefore</w:t>
      </w:r>
      <w:proofErr w:type="gram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 xml:space="preserve"> the final dataset object should contain two 4 entries at least if you use the default 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RewardDataCollatorWithPadding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data collator. The entries should be named:</w:t>
      </w:r>
    </w:p>
    <w:p w14:paraId="451E99C8" w14:textId="77777777" w:rsidR="00C74723" w:rsidRPr="00C74723" w:rsidRDefault="00C74723" w:rsidP="00C747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input_ids_chosen</w:t>
      </w:r>
      <w:proofErr w:type="spellEnd"/>
    </w:p>
    <w:p w14:paraId="41FE6758" w14:textId="77777777" w:rsidR="00C74723" w:rsidRPr="00C74723" w:rsidRDefault="00C74723" w:rsidP="00C747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attention_mask_chosen</w:t>
      </w:r>
      <w:proofErr w:type="spellEnd"/>
    </w:p>
    <w:p w14:paraId="57CF8511" w14:textId="77777777" w:rsidR="00C74723" w:rsidRPr="00C74723" w:rsidRDefault="00C74723" w:rsidP="00C747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input_ids_rejected</w:t>
      </w:r>
      <w:proofErr w:type="spellEnd"/>
    </w:p>
    <w:p w14:paraId="4F30BECF" w14:textId="77777777" w:rsidR="00C74723" w:rsidRPr="00C74723" w:rsidRDefault="00C74723" w:rsidP="00C747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attention_mask_rejected</w:t>
      </w:r>
      <w:proofErr w:type="spellEnd"/>
    </w:p>
    <w:p w14:paraId="1C14D8AD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14:ligatures w14:val="none"/>
        </w:rPr>
      </w:pPr>
      <w:r w:rsidRPr="00C74723"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 xml:space="preserve">Using the </w:t>
      </w:r>
      <w:proofErr w:type="spellStart"/>
      <w:r w:rsidRPr="00C74723"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RewardTrainer</w:t>
      </w:r>
      <w:proofErr w:type="spellEnd"/>
    </w:p>
    <w:p w14:paraId="66C937A4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After preparing your dataset, you can use the </w:t>
      </w: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begin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instrText>HYPERLINK "https://huggingface.co/docs/trl/v0.7.4/en/reward_trainer" \l "trl.RewardTrainer"</w:instrTex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separate"/>
      </w:r>
      <w:r w:rsidRPr="00C74723">
        <w:rPr>
          <w:rFonts w:ascii="Source Sans Pro" w:eastAsia="Times New Roman" w:hAnsi="Source Sans Pro" w:cs="Times New Roman"/>
          <w:color w:val="0000FF"/>
          <w:kern w:val="0"/>
          <w:sz w:val="25"/>
          <w:szCs w:val="25"/>
          <w:u w:val="single"/>
          <w:bdr w:val="single" w:sz="2" w:space="0" w:color="E5E7EB" w:frame="1"/>
          <w14:ligatures w14:val="none"/>
        </w:rPr>
        <w:t>RewardTrainer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end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in the same way as the 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Trainer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 xml:space="preserve"> class from </w:t>
      </w:r>
      <w:r w:rsidRPr="00C74723">
        <w:rPr>
          <w:rFonts w:ascii="Segoe UI Emoji" w:eastAsia="Times New Roman" w:hAnsi="Segoe UI Emoji" w:cs="Segoe UI Emoji"/>
          <w:color w:val="4B5563"/>
          <w:kern w:val="0"/>
          <w:sz w:val="25"/>
          <w:szCs w:val="25"/>
          <w14:ligatures w14:val="none"/>
        </w:rPr>
        <w:t>🤗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 xml:space="preserve"> Transformers. You should pass an 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AutoModelForSequenceClassification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model to the </w:t>
      </w: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begin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instrText>HYPERLINK "https://huggingface.co/docs/trl/v0.7.4/en/reward_trainer" \l "trl.RewardTrainer"</w:instrTex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separate"/>
      </w:r>
      <w:r w:rsidRPr="00C74723">
        <w:rPr>
          <w:rFonts w:ascii="Source Sans Pro" w:eastAsia="Times New Roman" w:hAnsi="Source Sans Pro" w:cs="Times New Roman"/>
          <w:color w:val="0000FF"/>
          <w:kern w:val="0"/>
          <w:sz w:val="25"/>
          <w:szCs w:val="25"/>
          <w:u w:val="single"/>
          <w:bdr w:val="single" w:sz="2" w:space="0" w:color="E5E7EB" w:frame="1"/>
          <w14:ligatures w14:val="none"/>
        </w:rPr>
        <w:t>RewardTrainer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end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, along with a </w:t>
      </w: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begin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instrText>HYPERLINK "https://huggingface.co/docs/trl/v0.7.4/en/reward_trainer" \l "trl.RewardConfig"</w:instrTex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separate"/>
      </w:r>
      <w:r w:rsidRPr="00C74723">
        <w:rPr>
          <w:rFonts w:ascii="Source Sans Pro" w:eastAsia="Times New Roman" w:hAnsi="Source Sans Pro" w:cs="Times New Roman"/>
          <w:color w:val="0000FF"/>
          <w:kern w:val="0"/>
          <w:sz w:val="25"/>
          <w:szCs w:val="25"/>
          <w:u w:val="single"/>
          <w:bdr w:val="single" w:sz="2" w:space="0" w:color="E5E7EB" w:frame="1"/>
          <w14:ligatures w14:val="none"/>
        </w:rPr>
        <w:t>RewardConfig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end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which configures the hyperparameters of the training.</w:t>
      </w:r>
    </w:p>
    <w:p w14:paraId="506883C4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C74723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 xml:space="preserve">Leveraging </w:t>
      </w:r>
      <w:r w:rsidRPr="00C7472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>🤗</w:t>
      </w:r>
      <w:r w:rsidRPr="00C74723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 xml:space="preserve"> PEFT to train a reward model</w:t>
      </w:r>
    </w:p>
    <w:p w14:paraId="5493D357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Just pass a 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peft_config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in the keyword arguments of </w:t>
      </w: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begin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instrText>HYPERLINK "https://huggingface.co/docs/trl/v0.7.4/en/reward_trainer" \l "trl.RewardTrainer"</w:instrTex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separate"/>
      </w:r>
      <w:r w:rsidRPr="00C74723">
        <w:rPr>
          <w:rFonts w:ascii="Source Sans Pro" w:eastAsia="Times New Roman" w:hAnsi="Source Sans Pro" w:cs="Times New Roman"/>
          <w:color w:val="0000FF"/>
          <w:kern w:val="0"/>
          <w:sz w:val="25"/>
          <w:szCs w:val="25"/>
          <w:u w:val="single"/>
          <w:bdr w:val="single" w:sz="2" w:space="0" w:color="E5E7EB" w:frame="1"/>
          <w14:ligatures w14:val="none"/>
        </w:rPr>
        <w:t>RewardTrainer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end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, and the trainer should automatically take care of converting the model into a PEFT model!</w:t>
      </w:r>
    </w:p>
    <w:p w14:paraId="461F81FA" w14:textId="77777777" w:rsidR="00C74723" w:rsidRPr="00C74723" w:rsidRDefault="00C74723" w:rsidP="00C7472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4"/>
          <w:szCs w:val="24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4"/>
          <w:szCs w:val="24"/>
          <w14:ligatures w14:val="none"/>
        </w:rPr>
        <w:t>Copied</w:t>
      </w:r>
    </w:p>
    <w:p w14:paraId="41CA37B3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A626A4"/>
          <w:kern w:val="0"/>
          <w:sz w:val="21"/>
          <w:szCs w:val="21"/>
          <w:bdr w:val="single" w:sz="2" w:space="0" w:color="E5E7EB" w:frame="1"/>
          <w14:ligatures w14:val="none"/>
        </w:rPr>
        <w:t>from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peft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</w:t>
      </w:r>
      <w:r w:rsidRPr="00C74723">
        <w:rPr>
          <w:rFonts w:ascii="IBM Plex Mono" w:eastAsia="Times New Roman" w:hAnsi="IBM Plex Mono" w:cs="Courier New"/>
          <w:color w:val="A626A4"/>
          <w:kern w:val="0"/>
          <w:sz w:val="21"/>
          <w:szCs w:val="21"/>
          <w:bdr w:val="single" w:sz="2" w:space="0" w:color="E5E7EB" w:frame="1"/>
          <w14:ligatures w14:val="none"/>
        </w:rPr>
        <w:t>import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LoraConfig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,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task_type</w:t>
      </w:r>
      <w:proofErr w:type="spellEnd"/>
    </w:p>
    <w:p w14:paraId="05C7ACBE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A626A4"/>
          <w:kern w:val="0"/>
          <w:sz w:val="21"/>
          <w:szCs w:val="21"/>
          <w:bdr w:val="single" w:sz="2" w:space="0" w:color="E5E7EB" w:frame="1"/>
          <w14:ligatures w14:val="none"/>
        </w:rPr>
        <w:t>from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transformers </w:t>
      </w:r>
      <w:r w:rsidRPr="00C74723">
        <w:rPr>
          <w:rFonts w:ascii="IBM Plex Mono" w:eastAsia="Times New Roman" w:hAnsi="IBM Plex Mono" w:cs="Courier New"/>
          <w:color w:val="A626A4"/>
          <w:kern w:val="0"/>
          <w:sz w:val="21"/>
          <w:szCs w:val="21"/>
          <w:bdr w:val="single" w:sz="2" w:space="0" w:color="E5E7EB" w:frame="1"/>
          <w14:ligatures w14:val="none"/>
        </w:rPr>
        <w:t>import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AutoModelForSequenceClassification,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AutoTokenizer</w:t>
      </w:r>
      <w:proofErr w:type="spellEnd"/>
    </w:p>
    <w:p w14:paraId="583A98EA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A626A4"/>
          <w:kern w:val="0"/>
          <w:sz w:val="21"/>
          <w:szCs w:val="21"/>
          <w:bdr w:val="single" w:sz="2" w:space="0" w:color="E5E7EB" w:frame="1"/>
          <w14:ligatures w14:val="none"/>
        </w:rPr>
        <w:t>from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trl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</w:t>
      </w:r>
      <w:r w:rsidRPr="00C74723">
        <w:rPr>
          <w:rFonts w:ascii="IBM Plex Mono" w:eastAsia="Times New Roman" w:hAnsi="IBM Plex Mono" w:cs="Courier New"/>
          <w:color w:val="A626A4"/>
          <w:kern w:val="0"/>
          <w:sz w:val="21"/>
          <w:szCs w:val="21"/>
          <w:bdr w:val="single" w:sz="2" w:space="0" w:color="E5E7EB" w:frame="1"/>
          <w14:ligatures w14:val="none"/>
        </w:rPr>
        <w:t>import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RewardTrainer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,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RewardConfig</w:t>
      </w:r>
      <w:proofErr w:type="spellEnd"/>
    </w:p>
    <w:p w14:paraId="5B092312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</w:p>
    <w:p w14:paraId="0893501F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model =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AutoModelForSequenceClassification.from_pretrained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(</w:t>
      </w:r>
      <w:r w:rsidRPr="00C74723">
        <w:rPr>
          <w:rFonts w:ascii="IBM Plex Mono" w:eastAsia="Times New Roman" w:hAnsi="IBM Plex Mono" w:cs="Courier New"/>
          <w:color w:val="50A14F"/>
          <w:kern w:val="0"/>
          <w:sz w:val="21"/>
          <w:szCs w:val="21"/>
          <w:bdr w:val="single" w:sz="2" w:space="0" w:color="E5E7EB" w:frame="1"/>
          <w14:ligatures w14:val="none"/>
        </w:rPr>
        <w:t>"gpt2"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)</w:t>
      </w:r>
    </w:p>
    <w:p w14:paraId="16755BED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peft_config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LoraConfig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(</w:t>
      </w:r>
      <w:proofErr w:type="gramEnd"/>
    </w:p>
    <w:p w14:paraId="2F546273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task_type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=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TaskType.SEQ_CLS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,</w:t>
      </w:r>
    </w:p>
    <w:p w14:paraId="535196F7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inference_mode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=</w:t>
      </w:r>
      <w:r w:rsidRPr="00C74723">
        <w:rPr>
          <w:rFonts w:ascii="IBM Plex Mono" w:eastAsia="Times New Roman" w:hAnsi="IBM Plex Mono" w:cs="Courier New"/>
          <w:color w:val="0184BB"/>
          <w:kern w:val="0"/>
          <w:sz w:val="21"/>
          <w:szCs w:val="21"/>
          <w:bdr w:val="single" w:sz="2" w:space="0" w:color="E5E7EB" w:frame="1"/>
          <w14:ligatures w14:val="none"/>
        </w:rPr>
        <w:t>False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,</w:t>
      </w:r>
    </w:p>
    <w:p w14:paraId="7C195C9D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r=</w:t>
      </w:r>
      <w:r w:rsidRPr="00C74723">
        <w:rPr>
          <w:rFonts w:ascii="IBM Plex Mono" w:eastAsia="Times New Roman" w:hAnsi="IBM Plex Mono" w:cs="Courier New"/>
          <w:color w:val="986801"/>
          <w:kern w:val="0"/>
          <w:sz w:val="21"/>
          <w:szCs w:val="21"/>
          <w:bdr w:val="single" w:sz="2" w:space="0" w:color="E5E7EB" w:frame="1"/>
          <w14:ligatures w14:val="none"/>
        </w:rPr>
        <w:t>8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,</w:t>
      </w:r>
    </w:p>
    <w:p w14:paraId="7402FFE6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lora_alpha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=</w:t>
      </w:r>
      <w:r w:rsidRPr="00C74723">
        <w:rPr>
          <w:rFonts w:ascii="IBM Plex Mono" w:eastAsia="Times New Roman" w:hAnsi="IBM Plex Mono" w:cs="Courier New"/>
          <w:color w:val="986801"/>
          <w:kern w:val="0"/>
          <w:sz w:val="21"/>
          <w:szCs w:val="21"/>
          <w:bdr w:val="single" w:sz="2" w:space="0" w:color="E5E7EB" w:frame="1"/>
          <w14:ligatures w14:val="none"/>
        </w:rPr>
        <w:t>32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,</w:t>
      </w:r>
    </w:p>
    <w:p w14:paraId="322006FA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lora_dropout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=</w:t>
      </w:r>
      <w:r w:rsidRPr="00C74723">
        <w:rPr>
          <w:rFonts w:ascii="IBM Plex Mono" w:eastAsia="Times New Roman" w:hAnsi="IBM Plex Mono" w:cs="Courier New"/>
          <w:color w:val="986801"/>
          <w:kern w:val="0"/>
          <w:sz w:val="21"/>
          <w:szCs w:val="21"/>
          <w:bdr w:val="single" w:sz="2" w:space="0" w:color="E5E7EB" w:frame="1"/>
          <w14:ligatures w14:val="none"/>
        </w:rPr>
        <w:t>0.1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,</w:t>
      </w:r>
    </w:p>
    <w:p w14:paraId="11B8785E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)</w:t>
      </w:r>
    </w:p>
    <w:p w14:paraId="6CEE75ED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</w:p>
    <w:p w14:paraId="132F05C1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...</w:t>
      </w:r>
    </w:p>
    <w:p w14:paraId="0DFC6BF2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</w:p>
    <w:p w14:paraId="27C5EA8C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trainer = </w:t>
      </w:r>
      <w:proofErr w:type="spellStart"/>
      <w:proofErr w:type="gram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RewardTrainer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(</w:t>
      </w:r>
      <w:proofErr w:type="gramEnd"/>
    </w:p>
    <w:p w14:paraId="6EC3C935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model=model,</w:t>
      </w:r>
    </w:p>
    <w:p w14:paraId="680AF9FA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args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=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training_args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,</w:t>
      </w:r>
    </w:p>
    <w:p w14:paraId="0824D240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tokenizer=tokenizer,</w:t>
      </w:r>
    </w:p>
    <w:p w14:paraId="07A2A058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train_dataset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=dataset,</w:t>
      </w:r>
    </w:p>
    <w:p w14:paraId="04EE0133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peft_config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=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peft_config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,</w:t>
      </w:r>
    </w:p>
    <w:p w14:paraId="39B0C1F7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)</w:t>
      </w:r>
    </w:p>
    <w:p w14:paraId="4D0E02A9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</w:p>
    <w:p w14:paraId="2D88F6BF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proofErr w:type="spellStart"/>
      <w:proofErr w:type="gram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trainer.train</w:t>
      </w:r>
      <w:proofErr w:type="spellEnd"/>
      <w:proofErr w:type="gram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()</w:t>
      </w:r>
    </w:p>
    <w:p w14:paraId="7A6EBFB2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C74723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:bdr w:val="single" w:sz="2" w:space="0" w:color="E5E7EB" w:frame="1"/>
          <w14:ligatures w14:val="none"/>
        </w:rPr>
        <w:t>Adding a margin to the loss</w:t>
      </w:r>
    </w:p>
    <w:p w14:paraId="05BD065B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As in the </w:t>
      </w:r>
      <w:hyperlink r:id="rId7" w:history="1">
        <w:r w:rsidRPr="00C74723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E5E7EB" w:frame="1"/>
            <w14:ligatures w14:val="none"/>
          </w:rPr>
          <w:t>Llama 2 paper</w:t>
        </w:r>
      </w:hyperlink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, you can add a margin to the loss by adding a 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margin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column to the dataset. The reward collator will automatically pass it through and the loss will be computed accordingly.</w:t>
      </w:r>
    </w:p>
    <w:p w14:paraId="3FA979BF" w14:textId="77777777" w:rsidR="00C74723" w:rsidRPr="00C74723" w:rsidRDefault="00C74723" w:rsidP="00C7472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4"/>
          <w:szCs w:val="24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4"/>
          <w:szCs w:val="24"/>
          <w14:ligatures w14:val="none"/>
        </w:rPr>
        <w:t>Copied</w:t>
      </w:r>
    </w:p>
    <w:p w14:paraId="63B06010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A626A4"/>
          <w:kern w:val="0"/>
          <w:sz w:val="21"/>
          <w:szCs w:val="21"/>
          <w:bdr w:val="single" w:sz="2" w:space="0" w:color="E5E7EB" w:frame="1"/>
          <w14:ligatures w14:val="none"/>
        </w:rPr>
        <w:lastRenderedPageBreak/>
        <w:t>def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</w:t>
      </w:r>
      <w:proofErr w:type="spellStart"/>
      <w:r w:rsidRPr="00C74723">
        <w:rPr>
          <w:rFonts w:ascii="IBM Plex Mono" w:eastAsia="Times New Roman" w:hAnsi="IBM Plex Mono" w:cs="Courier New"/>
          <w:color w:val="4078F2"/>
          <w:kern w:val="0"/>
          <w:sz w:val="21"/>
          <w:szCs w:val="21"/>
          <w:bdr w:val="single" w:sz="2" w:space="0" w:color="E5E7EB" w:frame="1"/>
          <w14:ligatures w14:val="none"/>
        </w:rPr>
        <w:t>add_margin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(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:bdr w:val="single" w:sz="2" w:space="0" w:color="E5E7EB" w:frame="1"/>
          <w14:ligatures w14:val="none"/>
        </w:rPr>
        <w:t>row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):</w:t>
      </w:r>
    </w:p>
    <w:p w14:paraId="00623130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</w:t>
      </w:r>
      <w:r w:rsidRPr="00C74723">
        <w:rPr>
          <w:rFonts w:ascii="IBM Plex Mono" w:eastAsia="Times New Roman" w:hAnsi="IBM Plex Mono" w:cs="Courier New"/>
          <w:i/>
          <w:iCs/>
          <w:color w:val="A0A1A7"/>
          <w:kern w:val="0"/>
          <w:sz w:val="21"/>
          <w:szCs w:val="21"/>
          <w:bdr w:val="single" w:sz="2" w:space="0" w:color="E5E7EB" w:frame="1"/>
          <w14:ligatures w14:val="none"/>
        </w:rPr>
        <w:t xml:space="preserve"># Assume you have a </w:t>
      </w:r>
      <w:proofErr w:type="spellStart"/>
      <w:r w:rsidRPr="00C74723">
        <w:rPr>
          <w:rFonts w:ascii="IBM Plex Mono" w:eastAsia="Times New Roman" w:hAnsi="IBM Plex Mono" w:cs="Courier New"/>
          <w:i/>
          <w:iCs/>
          <w:color w:val="A0A1A7"/>
          <w:kern w:val="0"/>
          <w:sz w:val="21"/>
          <w:szCs w:val="21"/>
          <w:bdr w:val="single" w:sz="2" w:space="0" w:color="E5E7EB" w:frame="1"/>
          <w14:ligatures w14:val="none"/>
        </w:rPr>
        <w:t>score_chosen</w:t>
      </w:r>
      <w:proofErr w:type="spellEnd"/>
      <w:r w:rsidRPr="00C74723">
        <w:rPr>
          <w:rFonts w:ascii="IBM Plex Mono" w:eastAsia="Times New Roman" w:hAnsi="IBM Plex Mono" w:cs="Courier New"/>
          <w:i/>
          <w:iCs/>
          <w:color w:val="A0A1A7"/>
          <w:kern w:val="0"/>
          <w:sz w:val="21"/>
          <w:szCs w:val="21"/>
          <w:bdr w:val="single" w:sz="2" w:space="0" w:color="E5E7EB" w:frame="1"/>
          <w14:ligatures w14:val="none"/>
        </w:rPr>
        <w:t xml:space="preserve"> and </w:t>
      </w:r>
      <w:proofErr w:type="spellStart"/>
      <w:r w:rsidRPr="00C74723">
        <w:rPr>
          <w:rFonts w:ascii="IBM Plex Mono" w:eastAsia="Times New Roman" w:hAnsi="IBM Plex Mono" w:cs="Courier New"/>
          <w:i/>
          <w:iCs/>
          <w:color w:val="A0A1A7"/>
          <w:kern w:val="0"/>
          <w:sz w:val="21"/>
          <w:szCs w:val="21"/>
          <w:bdr w:val="single" w:sz="2" w:space="0" w:color="E5E7EB" w:frame="1"/>
          <w14:ligatures w14:val="none"/>
        </w:rPr>
        <w:t>score_rejected</w:t>
      </w:r>
      <w:proofErr w:type="spellEnd"/>
      <w:r w:rsidRPr="00C74723">
        <w:rPr>
          <w:rFonts w:ascii="IBM Plex Mono" w:eastAsia="Times New Roman" w:hAnsi="IBM Plex Mono" w:cs="Courier New"/>
          <w:i/>
          <w:iCs/>
          <w:color w:val="A0A1A7"/>
          <w:kern w:val="0"/>
          <w:sz w:val="21"/>
          <w:szCs w:val="21"/>
          <w:bdr w:val="single" w:sz="2" w:space="0" w:color="E5E7EB" w:frame="1"/>
          <w14:ligatures w14:val="none"/>
        </w:rPr>
        <w:t xml:space="preserve"> columns that you want to use to compute the margin</w:t>
      </w:r>
    </w:p>
    <w:p w14:paraId="5205BD14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   </w:t>
      </w:r>
      <w:r w:rsidRPr="00C74723">
        <w:rPr>
          <w:rFonts w:ascii="IBM Plex Mono" w:eastAsia="Times New Roman" w:hAnsi="IBM Plex Mono" w:cs="Courier New"/>
          <w:color w:val="A626A4"/>
          <w:kern w:val="0"/>
          <w:sz w:val="21"/>
          <w:szCs w:val="21"/>
          <w:bdr w:val="single" w:sz="2" w:space="0" w:color="E5E7EB" w:frame="1"/>
          <w14:ligatures w14:val="none"/>
        </w:rPr>
        <w:t>return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 {</w:t>
      </w:r>
      <w:r w:rsidRPr="00C74723">
        <w:rPr>
          <w:rFonts w:ascii="IBM Plex Mono" w:eastAsia="Times New Roman" w:hAnsi="IBM Plex Mono" w:cs="Courier New"/>
          <w:color w:val="50A14F"/>
          <w:kern w:val="0"/>
          <w:sz w:val="21"/>
          <w:szCs w:val="21"/>
          <w:bdr w:val="single" w:sz="2" w:space="0" w:color="E5E7EB" w:frame="1"/>
          <w14:ligatures w14:val="none"/>
        </w:rPr>
        <w:t>'margin'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: row[</w:t>
      </w:r>
      <w:r w:rsidRPr="00C74723">
        <w:rPr>
          <w:rFonts w:ascii="IBM Plex Mono" w:eastAsia="Times New Roman" w:hAnsi="IBM Plex Mono" w:cs="Courier New"/>
          <w:color w:val="50A14F"/>
          <w:kern w:val="0"/>
          <w:sz w:val="21"/>
          <w:szCs w:val="21"/>
          <w:bdr w:val="single" w:sz="2" w:space="0" w:color="E5E7EB" w:frame="1"/>
          <w14:ligatures w14:val="none"/>
        </w:rPr>
        <w:t>'</w:t>
      </w:r>
      <w:proofErr w:type="spellStart"/>
      <w:r w:rsidRPr="00C74723">
        <w:rPr>
          <w:rFonts w:ascii="IBM Plex Mono" w:eastAsia="Times New Roman" w:hAnsi="IBM Plex Mono" w:cs="Courier New"/>
          <w:color w:val="50A14F"/>
          <w:kern w:val="0"/>
          <w:sz w:val="21"/>
          <w:szCs w:val="21"/>
          <w:bdr w:val="single" w:sz="2" w:space="0" w:color="E5E7EB" w:frame="1"/>
          <w14:ligatures w14:val="none"/>
        </w:rPr>
        <w:t>score_chosen</w:t>
      </w:r>
      <w:proofErr w:type="spellEnd"/>
      <w:r w:rsidRPr="00C74723">
        <w:rPr>
          <w:rFonts w:ascii="IBM Plex Mono" w:eastAsia="Times New Roman" w:hAnsi="IBM Plex Mono" w:cs="Courier New"/>
          <w:color w:val="50A14F"/>
          <w:kern w:val="0"/>
          <w:sz w:val="21"/>
          <w:szCs w:val="21"/>
          <w:bdr w:val="single" w:sz="2" w:space="0" w:color="E5E7EB" w:frame="1"/>
          <w14:ligatures w14:val="none"/>
        </w:rPr>
        <w:t>'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] - row[</w:t>
      </w:r>
      <w:r w:rsidRPr="00C74723">
        <w:rPr>
          <w:rFonts w:ascii="IBM Plex Mono" w:eastAsia="Times New Roman" w:hAnsi="IBM Plex Mono" w:cs="Courier New"/>
          <w:color w:val="50A14F"/>
          <w:kern w:val="0"/>
          <w:sz w:val="21"/>
          <w:szCs w:val="21"/>
          <w:bdr w:val="single" w:sz="2" w:space="0" w:color="E5E7EB" w:frame="1"/>
          <w14:ligatures w14:val="none"/>
        </w:rPr>
        <w:t>'</w:t>
      </w:r>
      <w:proofErr w:type="spellStart"/>
      <w:r w:rsidRPr="00C74723">
        <w:rPr>
          <w:rFonts w:ascii="IBM Plex Mono" w:eastAsia="Times New Roman" w:hAnsi="IBM Plex Mono" w:cs="Courier New"/>
          <w:color w:val="50A14F"/>
          <w:kern w:val="0"/>
          <w:sz w:val="21"/>
          <w:szCs w:val="21"/>
          <w:bdr w:val="single" w:sz="2" w:space="0" w:color="E5E7EB" w:frame="1"/>
          <w14:ligatures w14:val="none"/>
        </w:rPr>
        <w:t>score_rejected</w:t>
      </w:r>
      <w:proofErr w:type="spellEnd"/>
      <w:r w:rsidRPr="00C74723">
        <w:rPr>
          <w:rFonts w:ascii="IBM Plex Mono" w:eastAsia="Times New Roman" w:hAnsi="IBM Plex Mono" w:cs="Courier New"/>
          <w:color w:val="50A14F"/>
          <w:kern w:val="0"/>
          <w:sz w:val="21"/>
          <w:szCs w:val="21"/>
          <w:bdr w:val="single" w:sz="2" w:space="0" w:color="E5E7EB" w:frame="1"/>
          <w14:ligatures w14:val="none"/>
        </w:rPr>
        <w:t>'</w:t>
      </w: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]}</w:t>
      </w:r>
    </w:p>
    <w:p w14:paraId="41337C69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</w:p>
    <w:p w14:paraId="6F38AFB1" w14:textId="77777777" w:rsidR="00C74723" w:rsidRPr="00C74723" w:rsidRDefault="00C74723" w:rsidP="00C74723">
      <w:pPr>
        <w:pBdr>
          <w:top w:val="single" w:sz="6" w:space="10" w:color="auto"/>
          <w:left w:val="single" w:sz="6" w:space="14" w:color="auto"/>
          <w:bottom w:val="single" w:sz="6" w:space="10" w:color="auto"/>
          <w:right w:val="single" w:sz="6" w:space="14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</w:pPr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 xml:space="preserve">dataset = 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dataset.</w:t>
      </w:r>
      <w:r w:rsidRPr="00C74723">
        <w:rPr>
          <w:rFonts w:ascii="IBM Plex Mono" w:eastAsia="Times New Roman" w:hAnsi="IBM Plex Mono" w:cs="Courier New"/>
          <w:color w:val="C18401"/>
          <w:kern w:val="0"/>
          <w:sz w:val="21"/>
          <w:szCs w:val="21"/>
          <w:bdr w:val="single" w:sz="2" w:space="0" w:color="E5E7EB" w:frame="1"/>
          <w14:ligatures w14:val="none"/>
        </w:rPr>
        <w:t>map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(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add_margin</w:t>
      </w:r>
      <w:proofErr w:type="spellEnd"/>
      <w:r w:rsidRPr="00C74723">
        <w:rPr>
          <w:rFonts w:ascii="IBM Plex Mono" w:eastAsia="Times New Roman" w:hAnsi="IBM Plex Mono" w:cs="Courier New"/>
          <w:color w:val="4B5563"/>
          <w:kern w:val="0"/>
          <w:sz w:val="21"/>
          <w:szCs w:val="21"/>
          <w14:ligatures w14:val="none"/>
        </w:rPr>
        <w:t>)</w:t>
      </w:r>
    </w:p>
    <w:p w14:paraId="6CB91A8D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74723"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RewardConfig</w:t>
      </w:r>
      <w:proofErr w:type="spellEnd"/>
    </w:p>
    <w:p w14:paraId="143C79CD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B5563"/>
          <w:kern w:val="0"/>
          <w:sz w:val="27"/>
          <w:szCs w:val="27"/>
          <w:bdr w:val="single" w:sz="2" w:space="0" w:color="E5E7EB" w:frame="1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C74723">
        <w:rPr>
          <w:rFonts w:ascii="Source Sans Pro" w:eastAsia="Times New Roman" w:hAnsi="Source Sans Pro" w:cs="Times New Roman"/>
          <w:b/>
          <w:bCs/>
          <w:color w:val="4B5563"/>
          <w:kern w:val="0"/>
          <w:sz w:val="27"/>
          <w:szCs w:val="27"/>
          <w:bdr w:val="single" w:sz="2" w:space="0" w:color="E5E7EB" w:frame="1"/>
          <w14:ligatures w14:val="none"/>
        </w:rPr>
        <w:t> </w:t>
      </w:r>
      <w:proofErr w:type="spellStart"/>
      <w:proofErr w:type="gramStart"/>
      <w:r w:rsidRPr="00C74723">
        <w:rPr>
          <w:rFonts w:ascii="Source Sans Pro" w:eastAsia="Times New Roman" w:hAnsi="Source Sans Pro" w:cs="Times New Roman"/>
          <w:color w:val="4B5563"/>
          <w:kern w:val="0"/>
          <w:sz w:val="27"/>
          <w:szCs w:val="27"/>
          <w:bdr w:val="single" w:sz="2" w:space="0" w:color="E5E7EB" w:frame="1"/>
          <w14:ligatures w14:val="none"/>
        </w:rPr>
        <w:t>trl.</w:t>
      </w:r>
      <w:r w:rsidRPr="00C74723">
        <w:rPr>
          <w:rFonts w:ascii="Source Sans Pro" w:eastAsia="Times New Roman" w:hAnsi="Source Sans Pro" w:cs="Times New Roman"/>
          <w:b/>
          <w:bCs/>
          <w:color w:val="4B5563"/>
          <w:kern w:val="0"/>
          <w:sz w:val="27"/>
          <w:szCs w:val="27"/>
          <w:bdr w:val="single" w:sz="2" w:space="0" w:color="E5E7EB" w:frame="1"/>
          <w14:ligatures w14:val="none"/>
        </w:rPr>
        <w:t>RewardConfig</w:t>
      </w:r>
      <w:proofErr w:type="spellEnd"/>
      <w:proofErr w:type="gramEnd"/>
    </w:p>
    <w:p w14:paraId="6F197A92" w14:textId="77777777" w:rsidR="00C74723" w:rsidRPr="00C74723" w:rsidRDefault="00C74723" w:rsidP="00C7472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hyperlink r:id="rId8" w:anchor="L23" w:tgtFrame="_blank" w:history="1">
        <w:r w:rsidRPr="00C74723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E5E7EB" w:frame="1"/>
            <w14:ligatures w14:val="none"/>
          </w:rPr>
          <w:t>&lt;source&gt;</w:t>
        </w:r>
      </w:hyperlink>
    </w:p>
    <w:p w14:paraId="3F802FB8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afterAutospacing="1" w:line="240" w:lineRule="auto"/>
        <w:rPr>
          <w:rFonts w:ascii="IBM Plex Mono" w:eastAsia="Times New Roman" w:hAnsi="IBM Plex Mon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(</w:t>
      </w: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14:ligatures w14:val="none"/>
        </w:rPr>
        <w:t> 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output_dir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stroverwrite_output_dir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Falsedo_train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Falsedo_eval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Falsedo_predict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Falseevaluation_strategy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transformers.trainer_utils.IntervalStrategy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 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no'prediction_loss_only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Falseper_device_train_batch_size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int = 8per_device_eval_batch_size: int = 8per_gpu_train_batch_size: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Noneper_gpu_eval_batch_size: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Nonegradient_accumulation_steps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int = 1eval_accumulation_steps: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Noneeval_delay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[float] = 0learning_rate: float = 5e-05weight_decay: float = 0.0adam_beta1: float = 0.9adam_beta2: float = 0.999adam_epsilon: float = 1e-08max_grad_norm: float = 1.0num_train_epochs: float = 3.0max_steps: int = -1lr_scheduler_type: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transformers.trainer_utils.SchedulerType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 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linear'lr_scheduler_kwargs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typing.Dict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] = &lt;factory&gt;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warmup_ratio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float = 0.0warmup_steps: int = 0log_level: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passive'log_level_replica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warning'log_on_each_node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Truelogging_dir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Nonelogging_strategy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transformers.trainer_utils.IntervalStrategy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 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steps'logging_first_step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Falselogging_steps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float = 500logging_nan_inf_filter: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Truesave_strategy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transformers.trainer_utils.IntervalStrategy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 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steps'save_steps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float = 500save_total_limit: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Nonesave_safetensors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Truesave_on_each_node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Falseno_cuda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Falseuse_cpu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Falseuse_mps_device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Falseseed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int = 42data_seed: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Nonejit_mode_eval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Falseuse_ipex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Falsebf16: bool = Falsefp16: bool = Falsefp16_opt_level: str = 'O1'half_precision_backend: str = </w:t>
      </w: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lastRenderedPageBreak/>
        <w:t xml:space="preserve">'auto'bf16_full_eval: bool = Falsefp16_full_eval: bool = Falsetf32: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Nonelocal_rank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int = -1ddp_backend: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Nonetpu_num_cores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Nonetpu_metrics_debug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Falsedebug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typing.List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transformers.debug_utils.DebugOption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]] = ''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dataloader_drop_last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Falseeval_steps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[float]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Nonedataloader_num_workers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int = 0past_index: int = -1run_name: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Nonedisable_tqdm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Noneremove_unused_columns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Truelabel_names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typing.List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Noneload_best_model_at_end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Falsemetric_for_best_model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Nonegreater_is_better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Noneignore_data_skip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Falsefsdp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typing.List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transformers.trainer_utils.FSDPOption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], str,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NoneType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] = ''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fsdp_min_num_params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int = 0fsdp_config: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Nonefsdp_transformer_layer_cls_to_wrap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Nonedeepspeed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Nonelabel_smoothing_factor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float = 0.0optim: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transformers.training_args.OptimizerNames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 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adamw_torch'optim_args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Noneadafactor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Falsegroup_by_length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Falselength_column_name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length'report_to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typing.List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Noneddp_find_unused_parameters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Noneddp_bucket_cap_mb: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Noneddp_broadcast_buffers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Nonedataloader_pin_memory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Trueskip_memory_metrics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Trueuse_legacy_prediction_loop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Falsepush_to_hub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Falseresume_from_checkpoint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Nonehub_model_id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Nonehub_strategy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transformers.trainer_utils.HubStrategy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 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every_save'hub_token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Nonehub_private_repo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Falsehub_always_push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Falsegradient_checkpointing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Truegradient_checkpointing_kwargs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dict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Noneinclude_inputs_for_metrics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: bool = Falsefp16_backend: str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auto'push_to_hub_model_id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Nonepush_to_hub_organization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Nonepush_to_hub_token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Nonemp_parameters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: str = ''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auto_find_batch_size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Falsefull_determinism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Falsetorchdynamo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Noneray_scope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[str] = '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last'ddp_timeout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1800torch_compile: bool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Falsetorch_compile_backend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Nonetorch_compile_mode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[str] = Nonedispatch_batches: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Nonesplit_batches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Falseinclude_tokens_per_second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[bool]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Falseneftune_noise_alpha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float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Nonemax_length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[int] = None</w:t>
      </w: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14:ligatures w14:val="none"/>
        </w:rPr>
        <w:t> </w:t>
      </w: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)</w:t>
      </w:r>
    </w:p>
    <w:p w14:paraId="33B38946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afterAutospacing="1" w:line="240" w:lineRule="auto"/>
        <w:rPr>
          <w:rFonts w:ascii="Source Sans Pro" w:eastAsia="Times New Roman" w:hAnsi="Source Sans Pro" w:cs="Times New Roman"/>
          <w:b/>
          <w:bCs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b/>
          <w:bCs/>
          <w:color w:val="4B5563"/>
          <w:kern w:val="0"/>
          <w:sz w:val="25"/>
          <w:szCs w:val="25"/>
          <w14:ligatures w14:val="none"/>
        </w:rPr>
        <w:t>Parameters</w:t>
      </w:r>
    </w:p>
    <w:p w14:paraId="09A61DB2" w14:textId="77777777" w:rsidR="00C74723" w:rsidRPr="00C74723" w:rsidRDefault="00C74723" w:rsidP="00C7472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afterAutospacing="1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Source Sans Pro" w:eastAsia="Times New Roman" w:hAnsi="Source Sans Pro" w:cs="Times New Roman"/>
          <w:b/>
          <w:bCs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max_length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 (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int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 </w:t>
      </w:r>
      <w:r w:rsidRPr="00C74723">
        <w:rPr>
          <w:rFonts w:ascii="Source Sans Pro" w:eastAsia="Times New Roman" w:hAnsi="Source Sans Pro" w:cs="Times New Roman"/>
          <w:i/>
          <w:iCs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optional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 defaults to 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None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) — The maximum length of the sequences in the batch. This argument is required if you want to use the default data collator.</w:t>
      </w:r>
    </w:p>
    <w:p w14:paraId="44CDF248" w14:textId="77777777" w:rsidR="00C74723" w:rsidRPr="00C74723" w:rsidRDefault="00C74723" w:rsidP="00C7472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Source Sans Pro" w:eastAsia="Times New Roman" w:hAnsi="Source Sans Pro" w:cs="Times New Roman"/>
          <w:b/>
          <w:bCs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lastRenderedPageBreak/>
        <w:t>gradient_checkpointing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 (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bool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 </w:t>
      </w:r>
      <w:r w:rsidRPr="00C74723">
        <w:rPr>
          <w:rFonts w:ascii="Source Sans Pro" w:eastAsia="Times New Roman" w:hAnsi="Source Sans Pro" w:cs="Times New Roman"/>
          <w:i/>
          <w:iCs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optional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, defaults to 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True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) — If True, use gradient checkpointing to save memory at the expense of slower backward pass.</w:t>
      </w:r>
    </w:p>
    <w:p w14:paraId="2BD48BF9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RewardConfig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 xml:space="preserve"> collects all training arguments related to the </w:t>
      </w: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begin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instrText>HYPERLINK "https://huggingface.co/docs/trl/v0.7.4/en/reward_trainer" \l "trl.RewardTrainer"</w:instrTex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separate"/>
      </w:r>
      <w:r w:rsidRPr="00C74723">
        <w:rPr>
          <w:rFonts w:ascii="Source Sans Pro" w:eastAsia="Times New Roman" w:hAnsi="Source Sans Pro" w:cs="Times New Roman"/>
          <w:color w:val="0000FF"/>
          <w:kern w:val="0"/>
          <w:sz w:val="25"/>
          <w:szCs w:val="25"/>
          <w:u w:val="single"/>
          <w:bdr w:val="single" w:sz="2" w:space="0" w:color="E5E7EB" w:frame="1"/>
          <w14:ligatures w14:val="none"/>
        </w:rPr>
        <w:t>RewardTrainer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end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class.</w:t>
      </w:r>
    </w:p>
    <w:p w14:paraId="140AA4CE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Using 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HfArgumentParser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we can turn this class into </w:t>
      </w: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begin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instrText>HYPERLINK "https://docs.python.org/3/library/argparse" \l "module-argparse"</w:instrTex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separate"/>
      </w:r>
      <w:r w:rsidRPr="00C74723">
        <w:rPr>
          <w:rFonts w:ascii="Source Sans Pro" w:eastAsia="Times New Roman" w:hAnsi="Source Sans Pro" w:cs="Times New Roman"/>
          <w:color w:val="0000FF"/>
          <w:kern w:val="0"/>
          <w:sz w:val="25"/>
          <w:szCs w:val="25"/>
          <w:u w:val="single"/>
          <w:bdr w:val="single" w:sz="2" w:space="0" w:color="E5E7EB" w:frame="1"/>
          <w14:ligatures w14:val="none"/>
        </w:rPr>
        <w:t>argparse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fldChar w:fldCharType="end"/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arguments that can be specified on the command line.</w:t>
      </w:r>
    </w:p>
    <w:p w14:paraId="7761220A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74723">
        <w:rPr>
          <w:rFonts w:ascii="Source Sans Pro" w:eastAsia="Times New Roman" w:hAnsi="Source Sans Pro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RewardTrainer</w:t>
      </w:r>
      <w:proofErr w:type="spellEnd"/>
    </w:p>
    <w:p w14:paraId="6463C41B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B5563"/>
          <w:kern w:val="0"/>
          <w:sz w:val="27"/>
          <w:szCs w:val="27"/>
          <w:bdr w:val="single" w:sz="2" w:space="0" w:color="E5E7EB" w:frame="1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C74723">
        <w:rPr>
          <w:rFonts w:ascii="Source Sans Pro" w:eastAsia="Times New Roman" w:hAnsi="Source Sans Pro" w:cs="Times New Roman"/>
          <w:b/>
          <w:bCs/>
          <w:color w:val="4B5563"/>
          <w:kern w:val="0"/>
          <w:sz w:val="27"/>
          <w:szCs w:val="27"/>
          <w:bdr w:val="single" w:sz="2" w:space="0" w:color="E5E7EB" w:frame="1"/>
          <w14:ligatures w14:val="none"/>
        </w:rPr>
        <w:t> </w:t>
      </w:r>
      <w:proofErr w:type="spellStart"/>
      <w:proofErr w:type="gramStart"/>
      <w:r w:rsidRPr="00C74723">
        <w:rPr>
          <w:rFonts w:ascii="Source Sans Pro" w:eastAsia="Times New Roman" w:hAnsi="Source Sans Pro" w:cs="Times New Roman"/>
          <w:color w:val="4B5563"/>
          <w:kern w:val="0"/>
          <w:sz w:val="27"/>
          <w:szCs w:val="27"/>
          <w:bdr w:val="single" w:sz="2" w:space="0" w:color="E5E7EB" w:frame="1"/>
          <w14:ligatures w14:val="none"/>
        </w:rPr>
        <w:t>trl.</w:t>
      </w:r>
      <w:r w:rsidRPr="00C74723">
        <w:rPr>
          <w:rFonts w:ascii="Source Sans Pro" w:eastAsia="Times New Roman" w:hAnsi="Source Sans Pro" w:cs="Times New Roman"/>
          <w:b/>
          <w:bCs/>
          <w:color w:val="4B5563"/>
          <w:kern w:val="0"/>
          <w:sz w:val="27"/>
          <w:szCs w:val="27"/>
          <w:bdr w:val="single" w:sz="2" w:space="0" w:color="E5E7EB" w:frame="1"/>
          <w14:ligatures w14:val="none"/>
        </w:rPr>
        <w:t>RewardTrainer</w:t>
      </w:r>
      <w:proofErr w:type="spellEnd"/>
      <w:proofErr w:type="gramEnd"/>
    </w:p>
    <w:p w14:paraId="62671DFE" w14:textId="77777777" w:rsidR="00C74723" w:rsidRPr="00C74723" w:rsidRDefault="00C74723" w:rsidP="00C7472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hyperlink r:id="rId9" w:anchor="L36" w:tgtFrame="_blank" w:history="1">
        <w:r w:rsidRPr="00C74723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E5E7EB" w:frame="1"/>
            <w14:ligatures w14:val="none"/>
          </w:rPr>
          <w:t>&lt;source&gt;</w:t>
        </w:r>
      </w:hyperlink>
    </w:p>
    <w:p w14:paraId="28F67F7A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afterAutospacing="1" w:line="240" w:lineRule="auto"/>
        <w:rPr>
          <w:rFonts w:ascii="IBM Plex Mono" w:eastAsia="Times New Roman" w:hAnsi="IBM Plex Mon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(</w:t>
      </w: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14:ligatures w14:val="none"/>
        </w:rPr>
        <w:t> </w:t>
      </w: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model: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transformers.modeling_utils.PreTrainedModel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torch.nn.modules.module.Module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Noneargs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trl.trainer.training_configs.RewardConfig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Nonedata_collator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DataCollator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Nonetrain_dataset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datasets.arrow_dataset.Dataset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Noneeval_dataset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datasets.arrow_dataset.Dataset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typing.Dict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[str,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datasets.arrow_dataset.Dataset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NoneType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Nonetokenizer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typing.Optional[transformers.tokenization_utils_base.PreTrainedTokenizerBase]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Nonemodel_init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typing.Callable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[[],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transformers.modeling_utils.PreTrainedModel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NoneType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Nonecompute_metrics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typing.Union[typing.Callable[[transformers.trainer_utils.EvalPrediction],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typing.Dict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NoneType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Nonecallbacks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typing.Optional[typing.List[transformers.trainer_callback.TrainerCallback]]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Noneoptimizers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typing.Tuple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torch.optim.optimizer.Optimizer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torch.optim.lr_scheduler.LambdaLR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] = (None, None)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preprocess_logits_for_metrics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typing.Union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typing.Callable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torch.Tensor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torch.Tensor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torch.Tensor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],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NoneType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Nonemax_length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[int] =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Nonepeft_config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 xml:space="preserve">: 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typing.Optional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[</w:t>
      </w:r>
      <w:proofErr w:type="spellStart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typing.Dict</w:t>
      </w:r>
      <w:proofErr w:type="spellEnd"/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] = None</w:t>
      </w: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14:ligatures w14:val="none"/>
        </w:rPr>
        <w:t> </w:t>
      </w:r>
      <w:r w:rsidRPr="00C74723">
        <w:rPr>
          <w:rFonts w:ascii="IBM Plex Mono" w:eastAsia="Times New Roman" w:hAnsi="IBM Plex Mono" w:cs="Times New Roman"/>
          <w:color w:val="4B5563"/>
          <w:kern w:val="0"/>
          <w:sz w:val="25"/>
          <w:szCs w:val="25"/>
          <w:bdr w:val="single" w:sz="2" w:space="0" w:color="E5E7EB" w:frame="1"/>
          <w14:ligatures w14:val="none"/>
        </w:rPr>
        <w:t>)</w:t>
      </w:r>
    </w:p>
    <w:p w14:paraId="13853BDF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 xml:space="preserve">The </w:t>
      </w:r>
      <w:proofErr w:type="spellStart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RewardTrainer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 xml:space="preserve"> can be used to train your custom Reward Model. It is a subclass of the </w:t>
      </w:r>
      <w:proofErr w:type="spellStart"/>
      <w:proofErr w:type="gram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transformers.Trainer</w:t>
      </w:r>
      <w:proofErr w:type="spellEnd"/>
      <w:proofErr w:type="gram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class and inherits all of its attributes and methods. It is recommended to use an 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AutoModelForSequenceClassification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as the reward model. The reward model should be trained on a dataset of paired examples, where each example is a tuple of two sequences. The reward model should be trained to predict which example in the pair is more relevant to the task at hand.</w:t>
      </w:r>
    </w:p>
    <w:p w14:paraId="79569799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lastRenderedPageBreak/>
        <w:t>The reward trainer expects a very specific format for the dataset. The dataset should contain two 4 entries at least if you don’t use the default </w:t>
      </w: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RewardDataCollatorWithPadding</w:t>
      </w:r>
      <w:proofErr w:type="spellEnd"/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data collator. The entries should be named</w:t>
      </w:r>
    </w:p>
    <w:p w14:paraId="0A02D4A0" w14:textId="77777777" w:rsidR="00C74723" w:rsidRPr="00C74723" w:rsidRDefault="00C74723" w:rsidP="00C74723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input_ids_chosen</w:t>
      </w:r>
      <w:proofErr w:type="spellEnd"/>
    </w:p>
    <w:p w14:paraId="29A3C456" w14:textId="77777777" w:rsidR="00C74723" w:rsidRPr="00C74723" w:rsidRDefault="00C74723" w:rsidP="00C74723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attention_mask_chosen</w:t>
      </w:r>
      <w:proofErr w:type="spellEnd"/>
    </w:p>
    <w:p w14:paraId="0AAFD24A" w14:textId="77777777" w:rsidR="00C74723" w:rsidRPr="00C74723" w:rsidRDefault="00C74723" w:rsidP="00C74723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input_ids_rejected</w:t>
      </w:r>
      <w:proofErr w:type="spellEnd"/>
    </w:p>
    <w:p w14:paraId="16231975" w14:textId="77777777" w:rsidR="00C74723" w:rsidRPr="00C74723" w:rsidRDefault="00C74723" w:rsidP="00C74723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proofErr w:type="spellStart"/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attention_mask_rejected</w:t>
      </w:r>
      <w:proofErr w:type="spellEnd"/>
    </w:p>
    <w:p w14:paraId="5B94564C" w14:textId="77777777" w:rsidR="00C74723" w:rsidRPr="00C74723" w:rsidRDefault="00C74723" w:rsidP="00C747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</w:pP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Optionally, you can also pass a </w:t>
      </w:r>
      <w:r w:rsidRPr="00C74723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14:ligatures w14:val="none"/>
        </w:rPr>
        <w:t>margin</w:t>
      </w:r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 entry to the dataset. This entry should contain the margin used to modulate the loss of the reward model as outlined in </w:t>
      </w:r>
      <w:hyperlink r:id="rId10" w:history="1">
        <w:r w:rsidRPr="00C74723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E5E7EB" w:frame="1"/>
            <w14:ligatures w14:val="none"/>
          </w:rPr>
          <w:t>https://ai.meta.com/research/publications/llama-2-open-foundation-and-fine-tuned-chat-models/</w:t>
        </w:r>
      </w:hyperlink>
      <w:r w:rsidRPr="00C74723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14:ligatures w14:val="none"/>
        </w:rPr>
        <w:t>. If you don’t pass a margin, no margin will be used.</w:t>
      </w:r>
    </w:p>
    <w:p w14:paraId="57FB60A0" w14:textId="77777777" w:rsidR="00BD78F1" w:rsidRDefault="00BD78F1"/>
    <w:sectPr w:rsidR="00BD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7B5"/>
    <w:multiLevelType w:val="multilevel"/>
    <w:tmpl w:val="EC94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F32BA"/>
    <w:multiLevelType w:val="multilevel"/>
    <w:tmpl w:val="89C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D3C0F"/>
    <w:multiLevelType w:val="multilevel"/>
    <w:tmpl w:val="73C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4198">
    <w:abstractNumId w:val="0"/>
  </w:num>
  <w:num w:numId="2" w16cid:durableId="1832333024">
    <w:abstractNumId w:val="1"/>
  </w:num>
  <w:num w:numId="3" w16cid:durableId="47487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23"/>
    <w:rsid w:val="00602934"/>
    <w:rsid w:val="00BD78F1"/>
    <w:rsid w:val="00C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74D2"/>
  <w15:chartTrackingRefBased/>
  <w15:docId w15:val="{8E087634-AFE0-4B53-8608-909EAB52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74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74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2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472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47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47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47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C74723"/>
  </w:style>
  <w:style w:type="character" w:customStyle="1" w:styleId="hljs-string">
    <w:name w:val="hljs-string"/>
    <w:basedOn w:val="DefaultParagraphFont"/>
    <w:rsid w:val="00C74723"/>
  </w:style>
  <w:style w:type="character" w:customStyle="1" w:styleId="hljs-literal">
    <w:name w:val="hljs-literal"/>
    <w:basedOn w:val="DefaultParagraphFont"/>
    <w:rsid w:val="00C74723"/>
  </w:style>
  <w:style w:type="character" w:customStyle="1" w:styleId="hljs-number">
    <w:name w:val="hljs-number"/>
    <w:basedOn w:val="DefaultParagraphFont"/>
    <w:rsid w:val="00C74723"/>
  </w:style>
  <w:style w:type="character" w:customStyle="1" w:styleId="hljs-title">
    <w:name w:val="hljs-title"/>
    <w:basedOn w:val="DefaultParagraphFont"/>
    <w:rsid w:val="00C74723"/>
  </w:style>
  <w:style w:type="character" w:customStyle="1" w:styleId="hljs-params">
    <w:name w:val="hljs-params"/>
    <w:basedOn w:val="DefaultParagraphFont"/>
    <w:rsid w:val="00C74723"/>
  </w:style>
  <w:style w:type="character" w:customStyle="1" w:styleId="hljs-comment">
    <w:name w:val="hljs-comment"/>
    <w:basedOn w:val="DefaultParagraphFont"/>
    <w:rsid w:val="00C74723"/>
  </w:style>
  <w:style w:type="character" w:customStyle="1" w:styleId="hljs-builtin">
    <w:name w:val="hljs-built_in"/>
    <w:basedOn w:val="DefaultParagraphFont"/>
    <w:rsid w:val="00C74723"/>
  </w:style>
  <w:style w:type="character" w:customStyle="1" w:styleId="group">
    <w:name w:val="group"/>
    <w:basedOn w:val="DefaultParagraphFont"/>
    <w:rsid w:val="00C74723"/>
  </w:style>
  <w:style w:type="character" w:customStyle="1" w:styleId="flex-1">
    <w:name w:val="flex-1"/>
    <w:basedOn w:val="DefaultParagraphFont"/>
    <w:rsid w:val="00C74723"/>
  </w:style>
  <w:style w:type="character" w:customStyle="1" w:styleId="font-light">
    <w:name w:val="font-light"/>
    <w:basedOn w:val="DefaultParagraphFont"/>
    <w:rsid w:val="00C74723"/>
  </w:style>
  <w:style w:type="character" w:customStyle="1" w:styleId="font-medium">
    <w:name w:val="font-medium"/>
    <w:basedOn w:val="DefaultParagraphFont"/>
    <w:rsid w:val="00C74723"/>
  </w:style>
  <w:style w:type="character" w:customStyle="1" w:styleId="font-semibold">
    <w:name w:val="font-semibold"/>
    <w:basedOn w:val="DefaultParagraphFont"/>
    <w:rsid w:val="00C74723"/>
  </w:style>
  <w:style w:type="character" w:customStyle="1" w:styleId="hidden">
    <w:name w:val="hidden"/>
    <w:basedOn w:val="DefaultParagraphFont"/>
    <w:rsid w:val="00C74723"/>
  </w:style>
  <w:style w:type="paragraph" w:customStyle="1" w:styleId="font-mono">
    <w:name w:val="font-mono"/>
    <w:basedOn w:val="Normal"/>
    <w:rsid w:val="00C7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ounded">
    <w:name w:val="rounded"/>
    <w:basedOn w:val="DefaultParagraphFont"/>
    <w:rsid w:val="00C74723"/>
  </w:style>
  <w:style w:type="character" w:customStyle="1" w:styleId="opacity-60">
    <w:name w:val="opacity-60"/>
    <w:basedOn w:val="DefaultParagraphFont"/>
    <w:rsid w:val="00C74723"/>
  </w:style>
  <w:style w:type="paragraph" w:customStyle="1" w:styleId="flex">
    <w:name w:val="flex"/>
    <w:basedOn w:val="Normal"/>
    <w:rsid w:val="00C7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base">
    <w:name w:val="text-base"/>
    <w:basedOn w:val="Normal"/>
    <w:rsid w:val="00C7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4723"/>
    <w:rPr>
      <w:b/>
      <w:bCs/>
    </w:rPr>
  </w:style>
  <w:style w:type="character" w:styleId="Emphasis">
    <w:name w:val="Emphasis"/>
    <w:basedOn w:val="DefaultParagraphFont"/>
    <w:uiPriority w:val="20"/>
    <w:qFormat/>
    <w:rsid w:val="00C747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373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754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9950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9352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64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3766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9490751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  <w:divsChild>
            <w:div w:id="1884947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8268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0233782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  <w:divsChild>
            <w:div w:id="491726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gingface/trl/blob/v0.7.4/trl/trainer/training_config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papers/2307.092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Anthropic/hh-rlh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uggingface/trl/tree/main/examples/scripts/reward_modeling.py" TargetMode="External"/><Relationship Id="rId10" Type="http://schemas.openxmlformats.org/officeDocument/2006/relationships/hyperlink" Target="https://ai.meta.com/research/publications/llama-2-open-foundation-and-fine-tuned-chat-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gingface/trl/blob/v0.7.4/trl/trainer/reward_train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1618</Words>
  <Characters>9224</Characters>
  <Application>Microsoft Office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Dannymaster</dc:creator>
  <cp:keywords/>
  <dc:description/>
  <cp:lastModifiedBy>Dannymaster</cp:lastModifiedBy>
  <cp:revision>1</cp:revision>
  <dcterms:created xsi:type="dcterms:W3CDTF">2023-12-29T03:51:00Z</dcterms:created>
  <dcterms:modified xsi:type="dcterms:W3CDTF">2023-12-29T04:19:00Z</dcterms:modified>
</cp:coreProperties>
</file>