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FDEE60" wp14:paraId="2C078E63" wp14:textId="49BB4456">
      <w:pPr>
        <w:pStyle w:val="Heading1"/>
      </w:pPr>
      <w:r w:rsidR="4D97AD6C">
        <w:rPr/>
        <w:t>District 1</w:t>
      </w:r>
    </w:p>
    <w:p w:rsidR="23FDEE60" w:rsidP="23FDEE60" w:rsidRDefault="23FDEE60" w14:paraId="41A5159A" w14:textId="416719D6">
      <w:pPr>
        <w:pStyle w:val="Normal"/>
      </w:pPr>
    </w:p>
    <w:p w:rsidR="4D97AD6C" w:rsidP="12F30C91" w:rsidRDefault="4D97AD6C" w14:paraId="011E91EA" w14:textId="4A3A5730">
      <w:pPr>
        <w:pStyle w:val="Heading2"/>
      </w:pPr>
      <w:r w:rsidR="4D97AD6C">
        <w:rPr/>
        <w:t>Candidate A</w:t>
      </w:r>
    </w:p>
    <w:p w:rsidR="12F30C91" w:rsidP="12F30C91" w:rsidRDefault="12F30C91" w14:paraId="26D30866" w14:textId="20DAC1B1">
      <w:pPr>
        <w:pStyle w:val="Normal"/>
      </w:pPr>
    </w:p>
    <w:p w:rsidR="5DD6A8CC" w:rsidP="12F30C91" w:rsidRDefault="5DD6A8CC" w14:paraId="31A0DEAA" w14:textId="0EF8329E">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5DD6A8CC">
        <w:rPr>
          <w:rFonts w:ascii="Aptos" w:hAnsi="Aptos" w:eastAsia="Aptos" w:cs="Aptos"/>
          <w:b w:val="0"/>
          <w:bCs w:val="0"/>
          <w:i w:val="0"/>
          <w:iCs w:val="0"/>
          <w:caps w:val="0"/>
          <w:smallCaps w:val="0"/>
          <w:noProof w:val="0"/>
          <w:color w:val="000000" w:themeColor="text1" w:themeTint="FF" w:themeShade="FF"/>
          <w:sz w:val="24"/>
          <w:szCs w:val="24"/>
          <w:lang w:val="en-US"/>
        </w:rPr>
        <w:t>Name</w:t>
      </w:r>
    </w:p>
    <w:p w:rsidR="5DD6A8CC" w:rsidP="12F30C91" w:rsidRDefault="5DD6A8CC" w14:paraId="3449469C" w14:textId="34DEB004">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5DD6A8CC">
        <w:rPr>
          <w:rFonts w:ascii="Aptos" w:hAnsi="Aptos" w:eastAsia="Aptos" w:cs="Aptos"/>
          <w:b w:val="0"/>
          <w:bCs w:val="0"/>
          <w:i w:val="0"/>
          <w:iCs w:val="0"/>
          <w:caps w:val="0"/>
          <w:smallCaps w:val="0"/>
          <w:noProof w:val="0"/>
          <w:color w:val="000000" w:themeColor="text1" w:themeTint="FF" w:themeShade="FF"/>
          <w:sz w:val="24"/>
          <w:szCs w:val="24"/>
          <w:lang w:val="en-US"/>
        </w:rPr>
        <w:t>Lorem ipsum</w:t>
      </w:r>
    </w:p>
    <w:p w:rsidR="0C3471EC" w:rsidP="12F30C91" w:rsidRDefault="0C3471EC" w14:paraId="6C039801" w14:textId="11C70FF8">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Occupation/experience</w:t>
      </w:r>
    </w:p>
    <w:p w:rsidR="404420F8" w:rsidP="12F30C91" w:rsidRDefault="404420F8" w14:paraId="0AC46E22" w14:textId="1DBF92A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404420F8">
        <w:rPr>
          <w:rFonts w:ascii="Aptos" w:hAnsi="Aptos" w:eastAsia="Aptos" w:cs="Aptos"/>
          <w:b w:val="0"/>
          <w:bCs w:val="0"/>
          <w:i w:val="0"/>
          <w:iCs w:val="0"/>
          <w:caps w:val="0"/>
          <w:smallCaps w:val="0"/>
          <w:noProof w:val="0"/>
          <w:color w:val="000000" w:themeColor="text1" w:themeTint="FF" w:themeShade="FF"/>
          <w:sz w:val="24"/>
          <w:szCs w:val="24"/>
          <w:lang w:val="en-US"/>
        </w:rPr>
        <w:t>Lore ipsum</w:t>
      </w:r>
    </w:p>
    <w:p w:rsidR="0C3471EC" w:rsidP="12F30C91" w:rsidRDefault="0C3471EC" w14:paraId="1D975FA5" w14:textId="456248C3">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Website</w:t>
      </w:r>
    </w:p>
    <w:p w:rsidR="547179BD" w:rsidP="12F30C91" w:rsidRDefault="547179BD" w14:paraId="5F9836F8" w14:textId="7AD5DCBE">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547179BD">
        <w:rPr>
          <w:rFonts w:ascii="Aptos" w:hAnsi="Aptos" w:eastAsia="Aptos" w:cs="Aptos"/>
          <w:b w:val="0"/>
          <w:bCs w:val="0"/>
          <w:i w:val="0"/>
          <w:iCs w:val="0"/>
          <w:caps w:val="0"/>
          <w:smallCaps w:val="0"/>
          <w:noProof w:val="0"/>
          <w:color w:val="000000" w:themeColor="text1" w:themeTint="FF" w:themeShade="FF"/>
          <w:sz w:val="24"/>
          <w:szCs w:val="24"/>
          <w:lang w:val="en-US"/>
        </w:rPr>
        <w:t>Loremipsum.com</w:t>
      </w:r>
    </w:p>
    <w:p w:rsidR="0C3471EC" w:rsidP="12F30C91" w:rsidRDefault="0C3471EC" w14:paraId="437442C3" w14:textId="00A283FD">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If elected, what are your top 3 priorities for the Cook County Board of Review and for your district?</w:t>
      </w:r>
    </w:p>
    <w:p w:rsidR="1FD6334A" w:rsidP="12F30C91" w:rsidRDefault="1FD6334A" w14:paraId="6684FAA3" w14:textId="2926460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1FD6334A">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C3471EC" w:rsidP="12F30C91" w:rsidRDefault="0C3471EC" w14:paraId="78BF5015" w14:textId="742F55AA">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 xml:space="preserve">How will you work to increase transparency, promote fairness, and standardize procedures within the appeal process and </w:t>
      </w: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review of</w:t>
      </w: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 xml:space="preserve"> appeals?</w:t>
      </w:r>
    </w:p>
    <w:p w:rsidR="0FA7A50D" w:rsidP="12F30C91" w:rsidRDefault="0FA7A50D" w14:paraId="0D825A62" w14:textId="0583221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Lorem ipsum dolor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sit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amet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consectetur</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adipiscing</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elit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sed do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eiusmod</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tempor</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incididunt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labore et dolore magna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aliqua</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Ut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enim</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ad minim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veniam</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quis</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nostrud</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exercitation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ullamco</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laboris</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nisi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aliquip</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ex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ea</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commodo</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consequat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Duis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aute</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irure</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dolor in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reprehenderit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voluptate</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velit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esse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cillum</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dolore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eu</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fugiat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nulla</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pariatur</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Excepteur</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sint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occaecat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cupidatat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non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proident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sunt in culpa qui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officia</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deserunt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mollit</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anim</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 xml:space="preserve"> id est </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laborum</w:t>
      </w:r>
      <w:r w:rsidRPr="12F30C91" w:rsidR="0FA7A50D">
        <w:rPr>
          <w:rFonts w:ascii="Aptos" w:hAnsi="Aptos" w:eastAsia="Aptos" w:cs="Aptos"/>
          <w:b w:val="0"/>
          <w:bCs w:val="0"/>
          <w:i w:val="0"/>
          <w:iCs w:val="0"/>
          <w:caps w:val="0"/>
          <w:smallCaps w:val="0"/>
          <w:noProof w:val="0"/>
          <w:color w:val="000000" w:themeColor="text1" w:themeTint="FF" w:themeShade="FF"/>
          <w:sz w:val="24"/>
          <w:szCs w:val="24"/>
          <w:lang w:val="en-US"/>
        </w:rPr>
        <w:t>.</w:t>
      </w:r>
    </w:p>
    <w:p w:rsidR="0C3471EC" w:rsidP="12F30C91" w:rsidRDefault="0C3471EC" w14:paraId="629229E5" w14:textId="5BCF7134">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Given rising property taxes and increases in appeals, what new steps will you take to ensure the appeal process is accessible and understood by all? What are your plans for communicating appeals guidance and engaging a broad audience?</w:t>
      </w:r>
    </w:p>
    <w:p w:rsidR="1CC7BE5A" w:rsidP="12F30C91" w:rsidRDefault="1CC7BE5A" w14:paraId="6E22F6E9" w14:textId="0AA63172">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Lorem ipsum dolor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sit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amet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consectetur</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adipiscing</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elit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sed do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eiusmod</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tempor</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incididunt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labore et dolore magna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aliqua</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Ut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enim</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ad minim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veniam</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quis</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nostrud</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exercitation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ullamco</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laboris</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nisi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aliquip</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ex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ea</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commodo</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consequat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Duis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aute</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irure</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dolor in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reprehenderit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voluptate</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velit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esse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cillum</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dolore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eu</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fugiat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nulla</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pariatur</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Excepteur</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sint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occaecat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cupidatat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non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proident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sunt in culpa qui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officia</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deserunt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mollit</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anim</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 xml:space="preserve"> id est </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laborum</w:t>
      </w:r>
      <w:r w:rsidRPr="12F30C91" w:rsidR="1CC7BE5A">
        <w:rPr>
          <w:rFonts w:ascii="Aptos" w:hAnsi="Aptos" w:eastAsia="Aptos" w:cs="Aptos"/>
          <w:b w:val="0"/>
          <w:bCs w:val="0"/>
          <w:i w:val="0"/>
          <w:iCs w:val="0"/>
          <w:caps w:val="0"/>
          <w:smallCaps w:val="0"/>
          <w:noProof w:val="0"/>
          <w:color w:val="000000" w:themeColor="text1" w:themeTint="FF" w:themeShade="FF"/>
          <w:sz w:val="24"/>
          <w:szCs w:val="24"/>
          <w:lang w:val="en-US"/>
        </w:rPr>
        <w:t>.</w:t>
      </w:r>
    </w:p>
    <w:p w:rsidR="0C3471EC" w:rsidP="12F30C91" w:rsidRDefault="0C3471EC" w14:paraId="531C704D" w14:textId="3DCDCACE">
      <w:pPr>
        <w:pStyle w:val="ListParagraph"/>
        <w:numPr>
          <w:ilvl w:val="0"/>
          <w:numId w:val="1"/>
        </w:numPr>
        <w:spacing w:before="0" w:beforeAutospacing="off" w:after="160" w:afterAutospacing="off" w:line="278"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 xml:space="preserve">How do you envision your office collaborating and sharing information with the Cook County Assessor’s Office? </w:t>
      </w:r>
    </w:p>
    <w:p w:rsidR="77859066" w:rsidP="12F30C91" w:rsidRDefault="77859066" w14:paraId="0757EF07" w14:textId="255BBB9A">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Lorem ipsum dolor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sit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amet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consectetur</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adipiscing</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elit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sed do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eiusmod</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tempor</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incididunt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labore et dolore magna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aliqua</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Ut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enim</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ad minim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veniam</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quis</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nostrud</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exercitation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ullamco</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laboris</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nisi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aliquip</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ex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ea</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commodo</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consequat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Duis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aute</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irure</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dolor in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reprehenderit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voluptate</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velit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esse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cillum</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dolore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eu</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fugiat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nulla</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pariatur</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Excepteur</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sint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occaecat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cupidatat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non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proident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sunt in culpa qui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officia</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deserunt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mollit</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anim</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 xml:space="preserve"> id est </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laborum</w:t>
      </w:r>
      <w:r w:rsidRPr="12F30C91" w:rsidR="77859066">
        <w:rPr>
          <w:rFonts w:ascii="Aptos" w:hAnsi="Aptos" w:eastAsia="Aptos" w:cs="Aptos"/>
          <w:b w:val="0"/>
          <w:bCs w:val="0"/>
          <w:i w:val="0"/>
          <w:iCs w:val="0"/>
          <w:caps w:val="0"/>
          <w:smallCaps w:val="0"/>
          <w:noProof w:val="0"/>
          <w:color w:val="000000" w:themeColor="text1" w:themeTint="FF" w:themeShade="FF"/>
          <w:sz w:val="24"/>
          <w:szCs w:val="24"/>
          <w:lang w:val="en-US"/>
        </w:rPr>
        <w:t>.</w:t>
      </w:r>
    </w:p>
    <w:p w:rsidR="0C3471EC" w:rsidP="12F30C91" w:rsidRDefault="0C3471EC" w14:paraId="08F0BCDA" w14:textId="42E12701">
      <w:pPr>
        <w:pStyle w:val="ListParagraph"/>
        <w:numPr>
          <w:ilvl w:val="0"/>
          <w:numId w:val="1"/>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C3471EC">
        <w:rPr>
          <w:rFonts w:ascii="Aptos" w:hAnsi="Aptos" w:eastAsia="Aptos" w:cs="Aptos"/>
          <w:b w:val="0"/>
          <w:bCs w:val="0"/>
          <w:i w:val="0"/>
          <w:iCs w:val="0"/>
          <w:caps w:val="0"/>
          <w:smallCaps w:val="0"/>
          <w:noProof w:val="0"/>
          <w:color w:val="000000" w:themeColor="text1" w:themeTint="FF" w:themeShade="FF"/>
          <w:sz w:val="24"/>
          <w:szCs w:val="24"/>
          <w:lang w:val="en-US"/>
        </w:rPr>
        <w:t>Reporting and studies over the last year have shown a shifting of the property tax burden onto residential homeowners, especially those in low-income communities and communities of color. How will you use your role to address these systemic inequities and other structural barriers to intergenerational homeownership?</w:t>
      </w:r>
    </w:p>
    <w:p w:rsidR="4BEE6293" w:rsidP="12F30C91" w:rsidRDefault="4BEE6293" w14:paraId="146A06C4" w14:textId="014E6F3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Lorem ipsum dolor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sit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amet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consectetur</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adipiscing</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elit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sed do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eiusmod</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tempor</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incididunt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labore et dolore magna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aliqua</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Ut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enim</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ad minim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veniam</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quis</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nostrud</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exercitation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ullamco</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laboris</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nisi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aliquip</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ex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ea</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commodo</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consequat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Duis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aute</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irure</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dolor in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reprehenderit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voluptate</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velit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esse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cillum</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dolore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eu</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fugiat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nulla</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pariatur</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Excepteur</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sint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occaecat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cupidatat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non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proident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sunt in culpa qui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officia</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deserunt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mollit</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anim</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 xml:space="preserve"> id est </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laborum</w:t>
      </w:r>
      <w:r w:rsidRPr="12F30C91" w:rsidR="4BEE6293">
        <w:rPr>
          <w:rFonts w:ascii="Aptos" w:hAnsi="Aptos" w:eastAsia="Aptos" w:cs="Aptos"/>
          <w:b w:val="0"/>
          <w:bCs w:val="0"/>
          <w:i w:val="0"/>
          <w:iCs w:val="0"/>
          <w:caps w:val="0"/>
          <w:smallCaps w:val="0"/>
          <w:noProof w:val="0"/>
          <w:color w:val="000000" w:themeColor="text1" w:themeTint="FF" w:themeShade="FF"/>
          <w:sz w:val="24"/>
          <w:szCs w:val="24"/>
          <w:lang w:val="en-US"/>
        </w:rPr>
        <w:t>.</w:t>
      </w:r>
    </w:p>
    <w:p w:rsidR="23FDEE60" w:rsidP="23FDEE60" w:rsidRDefault="23FDEE60" w14:paraId="56E2499A" w14:textId="00DDD8A4">
      <w:pPr>
        <w:pStyle w:val="Normal"/>
      </w:pPr>
    </w:p>
    <w:p w:rsidR="23FDEE60" w:rsidP="12F30C91" w:rsidRDefault="23FDEE60" w14:paraId="17864B1E" w14:textId="308FFC09">
      <w:pPr>
        <w:pStyle w:val="Heading2"/>
      </w:pPr>
      <w:r w:rsidR="0E09925F">
        <w:rPr/>
        <w:t>Candidate B</w:t>
      </w:r>
    </w:p>
    <w:p w:rsidR="23FDEE60" w:rsidP="12F30C91" w:rsidRDefault="23FDEE60" w14:paraId="4B18CCDD" w14:textId="20DAC1B1">
      <w:pPr>
        <w:pStyle w:val="Normal"/>
      </w:pPr>
    </w:p>
    <w:p w:rsidR="23FDEE60" w:rsidP="12F30C91" w:rsidRDefault="23FDEE60" w14:paraId="4F81DD5A" w14:textId="6988CA8C">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Name</w:t>
      </w:r>
    </w:p>
    <w:p w:rsidR="23FDEE60" w:rsidP="12F30C91" w:rsidRDefault="23FDEE60" w14:paraId="456B68AB" w14:textId="34DEB004">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w:t>
      </w:r>
    </w:p>
    <w:p w:rsidR="23FDEE60" w:rsidP="12F30C91" w:rsidRDefault="23FDEE60" w14:paraId="63A41818" w14:textId="08E4EB2E">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Occupation/experience</w:t>
      </w:r>
    </w:p>
    <w:p w:rsidR="23FDEE60" w:rsidP="12F30C91" w:rsidRDefault="23FDEE60" w14:paraId="0967F501" w14:textId="1DBF92A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 ipsum</w:t>
      </w:r>
    </w:p>
    <w:p w:rsidR="23FDEE60" w:rsidP="12F30C91" w:rsidRDefault="23FDEE60" w14:paraId="6C5C4625" w14:textId="413385A4">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Website</w:t>
      </w:r>
    </w:p>
    <w:p w:rsidR="23FDEE60" w:rsidP="12F30C91" w:rsidRDefault="23FDEE60" w14:paraId="0BA968D5" w14:textId="7AD5DCBE">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Loremipsum.com</w:t>
      </w:r>
    </w:p>
    <w:p w:rsidR="23FDEE60" w:rsidP="12F30C91" w:rsidRDefault="23FDEE60" w14:paraId="39911E54" w14:textId="728F46EC">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If elected, what are your top 3 priorities for the Cook County Board of Review and for your district?</w:t>
      </w:r>
    </w:p>
    <w:p w:rsidR="23FDEE60" w:rsidP="12F30C91" w:rsidRDefault="23FDEE60" w14:paraId="305CE8AD" w14:textId="2926460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48A97A41" w14:textId="00412B32">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How will you work to increase transparency, promote fairness, and standardize procedures within the appeal process and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review of</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appeals?</w:t>
      </w:r>
    </w:p>
    <w:p w:rsidR="23FDEE60" w:rsidP="12F30C91" w:rsidRDefault="23FDEE60" w14:paraId="31ABD1CE" w14:textId="0583221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1FC5EC80" w14:textId="2B33807C">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Given rising property taxes and increases in appeals, what new steps will you take to ensure the appeal process is accessible and understood by all? What are your plans for communicating appeals guidance and engaging a broad audience?</w:t>
      </w:r>
    </w:p>
    <w:p w:rsidR="23FDEE60" w:rsidP="12F30C91" w:rsidRDefault="23FDEE60" w14:paraId="24FE322A" w14:textId="0AA63172">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3ABD1215" w14:textId="30766091">
      <w:pPr>
        <w:pStyle w:val="ListParagraph"/>
        <w:numPr>
          <w:ilvl w:val="0"/>
          <w:numId w:val="2"/>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How do you envision your office collaborating and sharing information with the Cook County Assessor’s Office? </w:t>
      </w:r>
    </w:p>
    <w:p w:rsidR="23FDEE60" w:rsidP="12F30C91" w:rsidRDefault="23FDEE60" w14:paraId="1E0659D3" w14:textId="255BBB9A">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34E723C5" w14:textId="1E1387F3">
      <w:pPr>
        <w:pStyle w:val="ListParagraph"/>
        <w:numPr>
          <w:ilvl w:val="0"/>
          <w:numId w:val="2"/>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Reporting and studies over the last year have shown a shifting of the property tax burden onto residential homeowners, especially those in low-income communities and communities of color. How will you use your role to address these systemic inequities and other structural barriers to intergenerational homeownership?</w:t>
      </w:r>
    </w:p>
    <w:p w:rsidR="23FDEE60" w:rsidP="12F30C91" w:rsidRDefault="23FDEE60" w14:paraId="71365CAC" w14:textId="014E6F3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Lorem ipsum dolor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sit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amet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consectetur</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adipiscing</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elit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sed do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eiusmod</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tempor</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incididunt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labore et dolore magna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aliqua</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Ut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enim</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ad minim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veniam</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quis</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nostrud</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exercitation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ullamco</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laboris</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nisi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ut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aliquip</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ex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ea</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commodo</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consequat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Duis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aute</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irure</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dolor in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reprehenderit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voluptate</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velit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esse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cillum</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dolore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eu</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fugiat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nulla</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pariatur</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Excepteur</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sint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occaecat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cupidatat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non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proident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sunt in culpa qui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officia</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deserunt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mollit</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anim</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id est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laborum</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w:t>
      </w:r>
    </w:p>
    <w:p w:rsidR="23FDEE60" w:rsidP="12F30C91" w:rsidRDefault="23FDEE60" w14:paraId="425C1556" w14:textId="3F893B9C">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3FDEE60" w:rsidP="12F30C91" w:rsidRDefault="23FDEE60" w14:paraId="44086AD1" w14:textId="01DB0CD0">
      <w:pPr>
        <w:pStyle w:val="Heading1"/>
        <w:rPr>
          <w:noProof w:val="0"/>
          <w:lang w:val="en-US"/>
        </w:rPr>
      </w:pPr>
      <w:r w:rsidRPr="12F30C91" w:rsidR="0E09925F">
        <w:rPr>
          <w:noProof w:val="0"/>
          <w:lang w:val="en-US"/>
        </w:rPr>
        <w:t>District 2</w:t>
      </w:r>
    </w:p>
    <w:p w:rsidR="23FDEE60" w:rsidP="12F30C91" w:rsidRDefault="23FDEE60" w14:paraId="23F21900" w14:textId="72E30800">
      <w:pPr>
        <w:pStyle w:val="Normal"/>
        <w:rPr>
          <w:noProof w:val="0"/>
          <w:lang w:val="en-US"/>
        </w:rPr>
      </w:pPr>
    </w:p>
    <w:p w:rsidR="23FDEE60" w:rsidP="12F30C91" w:rsidRDefault="23FDEE60" w14:paraId="4323274E" w14:textId="0E2B26F5">
      <w:pPr>
        <w:pStyle w:val="Heading2"/>
      </w:pPr>
      <w:r w:rsidR="0E09925F">
        <w:rPr/>
        <w:t>Candidate C</w:t>
      </w:r>
    </w:p>
    <w:p w:rsidR="23FDEE60" w:rsidP="12F30C91" w:rsidRDefault="23FDEE60" w14:paraId="3B5C0568" w14:textId="20DAC1B1">
      <w:pPr>
        <w:pStyle w:val="Normal"/>
      </w:pPr>
    </w:p>
    <w:p w:rsidR="23FDEE60" w:rsidP="12F30C91" w:rsidRDefault="23FDEE60" w14:paraId="46262F71" w14:textId="721A4858">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Name</w:t>
      </w:r>
    </w:p>
    <w:p w:rsidR="23FDEE60" w:rsidP="12F30C91" w:rsidRDefault="23FDEE60" w14:paraId="72B6EDE4" w14:textId="34DEB004">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w:t>
      </w:r>
    </w:p>
    <w:p w:rsidR="23FDEE60" w:rsidP="12F30C91" w:rsidRDefault="23FDEE60" w14:paraId="792BBE03" w14:textId="58D4EFB6">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Occupation/experience</w:t>
      </w:r>
    </w:p>
    <w:p w:rsidR="23FDEE60" w:rsidP="12F30C91" w:rsidRDefault="23FDEE60" w14:paraId="7AB27ADE" w14:textId="1DBF92A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 ipsum</w:t>
      </w:r>
    </w:p>
    <w:p w:rsidR="23FDEE60" w:rsidP="12F30C91" w:rsidRDefault="23FDEE60" w14:paraId="5D88DBD4" w14:textId="7BBB1C2D">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Website</w:t>
      </w:r>
    </w:p>
    <w:p w:rsidR="23FDEE60" w:rsidP="12F30C91" w:rsidRDefault="23FDEE60" w14:paraId="08E46C09" w14:textId="7AD5DCBE">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Loremipsum.com</w:t>
      </w:r>
    </w:p>
    <w:p w:rsidR="23FDEE60" w:rsidP="12F30C91" w:rsidRDefault="23FDEE60" w14:paraId="309771A3" w14:textId="01EAF2C4">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If elected, what are your top 3 priorities for the Cook County Board of Review and for your district?</w:t>
      </w:r>
    </w:p>
    <w:p w:rsidR="23FDEE60" w:rsidP="12F30C91" w:rsidRDefault="23FDEE60" w14:paraId="43FA94BA" w14:textId="2926460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18711EEC" w14:textId="114DAE9B">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How will you work to increase transparency, promote fairness, and standardize procedures within the appeal process and </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review of</w:t>
      </w: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 appeals?</w:t>
      </w:r>
    </w:p>
    <w:p w:rsidR="23FDEE60" w:rsidP="12F30C91" w:rsidRDefault="23FDEE60" w14:paraId="17D49B8D" w14:textId="0583221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56E33A25" w14:textId="5AA609B4">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Given rising property taxes and increases in appeals, what new steps will you take to ensure the appeal process is accessible and understood by all? What are your plans for communicating appeals guidance and engaging a broad audience?</w:t>
      </w:r>
    </w:p>
    <w:p w:rsidR="23FDEE60" w:rsidP="12F30C91" w:rsidRDefault="23FDEE60" w14:paraId="2A784E56" w14:textId="0AA63172">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6E5B6BDC" w14:textId="369D106E">
      <w:pPr>
        <w:pStyle w:val="ListParagraph"/>
        <w:numPr>
          <w:ilvl w:val="0"/>
          <w:numId w:val="5"/>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How do you envision your office collaborating and sharing information with the Cook County Assessor’s Office? </w:t>
      </w:r>
    </w:p>
    <w:p w:rsidR="23FDEE60" w:rsidP="12F30C91" w:rsidRDefault="23FDEE60" w14:paraId="32175BB1" w14:textId="255BBB9A">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5375B972" w14:textId="6CCBE32C">
      <w:pPr>
        <w:pStyle w:val="ListParagraph"/>
        <w:numPr>
          <w:ilvl w:val="0"/>
          <w:numId w:val="5"/>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Reporting and studies over the last year have shown a shifting of the property tax burden onto residential homeowners, especially those in low-income communities and communities of color. How will you use your role to address these systemic inequities and other structural barriers to intergenerational homeownership?</w:t>
      </w:r>
    </w:p>
    <w:p w:rsidR="23FDEE60" w:rsidP="12F30C91" w:rsidRDefault="23FDEE60" w14:paraId="1BBC4573" w14:textId="014E6F3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23FDEE60" w:rsidRDefault="23FDEE60" w14:paraId="10599778" w14:textId="00DDD8A4">
      <w:pPr>
        <w:pStyle w:val="Normal"/>
      </w:pPr>
    </w:p>
    <w:p w:rsidR="23FDEE60" w:rsidP="12F30C91" w:rsidRDefault="23FDEE60" w14:paraId="50C76D1B" w14:textId="08B8DAF6">
      <w:pPr>
        <w:pStyle w:val="Heading2"/>
      </w:pPr>
      <w:r w:rsidR="0E09925F">
        <w:rPr/>
        <w:t>Candidate D</w:t>
      </w:r>
    </w:p>
    <w:p w:rsidR="23FDEE60" w:rsidP="12F30C91" w:rsidRDefault="23FDEE60" w14:paraId="47ED5584" w14:textId="20DAC1B1">
      <w:pPr>
        <w:pStyle w:val="Normal"/>
      </w:pPr>
    </w:p>
    <w:p w:rsidR="23FDEE60" w:rsidP="12F30C91" w:rsidRDefault="23FDEE60" w14:paraId="31D38CDB" w14:textId="2C2418D5">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Name</w:t>
      </w:r>
    </w:p>
    <w:p w:rsidR="23FDEE60" w:rsidP="12F30C91" w:rsidRDefault="23FDEE60" w14:paraId="5E978705" w14:textId="34DEB004">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w:t>
      </w:r>
    </w:p>
    <w:p w:rsidR="23FDEE60" w:rsidP="12F30C91" w:rsidRDefault="23FDEE60" w14:paraId="4F8F3801" w14:textId="32056EFF">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Occupation/experience</w:t>
      </w:r>
    </w:p>
    <w:p w:rsidR="23FDEE60" w:rsidP="12F30C91" w:rsidRDefault="23FDEE60" w14:paraId="341582FE" w14:textId="1DBF92A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 ipsum</w:t>
      </w:r>
    </w:p>
    <w:p w:rsidR="23FDEE60" w:rsidP="12F30C91" w:rsidRDefault="23FDEE60" w14:paraId="55161A56" w14:textId="20F88B50">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Website</w:t>
      </w:r>
    </w:p>
    <w:p w:rsidR="23FDEE60" w:rsidP="12F30C91" w:rsidRDefault="23FDEE60" w14:paraId="04C0D0BC" w14:textId="7AD5DCBE">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Loremipsum.com</w:t>
      </w:r>
    </w:p>
    <w:p w:rsidR="23FDEE60" w:rsidP="12F30C91" w:rsidRDefault="23FDEE60" w14:paraId="465152E7" w14:textId="54222AF6">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If elected, what are your top 3 priorities for the Cook County Board of Review and for your district?</w:t>
      </w:r>
    </w:p>
    <w:p w:rsidR="23FDEE60" w:rsidP="12F30C91" w:rsidRDefault="23FDEE60" w14:paraId="28A7C49F" w14:textId="2926460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629C9537" w14:textId="0023CAAA">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How will you work to increase transparency, promote fairness, and standardize procedures within the appeal process and review of appeals?</w:t>
      </w:r>
    </w:p>
    <w:p w:rsidR="23FDEE60" w:rsidP="12F30C91" w:rsidRDefault="23FDEE60" w14:paraId="3C8FE9D4" w14:textId="05832219">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4D1BD0BB" w14:textId="273FDB6B">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Given rising property taxes and increases in appeals, what new steps will you take to ensure the appeal process is accessible and understood by all? What are your plans for communicating appeals guidance and engaging a broad audience?</w:t>
      </w:r>
    </w:p>
    <w:p w:rsidR="23FDEE60" w:rsidP="12F30C91" w:rsidRDefault="23FDEE60" w14:paraId="7A8503E0" w14:textId="0AA63172">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5D166EF2" w14:textId="3753B1EE">
      <w:pPr>
        <w:pStyle w:val="ListParagraph"/>
        <w:numPr>
          <w:ilvl w:val="0"/>
          <w:numId w:val="4"/>
        </w:numPr>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 xml:space="preserve">How do you envision your office collaborating and sharing information with the Cook County Assessor’s Office? </w:t>
      </w:r>
    </w:p>
    <w:p w:rsidR="23FDEE60" w:rsidP="12F30C91" w:rsidRDefault="23FDEE60" w14:paraId="7540324D" w14:textId="255BBB9A">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78867662" w14:textId="0D782C10">
      <w:pPr>
        <w:pStyle w:val="ListParagraph"/>
        <w:numPr>
          <w:ilvl w:val="0"/>
          <w:numId w:val="4"/>
        </w:num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Reporting and studies over the last year have shown a shifting of the property tax burden onto residential homeowners, especially those in low-income communities and communities of color. How will you use your role to address these systemic inequities and other structural barriers to intergenerational homeownership?</w:t>
      </w:r>
    </w:p>
    <w:p w:rsidR="23FDEE60" w:rsidP="12F30C91" w:rsidRDefault="23FDEE60" w14:paraId="206F9037" w14:textId="014E6F3D">
      <w:pPr>
        <w:pStyle w:val="Normal"/>
        <w:spacing w:before="0" w:beforeAutospacing="off" w:after="160" w:afterAutospacing="off" w:line="278"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2F30C91" w:rsidR="0E09925F">
        <w:rPr>
          <w:rFonts w:ascii="Aptos" w:hAnsi="Aptos" w:eastAsia="Aptos" w:cs="Aptos"/>
          <w:b w:val="0"/>
          <w:bCs w:val="0"/>
          <w:i w:val="0"/>
          <w:iCs w:val="0"/>
          <w:caps w:val="0"/>
          <w:smallCaps w:val="0"/>
          <w:noProof w:val="0"/>
          <w:color w:val="000000" w:themeColor="text1" w:themeTint="FF" w:themeShade="FF"/>
          <w:sz w:val="24"/>
          <w:szCs w:val="24"/>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23FDEE60" w:rsidP="12F30C91" w:rsidRDefault="23FDEE60" w14:paraId="78CD2D18" w14:textId="20D8BDB9">
      <w:pPr>
        <w:pStyle w:val="Normal"/>
        <w:rPr>
          <w:noProof w:val="0"/>
          <w:lang w:val="en-US"/>
        </w:rPr>
      </w:pPr>
    </w:p>
    <w:p w:rsidR="23FDEE60" w:rsidP="23FDEE60" w:rsidRDefault="23FDEE60" w14:paraId="1B70CAD9" w14:textId="6E7916F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525d00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ddc1d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d36c40b"/>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2ecd4d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f2ee3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0CCE15"/>
    <w:rsid w:val="0833B4F2"/>
    <w:rsid w:val="09DADB58"/>
    <w:rsid w:val="0C3471EC"/>
    <w:rsid w:val="0E09925F"/>
    <w:rsid w:val="0FA7A50D"/>
    <w:rsid w:val="12F30C91"/>
    <w:rsid w:val="1CC7BE5A"/>
    <w:rsid w:val="1FD6334A"/>
    <w:rsid w:val="23FDEE60"/>
    <w:rsid w:val="404420F8"/>
    <w:rsid w:val="491AC917"/>
    <w:rsid w:val="4BEE6293"/>
    <w:rsid w:val="4D97AD6C"/>
    <w:rsid w:val="5265D029"/>
    <w:rsid w:val="547179BD"/>
    <w:rsid w:val="5562269A"/>
    <w:rsid w:val="5C72BAD8"/>
    <w:rsid w:val="5DD6A8CC"/>
    <w:rsid w:val="5E0CCE15"/>
    <w:rsid w:val="64F9EB82"/>
    <w:rsid w:val="76153A0C"/>
    <w:rsid w:val="762EA6C2"/>
    <w:rsid w:val="77859066"/>
    <w:rsid w:val="7CD44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CCE15"/>
  <w15:chartTrackingRefBased/>
  <w15:docId w15:val="{B4989C9B-1523-44B1-99BB-8135039E4E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FDEE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FDEE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2F30C9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70141420ee4c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68D190D892E74581B9FC28F977BC9A" ma:contentTypeVersion="20" ma:contentTypeDescription="Create a new document." ma:contentTypeScope="" ma:versionID="a64cce456f340fb31ab53592ffcbb90e">
  <xsd:schema xmlns:xsd="http://www.w3.org/2001/XMLSchema" xmlns:xs="http://www.w3.org/2001/XMLSchema" xmlns:p="http://schemas.microsoft.com/office/2006/metadata/properties" xmlns:ns1="http://schemas.microsoft.com/sharepoint/v3" xmlns:ns2="bff0aec2-da3b-4f17-a2b4-ff07af1b7493" xmlns:ns3="7e7d9c57-2c81-48af-8bae-298b256b123c" targetNamespace="http://schemas.microsoft.com/office/2006/metadata/properties" ma:root="true" ma:fieldsID="58ad20a3017ea047ed4a3657d9256b16" ns1:_="" ns2:_="" ns3:_="">
    <xsd:import namespace="http://schemas.microsoft.com/sharepoint/v3"/>
    <xsd:import namespace="bff0aec2-da3b-4f17-a2b4-ff07af1b7493"/>
    <xsd:import namespace="7e7d9c57-2c81-48af-8bae-298b256b12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f0aec2-da3b-4f17-a2b4-ff07af1b7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e8b9c8d-ecc9-4b09-b5d5-4cb6a708932a"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d9c57-2c81-48af-8bae-298b256b123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7a582759-483c-46d2-bea0-6cab426d2bfe}" ma:internalName="TaxCatchAll" ma:showField="CatchAllData" ma:web="7e7d9c57-2c81-48af-8bae-298b256b12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ff0aec2-da3b-4f17-a2b4-ff07af1b7493">
      <Terms xmlns="http://schemas.microsoft.com/office/infopath/2007/PartnerControls"/>
    </lcf76f155ced4ddcb4097134ff3c332f>
    <_ip_UnifiedCompliancePolicyProperties xmlns="http://schemas.microsoft.com/sharepoint/v3" xsi:nil="true"/>
    <TaxCatchAll xmlns="7e7d9c57-2c81-48af-8bae-298b256b123c" xsi:nil="true"/>
  </documentManagement>
</p:properties>
</file>

<file path=customXml/itemProps1.xml><?xml version="1.0" encoding="utf-8"?>
<ds:datastoreItem xmlns:ds="http://schemas.openxmlformats.org/officeDocument/2006/customXml" ds:itemID="{D1510B6E-26F1-43D7-AFD6-A3E027F87228}"/>
</file>

<file path=customXml/itemProps2.xml><?xml version="1.0" encoding="utf-8"?>
<ds:datastoreItem xmlns:ds="http://schemas.openxmlformats.org/officeDocument/2006/customXml" ds:itemID="{4323FFB1-A0FE-4BB6-A1F5-2961621498A0}"/>
</file>

<file path=customXml/itemProps3.xml><?xml version="1.0" encoding="utf-8"?>
<ds:datastoreItem xmlns:ds="http://schemas.openxmlformats.org/officeDocument/2006/customXml" ds:itemID="{F964BAC3-F52B-43AC-8651-B9274C26AF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Hertz</dc:creator>
  <keywords/>
  <dc:description/>
  <lastModifiedBy>Daniel Hertz</lastModifiedBy>
  <dcterms:created xsi:type="dcterms:W3CDTF">2026-02-10T19:27:29.0000000Z</dcterms:created>
  <dcterms:modified xsi:type="dcterms:W3CDTF">2026-02-10T20:01:29.8335737Z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0x010100B568D190D892E74581B9FC28F977BC9A</vt:lpwstr>
  </property>
  <property fmtid="{D5CDD505-2E9C-101B-9397-08002B2CF9AE}" pid="3" name="MediaServiceImageTags">
    <vt:lpwstr/>
  </property>
</Properties>
</file>