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4A2B2" w14:textId="77777777" w:rsidR="007F529B" w:rsidRPr="007F529B" w:rsidRDefault="007F529B" w:rsidP="007F529B">
      <w:pPr>
        <w:numPr>
          <w:ilvl w:val="0"/>
          <w:numId w:val="1"/>
        </w:numPr>
      </w:pPr>
      <w:r w:rsidRPr="007F529B">
        <w:rPr>
          <w:b/>
          <w:bCs/>
        </w:rPr>
        <w:t>Solar Irradiance Data:</w:t>
      </w:r>
    </w:p>
    <w:p w14:paraId="5EA25078" w14:textId="77777777" w:rsidR="007F529B" w:rsidRPr="007F529B" w:rsidRDefault="007F529B" w:rsidP="007F529B">
      <w:pPr>
        <w:numPr>
          <w:ilvl w:val="1"/>
          <w:numId w:val="1"/>
        </w:numPr>
      </w:pPr>
      <w:r w:rsidRPr="007F529B">
        <w:rPr>
          <w:b/>
          <w:bCs/>
        </w:rPr>
        <w:t>Global Horizontal Irradiance (GHI):</w:t>
      </w:r>
      <w:r w:rsidRPr="007F529B">
        <w:t xml:space="preserve"> The total amount of solar energy received per unit area on a horizontal surface. This data is crucial for estimating the total sunlight available at the location.</w:t>
      </w:r>
    </w:p>
    <w:p w14:paraId="13F5E237" w14:textId="77777777" w:rsidR="007F529B" w:rsidRPr="007F529B" w:rsidRDefault="007F529B" w:rsidP="007F529B">
      <w:pPr>
        <w:numPr>
          <w:ilvl w:val="1"/>
          <w:numId w:val="1"/>
        </w:numPr>
      </w:pPr>
      <w:r w:rsidRPr="007F529B">
        <w:rPr>
          <w:b/>
          <w:bCs/>
        </w:rPr>
        <w:t>Direct Normal Irradiance (DNI):</w:t>
      </w:r>
      <w:r w:rsidRPr="007F529B">
        <w:t xml:space="preserve"> The solar radiation received per unit area on a surface perpendicular to the sun's rays. It is important for tracking the intensity of direct sunlight.</w:t>
      </w:r>
    </w:p>
    <w:p w14:paraId="5AF40A8E" w14:textId="77777777" w:rsidR="007F529B" w:rsidRPr="007F529B" w:rsidRDefault="007F529B" w:rsidP="007F529B">
      <w:pPr>
        <w:numPr>
          <w:ilvl w:val="1"/>
          <w:numId w:val="1"/>
        </w:numPr>
      </w:pPr>
      <w:r w:rsidRPr="007F529B">
        <w:rPr>
          <w:b/>
          <w:bCs/>
        </w:rPr>
        <w:t>Diffuse Horizontal Irradiance (DHI):</w:t>
      </w:r>
      <w:r w:rsidRPr="007F529B">
        <w:t xml:space="preserve"> The solar radiation received indirectly from the sun, scattered by the atmosphere. It helps account for the scattered light that doesn't come directly from the sun.</w:t>
      </w:r>
    </w:p>
    <w:p w14:paraId="5F45DABA" w14:textId="77777777" w:rsidR="007F529B" w:rsidRPr="007F529B" w:rsidRDefault="007F529B" w:rsidP="007F529B">
      <w:pPr>
        <w:numPr>
          <w:ilvl w:val="0"/>
          <w:numId w:val="1"/>
        </w:numPr>
      </w:pPr>
      <w:r w:rsidRPr="007F529B">
        <w:rPr>
          <w:b/>
          <w:bCs/>
        </w:rPr>
        <w:t>Weather Data:</w:t>
      </w:r>
    </w:p>
    <w:p w14:paraId="15E4F60D" w14:textId="77777777" w:rsidR="007F529B" w:rsidRPr="007F529B" w:rsidRDefault="007F529B" w:rsidP="007F529B">
      <w:pPr>
        <w:numPr>
          <w:ilvl w:val="1"/>
          <w:numId w:val="1"/>
        </w:numPr>
      </w:pPr>
      <w:r w:rsidRPr="007F529B">
        <w:rPr>
          <w:b/>
          <w:bCs/>
        </w:rPr>
        <w:t>Temperature:</w:t>
      </w:r>
      <w:r w:rsidRPr="007F529B">
        <w:t xml:space="preserve"> Solar panels' efficiency is affected by temperature. Higher temperatures can reduce efficiency.</w:t>
      </w:r>
    </w:p>
    <w:p w14:paraId="0BC01A75" w14:textId="77777777" w:rsidR="007F529B" w:rsidRPr="007F529B" w:rsidRDefault="007F529B" w:rsidP="007F529B">
      <w:pPr>
        <w:numPr>
          <w:ilvl w:val="1"/>
          <w:numId w:val="1"/>
        </w:numPr>
      </w:pPr>
      <w:r w:rsidRPr="007F529B">
        <w:rPr>
          <w:b/>
          <w:bCs/>
        </w:rPr>
        <w:t>Wind Speed:</w:t>
      </w:r>
      <w:r w:rsidRPr="007F529B">
        <w:t xml:space="preserve"> Wind can impact the performance of solar panels and affect their cooling. Extreme wind conditions may also pose structural risks.</w:t>
      </w:r>
    </w:p>
    <w:p w14:paraId="63C3A3CA" w14:textId="77777777" w:rsidR="007F529B" w:rsidRPr="007F529B" w:rsidRDefault="007F529B" w:rsidP="007F529B">
      <w:pPr>
        <w:numPr>
          <w:ilvl w:val="1"/>
          <w:numId w:val="1"/>
        </w:numPr>
      </w:pPr>
      <w:r w:rsidRPr="007F529B">
        <w:rPr>
          <w:b/>
          <w:bCs/>
        </w:rPr>
        <w:t>Cloud Cover:</w:t>
      </w:r>
      <w:r w:rsidRPr="007F529B">
        <w:t xml:space="preserve"> Clouds can significantly reduce the amount of sunlight reaching solar panels. Cloud cover data is crucial for accurate forecasting.</w:t>
      </w:r>
    </w:p>
    <w:p w14:paraId="636F5971" w14:textId="77777777" w:rsidR="007F529B" w:rsidRPr="007F529B" w:rsidRDefault="007F529B" w:rsidP="007F529B">
      <w:pPr>
        <w:numPr>
          <w:ilvl w:val="1"/>
          <w:numId w:val="1"/>
        </w:numPr>
      </w:pPr>
      <w:r w:rsidRPr="007F529B">
        <w:rPr>
          <w:b/>
          <w:bCs/>
        </w:rPr>
        <w:t>Humidity:</w:t>
      </w:r>
      <w:r w:rsidRPr="007F529B">
        <w:t xml:space="preserve"> While not as critical as other factors, humidity levels can still have some impact on solar panel performance.</w:t>
      </w:r>
    </w:p>
    <w:p w14:paraId="41C734D1" w14:textId="77777777" w:rsidR="007F529B" w:rsidRPr="007F529B" w:rsidRDefault="007F529B" w:rsidP="007F529B">
      <w:pPr>
        <w:numPr>
          <w:ilvl w:val="0"/>
          <w:numId w:val="1"/>
        </w:numPr>
      </w:pPr>
      <w:r w:rsidRPr="007F529B">
        <w:rPr>
          <w:b/>
          <w:bCs/>
        </w:rPr>
        <w:t>Geographical Information:</w:t>
      </w:r>
    </w:p>
    <w:p w14:paraId="12421DEE" w14:textId="77777777" w:rsidR="007F529B" w:rsidRPr="007F529B" w:rsidRDefault="007F529B" w:rsidP="007F529B">
      <w:pPr>
        <w:numPr>
          <w:ilvl w:val="1"/>
          <w:numId w:val="1"/>
        </w:numPr>
      </w:pPr>
      <w:r w:rsidRPr="007F529B">
        <w:rPr>
          <w:b/>
          <w:bCs/>
        </w:rPr>
        <w:t>Latitude and Longitude:</w:t>
      </w:r>
      <w:r w:rsidRPr="007F529B">
        <w:t xml:space="preserve"> The location of the solar park determines the angle and intensity of sunlight.</w:t>
      </w:r>
    </w:p>
    <w:p w14:paraId="0D82EB70" w14:textId="77777777" w:rsidR="007F529B" w:rsidRPr="007F529B" w:rsidRDefault="007F529B" w:rsidP="007F529B">
      <w:pPr>
        <w:numPr>
          <w:ilvl w:val="1"/>
          <w:numId w:val="1"/>
        </w:numPr>
      </w:pPr>
      <w:r w:rsidRPr="007F529B">
        <w:rPr>
          <w:b/>
          <w:bCs/>
        </w:rPr>
        <w:t>Elevation:</w:t>
      </w:r>
      <w:r w:rsidRPr="007F529B">
        <w:t xml:space="preserve"> Higher elevations may receive more direct sunlight, affecting the solar park's performance.</w:t>
      </w:r>
    </w:p>
    <w:p w14:paraId="728ECF19" w14:textId="77777777" w:rsidR="007F529B" w:rsidRPr="007F529B" w:rsidRDefault="007F529B" w:rsidP="007F529B">
      <w:pPr>
        <w:numPr>
          <w:ilvl w:val="0"/>
          <w:numId w:val="1"/>
        </w:numPr>
      </w:pPr>
      <w:r w:rsidRPr="007F529B">
        <w:rPr>
          <w:b/>
          <w:bCs/>
        </w:rPr>
        <w:t>Solar Panel Characteristics:</w:t>
      </w:r>
    </w:p>
    <w:p w14:paraId="6BABE0C0" w14:textId="77777777" w:rsidR="007F529B" w:rsidRPr="007F529B" w:rsidRDefault="007F529B" w:rsidP="007F529B">
      <w:pPr>
        <w:numPr>
          <w:ilvl w:val="1"/>
          <w:numId w:val="1"/>
        </w:numPr>
      </w:pPr>
      <w:r w:rsidRPr="007F529B">
        <w:rPr>
          <w:b/>
          <w:bCs/>
        </w:rPr>
        <w:t>Type and Model of Solar Panels:</w:t>
      </w:r>
      <w:r w:rsidRPr="007F529B">
        <w:t xml:space="preserve"> Different types and models of solar panels have varying efficiencies and performance characteristics.</w:t>
      </w:r>
    </w:p>
    <w:p w14:paraId="3BDA0A87" w14:textId="77777777" w:rsidR="007F529B" w:rsidRPr="007F529B" w:rsidRDefault="007F529B" w:rsidP="007F529B">
      <w:pPr>
        <w:numPr>
          <w:ilvl w:val="1"/>
          <w:numId w:val="1"/>
        </w:numPr>
      </w:pPr>
      <w:r w:rsidRPr="007F529B">
        <w:rPr>
          <w:b/>
          <w:bCs/>
        </w:rPr>
        <w:t>Tilt and Orientation of Panels:</w:t>
      </w:r>
      <w:r w:rsidRPr="007F529B">
        <w:t xml:space="preserve"> The angle and orientation of solar panels impact their exposure to sunlight.</w:t>
      </w:r>
    </w:p>
    <w:p w14:paraId="36D2C2B9" w14:textId="77777777" w:rsidR="007F529B" w:rsidRPr="007F529B" w:rsidRDefault="007F529B" w:rsidP="007F529B">
      <w:pPr>
        <w:numPr>
          <w:ilvl w:val="0"/>
          <w:numId w:val="1"/>
        </w:numPr>
      </w:pPr>
      <w:r w:rsidRPr="007F529B">
        <w:rPr>
          <w:b/>
          <w:bCs/>
        </w:rPr>
        <w:t>System Configuration and Components:</w:t>
      </w:r>
    </w:p>
    <w:p w14:paraId="4E84F957" w14:textId="77777777" w:rsidR="007F529B" w:rsidRPr="007F529B" w:rsidRDefault="007F529B" w:rsidP="007F529B">
      <w:pPr>
        <w:numPr>
          <w:ilvl w:val="1"/>
          <w:numId w:val="1"/>
        </w:numPr>
      </w:pPr>
      <w:r w:rsidRPr="007F529B">
        <w:rPr>
          <w:b/>
          <w:bCs/>
        </w:rPr>
        <w:t>Inverter Efficiency:</w:t>
      </w:r>
      <w:r w:rsidRPr="007F529B">
        <w:t xml:space="preserve"> The efficiency of the inverter used in the solar park affects the conversion of DC electricity generated by solar panels into AC electricity.</w:t>
      </w:r>
    </w:p>
    <w:p w14:paraId="5E5E590B" w14:textId="77777777" w:rsidR="007F529B" w:rsidRPr="007F529B" w:rsidRDefault="007F529B" w:rsidP="007F529B">
      <w:pPr>
        <w:numPr>
          <w:ilvl w:val="1"/>
          <w:numId w:val="1"/>
        </w:numPr>
      </w:pPr>
      <w:r w:rsidRPr="007F529B">
        <w:rPr>
          <w:b/>
          <w:bCs/>
        </w:rPr>
        <w:t>System losses:</w:t>
      </w:r>
      <w:r w:rsidRPr="007F529B">
        <w:t xml:space="preserve"> Considerations for losses in the system due to factors like shading, soiling, and other technical inefficiencies.</w:t>
      </w:r>
    </w:p>
    <w:p w14:paraId="648ADE0D" w14:textId="77777777" w:rsidR="007F529B" w:rsidRPr="007F529B" w:rsidRDefault="007F529B" w:rsidP="007F529B">
      <w:pPr>
        <w:numPr>
          <w:ilvl w:val="0"/>
          <w:numId w:val="1"/>
        </w:numPr>
      </w:pPr>
      <w:r w:rsidRPr="007F529B">
        <w:rPr>
          <w:b/>
          <w:bCs/>
        </w:rPr>
        <w:t>Historical Energy Production Data:</w:t>
      </w:r>
    </w:p>
    <w:p w14:paraId="3E757782" w14:textId="77777777" w:rsidR="007F529B" w:rsidRPr="007F529B" w:rsidRDefault="007F529B" w:rsidP="007F529B">
      <w:pPr>
        <w:numPr>
          <w:ilvl w:val="1"/>
          <w:numId w:val="1"/>
        </w:numPr>
      </w:pPr>
      <w:r w:rsidRPr="007F529B">
        <w:t>Past performance data can provide insights into seasonal variations, daily patterns, and overall efficiency.</w:t>
      </w:r>
    </w:p>
    <w:p w14:paraId="3B768773" w14:textId="77777777" w:rsidR="007F529B" w:rsidRPr="007F529B" w:rsidRDefault="007F529B" w:rsidP="007F529B">
      <w:pPr>
        <w:numPr>
          <w:ilvl w:val="0"/>
          <w:numId w:val="1"/>
        </w:numPr>
      </w:pPr>
      <w:r w:rsidRPr="007F529B">
        <w:rPr>
          <w:b/>
          <w:bCs/>
        </w:rPr>
        <w:lastRenderedPageBreak/>
        <w:t>Regulatory and Environmental Factors:</w:t>
      </w:r>
    </w:p>
    <w:p w14:paraId="4D371CB8" w14:textId="77777777" w:rsidR="007F529B" w:rsidRPr="007F529B" w:rsidRDefault="007F529B" w:rsidP="007F529B">
      <w:pPr>
        <w:numPr>
          <w:ilvl w:val="1"/>
          <w:numId w:val="1"/>
        </w:numPr>
      </w:pPr>
      <w:r w:rsidRPr="007F529B">
        <w:rPr>
          <w:b/>
          <w:bCs/>
        </w:rPr>
        <w:t>Policy and Regulatory Environment:</w:t>
      </w:r>
      <w:r w:rsidRPr="007F529B">
        <w:t xml:space="preserve"> Changes in regulations or incentives can affect the economic viability of the solar park.</w:t>
      </w:r>
    </w:p>
    <w:p w14:paraId="5655A5CB" w14:textId="77777777" w:rsidR="007F529B" w:rsidRPr="007F529B" w:rsidRDefault="007F529B" w:rsidP="007F529B">
      <w:pPr>
        <w:numPr>
          <w:ilvl w:val="1"/>
          <w:numId w:val="1"/>
        </w:numPr>
      </w:pPr>
      <w:r w:rsidRPr="007F529B">
        <w:rPr>
          <w:b/>
          <w:bCs/>
        </w:rPr>
        <w:t>Environmental Conditions:</w:t>
      </w:r>
      <w:r w:rsidRPr="007F529B">
        <w:t xml:space="preserve"> Environmental factors, such as dust, pollution, or proximity to bodies of water, can influence the performance of solar panels.</w:t>
      </w:r>
    </w:p>
    <w:p w14:paraId="2EC64C9E" w14:textId="77777777" w:rsidR="007F529B" w:rsidRPr="007F529B" w:rsidRDefault="007F529B" w:rsidP="007F529B">
      <w:pPr>
        <w:numPr>
          <w:ilvl w:val="0"/>
          <w:numId w:val="1"/>
        </w:numPr>
      </w:pPr>
      <w:r w:rsidRPr="007F529B">
        <w:rPr>
          <w:b/>
          <w:bCs/>
        </w:rPr>
        <w:t>Load Profile:</w:t>
      </w:r>
    </w:p>
    <w:p w14:paraId="08760425" w14:textId="77777777" w:rsidR="007F529B" w:rsidRDefault="007F529B" w:rsidP="007F529B">
      <w:pPr>
        <w:numPr>
          <w:ilvl w:val="1"/>
          <w:numId w:val="1"/>
        </w:numPr>
      </w:pPr>
      <w:r w:rsidRPr="007F529B">
        <w:t>The expected energy demand or load profile for the specific location and timeframe.</w:t>
      </w:r>
    </w:p>
    <w:p w14:paraId="7A88AC29" w14:textId="36418B1D" w:rsidR="0076585C" w:rsidRDefault="0076585C" w:rsidP="0076585C"/>
    <w:p w14:paraId="2C40CB10" w14:textId="77777777" w:rsidR="0076585C" w:rsidRDefault="0076585C" w:rsidP="0076585C"/>
    <w:p w14:paraId="39BD2163" w14:textId="458E32B1" w:rsidR="0076585C" w:rsidRDefault="0076585C" w:rsidP="0076585C">
      <w:r w:rsidRPr="0076585C">
        <w:t>Energy (kWh)=Panel </w:t>
      </w:r>
      <w:proofErr w:type="spellStart"/>
      <w:r w:rsidRPr="0076585C">
        <w:t>Efficiency×Solar</w:t>
      </w:r>
      <w:proofErr w:type="spellEnd"/>
      <w:r w:rsidRPr="0076585C">
        <w:t> </w:t>
      </w:r>
      <w:proofErr w:type="spellStart"/>
      <w:r w:rsidRPr="0076585C">
        <w:t>Irradiance×Panel</w:t>
      </w:r>
      <w:proofErr w:type="spellEnd"/>
      <w:r w:rsidRPr="0076585C">
        <w:t> </w:t>
      </w:r>
      <w:proofErr w:type="spellStart"/>
      <w:r w:rsidRPr="0076585C">
        <w:t>Area×Time</w:t>
      </w:r>
      <w:proofErr w:type="spellEnd"/>
    </w:p>
    <w:p w14:paraId="2E4B1503" w14:textId="77777777" w:rsidR="0076585C" w:rsidRPr="0076585C" w:rsidRDefault="0076585C" w:rsidP="0076585C">
      <w:r w:rsidRPr="0076585C">
        <w:t>For example, let's say you have a solar panel with an efficiency of 18%, the solar irradiance for your location is 5 kWh/m²/day, the panel area is 1 square meter, and you have 5 hours of sunlight during the day:</w:t>
      </w:r>
    </w:p>
    <w:p w14:paraId="1171D4FB" w14:textId="77777777" w:rsidR="0076585C" w:rsidRPr="0076585C" w:rsidRDefault="0076585C" w:rsidP="0076585C">
      <w:r w:rsidRPr="0076585C">
        <w:t>Energy (kWh)=0.18×5×1×5=4.5 </w:t>
      </w:r>
      <w:proofErr w:type="spellStart"/>
      <w:r w:rsidRPr="0076585C">
        <w:t>kWhEnergy</w:t>
      </w:r>
      <w:proofErr w:type="spellEnd"/>
      <w:r w:rsidRPr="0076585C">
        <w:t> (kWh)=0.18×5×1×5=4.5kWh</w:t>
      </w:r>
    </w:p>
    <w:p w14:paraId="0F08488F" w14:textId="77777777" w:rsidR="0076585C" w:rsidRPr="007F529B" w:rsidRDefault="0076585C" w:rsidP="0076585C"/>
    <w:p w14:paraId="56DEDED6" w14:textId="77777777" w:rsidR="00170997" w:rsidRDefault="00170997"/>
    <w:sectPr w:rsidR="00170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D1F70"/>
    <w:multiLevelType w:val="multilevel"/>
    <w:tmpl w:val="96CE0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5565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97"/>
    <w:rsid w:val="00170997"/>
    <w:rsid w:val="002C68DE"/>
    <w:rsid w:val="0076585C"/>
    <w:rsid w:val="007F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E8451E"/>
  <w15:chartTrackingRefBased/>
  <w15:docId w15:val="{841A98CB-41B0-4E36-AA9B-DD7C4E1D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2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Kertsmik</dc:creator>
  <cp:keywords/>
  <dc:description/>
  <cp:lastModifiedBy>Daniel Kertsmik</cp:lastModifiedBy>
  <cp:revision>2</cp:revision>
  <dcterms:created xsi:type="dcterms:W3CDTF">2024-01-13T17:02:00Z</dcterms:created>
  <dcterms:modified xsi:type="dcterms:W3CDTF">2024-01-13T17:27:00Z</dcterms:modified>
</cp:coreProperties>
</file>