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89EEE" w14:textId="5345BD42" w:rsidR="00271C3E" w:rsidRDefault="00225BEA">
      <w:r>
        <w:t>Distributions were compared using a</w:t>
      </w:r>
      <w:r w:rsidR="00271C3E" w:rsidRPr="00271C3E">
        <w:t xml:space="preserve"> Kolmogorov-Smirnov</w:t>
      </w:r>
      <w:r w:rsidR="00271C3E">
        <w:t xml:space="preserve"> test</w:t>
      </w:r>
      <w:r>
        <w:t xml:space="preserve"> (KS) </w:t>
      </w:r>
      <w:r w:rsidR="00271C3E">
        <w:t xml:space="preserve">on the empirical cumulative distribution functions. This test was performed using R’s built-in implementation, </w:t>
      </w:r>
      <w:proofErr w:type="spellStart"/>
      <w:r w:rsidR="00271C3E">
        <w:t>ks.</w:t>
      </w:r>
      <w:proofErr w:type="gramStart"/>
      <w:r w:rsidR="00271C3E">
        <w:t>test</w:t>
      </w:r>
      <w:proofErr w:type="spellEnd"/>
      <w:r w:rsidR="00271C3E">
        <w:t>(</w:t>
      </w:r>
      <w:proofErr w:type="gramEnd"/>
      <w:r w:rsidR="00271C3E">
        <w:t xml:space="preserve">). Where distributions contained an inequal number of samples, the distribution with more samples was systematically down sampled by retaining samples evenly spaced through the observed distribution. </w:t>
      </w:r>
    </w:p>
    <w:p w14:paraId="50C6E0D9" w14:textId="162CB88E" w:rsidR="00E63D98" w:rsidRDefault="00271C3E">
      <w:r>
        <w:t xml:space="preserve">To represent substitution distributions of subtribes, the brassica ingroup, the non-brassica outgroup, and the last common ancestor of the included species, simulated distributions were generated. </w:t>
      </w:r>
      <w:r w:rsidR="00225BEA">
        <w:t xml:space="preserve">Distributions were simulated by drawing samples from each species’ substitution distribution for those species </w:t>
      </w:r>
      <w:proofErr w:type="gramStart"/>
      <w:r w:rsidR="00225BEA">
        <w:t>in a given</w:t>
      </w:r>
      <w:proofErr w:type="gramEnd"/>
      <w:r w:rsidR="00225BEA">
        <w:t xml:space="preserve"> set (e.g., the members of a subtribe). The samples drawn from each species is dictated by the total number of samples </w:t>
      </w:r>
      <w:r w:rsidR="00660A64">
        <w:t>times</w:t>
      </w:r>
      <w:r w:rsidR="00225BEA">
        <w:t xml:space="preserve"> the desired proportion in the simulated distribution</w:t>
      </w:r>
      <w:r w:rsidR="00660A64">
        <w:t xml:space="preserve"> rounded to the nearest integer</w:t>
      </w:r>
      <w:r w:rsidR="00225BEA">
        <w:t xml:space="preserve">. The total number of samples was </w:t>
      </w:r>
      <w:r w:rsidR="00660A64">
        <w:t xml:space="preserve">defined as the average number of samples among the species to be used, rounded to the nearest integer. </w:t>
      </w:r>
      <w:r w:rsidR="00225BEA">
        <w:t>The desired proportion for each species was</w:t>
      </w:r>
      <w:r>
        <w:t xml:space="preserve"> determined using the </w:t>
      </w:r>
      <w:r w:rsidR="00660A64">
        <w:t xml:space="preserve">relatedness in the phylogenetic tree. </w:t>
      </w:r>
      <w:r>
        <w:t>For each species the path length to every parent node was calculated</w:t>
      </w:r>
      <w:r w:rsidR="00660A64">
        <w:t xml:space="preserve"> and used to find the distance from each node to its child species. The representation of each species’ distribution at a given node is assumed to be inversely proportionate to the distance between that node and the species. In cases where one or more species is removed from consideration (e.g., simulating the distribution of the non-brassica outgroup) the expected fractions of the disallowed species is set to zero and then the fractions are normalized to sum to one. Although this approach results in stochastic results – samples are randomly drawn – the </w:t>
      </w:r>
      <w:r w:rsidR="004F4414">
        <w:t xml:space="preserve">sheer number of samples being drawn (17,223 – 167,646 samples) reduces the expected variation between simulations. </w:t>
      </w:r>
    </w:p>
    <w:p w14:paraId="36DD0641" w14:textId="26B3022F" w:rsidR="00E63D98" w:rsidRDefault="00A819CD">
      <w:r w:rsidRPr="00A819CD">
        <w:t xml:space="preserve">Figures associated with this analysis were generated with R 4.2.2 “Innocent and Trusting” #CITE# with the use of </w:t>
      </w:r>
      <w:proofErr w:type="spellStart"/>
      <w:r w:rsidRPr="00A819CD">
        <w:t>tidyverse</w:t>
      </w:r>
      <w:proofErr w:type="spellEnd"/>
      <w:r>
        <w:t xml:space="preserve"> </w:t>
      </w:r>
      <w:r>
        <w:rPr>
          <w:rFonts w:ascii="Arial" w:hAnsi="Arial" w:cs="Arial"/>
          <w:color w:val="000000"/>
        </w:rPr>
        <w:t>#CITE#</w:t>
      </w:r>
      <w:r w:rsidRPr="00A819CD">
        <w:t xml:space="preserve"> for data manipulation, organization, and plotting, </w:t>
      </w:r>
      <w:proofErr w:type="spellStart"/>
      <w:r w:rsidRPr="00A819CD">
        <w:t>cowplot</w:t>
      </w:r>
      <w:proofErr w:type="spellEnd"/>
      <w:r w:rsidRPr="00A819CD">
        <w:t xml:space="preserve"> #CITE# and </w:t>
      </w:r>
      <w:proofErr w:type="spellStart"/>
      <w:r w:rsidRPr="00A819CD">
        <w:t>mdthemes</w:t>
      </w:r>
      <w:proofErr w:type="spellEnd"/>
      <w:r w:rsidRPr="00A819CD">
        <w:t xml:space="preserve"> #CITE# for graph arrangement and aesthetic alterations and ape (version 5.6-2) #CITE# and </w:t>
      </w:r>
      <w:proofErr w:type="spellStart"/>
      <w:r w:rsidRPr="00A819CD">
        <w:t>tidytree</w:t>
      </w:r>
      <w:proofErr w:type="spellEnd"/>
      <w:r w:rsidRPr="00A819CD">
        <w:t xml:space="preserve"> #CITE# for phylogenetic tree manipulation and </w:t>
      </w:r>
      <w:proofErr w:type="spellStart"/>
      <w:r w:rsidRPr="00A819CD">
        <w:t>tictoc</w:t>
      </w:r>
      <w:proofErr w:type="spellEnd"/>
      <w:r w:rsidRPr="00A819CD">
        <w:t xml:space="preserve"> #CITE# for code timing during development. Custom R functions were created for simulating substitution distributions based on phylogenetic tree and distributions for each species and for comparison and visualization of empirical cumulative distribution functions. For details please refer to the associated repository on </w:t>
      </w:r>
      <w:hyperlink r:id="rId4" w:history="1">
        <w:r w:rsidRPr="00A819CD">
          <w:rPr>
            <w:rStyle w:val="Hyperlink"/>
          </w:rPr>
          <w:t>GitHub</w:t>
        </w:r>
      </w:hyperlink>
      <w:r w:rsidRPr="00A819CD">
        <w:t xml:space="preserve"> or Zenodo #DOI TBD#.</w:t>
      </w:r>
    </w:p>
    <w:p w14:paraId="06CD3D4C" w14:textId="4899A716" w:rsidR="00E63D98" w:rsidRDefault="00E63D98"/>
    <w:p w14:paraId="35661862"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To cite R in </w:t>
      </w:r>
      <w:proofErr w:type="gramStart"/>
      <w:r w:rsidRPr="00E63D98">
        <w:rPr>
          <w:rFonts w:ascii="JetBrains Mono" w:eastAsia="Times New Roman" w:hAnsi="JetBrains Mono" w:cs="JetBrains Mono"/>
          <w:color w:val="F8F8F2"/>
          <w:sz w:val="20"/>
          <w:szCs w:val="20"/>
          <w:bdr w:val="none" w:sz="0" w:space="0" w:color="auto" w:frame="1"/>
        </w:rPr>
        <w:t>publications</w:t>
      </w:r>
      <w:proofErr w:type="gramEnd"/>
      <w:r w:rsidRPr="00E63D98">
        <w:rPr>
          <w:rFonts w:ascii="JetBrains Mono" w:eastAsia="Times New Roman" w:hAnsi="JetBrains Mono" w:cs="JetBrains Mono"/>
          <w:color w:val="F8F8F2"/>
          <w:sz w:val="20"/>
          <w:szCs w:val="20"/>
          <w:bdr w:val="none" w:sz="0" w:space="0" w:color="auto" w:frame="1"/>
        </w:rPr>
        <w:t xml:space="preserve"> use:</w:t>
      </w:r>
    </w:p>
    <w:p w14:paraId="28C236E1"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p>
    <w:p w14:paraId="3DC00FF5"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R Core Team (2022). R: A language and environment for</w:t>
      </w:r>
    </w:p>
    <w:p w14:paraId="0C310904"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statistical computing. R Foundation for Statistical</w:t>
      </w:r>
    </w:p>
    <w:p w14:paraId="50339E37"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Computing, Vienna, Austria. URL https://www.R-project.org/.</w:t>
      </w:r>
    </w:p>
    <w:p w14:paraId="3D3E6681"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p>
    <w:p w14:paraId="1DEF2C85"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w:t>
      </w:r>
      <w:proofErr w:type="gramStart"/>
      <w:r w:rsidRPr="00E63D98">
        <w:rPr>
          <w:rFonts w:ascii="JetBrains Mono" w:eastAsia="Times New Roman" w:hAnsi="JetBrains Mono" w:cs="JetBrains Mono"/>
          <w:color w:val="F8F8F2"/>
          <w:sz w:val="20"/>
          <w:szCs w:val="20"/>
          <w:bdr w:val="none" w:sz="0" w:space="0" w:color="auto" w:frame="1"/>
        </w:rPr>
        <w:t>Manual{</w:t>
      </w:r>
      <w:proofErr w:type="gramEnd"/>
      <w:r w:rsidRPr="00E63D98">
        <w:rPr>
          <w:rFonts w:ascii="JetBrains Mono" w:eastAsia="Times New Roman" w:hAnsi="JetBrains Mono" w:cs="JetBrains Mono"/>
          <w:color w:val="F8F8F2"/>
          <w:sz w:val="20"/>
          <w:szCs w:val="20"/>
          <w:bdr w:val="none" w:sz="0" w:space="0" w:color="auto" w:frame="1"/>
        </w:rPr>
        <w:t>,</w:t>
      </w:r>
    </w:p>
    <w:p w14:paraId="7B8BB2FE"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title = {R: A Language and Environment for Statistical Computing},</w:t>
      </w:r>
    </w:p>
    <w:p w14:paraId="395EC1D2"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author = {{R Core Team}},</w:t>
      </w:r>
    </w:p>
    <w:p w14:paraId="033E5F66"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organization = {R Foundation for Statistical Computing},</w:t>
      </w:r>
    </w:p>
    <w:p w14:paraId="0ADE71D2"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address = {Vienna, Austria},</w:t>
      </w:r>
    </w:p>
    <w:p w14:paraId="12C14DC0"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year = {2022},</w:t>
      </w:r>
    </w:p>
    <w:p w14:paraId="1CD07BA9"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w:t>
      </w:r>
      <w:proofErr w:type="spellStart"/>
      <w:r w:rsidRPr="00E63D98">
        <w:rPr>
          <w:rFonts w:ascii="JetBrains Mono" w:eastAsia="Times New Roman" w:hAnsi="JetBrains Mono" w:cs="JetBrains Mono"/>
          <w:color w:val="F8F8F2"/>
          <w:sz w:val="20"/>
          <w:szCs w:val="20"/>
          <w:bdr w:val="none" w:sz="0" w:space="0" w:color="auto" w:frame="1"/>
        </w:rPr>
        <w:t>url</w:t>
      </w:r>
      <w:proofErr w:type="spellEnd"/>
      <w:r w:rsidRPr="00E63D98">
        <w:rPr>
          <w:rFonts w:ascii="JetBrains Mono" w:eastAsia="Times New Roman" w:hAnsi="JetBrains Mono" w:cs="JetBrains Mono"/>
          <w:color w:val="F8F8F2"/>
          <w:sz w:val="20"/>
          <w:szCs w:val="20"/>
          <w:bdr w:val="none" w:sz="0" w:space="0" w:color="auto" w:frame="1"/>
        </w:rPr>
        <w:t xml:space="preserve"> = {https://www.R-project.org/},</w:t>
      </w:r>
    </w:p>
    <w:p w14:paraId="0524C07A" w14:textId="1FC7053C" w:rsid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bdr w:val="none" w:sz="0" w:space="0" w:color="auto" w:frame="1"/>
        </w:rPr>
      </w:pPr>
      <w:r w:rsidRPr="00E63D98">
        <w:rPr>
          <w:rFonts w:ascii="JetBrains Mono" w:eastAsia="Times New Roman" w:hAnsi="JetBrains Mono" w:cs="JetBrains Mono"/>
          <w:color w:val="F8F8F2"/>
          <w:sz w:val="20"/>
          <w:szCs w:val="20"/>
          <w:bdr w:val="none" w:sz="0" w:space="0" w:color="auto" w:frame="1"/>
        </w:rPr>
        <w:t xml:space="preserve">  }</w:t>
      </w:r>
    </w:p>
    <w:p w14:paraId="31209A40" w14:textId="77777777" w:rsidR="00E63D98" w:rsidRPr="00E63D98" w:rsidRDefault="00E63D98" w:rsidP="00E63D98">
      <w:pPr>
        <w:shd w:val="clear" w:color="auto" w:fill="282A3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JetBrains Mono" w:eastAsia="Times New Roman" w:hAnsi="JetBrains Mono" w:cs="JetBrains Mono"/>
          <w:color w:val="F8F8F2"/>
          <w:sz w:val="20"/>
          <w:szCs w:val="20"/>
        </w:rPr>
      </w:pPr>
    </w:p>
    <w:p w14:paraId="1A47DE6F"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lastRenderedPageBreak/>
        <w:t>To cite package ‘</w:t>
      </w:r>
      <w:proofErr w:type="spellStart"/>
      <w:r>
        <w:rPr>
          <w:rStyle w:val="gnd-iwgdh3b"/>
          <w:rFonts w:ascii="JetBrains Mono" w:hAnsi="JetBrains Mono" w:cs="JetBrains Mono"/>
          <w:color w:val="F8F8F2"/>
          <w:bdr w:val="none" w:sz="0" w:space="0" w:color="auto" w:frame="1"/>
        </w:rPr>
        <w:t>tidyverse</w:t>
      </w:r>
      <w:proofErr w:type="spellEnd"/>
      <w:r>
        <w:rPr>
          <w:rStyle w:val="gnd-iwgdh3b"/>
          <w:rFonts w:ascii="JetBrains Mono" w:hAnsi="JetBrains Mono" w:cs="JetBrains Mono"/>
          <w:color w:val="F8F8F2"/>
          <w:bdr w:val="none" w:sz="0" w:space="0" w:color="auto" w:frame="1"/>
        </w:rPr>
        <w:t>’ in publications use:</w:t>
      </w:r>
    </w:p>
    <w:p w14:paraId="522CF548"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21CAA46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Wickham H, </w:t>
      </w:r>
      <w:proofErr w:type="spellStart"/>
      <w:r>
        <w:rPr>
          <w:rStyle w:val="gnd-iwgdh3b"/>
          <w:rFonts w:ascii="JetBrains Mono" w:hAnsi="JetBrains Mono" w:cs="JetBrains Mono"/>
          <w:color w:val="F8F8F2"/>
          <w:bdr w:val="none" w:sz="0" w:space="0" w:color="auto" w:frame="1"/>
        </w:rPr>
        <w:t>Averick</w:t>
      </w:r>
      <w:proofErr w:type="spellEnd"/>
      <w:r>
        <w:rPr>
          <w:rStyle w:val="gnd-iwgdh3b"/>
          <w:rFonts w:ascii="JetBrains Mono" w:hAnsi="JetBrains Mono" w:cs="JetBrains Mono"/>
          <w:color w:val="F8F8F2"/>
          <w:bdr w:val="none" w:sz="0" w:space="0" w:color="auto" w:frame="1"/>
        </w:rPr>
        <w:t xml:space="preserve"> M, Bryan J, Chang W, McGowan LD, François</w:t>
      </w:r>
    </w:p>
    <w:p w14:paraId="76119D5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R, </w:t>
      </w:r>
      <w:proofErr w:type="spellStart"/>
      <w:r>
        <w:rPr>
          <w:rStyle w:val="gnd-iwgdh3b"/>
          <w:rFonts w:ascii="JetBrains Mono" w:hAnsi="JetBrains Mono" w:cs="JetBrains Mono"/>
          <w:color w:val="F8F8F2"/>
          <w:bdr w:val="none" w:sz="0" w:space="0" w:color="auto" w:frame="1"/>
        </w:rPr>
        <w:t>Grolemund</w:t>
      </w:r>
      <w:proofErr w:type="spellEnd"/>
      <w:r>
        <w:rPr>
          <w:rStyle w:val="gnd-iwgdh3b"/>
          <w:rFonts w:ascii="JetBrains Mono" w:hAnsi="JetBrains Mono" w:cs="JetBrains Mono"/>
          <w:color w:val="F8F8F2"/>
          <w:bdr w:val="none" w:sz="0" w:space="0" w:color="auto" w:frame="1"/>
        </w:rPr>
        <w:t xml:space="preserve"> G, Hayes A, Henry L, Hester J, Kuhn M, Pedersen</w:t>
      </w:r>
    </w:p>
    <w:p w14:paraId="1CCE0CF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TL, Miller E, Bache SM, Müller K, </w:t>
      </w:r>
      <w:proofErr w:type="spellStart"/>
      <w:r>
        <w:rPr>
          <w:rStyle w:val="gnd-iwgdh3b"/>
          <w:rFonts w:ascii="JetBrains Mono" w:hAnsi="JetBrains Mono" w:cs="JetBrains Mono"/>
          <w:color w:val="F8F8F2"/>
          <w:bdr w:val="none" w:sz="0" w:space="0" w:color="auto" w:frame="1"/>
        </w:rPr>
        <w:t>Ooms</w:t>
      </w:r>
      <w:proofErr w:type="spellEnd"/>
      <w:r>
        <w:rPr>
          <w:rStyle w:val="gnd-iwgdh3b"/>
          <w:rFonts w:ascii="JetBrains Mono" w:hAnsi="JetBrains Mono" w:cs="JetBrains Mono"/>
          <w:color w:val="F8F8F2"/>
          <w:bdr w:val="none" w:sz="0" w:space="0" w:color="auto" w:frame="1"/>
        </w:rPr>
        <w:t xml:space="preserve"> J, Robinson D, Seidel</w:t>
      </w:r>
    </w:p>
    <w:p w14:paraId="27D42B0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DP, </w:t>
      </w:r>
      <w:proofErr w:type="spellStart"/>
      <w:r>
        <w:rPr>
          <w:rStyle w:val="gnd-iwgdh3b"/>
          <w:rFonts w:ascii="JetBrains Mono" w:hAnsi="JetBrains Mono" w:cs="JetBrains Mono"/>
          <w:color w:val="F8F8F2"/>
          <w:bdr w:val="none" w:sz="0" w:space="0" w:color="auto" w:frame="1"/>
        </w:rPr>
        <w:t>Spinu</w:t>
      </w:r>
      <w:proofErr w:type="spellEnd"/>
      <w:r>
        <w:rPr>
          <w:rStyle w:val="gnd-iwgdh3b"/>
          <w:rFonts w:ascii="JetBrains Mono" w:hAnsi="JetBrains Mono" w:cs="JetBrains Mono"/>
          <w:color w:val="F8F8F2"/>
          <w:bdr w:val="none" w:sz="0" w:space="0" w:color="auto" w:frame="1"/>
        </w:rPr>
        <w:t xml:space="preserve"> V, Takahashi K, Vaughan D, Wilke C, Woo K, </w:t>
      </w:r>
      <w:proofErr w:type="spellStart"/>
      <w:r>
        <w:rPr>
          <w:rStyle w:val="gnd-iwgdh3b"/>
          <w:rFonts w:ascii="JetBrains Mono" w:hAnsi="JetBrains Mono" w:cs="JetBrains Mono"/>
          <w:color w:val="F8F8F2"/>
          <w:bdr w:val="none" w:sz="0" w:space="0" w:color="auto" w:frame="1"/>
        </w:rPr>
        <w:t>Yutani</w:t>
      </w:r>
      <w:proofErr w:type="spellEnd"/>
    </w:p>
    <w:p w14:paraId="1183C0C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H (2019). “Welcome to the </w:t>
      </w:r>
      <w:proofErr w:type="spellStart"/>
      <w:r>
        <w:rPr>
          <w:rStyle w:val="gnd-iwgdh3b"/>
          <w:rFonts w:ascii="JetBrains Mono" w:hAnsi="JetBrains Mono" w:cs="JetBrains Mono"/>
          <w:color w:val="F8F8F2"/>
          <w:bdr w:val="none" w:sz="0" w:space="0" w:color="auto" w:frame="1"/>
        </w:rPr>
        <w:t>tidyverse</w:t>
      </w:r>
      <w:proofErr w:type="spellEnd"/>
      <w:r>
        <w:rPr>
          <w:rStyle w:val="gnd-iwgdh3b"/>
          <w:rFonts w:ascii="JetBrains Mono" w:hAnsi="JetBrains Mono" w:cs="JetBrains Mono"/>
          <w:color w:val="F8F8F2"/>
          <w:bdr w:val="none" w:sz="0" w:space="0" w:color="auto" w:frame="1"/>
        </w:rPr>
        <w:t>.” _Journal of Open</w:t>
      </w:r>
    </w:p>
    <w:p w14:paraId="06884BB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Source Software_, *4*(43), 1686. doi:10.21105/joss.01686</w:t>
      </w:r>
    </w:p>
    <w:p w14:paraId="35CDA41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&lt;https://doi.org/10.21105/joss.01686&gt;.</w:t>
      </w:r>
    </w:p>
    <w:p w14:paraId="2D1DD74F"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653BE960"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gramStart"/>
      <w:r>
        <w:rPr>
          <w:rStyle w:val="gnd-iwgdh3b"/>
          <w:rFonts w:ascii="JetBrains Mono" w:hAnsi="JetBrains Mono" w:cs="JetBrains Mono"/>
          <w:color w:val="F8F8F2"/>
          <w:bdr w:val="none" w:sz="0" w:space="0" w:color="auto" w:frame="1"/>
        </w:rPr>
        <w:t>Article{</w:t>
      </w:r>
      <w:proofErr w:type="gramEnd"/>
      <w:r>
        <w:rPr>
          <w:rStyle w:val="gnd-iwgdh3b"/>
          <w:rFonts w:ascii="JetBrains Mono" w:hAnsi="JetBrains Mono" w:cs="JetBrains Mono"/>
          <w:color w:val="F8F8F2"/>
          <w:bdr w:val="none" w:sz="0" w:space="0" w:color="auto" w:frame="1"/>
        </w:rPr>
        <w:t>,</w:t>
      </w:r>
    </w:p>
    <w:p w14:paraId="4674E46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title = {Welcome to the {</w:t>
      </w:r>
      <w:proofErr w:type="spellStart"/>
      <w:r>
        <w:rPr>
          <w:rStyle w:val="gnd-iwgdh3b"/>
          <w:rFonts w:ascii="JetBrains Mono" w:hAnsi="JetBrains Mono" w:cs="JetBrains Mono"/>
          <w:color w:val="F8F8F2"/>
          <w:bdr w:val="none" w:sz="0" w:space="0" w:color="auto" w:frame="1"/>
        </w:rPr>
        <w:t>tidyverse</w:t>
      </w:r>
      <w:proofErr w:type="spellEnd"/>
      <w:r>
        <w:rPr>
          <w:rStyle w:val="gnd-iwgdh3b"/>
          <w:rFonts w:ascii="JetBrains Mono" w:hAnsi="JetBrains Mono" w:cs="JetBrains Mono"/>
          <w:color w:val="F8F8F2"/>
          <w:bdr w:val="none" w:sz="0" w:space="0" w:color="auto" w:frame="1"/>
        </w:rPr>
        <w:t>}},</w:t>
      </w:r>
    </w:p>
    <w:p w14:paraId="0D6B7680"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author = {Hadley Wickham and Mara </w:t>
      </w:r>
      <w:proofErr w:type="spellStart"/>
      <w:r>
        <w:rPr>
          <w:rStyle w:val="gnd-iwgdh3b"/>
          <w:rFonts w:ascii="JetBrains Mono" w:hAnsi="JetBrains Mono" w:cs="JetBrains Mono"/>
          <w:color w:val="F8F8F2"/>
          <w:bdr w:val="none" w:sz="0" w:space="0" w:color="auto" w:frame="1"/>
        </w:rPr>
        <w:t>Averick</w:t>
      </w:r>
      <w:proofErr w:type="spellEnd"/>
      <w:r>
        <w:rPr>
          <w:rStyle w:val="gnd-iwgdh3b"/>
          <w:rFonts w:ascii="JetBrains Mono" w:hAnsi="JetBrains Mono" w:cs="JetBrains Mono"/>
          <w:color w:val="F8F8F2"/>
          <w:bdr w:val="none" w:sz="0" w:space="0" w:color="auto" w:frame="1"/>
        </w:rPr>
        <w:t xml:space="preserve"> and Jennifer Bryan and Winston Chang and Lucy D'Agostino McGowan and Romain François and Garrett </w:t>
      </w:r>
      <w:proofErr w:type="spellStart"/>
      <w:r>
        <w:rPr>
          <w:rStyle w:val="gnd-iwgdh3b"/>
          <w:rFonts w:ascii="JetBrains Mono" w:hAnsi="JetBrains Mono" w:cs="JetBrains Mono"/>
          <w:color w:val="F8F8F2"/>
          <w:bdr w:val="none" w:sz="0" w:space="0" w:color="auto" w:frame="1"/>
        </w:rPr>
        <w:t>Grolemund</w:t>
      </w:r>
      <w:proofErr w:type="spellEnd"/>
      <w:r>
        <w:rPr>
          <w:rStyle w:val="gnd-iwgdh3b"/>
          <w:rFonts w:ascii="JetBrains Mono" w:hAnsi="JetBrains Mono" w:cs="JetBrains Mono"/>
          <w:color w:val="F8F8F2"/>
          <w:bdr w:val="none" w:sz="0" w:space="0" w:color="auto" w:frame="1"/>
        </w:rPr>
        <w:t xml:space="preserve"> and Alex Hayes and Lionel Henry and Jim Hester and Max Kuhn and Thomas Lin Pedersen and Evan Miller and Stephan Milton Bache and Kirill Müller and Jeroen </w:t>
      </w:r>
      <w:proofErr w:type="spellStart"/>
      <w:r>
        <w:rPr>
          <w:rStyle w:val="gnd-iwgdh3b"/>
          <w:rFonts w:ascii="JetBrains Mono" w:hAnsi="JetBrains Mono" w:cs="JetBrains Mono"/>
          <w:color w:val="F8F8F2"/>
          <w:bdr w:val="none" w:sz="0" w:space="0" w:color="auto" w:frame="1"/>
        </w:rPr>
        <w:t>Ooms</w:t>
      </w:r>
      <w:proofErr w:type="spellEnd"/>
      <w:r>
        <w:rPr>
          <w:rStyle w:val="gnd-iwgdh3b"/>
          <w:rFonts w:ascii="JetBrains Mono" w:hAnsi="JetBrains Mono" w:cs="JetBrains Mono"/>
          <w:color w:val="F8F8F2"/>
          <w:bdr w:val="none" w:sz="0" w:space="0" w:color="auto" w:frame="1"/>
        </w:rPr>
        <w:t xml:space="preserve"> and David Robinson and Dana Paige Seidel and </w:t>
      </w:r>
      <w:proofErr w:type="spellStart"/>
      <w:r>
        <w:rPr>
          <w:rStyle w:val="gnd-iwgdh3b"/>
          <w:rFonts w:ascii="JetBrains Mono" w:hAnsi="JetBrains Mono" w:cs="JetBrains Mono"/>
          <w:color w:val="F8F8F2"/>
          <w:bdr w:val="none" w:sz="0" w:space="0" w:color="auto" w:frame="1"/>
        </w:rPr>
        <w:t>Vitalie</w:t>
      </w:r>
      <w:proofErr w:type="spellEnd"/>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Spinu</w:t>
      </w:r>
      <w:proofErr w:type="spellEnd"/>
      <w:r>
        <w:rPr>
          <w:rStyle w:val="gnd-iwgdh3b"/>
          <w:rFonts w:ascii="JetBrains Mono" w:hAnsi="JetBrains Mono" w:cs="JetBrains Mono"/>
          <w:color w:val="F8F8F2"/>
          <w:bdr w:val="none" w:sz="0" w:space="0" w:color="auto" w:frame="1"/>
        </w:rPr>
        <w:t xml:space="preserve"> and </w:t>
      </w:r>
      <w:proofErr w:type="spellStart"/>
      <w:r>
        <w:rPr>
          <w:rStyle w:val="gnd-iwgdh3b"/>
          <w:rFonts w:ascii="JetBrains Mono" w:hAnsi="JetBrains Mono" w:cs="JetBrains Mono"/>
          <w:color w:val="F8F8F2"/>
          <w:bdr w:val="none" w:sz="0" w:space="0" w:color="auto" w:frame="1"/>
        </w:rPr>
        <w:t>Kohske</w:t>
      </w:r>
      <w:proofErr w:type="spellEnd"/>
      <w:r>
        <w:rPr>
          <w:rStyle w:val="gnd-iwgdh3b"/>
          <w:rFonts w:ascii="JetBrains Mono" w:hAnsi="JetBrains Mono" w:cs="JetBrains Mono"/>
          <w:color w:val="F8F8F2"/>
          <w:bdr w:val="none" w:sz="0" w:space="0" w:color="auto" w:frame="1"/>
        </w:rPr>
        <w:t xml:space="preserve"> Takahashi and Davis Vaughan and Claus Wilke and Kara Woo and Hiroaki </w:t>
      </w:r>
      <w:proofErr w:type="spellStart"/>
      <w:r>
        <w:rPr>
          <w:rStyle w:val="gnd-iwgdh3b"/>
          <w:rFonts w:ascii="JetBrains Mono" w:hAnsi="JetBrains Mono" w:cs="JetBrains Mono"/>
          <w:color w:val="F8F8F2"/>
          <w:bdr w:val="none" w:sz="0" w:space="0" w:color="auto" w:frame="1"/>
        </w:rPr>
        <w:t>Yutani</w:t>
      </w:r>
      <w:proofErr w:type="spellEnd"/>
      <w:r>
        <w:rPr>
          <w:rStyle w:val="gnd-iwgdh3b"/>
          <w:rFonts w:ascii="JetBrains Mono" w:hAnsi="JetBrains Mono" w:cs="JetBrains Mono"/>
          <w:color w:val="F8F8F2"/>
          <w:bdr w:val="none" w:sz="0" w:space="0" w:color="auto" w:frame="1"/>
        </w:rPr>
        <w:t>},</w:t>
      </w:r>
    </w:p>
    <w:p w14:paraId="6EADC49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year = {2019},</w:t>
      </w:r>
    </w:p>
    <w:p w14:paraId="1B5CE37A"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journal = {Journal of </w:t>
      </w:r>
      <w:proofErr w:type="gramStart"/>
      <w:r>
        <w:rPr>
          <w:rStyle w:val="gnd-iwgdh3b"/>
          <w:rFonts w:ascii="JetBrains Mono" w:hAnsi="JetBrains Mono" w:cs="JetBrains Mono"/>
          <w:color w:val="F8F8F2"/>
          <w:bdr w:val="none" w:sz="0" w:space="0" w:color="auto" w:frame="1"/>
        </w:rPr>
        <w:t>Open Source</w:t>
      </w:r>
      <w:proofErr w:type="gramEnd"/>
      <w:r>
        <w:rPr>
          <w:rStyle w:val="gnd-iwgdh3b"/>
          <w:rFonts w:ascii="JetBrains Mono" w:hAnsi="JetBrains Mono" w:cs="JetBrains Mono"/>
          <w:color w:val="F8F8F2"/>
          <w:bdr w:val="none" w:sz="0" w:space="0" w:color="auto" w:frame="1"/>
        </w:rPr>
        <w:t xml:space="preserve"> Software},</w:t>
      </w:r>
    </w:p>
    <w:p w14:paraId="558F7F62"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volume = {4},</w:t>
      </w:r>
    </w:p>
    <w:p w14:paraId="7D16B80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number = {43},</w:t>
      </w:r>
    </w:p>
    <w:p w14:paraId="6B9FC8A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pages = {1686},</w:t>
      </w:r>
    </w:p>
    <w:p w14:paraId="6BE27BB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doi</w:t>
      </w:r>
      <w:proofErr w:type="spellEnd"/>
      <w:r>
        <w:rPr>
          <w:rStyle w:val="gnd-iwgdh3b"/>
          <w:rFonts w:ascii="JetBrains Mono" w:hAnsi="JetBrains Mono" w:cs="JetBrains Mono"/>
          <w:color w:val="F8F8F2"/>
          <w:bdr w:val="none" w:sz="0" w:space="0" w:color="auto" w:frame="1"/>
        </w:rPr>
        <w:t xml:space="preserve"> = {10.21105/joss.01686},</w:t>
      </w:r>
    </w:p>
    <w:p w14:paraId="6AB1512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
    <w:p w14:paraId="2F843DF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1D1BE722"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To cite package ‘</w:t>
      </w:r>
      <w:proofErr w:type="spellStart"/>
      <w:r>
        <w:rPr>
          <w:rStyle w:val="gnd-iwgdh3b"/>
          <w:rFonts w:ascii="JetBrains Mono" w:hAnsi="JetBrains Mono" w:cs="JetBrains Mono"/>
          <w:color w:val="F8F8F2"/>
          <w:bdr w:val="none" w:sz="0" w:space="0" w:color="auto" w:frame="1"/>
        </w:rPr>
        <w:t>cowplot</w:t>
      </w:r>
      <w:proofErr w:type="spellEnd"/>
      <w:r>
        <w:rPr>
          <w:rStyle w:val="gnd-iwgdh3b"/>
          <w:rFonts w:ascii="JetBrains Mono" w:hAnsi="JetBrains Mono" w:cs="JetBrains Mono"/>
          <w:color w:val="F8F8F2"/>
          <w:bdr w:val="none" w:sz="0" w:space="0" w:color="auto" w:frame="1"/>
        </w:rPr>
        <w:t>’ in publications use:</w:t>
      </w:r>
    </w:p>
    <w:p w14:paraId="527EC91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64F6152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Wilke C (2020). _</w:t>
      </w:r>
      <w:proofErr w:type="spellStart"/>
      <w:r>
        <w:rPr>
          <w:rStyle w:val="gnd-iwgdh3b"/>
          <w:rFonts w:ascii="JetBrains Mono" w:hAnsi="JetBrains Mono" w:cs="JetBrains Mono"/>
          <w:color w:val="F8F8F2"/>
          <w:bdr w:val="none" w:sz="0" w:space="0" w:color="auto" w:frame="1"/>
        </w:rPr>
        <w:t>cowplot</w:t>
      </w:r>
      <w:proofErr w:type="spellEnd"/>
      <w:r>
        <w:rPr>
          <w:rStyle w:val="gnd-iwgdh3b"/>
          <w:rFonts w:ascii="JetBrains Mono" w:hAnsi="JetBrains Mono" w:cs="JetBrains Mono"/>
          <w:color w:val="F8F8F2"/>
          <w:bdr w:val="none" w:sz="0" w:space="0" w:color="auto" w:frame="1"/>
        </w:rPr>
        <w:t>: Streamlined Plot Theme and</w:t>
      </w:r>
    </w:p>
    <w:p w14:paraId="4F958AA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Plot Annotations for 'ggplot2'_. R package version</w:t>
      </w:r>
    </w:p>
    <w:p w14:paraId="36F4DF3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1.1.1, &lt;https://CRAN.R-project.org/package=cowplot&gt;.</w:t>
      </w:r>
    </w:p>
    <w:p w14:paraId="6B2423CF"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21B729C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gramStart"/>
      <w:r>
        <w:rPr>
          <w:rStyle w:val="gnd-iwgdh3b"/>
          <w:rFonts w:ascii="JetBrains Mono" w:hAnsi="JetBrains Mono" w:cs="JetBrains Mono"/>
          <w:color w:val="F8F8F2"/>
          <w:bdr w:val="none" w:sz="0" w:space="0" w:color="auto" w:frame="1"/>
        </w:rPr>
        <w:t>Manual{</w:t>
      </w:r>
      <w:proofErr w:type="gramEnd"/>
      <w:r>
        <w:rPr>
          <w:rStyle w:val="gnd-iwgdh3b"/>
          <w:rFonts w:ascii="JetBrains Mono" w:hAnsi="JetBrains Mono" w:cs="JetBrains Mono"/>
          <w:color w:val="F8F8F2"/>
          <w:bdr w:val="none" w:sz="0" w:space="0" w:color="auto" w:frame="1"/>
        </w:rPr>
        <w:t>,</w:t>
      </w:r>
    </w:p>
    <w:p w14:paraId="0ACA7A3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title = {</w:t>
      </w:r>
      <w:proofErr w:type="spellStart"/>
      <w:r>
        <w:rPr>
          <w:rStyle w:val="gnd-iwgdh3b"/>
          <w:rFonts w:ascii="JetBrains Mono" w:hAnsi="JetBrains Mono" w:cs="JetBrains Mono"/>
          <w:color w:val="F8F8F2"/>
          <w:bdr w:val="none" w:sz="0" w:space="0" w:color="auto" w:frame="1"/>
        </w:rPr>
        <w:t>cowplot</w:t>
      </w:r>
      <w:proofErr w:type="spellEnd"/>
      <w:r>
        <w:rPr>
          <w:rStyle w:val="gnd-iwgdh3b"/>
          <w:rFonts w:ascii="JetBrains Mono" w:hAnsi="JetBrains Mono" w:cs="JetBrains Mono"/>
          <w:color w:val="F8F8F2"/>
          <w:bdr w:val="none" w:sz="0" w:space="0" w:color="auto" w:frame="1"/>
        </w:rPr>
        <w:t>: Streamlined Plot Theme and Plot Annotations for 'ggplot2'},</w:t>
      </w:r>
    </w:p>
    <w:p w14:paraId="14BEFE9A"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author = {Claus O. Wilke},</w:t>
      </w:r>
    </w:p>
    <w:p w14:paraId="7E3A080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year = {2020},</w:t>
      </w:r>
    </w:p>
    <w:p w14:paraId="1352C33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note = {R package version 1.1.1},</w:t>
      </w:r>
    </w:p>
    <w:p w14:paraId="69180AB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url</w:t>
      </w:r>
      <w:proofErr w:type="spellEnd"/>
      <w:r>
        <w:rPr>
          <w:rStyle w:val="gnd-iwgdh3b"/>
          <w:rFonts w:ascii="JetBrains Mono" w:hAnsi="JetBrains Mono" w:cs="JetBrains Mono"/>
          <w:color w:val="F8F8F2"/>
          <w:bdr w:val="none" w:sz="0" w:space="0" w:color="auto" w:frame="1"/>
        </w:rPr>
        <w:t xml:space="preserve"> = {https://CRAN.R-project.org/package=cowplot},</w:t>
      </w:r>
    </w:p>
    <w:p w14:paraId="5A5F0FDA" w14:textId="77777777" w:rsidR="00E63D98" w:rsidRDefault="00E63D98" w:rsidP="00E63D98">
      <w:pPr>
        <w:pStyle w:val="HTMLPreformatted"/>
        <w:shd w:val="clear" w:color="auto" w:fill="282A36"/>
        <w:wordWrap w:val="0"/>
        <w:rPr>
          <w:rFonts w:ascii="JetBrains Mono" w:hAnsi="JetBrains Mono" w:cs="JetBrains Mono"/>
          <w:color w:val="F8F8F2"/>
        </w:rPr>
      </w:pPr>
      <w:r>
        <w:rPr>
          <w:rStyle w:val="gnd-iwgdh3b"/>
          <w:rFonts w:ascii="JetBrains Mono" w:hAnsi="JetBrains Mono" w:cs="JetBrains Mono"/>
          <w:color w:val="F8F8F2"/>
          <w:bdr w:val="none" w:sz="0" w:space="0" w:color="auto" w:frame="1"/>
        </w:rPr>
        <w:t xml:space="preserve">  }</w:t>
      </w:r>
    </w:p>
    <w:p w14:paraId="7F4AB214"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6F9E98A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To cite package ‘</w:t>
      </w:r>
      <w:proofErr w:type="spellStart"/>
      <w:r>
        <w:rPr>
          <w:rStyle w:val="gnd-iwgdh3b"/>
          <w:rFonts w:ascii="JetBrains Mono" w:hAnsi="JetBrains Mono" w:cs="JetBrains Mono"/>
          <w:color w:val="F8F8F2"/>
          <w:bdr w:val="none" w:sz="0" w:space="0" w:color="auto" w:frame="1"/>
        </w:rPr>
        <w:t>mdthemes</w:t>
      </w:r>
      <w:proofErr w:type="spellEnd"/>
      <w:r>
        <w:rPr>
          <w:rStyle w:val="gnd-iwgdh3b"/>
          <w:rFonts w:ascii="JetBrains Mono" w:hAnsi="JetBrains Mono" w:cs="JetBrains Mono"/>
          <w:color w:val="F8F8F2"/>
          <w:bdr w:val="none" w:sz="0" w:space="0" w:color="auto" w:frame="1"/>
        </w:rPr>
        <w:t>’ in publications use:</w:t>
      </w:r>
    </w:p>
    <w:p w14:paraId="32544F50"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67736C8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Neitmann</w:t>
      </w:r>
      <w:proofErr w:type="spellEnd"/>
      <w:r>
        <w:rPr>
          <w:rStyle w:val="gnd-iwgdh3b"/>
          <w:rFonts w:ascii="JetBrains Mono" w:hAnsi="JetBrains Mono" w:cs="JetBrains Mono"/>
          <w:color w:val="F8F8F2"/>
          <w:bdr w:val="none" w:sz="0" w:space="0" w:color="auto" w:frame="1"/>
        </w:rPr>
        <w:t xml:space="preserve"> T (2020). _</w:t>
      </w:r>
      <w:proofErr w:type="spellStart"/>
      <w:r>
        <w:rPr>
          <w:rStyle w:val="gnd-iwgdh3b"/>
          <w:rFonts w:ascii="JetBrains Mono" w:hAnsi="JetBrains Mono" w:cs="JetBrains Mono"/>
          <w:color w:val="F8F8F2"/>
          <w:bdr w:val="none" w:sz="0" w:space="0" w:color="auto" w:frame="1"/>
        </w:rPr>
        <w:t>mdthemes</w:t>
      </w:r>
      <w:proofErr w:type="spellEnd"/>
      <w:r>
        <w:rPr>
          <w:rStyle w:val="gnd-iwgdh3b"/>
          <w:rFonts w:ascii="JetBrains Mono" w:hAnsi="JetBrains Mono" w:cs="JetBrains Mono"/>
          <w:color w:val="F8F8F2"/>
          <w:bdr w:val="none" w:sz="0" w:space="0" w:color="auto" w:frame="1"/>
        </w:rPr>
        <w:t>: Markdown Themes for</w:t>
      </w:r>
    </w:p>
    <w:p w14:paraId="5217674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'ggplot2'_. R package version 0.1.0,</w:t>
      </w:r>
    </w:p>
    <w:p w14:paraId="66E2391A"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&lt;https://CRAN.R-project.org/package=mdthemes&gt;.</w:t>
      </w:r>
    </w:p>
    <w:p w14:paraId="0FB595A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6763F34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gramStart"/>
      <w:r>
        <w:rPr>
          <w:rStyle w:val="gnd-iwgdh3b"/>
          <w:rFonts w:ascii="JetBrains Mono" w:hAnsi="JetBrains Mono" w:cs="JetBrains Mono"/>
          <w:color w:val="F8F8F2"/>
          <w:bdr w:val="none" w:sz="0" w:space="0" w:color="auto" w:frame="1"/>
        </w:rPr>
        <w:t>Manual{</w:t>
      </w:r>
      <w:proofErr w:type="gramEnd"/>
      <w:r>
        <w:rPr>
          <w:rStyle w:val="gnd-iwgdh3b"/>
          <w:rFonts w:ascii="JetBrains Mono" w:hAnsi="JetBrains Mono" w:cs="JetBrains Mono"/>
          <w:color w:val="F8F8F2"/>
          <w:bdr w:val="none" w:sz="0" w:space="0" w:color="auto" w:frame="1"/>
        </w:rPr>
        <w:t>,</w:t>
      </w:r>
    </w:p>
    <w:p w14:paraId="0077FC8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title = {</w:t>
      </w:r>
      <w:proofErr w:type="spellStart"/>
      <w:r>
        <w:rPr>
          <w:rStyle w:val="gnd-iwgdh3b"/>
          <w:rFonts w:ascii="JetBrains Mono" w:hAnsi="JetBrains Mono" w:cs="JetBrains Mono"/>
          <w:color w:val="F8F8F2"/>
          <w:bdr w:val="none" w:sz="0" w:space="0" w:color="auto" w:frame="1"/>
        </w:rPr>
        <w:t>mdthemes</w:t>
      </w:r>
      <w:proofErr w:type="spellEnd"/>
      <w:r>
        <w:rPr>
          <w:rStyle w:val="gnd-iwgdh3b"/>
          <w:rFonts w:ascii="JetBrains Mono" w:hAnsi="JetBrains Mono" w:cs="JetBrains Mono"/>
          <w:color w:val="F8F8F2"/>
          <w:bdr w:val="none" w:sz="0" w:space="0" w:color="auto" w:frame="1"/>
        </w:rPr>
        <w:t>: Markdown Themes for 'ggplot2'},</w:t>
      </w:r>
    </w:p>
    <w:p w14:paraId="161E9CF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lastRenderedPageBreak/>
        <w:t xml:space="preserve">    author = {Thomas </w:t>
      </w:r>
      <w:proofErr w:type="spellStart"/>
      <w:r>
        <w:rPr>
          <w:rStyle w:val="gnd-iwgdh3b"/>
          <w:rFonts w:ascii="JetBrains Mono" w:hAnsi="JetBrains Mono" w:cs="JetBrains Mono"/>
          <w:color w:val="F8F8F2"/>
          <w:bdr w:val="none" w:sz="0" w:space="0" w:color="auto" w:frame="1"/>
        </w:rPr>
        <w:t>Neitmann</w:t>
      </w:r>
      <w:proofErr w:type="spellEnd"/>
      <w:r>
        <w:rPr>
          <w:rStyle w:val="gnd-iwgdh3b"/>
          <w:rFonts w:ascii="JetBrains Mono" w:hAnsi="JetBrains Mono" w:cs="JetBrains Mono"/>
          <w:color w:val="F8F8F2"/>
          <w:bdr w:val="none" w:sz="0" w:space="0" w:color="auto" w:frame="1"/>
        </w:rPr>
        <w:t>},</w:t>
      </w:r>
    </w:p>
    <w:p w14:paraId="2F783068"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year = {2020},</w:t>
      </w:r>
    </w:p>
    <w:p w14:paraId="30E5DD1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note = {R package version 0.1.0},</w:t>
      </w:r>
    </w:p>
    <w:p w14:paraId="7D605CC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url</w:t>
      </w:r>
      <w:proofErr w:type="spellEnd"/>
      <w:r>
        <w:rPr>
          <w:rStyle w:val="gnd-iwgdh3b"/>
          <w:rFonts w:ascii="JetBrains Mono" w:hAnsi="JetBrains Mono" w:cs="JetBrains Mono"/>
          <w:color w:val="F8F8F2"/>
          <w:bdr w:val="none" w:sz="0" w:space="0" w:color="auto" w:frame="1"/>
        </w:rPr>
        <w:t xml:space="preserve"> = {https://CRAN.R-project.org/package=mdthemes},</w:t>
      </w:r>
    </w:p>
    <w:p w14:paraId="74D3A860"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
    <w:p w14:paraId="76EF52F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564E19A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0D3B12B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2E4A5B7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75A39B4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To cite package ‘</w:t>
      </w:r>
      <w:proofErr w:type="spellStart"/>
      <w:r>
        <w:rPr>
          <w:rStyle w:val="gnd-iwgdh3b"/>
          <w:rFonts w:ascii="JetBrains Mono" w:hAnsi="JetBrains Mono" w:cs="JetBrains Mono"/>
          <w:color w:val="F8F8F2"/>
          <w:bdr w:val="none" w:sz="0" w:space="0" w:color="auto" w:frame="1"/>
        </w:rPr>
        <w:t>tictoc</w:t>
      </w:r>
      <w:proofErr w:type="spellEnd"/>
      <w:r>
        <w:rPr>
          <w:rStyle w:val="gnd-iwgdh3b"/>
          <w:rFonts w:ascii="JetBrains Mono" w:hAnsi="JetBrains Mono" w:cs="JetBrains Mono"/>
          <w:color w:val="F8F8F2"/>
          <w:bdr w:val="none" w:sz="0" w:space="0" w:color="auto" w:frame="1"/>
        </w:rPr>
        <w:t>’ in publications use:</w:t>
      </w:r>
    </w:p>
    <w:p w14:paraId="2089C638"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608625E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Izrailev</w:t>
      </w:r>
      <w:proofErr w:type="spellEnd"/>
      <w:r>
        <w:rPr>
          <w:rStyle w:val="gnd-iwgdh3b"/>
          <w:rFonts w:ascii="JetBrains Mono" w:hAnsi="JetBrains Mono" w:cs="JetBrains Mono"/>
          <w:color w:val="F8F8F2"/>
          <w:bdr w:val="none" w:sz="0" w:space="0" w:color="auto" w:frame="1"/>
        </w:rPr>
        <w:t xml:space="preserve"> S (2022). _</w:t>
      </w:r>
      <w:proofErr w:type="spellStart"/>
      <w:r>
        <w:rPr>
          <w:rStyle w:val="gnd-iwgdh3b"/>
          <w:rFonts w:ascii="JetBrains Mono" w:hAnsi="JetBrains Mono" w:cs="JetBrains Mono"/>
          <w:color w:val="F8F8F2"/>
          <w:bdr w:val="none" w:sz="0" w:space="0" w:color="auto" w:frame="1"/>
        </w:rPr>
        <w:t>tictoc</w:t>
      </w:r>
      <w:proofErr w:type="spellEnd"/>
      <w:r>
        <w:rPr>
          <w:rStyle w:val="gnd-iwgdh3b"/>
          <w:rFonts w:ascii="JetBrains Mono" w:hAnsi="JetBrains Mono" w:cs="JetBrains Mono"/>
          <w:color w:val="F8F8F2"/>
          <w:bdr w:val="none" w:sz="0" w:space="0" w:color="auto" w:frame="1"/>
        </w:rPr>
        <w:t>: Functions for Timing R Scripts,</w:t>
      </w:r>
    </w:p>
    <w:p w14:paraId="1568639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as Well as Implementations of "Stack" and "List"</w:t>
      </w:r>
    </w:p>
    <w:p w14:paraId="60C231F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Structures_. R package version 1.1,</w:t>
      </w:r>
    </w:p>
    <w:p w14:paraId="15037F7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&lt;https://CRAN.R-project.org/package=tictoc&gt;.</w:t>
      </w:r>
    </w:p>
    <w:p w14:paraId="423E9F1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77696C5F"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A </w:t>
      </w:r>
      <w:proofErr w:type="spellStart"/>
      <w:r>
        <w:rPr>
          <w:rStyle w:val="gnd-iwgdh3b"/>
          <w:rFonts w:ascii="JetBrains Mono" w:hAnsi="JetBrains Mono" w:cs="JetBrains Mono"/>
          <w:color w:val="F8F8F2"/>
          <w:bdr w:val="none" w:sz="0" w:space="0" w:color="auto" w:frame="1"/>
        </w:rPr>
        <w:t>BibTeX</w:t>
      </w:r>
      <w:proofErr w:type="spellEnd"/>
      <w:r>
        <w:rPr>
          <w:rStyle w:val="gnd-iwgdh3b"/>
          <w:rFonts w:ascii="JetBrains Mono" w:hAnsi="JetBrains Mono" w:cs="JetBrains Mono"/>
          <w:color w:val="F8F8F2"/>
          <w:bdr w:val="none" w:sz="0" w:space="0" w:color="auto" w:frame="1"/>
        </w:rPr>
        <w:t xml:space="preserve"> entry for LaTeX users </w:t>
      </w:r>
      <w:proofErr w:type="gramStart"/>
      <w:r>
        <w:rPr>
          <w:rStyle w:val="gnd-iwgdh3b"/>
          <w:rFonts w:ascii="JetBrains Mono" w:hAnsi="JetBrains Mono" w:cs="JetBrains Mono"/>
          <w:color w:val="F8F8F2"/>
          <w:bdr w:val="none" w:sz="0" w:space="0" w:color="auto" w:frame="1"/>
        </w:rPr>
        <w:t>is</w:t>
      </w:r>
      <w:proofErr w:type="gramEnd"/>
    </w:p>
    <w:p w14:paraId="226F7BD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29EF90C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gramStart"/>
      <w:r>
        <w:rPr>
          <w:rStyle w:val="gnd-iwgdh3b"/>
          <w:rFonts w:ascii="JetBrains Mono" w:hAnsi="JetBrains Mono" w:cs="JetBrains Mono"/>
          <w:color w:val="F8F8F2"/>
          <w:bdr w:val="none" w:sz="0" w:space="0" w:color="auto" w:frame="1"/>
        </w:rPr>
        <w:t>Manual{</w:t>
      </w:r>
      <w:proofErr w:type="gramEnd"/>
      <w:r>
        <w:rPr>
          <w:rStyle w:val="gnd-iwgdh3b"/>
          <w:rFonts w:ascii="JetBrains Mono" w:hAnsi="JetBrains Mono" w:cs="JetBrains Mono"/>
          <w:color w:val="F8F8F2"/>
          <w:bdr w:val="none" w:sz="0" w:space="0" w:color="auto" w:frame="1"/>
        </w:rPr>
        <w:t>,</w:t>
      </w:r>
    </w:p>
    <w:p w14:paraId="6692AED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title = {</w:t>
      </w:r>
      <w:proofErr w:type="spellStart"/>
      <w:r>
        <w:rPr>
          <w:rStyle w:val="gnd-iwgdh3b"/>
          <w:rFonts w:ascii="JetBrains Mono" w:hAnsi="JetBrains Mono" w:cs="JetBrains Mono"/>
          <w:color w:val="F8F8F2"/>
          <w:bdr w:val="none" w:sz="0" w:space="0" w:color="auto" w:frame="1"/>
        </w:rPr>
        <w:t>tictoc</w:t>
      </w:r>
      <w:proofErr w:type="spellEnd"/>
      <w:r>
        <w:rPr>
          <w:rStyle w:val="gnd-iwgdh3b"/>
          <w:rFonts w:ascii="JetBrains Mono" w:hAnsi="JetBrains Mono" w:cs="JetBrains Mono"/>
          <w:color w:val="F8F8F2"/>
          <w:bdr w:val="none" w:sz="0" w:space="0" w:color="auto" w:frame="1"/>
        </w:rPr>
        <w:t>: Functions for Timing R Scripts, as Well as Implementations of</w:t>
      </w:r>
    </w:p>
    <w:p w14:paraId="244A219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"Stack" and "List" Structures},</w:t>
      </w:r>
    </w:p>
    <w:p w14:paraId="4AF722C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author = {Sergei </w:t>
      </w:r>
      <w:proofErr w:type="spellStart"/>
      <w:r>
        <w:rPr>
          <w:rStyle w:val="gnd-iwgdh3b"/>
          <w:rFonts w:ascii="JetBrains Mono" w:hAnsi="JetBrains Mono" w:cs="JetBrains Mono"/>
          <w:color w:val="F8F8F2"/>
          <w:bdr w:val="none" w:sz="0" w:space="0" w:color="auto" w:frame="1"/>
        </w:rPr>
        <w:t>Izrailev</w:t>
      </w:r>
      <w:proofErr w:type="spellEnd"/>
      <w:r>
        <w:rPr>
          <w:rStyle w:val="gnd-iwgdh3b"/>
          <w:rFonts w:ascii="JetBrains Mono" w:hAnsi="JetBrains Mono" w:cs="JetBrains Mono"/>
          <w:color w:val="F8F8F2"/>
          <w:bdr w:val="none" w:sz="0" w:space="0" w:color="auto" w:frame="1"/>
        </w:rPr>
        <w:t>},</w:t>
      </w:r>
    </w:p>
    <w:p w14:paraId="05FEEBD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year = {2022},</w:t>
      </w:r>
    </w:p>
    <w:p w14:paraId="1FAB4B8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note = {R package version 1.1},</w:t>
      </w:r>
    </w:p>
    <w:p w14:paraId="097CAC5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url</w:t>
      </w:r>
      <w:proofErr w:type="spellEnd"/>
      <w:r>
        <w:rPr>
          <w:rStyle w:val="gnd-iwgdh3b"/>
          <w:rFonts w:ascii="JetBrains Mono" w:hAnsi="JetBrains Mono" w:cs="JetBrains Mono"/>
          <w:color w:val="F8F8F2"/>
          <w:bdr w:val="none" w:sz="0" w:space="0" w:color="auto" w:frame="1"/>
        </w:rPr>
        <w:t xml:space="preserve"> = {https://CRAN.R-project.org/package=tictoc},</w:t>
      </w:r>
    </w:p>
    <w:p w14:paraId="0EEC77F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
    <w:p w14:paraId="20C25FC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5BE1E9A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ATTENTION: This citation information has been </w:t>
      </w:r>
      <w:proofErr w:type="gramStart"/>
      <w:r>
        <w:rPr>
          <w:rStyle w:val="gnd-iwgdh3b"/>
          <w:rFonts w:ascii="JetBrains Mono" w:hAnsi="JetBrains Mono" w:cs="JetBrains Mono"/>
          <w:color w:val="F8F8F2"/>
          <w:bdr w:val="none" w:sz="0" w:space="0" w:color="auto" w:frame="1"/>
        </w:rPr>
        <w:t>auto-generated</w:t>
      </w:r>
      <w:proofErr w:type="gramEnd"/>
    </w:p>
    <w:p w14:paraId="04CC9B2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from the package DESCRIPTION file and may need manual editing,</w:t>
      </w:r>
    </w:p>
    <w:p w14:paraId="3868326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see ‘help("citation")’.</w:t>
      </w:r>
    </w:p>
    <w:p w14:paraId="60CE119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5C868302"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2F5CCEC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To cite ape in a publication please use:</w:t>
      </w:r>
    </w:p>
    <w:p w14:paraId="1676579B"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550B939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Paradis E. &amp; </w:t>
      </w:r>
      <w:proofErr w:type="spellStart"/>
      <w:r>
        <w:rPr>
          <w:rStyle w:val="gnd-iwgdh3b"/>
          <w:rFonts w:ascii="JetBrains Mono" w:hAnsi="JetBrains Mono" w:cs="JetBrains Mono"/>
          <w:color w:val="F8F8F2"/>
          <w:bdr w:val="none" w:sz="0" w:space="0" w:color="auto" w:frame="1"/>
        </w:rPr>
        <w:t>Schliep</w:t>
      </w:r>
      <w:proofErr w:type="spellEnd"/>
      <w:r>
        <w:rPr>
          <w:rStyle w:val="gnd-iwgdh3b"/>
          <w:rFonts w:ascii="JetBrains Mono" w:hAnsi="JetBrains Mono" w:cs="JetBrains Mono"/>
          <w:color w:val="F8F8F2"/>
          <w:bdr w:val="none" w:sz="0" w:space="0" w:color="auto" w:frame="1"/>
        </w:rPr>
        <w:t xml:space="preserve"> K. 2019. ape 5.0: an environment for</w:t>
      </w:r>
    </w:p>
    <w:p w14:paraId="38294612"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modern phylogenetics and evolutionary analyses in R.</w:t>
      </w:r>
    </w:p>
    <w:p w14:paraId="2271E7F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Bioinformatics 35: 526-528.</w:t>
      </w:r>
    </w:p>
    <w:p w14:paraId="06DC0CBA"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512FCA1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gramStart"/>
      <w:r>
        <w:rPr>
          <w:rStyle w:val="gnd-iwgdh3b"/>
          <w:rFonts w:ascii="JetBrains Mono" w:hAnsi="JetBrains Mono" w:cs="JetBrains Mono"/>
          <w:color w:val="F8F8F2"/>
          <w:bdr w:val="none" w:sz="0" w:space="0" w:color="auto" w:frame="1"/>
        </w:rPr>
        <w:t>Article{</w:t>
      </w:r>
      <w:proofErr w:type="gramEnd"/>
      <w:r>
        <w:rPr>
          <w:rStyle w:val="gnd-iwgdh3b"/>
          <w:rFonts w:ascii="JetBrains Mono" w:hAnsi="JetBrains Mono" w:cs="JetBrains Mono"/>
          <w:color w:val="F8F8F2"/>
          <w:bdr w:val="none" w:sz="0" w:space="0" w:color="auto" w:frame="1"/>
        </w:rPr>
        <w:t>,</w:t>
      </w:r>
    </w:p>
    <w:p w14:paraId="3169B1D2"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title = {ape 5.0: an environment for modern phylogenetics and evolutionary analyses in {R}},</w:t>
      </w:r>
    </w:p>
    <w:p w14:paraId="3ED7A5B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author = {E. Paradis and K. </w:t>
      </w:r>
      <w:proofErr w:type="spellStart"/>
      <w:r>
        <w:rPr>
          <w:rStyle w:val="gnd-iwgdh3b"/>
          <w:rFonts w:ascii="JetBrains Mono" w:hAnsi="JetBrains Mono" w:cs="JetBrains Mono"/>
          <w:color w:val="F8F8F2"/>
          <w:bdr w:val="none" w:sz="0" w:space="0" w:color="auto" w:frame="1"/>
        </w:rPr>
        <w:t>Schliep</w:t>
      </w:r>
      <w:proofErr w:type="spellEnd"/>
      <w:r>
        <w:rPr>
          <w:rStyle w:val="gnd-iwgdh3b"/>
          <w:rFonts w:ascii="JetBrains Mono" w:hAnsi="JetBrains Mono" w:cs="JetBrains Mono"/>
          <w:color w:val="F8F8F2"/>
          <w:bdr w:val="none" w:sz="0" w:space="0" w:color="auto" w:frame="1"/>
        </w:rPr>
        <w:t>},</w:t>
      </w:r>
    </w:p>
    <w:p w14:paraId="71FD7B4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journal = {Bioinformatics},</w:t>
      </w:r>
    </w:p>
    <w:p w14:paraId="246F412A"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year = {2019},</w:t>
      </w:r>
    </w:p>
    <w:p w14:paraId="5B23B12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volume = {35},</w:t>
      </w:r>
    </w:p>
    <w:p w14:paraId="035067F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pages = {526-528},</w:t>
      </w:r>
    </w:p>
    <w:p w14:paraId="3EB1EC3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
    <w:p w14:paraId="4ABFC044"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393FC9B8"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lastRenderedPageBreak/>
        <w:t xml:space="preserve">As ape is evolving quickly, you may want to </w:t>
      </w:r>
      <w:proofErr w:type="gramStart"/>
      <w:r>
        <w:rPr>
          <w:rStyle w:val="gnd-iwgdh3b"/>
          <w:rFonts w:ascii="JetBrains Mono" w:hAnsi="JetBrains Mono" w:cs="JetBrains Mono"/>
          <w:color w:val="F8F8F2"/>
          <w:bdr w:val="none" w:sz="0" w:space="0" w:color="auto" w:frame="1"/>
        </w:rPr>
        <w:t>cite also</w:t>
      </w:r>
      <w:proofErr w:type="gramEnd"/>
      <w:r>
        <w:rPr>
          <w:rStyle w:val="gnd-iwgdh3b"/>
          <w:rFonts w:ascii="JetBrains Mono" w:hAnsi="JetBrains Mono" w:cs="JetBrains Mono"/>
          <w:color w:val="F8F8F2"/>
          <w:bdr w:val="none" w:sz="0" w:space="0" w:color="auto" w:frame="1"/>
        </w:rPr>
        <w:t xml:space="preserve"> its</w:t>
      </w:r>
    </w:p>
    <w:p w14:paraId="5F2A699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version number (found with '</w:t>
      </w:r>
      <w:proofErr w:type="gramStart"/>
      <w:r>
        <w:rPr>
          <w:rStyle w:val="gnd-iwgdh3b"/>
          <w:rFonts w:ascii="JetBrains Mono" w:hAnsi="JetBrains Mono" w:cs="JetBrains Mono"/>
          <w:color w:val="F8F8F2"/>
          <w:bdr w:val="none" w:sz="0" w:space="0" w:color="auto" w:frame="1"/>
        </w:rPr>
        <w:t>library(</w:t>
      </w:r>
      <w:proofErr w:type="gramEnd"/>
      <w:r>
        <w:rPr>
          <w:rStyle w:val="gnd-iwgdh3b"/>
          <w:rFonts w:ascii="JetBrains Mono" w:hAnsi="JetBrains Mono" w:cs="JetBrains Mono"/>
          <w:color w:val="F8F8F2"/>
          <w:bdr w:val="none" w:sz="0" w:space="0" w:color="auto" w:frame="1"/>
        </w:rPr>
        <w:t>help = ape)' or</w:t>
      </w:r>
    </w:p>
    <w:p w14:paraId="7921A63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w:t>
      </w:r>
      <w:proofErr w:type="spellStart"/>
      <w:r>
        <w:rPr>
          <w:rStyle w:val="gnd-iwgdh3b"/>
          <w:rFonts w:ascii="JetBrains Mono" w:hAnsi="JetBrains Mono" w:cs="JetBrains Mono"/>
          <w:color w:val="F8F8F2"/>
          <w:bdr w:val="none" w:sz="0" w:space="0" w:color="auto" w:frame="1"/>
        </w:rPr>
        <w:t>packageVersion</w:t>
      </w:r>
      <w:proofErr w:type="spellEnd"/>
      <w:r>
        <w:rPr>
          <w:rStyle w:val="gnd-iwgdh3b"/>
          <w:rFonts w:ascii="JetBrains Mono" w:hAnsi="JetBrains Mono" w:cs="JetBrains Mono"/>
          <w:color w:val="F8F8F2"/>
          <w:bdr w:val="none" w:sz="0" w:space="0" w:color="auto" w:frame="1"/>
        </w:rPr>
        <w:t>("ape")').</w:t>
      </w:r>
    </w:p>
    <w:p w14:paraId="1AF2561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5DDD563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0F408B97"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To cite </w:t>
      </w:r>
      <w:proofErr w:type="spellStart"/>
      <w:r>
        <w:rPr>
          <w:rStyle w:val="gnd-iwgdh3b"/>
          <w:rFonts w:ascii="JetBrains Mono" w:hAnsi="JetBrains Mono" w:cs="JetBrains Mono"/>
          <w:color w:val="F8F8F2"/>
          <w:bdr w:val="none" w:sz="0" w:space="0" w:color="auto" w:frame="1"/>
        </w:rPr>
        <w:t>tidytree</w:t>
      </w:r>
      <w:proofErr w:type="spellEnd"/>
      <w:r>
        <w:rPr>
          <w:rStyle w:val="gnd-iwgdh3b"/>
          <w:rFonts w:ascii="JetBrains Mono" w:hAnsi="JetBrains Mono" w:cs="JetBrains Mono"/>
          <w:color w:val="F8F8F2"/>
          <w:bdr w:val="none" w:sz="0" w:space="0" w:color="auto" w:frame="1"/>
        </w:rPr>
        <w:t xml:space="preserve"> in publications use:</w:t>
      </w:r>
    </w:p>
    <w:p w14:paraId="3A37E803"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0DCC91D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Guangchuang</w:t>
      </w:r>
      <w:proofErr w:type="spellEnd"/>
      <w:r>
        <w:rPr>
          <w:rStyle w:val="gnd-iwgdh3b"/>
          <w:rFonts w:ascii="JetBrains Mono" w:hAnsi="JetBrains Mono" w:cs="JetBrains Mono"/>
          <w:color w:val="F8F8F2"/>
          <w:bdr w:val="none" w:sz="0" w:space="0" w:color="auto" w:frame="1"/>
        </w:rPr>
        <w:t xml:space="preserve"> Yu. (2022). Data Integration, Manipulation and</w:t>
      </w:r>
    </w:p>
    <w:p w14:paraId="7C04656F"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Visualization of Phylogenetic Trees (1st edition). Chapman</w:t>
      </w:r>
    </w:p>
    <w:p w14:paraId="4FB43C3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and Hall/CRC. doi:10.1201/9781003279242</w:t>
      </w:r>
    </w:p>
    <w:p w14:paraId="7083E62D"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p>
    <w:p w14:paraId="0F222D29"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gramStart"/>
      <w:r>
        <w:rPr>
          <w:rStyle w:val="gnd-iwgdh3b"/>
          <w:rFonts w:ascii="JetBrains Mono" w:hAnsi="JetBrains Mono" w:cs="JetBrains Mono"/>
          <w:color w:val="F8F8F2"/>
          <w:bdr w:val="none" w:sz="0" w:space="0" w:color="auto" w:frame="1"/>
        </w:rPr>
        <w:t>Book{</w:t>
      </w:r>
      <w:proofErr w:type="gramEnd"/>
      <w:r>
        <w:rPr>
          <w:rStyle w:val="gnd-iwgdh3b"/>
          <w:rFonts w:ascii="JetBrains Mono" w:hAnsi="JetBrains Mono" w:cs="JetBrains Mono"/>
          <w:color w:val="F8F8F2"/>
          <w:bdr w:val="none" w:sz="0" w:space="0" w:color="auto" w:frame="1"/>
        </w:rPr>
        <w:t>,</w:t>
      </w:r>
    </w:p>
    <w:p w14:paraId="2D2B251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title = {Data Integration, Manipulation and Visualization of Phylogenetic </w:t>
      </w:r>
      <w:proofErr w:type="spellStart"/>
      <w:r>
        <w:rPr>
          <w:rStyle w:val="gnd-iwgdh3b"/>
          <w:rFonts w:ascii="JetBrains Mono" w:hAnsi="JetBrains Mono" w:cs="JetBrains Mono"/>
          <w:color w:val="F8F8F2"/>
          <w:bdr w:val="none" w:sz="0" w:space="0" w:color="auto" w:frame="1"/>
        </w:rPr>
        <w:t>Treess</w:t>
      </w:r>
      <w:proofErr w:type="spellEnd"/>
      <w:r>
        <w:rPr>
          <w:rStyle w:val="gnd-iwgdh3b"/>
          <w:rFonts w:ascii="JetBrains Mono" w:hAnsi="JetBrains Mono" w:cs="JetBrains Mono"/>
          <w:color w:val="F8F8F2"/>
          <w:bdr w:val="none" w:sz="0" w:space="0" w:color="auto" w:frame="1"/>
        </w:rPr>
        <w:t>},</w:t>
      </w:r>
    </w:p>
    <w:p w14:paraId="6B3A7064"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author = {</w:t>
      </w:r>
      <w:proofErr w:type="spellStart"/>
      <w:r>
        <w:rPr>
          <w:rStyle w:val="gnd-iwgdh3b"/>
          <w:rFonts w:ascii="JetBrains Mono" w:hAnsi="JetBrains Mono" w:cs="JetBrains Mono"/>
          <w:color w:val="F8F8F2"/>
          <w:bdr w:val="none" w:sz="0" w:space="0" w:color="auto" w:frame="1"/>
        </w:rPr>
        <w:t>Guangchuang</w:t>
      </w:r>
      <w:proofErr w:type="spellEnd"/>
      <w:r>
        <w:rPr>
          <w:rStyle w:val="gnd-iwgdh3b"/>
          <w:rFonts w:ascii="JetBrains Mono" w:hAnsi="JetBrains Mono" w:cs="JetBrains Mono"/>
          <w:color w:val="F8F8F2"/>
          <w:bdr w:val="none" w:sz="0" w:space="0" w:color="auto" w:frame="1"/>
        </w:rPr>
        <w:t xml:space="preserve"> Yu},</w:t>
      </w:r>
    </w:p>
    <w:p w14:paraId="3BF69D6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publisher = {Chapman and Hall/{CRC}},</w:t>
      </w:r>
    </w:p>
    <w:p w14:paraId="7F010946"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year = {2022},</w:t>
      </w:r>
    </w:p>
    <w:p w14:paraId="65CDBD9C"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edition = {1st edition},</w:t>
      </w:r>
    </w:p>
    <w:p w14:paraId="20EFFB31"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doi</w:t>
      </w:r>
      <w:proofErr w:type="spellEnd"/>
      <w:r>
        <w:rPr>
          <w:rStyle w:val="gnd-iwgdh3b"/>
          <w:rFonts w:ascii="JetBrains Mono" w:hAnsi="JetBrains Mono" w:cs="JetBrains Mono"/>
          <w:color w:val="F8F8F2"/>
          <w:bdr w:val="none" w:sz="0" w:space="0" w:color="auto" w:frame="1"/>
        </w:rPr>
        <w:t xml:space="preserve"> = {10.1201/9781003279242},</w:t>
      </w:r>
    </w:p>
    <w:p w14:paraId="31844165"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roofErr w:type="spellStart"/>
      <w:r>
        <w:rPr>
          <w:rStyle w:val="gnd-iwgdh3b"/>
          <w:rFonts w:ascii="JetBrains Mono" w:hAnsi="JetBrains Mono" w:cs="JetBrains Mono"/>
          <w:color w:val="F8F8F2"/>
          <w:bdr w:val="none" w:sz="0" w:space="0" w:color="auto" w:frame="1"/>
        </w:rPr>
        <w:t>url</w:t>
      </w:r>
      <w:proofErr w:type="spellEnd"/>
      <w:r>
        <w:rPr>
          <w:rStyle w:val="gnd-iwgdh3b"/>
          <w:rFonts w:ascii="JetBrains Mono" w:hAnsi="JetBrains Mono" w:cs="JetBrains Mono"/>
          <w:color w:val="F8F8F2"/>
          <w:bdr w:val="none" w:sz="0" w:space="0" w:color="auto" w:frame="1"/>
        </w:rPr>
        <w:t xml:space="preserve"> = {https://www.amazon.com/Integration-Manipulation-Visualization-Phylogenetic-Computational-ebook/dp/B0B5NLZR1Z/},</w:t>
      </w:r>
    </w:p>
    <w:p w14:paraId="39CD9B2E" w14:textId="77777777" w:rsidR="00E63D98" w:rsidRDefault="00E63D98" w:rsidP="00E63D98">
      <w:pPr>
        <w:pStyle w:val="HTMLPreformatted"/>
        <w:shd w:val="clear" w:color="auto" w:fill="282A36"/>
        <w:wordWrap w:val="0"/>
        <w:rPr>
          <w:rStyle w:val="gnd-iwgdh3b"/>
          <w:rFonts w:ascii="JetBrains Mono" w:hAnsi="JetBrains Mono" w:cs="JetBrains Mono"/>
          <w:color w:val="F8F8F2"/>
          <w:bdr w:val="none" w:sz="0" w:space="0" w:color="auto" w:frame="1"/>
        </w:rPr>
      </w:pPr>
      <w:r>
        <w:rPr>
          <w:rStyle w:val="gnd-iwgdh3b"/>
          <w:rFonts w:ascii="JetBrains Mono" w:hAnsi="JetBrains Mono" w:cs="JetBrains Mono"/>
          <w:color w:val="F8F8F2"/>
          <w:bdr w:val="none" w:sz="0" w:space="0" w:color="auto" w:frame="1"/>
        </w:rPr>
        <w:t xml:space="preserve">  }</w:t>
      </w:r>
    </w:p>
    <w:p w14:paraId="55C4DD59" w14:textId="77777777" w:rsidR="00E63D98" w:rsidRDefault="00E63D98"/>
    <w:sectPr w:rsidR="00E63D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JetBrains Mono">
    <w:panose1 w:val="02000009000000000000"/>
    <w:charset w:val="00"/>
    <w:family w:val="modern"/>
    <w:pitch w:val="fixed"/>
    <w:sig w:usb0="A00402FF" w:usb1="1200F9FB" w:usb2="02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EED"/>
    <w:rsid w:val="00225BEA"/>
    <w:rsid w:val="00271C3E"/>
    <w:rsid w:val="00333EED"/>
    <w:rsid w:val="004F4414"/>
    <w:rsid w:val="00660A64"/>
    <w:rsid w:val="009B6D3F"/>
    <w:rsid w:val="00A819CD"/>
    <w:rsid w:val="00AA2EA3"/>
    <w:rsid w:val="00AD1517"/>
    <w:rsid w:val="00B54EEC"/>
    <w:rsid w:val="00D379B1"/>
    <w:rsid w:val="00D574F6"/>
    <w:rsid w:val="00E165FD"/>
    <w:rsid w:val="00E6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E2D78C"/>
  <w15:chartTrackingRefBased/>
  <w15:docId w15:val="{8BB11639-ACB9-4AFC-9F94-FB87CC59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63D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63D98"/>
    <w:rPr>
      <w:rFonts w:ascii="Courier New" w:eastAsia="Times New Roman" w:hAnsi="Courier New" w:cs="Courier New"/>
      <w:sz w:val="20"/>
      <w:szCs w:val="20"/>
    </w:rPr>
  </w:style>
  <w:style w:type="character" w:customStyle="1" w:styleId="gnd-iwgdh3b">
    <w:name w:val="gnd-iwgdh3b"/>
    <w:basedOn w:val="DefaultParagraphFont"/>
    <w:rsid w:val="00E63D98"/>
  </w:style>
  <w:style w:type="character" w:styleId="Hyperlink">
    <w:name w:val="Hyperlink"/>
    <w:basedOn w:val="DefaultParagraphFont"/>
    <w:uiPriority w:val="99"/>
    <w:unhideWhenUsed/>
    <w:rsid w:val="00E165FD"/>
    <w:rPr>
      <w:color w:val="0563C1" w:themeColor="hyperlink"/>
      <w:u w:val="single"/>
    </w:rPr>
  </w:style>
  <w:style w:type="character" w:styleId="UnresolvedMention">
    <w:name w:val="Unresolved Mention"/>
    <w:basedOn w:val="DefaultParagraphFont"/>
    <w:uiPriority w:val="99"/>
    <w:semiHidden/>
    <w:unhideWhenUsed/>
    <w:rsid w:val="00E165FD"/>
    <w:rPr>
      <w:color w:val="605E5C"/>
      <w:shd w:val="clear" w:color="auto" w:fill="E1DFDD"/>
    </w:rPr>
  </w:style>
  <w:style w:type="character" w:customStyle="1" w:styleId="gnd-iwgdo3b">
    <w:name w:val="gnd-iwgdo3b"/>
    <w:basedOn w:val="DefaultParagraphFont"/>
    <w:rsid w:val="004F4414"/>
  </w:style>
  <w:style w:type="character" w:customStyle="1" w:styleId="gnd-iwgdn2b">
    <w:name w:val="gnd-iwgdn2b"/>
    <w:basedOn w:val="DefaultParagraphFont"/>
    <w:rsid w:val="004F44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175026">
      <w:bodyDiv w:val="1"/>
      <w:marLeft w:val="0"/>
      <w:marRight w:val="0"/>
      <w:marTop w:val="0"/>
      <w:marBottom w:val="0"/>
      <w:divBdr>
        <w:top w:val="none" w:sz="0" w:space="0" w:color="auto"/>
        <w:left w:val="none" w:sz="0" w:space="0" w:color="auto"/>
        <w:bottom w:val="none" w:sz="0" w:space="0" w:color="auto"/>
        <w:right w:val="none" w:sz="0" w:space="0" w:color="auto"/>
      </w:divBdr>
    </w:div>
    <w:div w:id="349307294">
      <w:bodyDiv w:val="1"/>
      <w:marLeft w:val="0"/>
      <w:marRight w:val="0"/>
      <w:marTop w:val="0"/>
      <w:marBottom w:val="0"/>
      <w:divBdr>
        <w:top w:val="none" w:sz="0" w:space="0" w:color="auto"/>
        <w:left w:val="none" w:sz="0" w:space="0" w:color="auto"/>
        <w:bottom w:val="none" w:sz="0" w:space="0" w:color="auto"/>
        <w:right w:val="none" w:sz="0" w:space="0" w:color="auto"/>
      </w:divBdr>
    </w:div>
    <w:div w:id="535776370">
      <w:bodyDiv w:val="1"/>
      <w:marLeft w:val="0"/>
      <w:marRight w:val="0"/>
      <w:marTop w:val="0"/>
      <w:marBottom w:val="0"/>
      <w:divBdr>
        <w:top w:val="none" w:sz="0" w:space="0" w:color="auto"/>
        <w:left w:val="none" w:sz="0" w:space="0" w:color="auto"/>
        <w:bottom w:val="none" w:sz="0" w:space="0" w:color="auto"/>
        <w:right w:val="none" w:sz="0" w:space="0" w:color="auto"/>
      </w:divBdr>
    </w:div>
    <w:div w:id="877396644">
      <w:bodyDiv w:val="1"/>
      <w:marLeft w:val="0"/>
      <w:marRight w:val="0"/>
      <w:marTop w:val="0"/>
      <w:marBottom w:val="0"/>
      <w:divBdr>
        <w:top w:val="none" w:sz="0" w:space="0" w:color="auto"/>
        <w:left w:val="none" w:sz="0" w:space="0" w:color="auto"/>
        <w:bottom w:val="none" w:sz="0" w:space="0" w:color="auto"/>
        <w:right w:val="none" w:sz="0" w:space="0" w:color="auto"/>
      </w:divBdr>
    </w:div>
    <w:div w:id="1763212338">
      <w:bodyDiv w:val="1"/>
      <w:marLeft w:val="0"/>
      <w:marRight w:val="0"/>
      <w:marTop w:val="0"/>
      <w:marBottom w:val="0"/>
      <w:divBdr>
        <w:top w:val="none" w:sz="0" w:space="0" w:color="auto"/>
        <w:left w:val="none" w:sz="0" w:space="0" w:color="auto"/>
        <w:bottom w:val="none" w:sz="0" w:space="0" w:color="auto"/>
        <w:right w:val="none" w:sz="0" w:space="0" w:color="auto"/>
      </w:divBdr>
    </w:div>
    <w:div w:id="1812167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ithub.com/danielkick/brassica_k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1046</Words>
  <Characters>5966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Kick, Daniel - ARS</dc:creator>
  <cp:keywords/>
  <dc:description/>
  <cp:lastModifiedBy>Kick, Daniel - ARS</cp:lastModifiedBy>
  <cp:revision>7</cp:revision>
  <dcterms:created xsi:type="dcterms:W3CDTF">2023-02-14T20:13:00Z</dcterms:created>
  <dcterms:modified xsi:type="dcterms:W3CDTF">2023-02-14T22:38:00Z</dcterms:modified>
</cp:coreProperties>
</file>