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B6BE" w14:textId="77777777" w:rsidR="00221558" w:rsidRDefault="00221558" w:rsidP="00221558">
      <w:pPr>
        <w:pStyle w:val="Default"/>
      </w:pPr>
    </w:p>
    <w:p w14:paraId="06F7937C" w14:textId="55495750" w:rsidR="00221558" w:rsidRDefault="00221558" w:rsidP="00221558">
      <w:pPr>
        <w:rPr>
          <w:color w:val="2E5395"/>
          <w:sz w:val="32"/>
          <w:szCs w:val="32"/>
        </w:rPr>
      </w:pPr>
      <w:r>
        <w:t xml:space="preserve"> </w:t>
      </w:r>
      <w:r>
        <w:rPr>
          <w:color w:val="2E5395"/>
          <w:sz w:val="32"/>
          <w:szCs w:val="32"/>
        </w:rPr>
        <w:t>IMU sensor data Configuration</w:t>
      </w:r>
      <w:r>
        <w:rPr>
          <w:color w:val="2E5395"/>
          <w:sz w:val="32"/>
          <w:szCs w:val="32"/>
        </w:rPr>
        <w:t xml:space="preserve"> using MPU6050 as example</w:t>
      </w:r>
    </w:p>
    <w:p w14:paraId="79A77F16" w14:textId="2004B995" w:rsidR="00221558" w:rsidRDefault="00221558" w:rsidP="00221558">
      <w:pPr>
        <w:rPr>
          <w:color w:val="2E5395"/>
          <w:sz w:val="32"/>
          <w:szCs w:val="32"/>
        </w:rPr>
      </w:pPr>
      <w:r>
        <w:rPr>
          <w:noProof/>
        </w:rPr>
        <w:drawing>
          <wp:inline distT="0" distB="0" distL="0" distR="0" wp14:anchorId="7050540E" wp14:editId="0C05E2A1">
            <wp:extent cx="5731510" cy="2152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AAAC" w14:textId="5CDC63E5" w:rsidR="00221558" w:rsidRDefault="00221558" w:rsidP="00CF12FF">
      <w:pPr>
        <w:pStyle w:val="Default"/>
      </w:pPr>
    </w:p>
    <w:p w14:paraId="0DF1391D" w14:textId="77777777" w:rsidR="00221558" w:rsidRDefault="00221558" w:rsidP="00CF12FF">
      <w:pPr>
        <w:pStyle w:val="Default"/>
      </w:pPr>
    </w:p>
    <w:p w14:paraId="3BE2EBF1" w14:textId="6BCF9D98" w:rsidR="00CF12FF" w:rsidRDefault="00CF12FF" w:rsidP="00CF12FF">
      <w:pPr>
        <w:rPr>
          <w:color w:val="2E5395"/>
          <w:sz w:val="32"/>
          <w:szCs w:val="32"/>
        </w:rPr>
      </w:pPr>
      <w:r>
        <w:t xml:space="preserve"> </w:t>
      </w:r>
      <w:r>
        <w:rPr>
          <w:color w:val="2E5395"/>
          <w:sz w:val="32"/>
          <w:szCs w:val="32"/>
        </w:rPr>
        <w:t>Illustration of Kalman Filter &amp; Complementary Filter</w:t>
      </w:r>
    </w:p>
    <w:p w14:paraId="16DDB05B" w14:textId="77777777" w:rsidR="00CF12FF" w:rsidRDefault="00CF12FF" w:rsidP="00CF12FF"/>
    <w:p w14:paraId="78679159" w14:textId="06CE8E6F" w:rsidR="00CF12FF" w:rsidRDefault="00221558" w:rsidP="00CF12FF">
      <w:r>
        <w:rPr>
          <w:noProof/>
        </w:rPr>
        <w:drawing>
          <wp:inline distT="0" distB="0" distL="0" distR="0" wp14:anchorId="3D3AFE02" wp14:editId="351ABABA">
            <wp:extent cx="5731510" cy="2261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877E" w14:textId="4DB591E2" w:rsidR="00221558" w:rsidRDefault="00221558" w:rsidP="00221558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Result</w:t>
      </w:r>
    </w:p>
    <w:p w14:paraId="4BBAC456" w14:textId="75C69574" w:rsidR="00CF12FF" w:rsidRDefault="00221558" w:rsidP="00221558">
      <w:pPr>
        <w:pStyle w:val="Default"/>
      </w:pPr>
      <w:r>
        <w:rPr>
          <w:sz w:val="22"/>
          <w:szCs w:val="22"/>
        </w:rPr>
        <w:t>The</w:t>
      </w:r>
      <w:r>
        <w:rPr>
          <w:sz w:val="22"/>
          <w:szCs w:val="22"/>
        </w:rPr>
        <w:t xml:space="preserve"> result show that the </w:t>
      </w:r>
      <w:r>
        <w:rPr>
          <w:sz w:val="22"/>
          <w:szCs w:val="22"/>
        </w:rPr>
        <w:t>Kalman filter and complementary filter</w:t>
      </w:r>
      <w:r>
        <w:rPr>
          <w:sz w:val="22"/>
          <w:szCs w:val="22"/>
        </w:rPr>
        <w:t xml:space="preserve"> are able to provide a close range of result when combining the accelerometer data and gyroscope data together as a comparison. The team felt that the complementary filter is much simpler to implement however there are some limitations which is y</w:t>
      </w:r>
      <w:r w:rsidRPr="00221558">
        <w:rPr>
          <w:sz w:val="22"/>
          <w:szCs w:val="22"/>
        </w:rPr>
        <w:t>ou can feed it only one measurement, and the output will be the same nature as the input</w:t>
      </w:r>
      <w:r w:rsidRPr="00221558">
        <w:rPr>
          <w:sz w:val="22"/>
          <w:szCs w:val="22"/>
        </w:rPr>
        <w:t xml:space="preserve"> </w:t>
      </w:r>
      <w:r>
        <w:rPr>
          <w:sz w:val="22"/>
          <w:szCs w:val="22"/>
        </w:rPr>
        <w:t>and we might have to tune the response time ourself. Hence the team decided to go with Kalman filter algorithm which is more powerful and it</w:t>
      </w:r>
      <w:r w:rsidRPr="00221558">
        <w:rPr>
          <w:sz w:val="22"/>
          <w:szCs w:val="22"/>
        </w:rPr>
        <w:t xml:space="preserve"> uses the model to predict what will be the next state of the system given its current state</w:t>
      </w:r>
      <w:r>
        <w:rPr>
          <w:sz w:val="22"/>
          <w:szCs w:val="22"/>
        </w:rPr>
        <w:t xml:space="preserve"> in the future.</w:t>
      </w:r>
    </w:p>
    <w:p w14:paraId="2F4AF53F" w14:textId="69AF4B6C" w:rsidR="00CF12FF" w:rsidRDefault="00CF12FF" w:rsidP="00CF12FF">
      <w:pPr>
        <w:rPr>
          <w:color w:val="2E5395"/>
          <w:sz w:val="32"/>
          <w:szCs w:val="32"/>
        </w:rPr>
      </w:pPr>
    </w:p>
    <w:p w14:paraId="04ED70C3" w14:textId="77777777" w:rsidR="00CF12FF" w:rsidRDefault="00CF12FF" w:rsidP="00CF12FF"/>
    <w:sectPr w:rsidR="00CF1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FF"/>
    <w:rsid w:val="001354CC"/>
    <w:rsid w:val="00221558"/>
    <w:rsid w:val="00C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29F7"/>
  <w15:chartTrackingRefBased/>
  <w15:docId w15:val="{CBA322C7-F95B-4EB7-A0B6-5AD66F29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12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QUAN XING</dc:creator>
  <cp:keywords/>
  <dc:description/>
  <cp:lastModifiedBy>ANG QUAN XING</cp:lastModifiedBy>
  <cp:revision>2</cp:revision>
  <dcterms:created xsi:type="dcterms:W3CDTF">2022-11-28T19:04:00Z</dcterms:created>
  <dcterms:modified xsi:type="dcterms:W3CDTF">2022-11-29T15:03:00Z</dcterms:modified>
</cp:coreProperties>
</file>