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C52369"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9-03-25T19:30:00Z">
        <w:r w:rsidR="00F5036B" w:rsidDel="007A2CF3">
          <w:rPr>
            <w:lang w:val="en"/>
          </w:rPr>
          <w:delText>05</w:delText>
        </w:r>
      </w:del>
      <w:ins w:id="1" w:author="Italo Busi" w:date="2019-03-25T19:30:00Z">
        <w:r w:rsidR="007A2CF3">
          <w:rPr>
            <w:lang w:val="en"/>
          </w:rPr>
          <w:t>06</w:t>
        </w:r>
      </w:ins>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6C6C91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0096C">
        <w:rPr>
          <w:noProof/>
        </w:rPr>
        <w:instrText>5</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80096C">
        <w:rPr>
          <w:noProof/>
        </w:rPr>
        <w:instrText>5</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0096C">
        <w:rPr>
          <w:noProof/>
        </w:rPr>
        <w:instrText>5</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0096C">
        <w:rPr>
          <w:noProof/>
        </w:rPr>
        <w:instrText>5</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0096C">
        <w:rPr>
          <w:noProof/>
        </w:rPr>
        <w:instrText>5</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0096C"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80096C"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80096C"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80096C" w:rsidRPr="00463B4B">
        <w:rPr>
          <w:noProof/>
        </w:rPr>
        <w:instrText>November</w:instrText>
      </w:r>
      <w:r w:rsidR="00CD3BC9" w:rsidRPr="00463B4B">
        <w:fldChar w:fldCharType="end"/>
      </w:r>
      <w:r w:rsidRPr="00463B4B">
        <w:instrText xml:space="preserve"> \* MERGEFORMAT </w:instrText>
      </w:r>
      <w:r w:rsidR="00CD3BC9" w:rsidRPr="00463B4B">
        <w:fldChar w:fldCharType="separate"/>
      </w:r>
      <w:r w:rsidR="0080096C" w:rsidRPr="00463B4B">
        <w:rPr>
          <w:noProof/>
        </w:rPr>
        <w:t>November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80096C">
        <w:rPr>
          <w:noProof/>
        </w:rPr>
        <w:t>31,</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0096C">
        <w:rPr>
          <w:noProof/>
        </w:rPr>
        <w:instrText>5</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80096C">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80096C">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2F0DBEC3"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80096C">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FB7D863"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t xml:space="preserve">analyses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E007BB">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E007BB">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E007BB">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E007BB">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E007BB">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E007BB">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E007BB">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E007BB">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E007BB">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E007BB">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E007BB">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E007BB">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E007BB">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E007BB">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E007BB">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E007BB">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E007BB">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E007BB">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E007BB">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E007BB">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E007BB">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E007BB">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E007BB">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E007BB">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E007BB">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E007BB">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E007BB">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E007BB">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E007BB">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E007BB">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E007BB">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E007BB">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E007BB">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E007BB">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E007BB">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E007BB">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E007BB">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E007BB">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E007BB">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E007BB">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E007BB">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E007BB">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E007BB">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E007BB">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E007BB">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E007BB">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E007BB">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E007BB">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E007BB">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E007BB">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E007BB">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E007BB">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2" w:name="_Toc5716019"/>
      <w:r w:rsidRPr="00045659">
        <w:t>Introduction</w:t>
      </w:r>
      <w:bookmarkEnd w:id="2"/>
    </w:p>
    <w:p w14:paraId="03FD179E" w14:textId="123FBFB7"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del w:id="3" w:author="Italo Busi" w:date="2019-04-11T16:31:00Z">
        <w:r w:rsidDel="00BA62B5">
          <w:delText xml:space="preserve">transport </w:delText>
        </w:r>
      </w:del>
      <w:ins w:id="4" w:author="Italo Busi" w:date="2019-04-11T16:31:00Z">
        <w:r w:rsidR="00BA62B5">
          <w:t xml:space="preserve">connectivity </w:t>
        </w:r>
      </w:ins>
      <w:r>
        <w:t xml:space="preserve">services across multiple transport </w:t>
      </w:r>
      <w:ins w:id="5" w:author="Italo Busi" w:date="2019-04-11T16:31:00Z">
        <w:r w:rsidR="00BA62B5">
          <w:t xml:space="preserve">network </w:t>
        </w:r>
      </w:ins>
      <w:r>
        <w:t xml:space="preserve">technology domains.    </w:t>
      </w:r>
    </w:p>
    <w:p w14:paraId="1F7FB283" w14:textId="122926B7" w:rsidR="00045659" w:rsidRDefault="00045659" w:rsidP="00045659">
      <w:r>
        <w:t xml:space="preserve">A common open interface </w:t>
      </w:r>
      <w:del w:id="6" w:author="Italo Busi" w:date="2019-04-11T11:38:00Z">
        <w:r w:rsidDel="00DD5AC8">
          <w:delText>(</w:delText>
        </w:r>
        <w:commentRangeStart w:id="7"/>
        <w:r w:rsidDel="00DD5AC8">
          <w:delText>API</w:delText>
        </w:r>
        <w:commentRangeEnd w:id="7"/>
        <w:r w:rsidR="005D4C6D" w:rsidDel="00DD5AC8">
          <w:rPr>
            <w:rStyle w:val="CommentReference"/>
          </w:rPr>
          <w:commentReference w:id="7"/>
        </w:r>
        <w:r w:rsidDel="00DD5AC8">
          <w:delText xml:space="preserve">) </w:delText>
        </w:r>
      </w:del>
      <w:r>
        <w:t xml:space="preserve">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542A">
        <w:t xml:space="preserve">RESTCONF </w:t>
      </w:r>
      <w:r>
        <w:t>[</w:t>
      </w:r>
      <w:r w:rsidR="00F56404">
        <w:t>RFC8040</w:t>
      </w:r>
      <w:r>
        <w:t>]).</w:t>
      </w:r>
    </w:p>
    <w:p w14:paraId="00F00237" w14:textId="107D6B54"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8" w:name="_Toc496630295"/>
      <w:bookmarkStart w:id="9" w:name="_Toc5716020"/>
      <w:r>
        <w:rPr>
          <w:noProof/>
        </w:rPr>
        <w:t>The s</w:t>
      </w:r>
      <w:r w:rsidR="00F4197B" w:rsidRPr="006531CC">
        <w:rPr>
          <w:noProof/>
        </w:rPr>
        <w:t>cope</w:t>
      </w:r>
      <w:r w:rsidR="00F4197B">
        <w:t xml:space="preserve"> of this document</w:t>
      </w:r>
      <w:bookmarkEnd w:id="8"/>
      <w:bookmarkEnd w:id="9"/>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lastRenderedPageBreak/>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09BFD4C" w:rsidR="00F4197B" w:rsidRDefault="00F4197B" w:rsidP="00F4197B">
      <w:r w:rsidRPr="0086686A">
        <w:t>The ONF Technical Recommendations for Functional Requirements for the transport API in [ONF TR-527]</w:t>
      </w:r>
      <w:bookmarkStart w:id="10" w:name="_Hlk492386031"/>
      <w:del w:id="11" w:author="Zhenghaomian (Zhenghaomian, Optical Technology Research Dept)" w:date="2019-04-09T15:59:00Z">
        <w:r w:rsidRPr="0086686A" w:rsidDel="005D4C6D">
          <w:delText xml:space="preserve"> and the ONF transport API multi-</w:delText>
        </w:r>
        <w:r w:rsidR="00C330BF" w:rsidRPr="0086686A" w:rsidDel="005D4C6D">
          <w:delText>domain</w:delText>
        </w:r>
        <w:r w:rsidRPr="0086686A" w:rsidDel="005D4C6D">
          <w:delText xml:space="preserve"> examples </w:delText>
        </w:r>
        <w:bookmarkEnd w:id="10"/>
        <w:r w:rsidRPr="0086686A" w:rsidDel="005D4C6D">
          <w:delText xml:space="preserve">in </w:delText>
        </w:r>
        <w:commentRangeStart w:id="12"/>
        <w:r w:rsidRPr="0086686A" w:rsidDel="005D4C6D">
          <w:delText>[ONF GitHub]</w:delText>
        </w:r>
      </w:del>
      <w:commentRangeEnd w:id="12"/>
      <w:r w:rsidR="005D4C6D">
        <w:rPr>
          <w:rStyle w:val="CommentReference"/>
        </w:rPr>
        <w:commentReference w:id="12"/>
      </w:r>
      <w:r w:rsidRPr="0086686A">
        <w:t xml:space="preserve">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3" w:name="_Toc497144530"/>
      <w:bookmarkStart w:id="14" w:name="_Ref500430671"/>
      <w:bookmarkStart w:id="15" w:name="_Toc5716021"/>
      <w:r>
        <w:t>Assumptions</w:t>
      </w:r>
      <w:bookmarkEnd w:id="13"/>
      <w:bookmarkEnd w:id="14"/>
      <w:bookmarkEnd w:id="15"/>
    </w:p>
    <w:p w14:paraId="0812945A" w14:textId="69DCAC2F" w:rsidR="000D1432" w:rsidRDefault="000D1432" w:rsidP="000D1432">
      <w:bookmarkStart w:id="16" w:name="_Ref486345367"/>
      <w:r>
        <w:t>This document is making the following assumptions:</w:t>
      </w:r>
    </w:p>
    <w:p w14:paraId="4BD1E2A3" w14:textId="49AB3498"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rsidRPr="00BA62B5">
        <w:rPr>
          <w:highlight w:val="green"/>
          <w:rPrChange w:id="17" w:author="Italo Busi" w:date="2019-04-11T16:29:00Z">
            <w:rPr/>
          </w:rPrChange>
        </w:rPr>
        <w:t>i</w:t>
      </w:r>
      <w:r w:rsidRPr="00BA62B5">
        <w:rPr>
          <w:highlight w:val="green"/>
          <w:rPrChange w:id="18" w:author="Italo Busi" w:date="2019-04-11T16:29:00Z">
            <w:rPr/>
          </w:rPrChange>
        </w:rPr>
        <w:t xml:space="preserve">.e., it would leave </w:t>
      </w:r>
      <w:r w:rsidR="005515DB" w:rsidRPr="00BA62B5">
        <w:rPr>
          <w:highlight w:val="green"/>
          <w:rPrChange w:id="19" w:author="Italo Busi" w:date="2019-04-11T16:29:00Z">
            <w:rPr/>
          </w:rPrChange>
        </w:rPr>
        <w:t xml:space="preserve">empty </w:t>
      </w:r>
      <w:r w:rsidRPr="00BA62B5">
        <w:rPr>
          <w:highlight w:val="green"/>
          <w:rPrChange w:id="20" w:author="Italo Busi" w:date="2019-04-11T16:29:00Z">
            <w:rPr/>
          </w:rPrChange>
        </w:rPr>
        <w:t xml:space="preserve">the source, destination, </w:t>
      </w:r>
      <w:commentRangeStart w:id="21"/>
      <w:commentRangeStart w:id="22"/>
      <w:proofErr w:type="spellStart"/>
      <w:r w:rsidRPr="00BA62B5">
        <w:rPr>
          <w:highlight w:val="green"/>
          <w:rPrChange w:id="23" w:author="Italo Busi" w:date="2019-04-11T16:29:00Z">
            <w:rPr/>
          </w:rPrChange>
        </w:rPr>
        <w:t>src</w:t>
      </w:r>
      <w:proofErr w:type="spellEnd"/>
      <w:r w:rsidRPr="00BA62B5">
        <w:rPr>
          <w:highlight w:val="green"/>
          <w:rPrChange w:id="24" w:author="Italo Busi" w:date="2019-04-11T16:29:00Z">
            <w:rPr/>
          </w:rPrChange>
        </w:rPr>
        <w:t>-</w:t>
      </w:r>
      <w:proofErr w:type="spellStart"/>
      <w:r w:rsidRPr="00BA62B5">
        <w:rPr>
          <w:highlight w:val="green"/>
          <w:rPrChange w:id="25" w:author="Italo Busi" w:date="2019-04-11T16:29:00Z">
            <w:rPr/>
          </w:rPrChange>
        </w:rPr>
        <w:t>tp</w:t>
      </w:r>
      <w:proofErr w:type="spellEnd"/>
      <w:r w:rsidRPr="00BA62B5">
        <w:rPr>
          <w:highlight w:val="green"/>
          <w:rPrChange w:id="26" w:author="Italo Busi" w:date="2019-04-11T16:29:00Z">
            <w:rPr/>
          </w:rPrChange>
        </w:rPr>
        <w:t xml:space="preserve">-id and </w:t>
      </w:r>
      <w:proofErr w:type="spellStart"/>
      <w:r w:rsidRPr="00BA62B5">
        <w:rPr>
          <w:highlight w:val="green"/>
          <w:rPrChange w:id="27" w:author="Italo Busi" w:date="2019-04-11T16:29:00Z">
            <w:rPr/>
          </w:rPrChange>
        </w:rPr>
        <w:t>dst</w:t>
      </w:r>
      <w:proofErr w:type="spellEnd"/>
      <w:r w:rsidRPr="00BA62B5">
        <w:rPr>
          <w:highlight w:val="green"/>
          <w:rPrChange w:id="28" w:author="Italo Busi" w:date="2019-04-11T16:29:00Z">
            <w:rPr/>
          </w:rPrChange>
        </w:rPr>
        <w:t>-</w:t>
      </w:r>
      <w:proofErr w:type="spellStart"/>
      <w:r w:rsidRPr="00BA62B5">
        <w:rPr>
          <w:highlight w:val="green"/>
          <w:rPrChange w:id="29" w:author="Italo Busi" w:date="2019-04-11T16:29:00Z">
            <w:rPr/>
          </w:rPrChange>
        </w:rPr>
        <w:t>tp</w:t>
      </w:r>
      <w:proofErr w:type="spellEnd"/>
      <w:r w:rsidRPr="00BA62B5">
        <w:rPr>
          <w:highlight w:val="green"/>
          <w:rPrChange w:id="30" w:author="Italo Busi" w:date="2019-04-11T16:29:00Z">
            <w:rPr/>
          </w:rPrChange>
        </w:rPr>
        <w:t>-id</w:t>
      </w:r>
      <w:commentRangeEnd w:id="21"/>
      <w:r w:rsidR="005D4C6D" w:rsidRPr="00BA62B5">
        <w:rPr>
          <w:rStyle w:val="CommentReference"/>
          <w:highlight w:val="green"/>
          <w:rPrChange w:id="31" w:author="Italo Busi" w:date="2019-04-11T16:29:00Z">
            <w:rPr>
              <w:rStyle w:val="CommentReference"/>
            </w:rPr>
          </w:rPrChange>
        </w:rPr>
        <w:commentReference w:id="21"/>
      </w:r>
      <w:commentRangeEnd w:id="22"/>
      <w:r w:rsidR="00DD5AC8" w:rsidRPr="00BA62B5">
        <w:rPr>
          <w:rStyle w:val="CommentReference"/>
          <w:highlight w:val="green"/>
          <w:rPrChange w:id="32" w:author="Italo Busi" w:date="2019-04-11T16:29:00Z">
            <w:rPr>
              <w:rStyle w:val="CommentReference"/>
            </w:rPr>
          </w:rPrChange>
        </w:rPr>
        <w:commentReference w:id="22"/>
      </w:r>
      <w:r w:rsidRPr="00BA62B5">
        <w:rPr>
          <w:highlight w:val="green"/>
          <w:rPrChange w:id="33" w:author="Italo Busi" w:date="2019-04-11T16:29:00Z">
            <w:rPr/>
          </w:rPrChange>
        </w:rPr>
        <w:t xml:space="preserve"> attributes </w:t>
      </w:r>
      <w:r w:rsidR="005515DB" w:rsidRPr="00BA62B5">
        <w:rPr>
          <w:highlight w:val="green"/>
          <w:rPrChange w:id="34" w:author="Italo Busi" w:date="2019-04-11T16:29:00Z">
            <w:rPr/>
          </w:rPrChange>
        </w:rPr>
        <w:t>of</w:t>
      </w:r>
      <w:r w:rsidR="00547B4C" w:rsidRPr="00BA62B5">
        <w:rPr>
          <w:highlight w:val="green"/>
          <w:rPrChange w:id="35" w:author="Italo Busi" w:date="2019-04-11T16:29:00Z">
            <w:rPr/>
          </w:rPrChange>
        </w:rPr>
        <w:t xml:space="preserve"> the TE </w:t>
      </w:r>
      <w:r w:rsidR="00EC0ADF" w:rsidRPr="00BA62B5">
        <w:rPr>
          <w:highlight w:val="green"/>
          <w:rPrChange w:id="36" w:author="Italo Busi" w:date="2019-04-11T16:29:00Z">
            <w:rPr/>
          </w:rPrChange>
        </w:rPr>
        <w:t xml:space="preserve">tunnel </w:t>
      </w:r>
      <w:r w:rsidR="005515DB" w:rsidRPr="00BA62B5">
        <w:rPr>
          <w:highlight w:val="green"/>
          <w:rPrChange w:id="37" w:author="Italo Busi" w:date="2019-04-11T16:29:00Z">
            <w:rPr/>
          </w:rPrChange>
        </w:rPr>
        <w:t>instance</w:t>
      </w:r>
      <w:r w:rsidR="00547B4C">
        <w:t xml:space="preserve">, </w:t>
      </w:r>
      <w:r>
        <w:t xml:space="preserve">and it would use the </w:t>
      </w:r>
      <w:r w:rsidRPr="00BA62B5">
        <w:rPr>
          <w:highlight w:val="green"/>
          <w:rPrChange w:id="38" w:author="Italo Busi" w:date="2019-04-11T16:29:00Z">
            <w:rPr/>
          </w:rPrChange>
        </w:rPr>
        <w:t>explicit-route-object</w:t>
      </w:r>
      <w:r w:rsidR="0059425F" w:rsidRPr="00BA62B5">
        <w:rPr>
          <w:highlight w:val="green"/>
          <w:rPrChange w:id="39" w:author="Italo Busi" w:date="2019-04-11T16:29:00Z">
            <w:rPr/>
          </w:rPrChange>
        </w:rPr>
        <w:t xml:space="preserve"> (ERO) or </w:t>
      </w:r>
      <w:r w:rsidR="00EC0ADF" w:rsidRPr="00BA62B5">
        <w:rPr>
          <w:highlight w:val="green"/>
          <w:rPrChange w:id="40" w:author="Italo Busi" w:date="2019-04-11T16:29:00Z">
            <w:rPr/>
          </w:rPrChange>
        </w:rPr>
        <w:t>route</w:t>
      </w:r>
      <w:r w:rsidR="00547B4C" w:rsidRPr="00BA62B5">
        <w:rPr>
          <w:highlight w:val="green"/>
          <w:rPrChange w:id="41" w:author="Italo Busi" w:date="2019-04-11T16:29:00Z">
            <w:rPr/>
          </w:rPrChange>
        </w:rPr>
        <w:noBreakHyphen/>
      </w:r>
      <w:r w:rsidR="00EC0ADF" w:rsidRPr="00BA62B5">
        <w:rPr>
          <w:highlight w:val="green"/>
          <w:rPrChange w:id="42" w:author="Italo Busi" w:date="2019-04-11T16:29:00Z">
            <w:rPr/>
          </w:rPrChange>
        </w:rPr>
        <w:t>object-include-exclude</w:t>
      </w:r>
      <w:r w:rsidRPr="00BA62B5">
        <w:rPr>
          <w:highlight w:val="green"/>
          <w:rPrChange w:id="43" w:author="Italo Busi" w:date="2019-04-11T16:29:00Z">
            <w:rPr/>
          </w:rPrChange>
        </w:rPr>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6"/>
    </w:p>
    <w:p w14:paraId="4DF06BEB" w14:textId="7DDACCA4" w:rsidR="00F4197B" w:rsidRDefault="0091245F" w:rsidP="00F4197B">
      <w:pPr>
        <w:pStyle w:val="RFCListNumbered"/>
      </w:pPr>
      <w:bookmarkStart w:id="44"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44"/>
      <w:r w:rsidR="00F4197B">
        <w:t xml:space="preserve"> The TE Topology YANG model in [TE-TOPO] is being updated to report the label set information.</w:t>
      </w:r>
    </w:p>
    <w:p w14:paraId="4FF1C436" w14:textId="2CE97A53" w:rsidR="00CF4D94" w:rsidRDefault="00CF4D94" w:rsidP="00CF4D94">
      <w:r>
        <w:t xml:space="preserve">See section </w:t>
      </w:r>
      <w:r w:rsidRPr="00B37B17">
        <w:rPr>
          <w:highlight w:val="green"/>
        </w:rPr>
        <w:t>1.7</w:t>
      </w:r>
      <w:r>
        <w:t xml:space="preserve"> of [TE-TUTORIAL] for more details</w:t>
      </w:r>
      <w:r w:rsidR="005C6C20">
        <w:t>.</w:t>
      </w:r>
    </w:p>
    <w:p w14:paraId="1B68F502" w14:textId="6DEF116C" w:rsidR="00F4197B" w:rsidRDefault="00F4197B" w:rsidP="00F4197B">
      <w:r>
        <w:t xml:space="preserve">This document </w:t>
      </w:r>
      <w:r w:rsidR="0059425F">
        <w:t>has</w:t>
      </w:r>
      <w:r>
        <w:t xml:space="preserve"> </w:t>
      </w:r>
      <w:r w:rsidR="0059425F">
        <w:t>made</w:t>
      </w:r>
      <w:r>
        <w:t xml:space="preserve"> the following assumptions</w:t>
      </w:r>
      <w:r w:rsidR="0059425F">
        <w:t>:</w:t>
      </w:r>
    </w:p>
    <w:p w14:paraId="292B812E" w14:textId="077C3B8C" w:rsidR="00255FFA" w:rsidRDefault="00255FFA" w:rsidP="005F1E87">
      <w:pPr>
        <w:pStyle w:val="RFCListNumbered"/>
        <w:numPr>
          <w:ilvl w:val="0"/>
          <w:numId w:val="48"/>
        </w:numPr>
      </w:pPr>
      <w:r w:rsidRPr="00364127">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r w:rsidR="0059425F">
        <w:t>;</w:t>
      </w:r>
    </w:p>
    <w:p w14:paraId="60F95799" w14:textId="44051F22"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r w:rsidR="0059425F">
        <w:t>;</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45" w:name="_Toc5716022"/>
      <w:commentRangeStart w:id="46"/>
      <w:commentRangeStart w:id="47"/>
      <w:r w:rsidRPr="003362AE">
        <w:t>Terminology</w:t>
      </w:r>
      <w:commentRangeEnd w:id="46"/>
      <w:r w:rsidR="00B101D7">
        <w:rPr>
          <w:rStyle w:val="CommentReference"/>
        </w:rPr>
        <w:commentReference w:id="46"/>
      </w:r>
      <w:commentRangeEnd w:id="47"/>
      <w:r w:rsidR="00041B36">
        <w:rPr>
          <w:rStyle w:val="CommentReference"/>
        </w:rPr>
        <w:commentReference w:id="47"/>
      </w:r>
      <w:bookmarkEnd w:id="45"/>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lastRenderedPageBreak/>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48" w:name="_Ref508188386"/>
      <w:bookmarkStart w:id="49" w:name="_Toc5716023"/>
      <w:r w:rsidRPr="00C330BF">
        <w:t>Conventions used in this document</w:t>
      </w:r>
      <w:bookmarkStart w:id="50" w:name="_Ref500169258"/>
      <w:bookmarkEnd w:id="48"/>
      <w:bookmarkEnd w:id="49"/>
    </w:p>
    <w:p w14:paraId="6B2E182C" w14:textId="77777777" w:rsidR="00C330BF" w:rsidRDefault="00C330BF" w:rsidP="00C330BF">
      <w:pPr>
        <w:pStyle w:val="Heading2"/>
      </w:pPr>
      <w:bookmarkStart w:id="51" w:name="_Toc496630298"/>
      <w:bookmarkStart w:id="52" w:name="_Toc5716024"/>
      <w:r>
        <w:t>Topology and traffic flow processing</w:t>
      </w:r>
      <w:bookmarkEnd w:id="51"/>
      <w:bookmarkEnd w:id="52"/>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53" w:name="_Toc5716025"/>
      <w:r w:rsidRPr="00C330BF">
        <w:t>JSON code</w:t>
      </w:r>
      <w:bookmarkEnd w:id="53"/>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w:t>
      </w:r>
      <w:r w:rsidRPr="00F5301C">
        <w:lastRenderedPageBreak/>
        <w:t xml:space="preserve">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54" w:name="_Ref500417417"/>
      <w:bookmarkStart w:id="55" w:name="_Toc5716026"/>
      <w:r w:rsidRPr="00C330BF">
        <w:t>Scenarios Description</w:t>
      </w:r>
      <w:bookmarkEnd w:id="50"/>
      <w:bookmarkEnd w:id="54"/>
      <w:bookmarkEnd w:id="55"/>
    </w:p>
    <w:p w14:paraId="73620638" w14:textId="77777777" w:rsidR="006F6F19" w:rsidRDefault="003362AE" w:rsidP="00B01DFE">
      <w:pPr>
        <w:pStyle w:val="Heading2"/>
      </w:pPr>
      <w:bookmarkStart w:id="56" w:name="_Ref517959052"/>
      <w:bookmarkStart w:id="57" w:name="_Toc5716027"/>
      <w:r w:rsidRPr="00C330BF">
        <w:t>Reference Network</w:t>
      </w:r>
      <w:bookmarkEnd w:id="56"/>
      <w:bookmarkEnd w:id="57"/>
    </w:p>
    <w:p w14:paraId="0FC7AF2A" w14:textId="13342A84"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commentRangeStart w:id="58"/>
      <w:commentRangeStart w:id="59"/>
      <w:del w:id="60" w:author="Italo Busi" w:date="2019-04-11T16:34:00Z">
        <w:r w:rsidR="00C330BF" w:rsidRPr="00B07223" w:rsidDel="00BA62B5">
          <w:delText xml:space="preserve">transport </w:delText>
        </w:r>
      </w:del>
      <w:r w:rsidR="00AD3216">
        <w:t xml:space="preserve">connectivity </w:t>
      </w:r>
      <w:r w:rsidR="00C330BF" w:rsidRPr="00B07223">
        <w:t>services</w:t>
      </w:r>
      <w:commentRangeEnd w:id="58"/>
      <w:r w:rsidR="004543E6">
        <w:rPr>
          <w:rStyle w:val="CommentReference"/>
        </w:rPr>
        <w:commentReference w:id="58"/>
      </w:r>
      <w:commentRangeEnd w:id="59"/>
      <w:r w:rsidR="00DD5AC8">
        <w:rPr>
          <w:rStyle w:val="CommentReference"/>
        </w:rPr>
        <w:commentReference w:id="59"/>
      </w:r>
      <w:r w:rsidR="00C330BF" w:rsidRPr="00B07223">
        <w:t xml:space="preserve"> to an IP </w:t>
      </w:r>
      <w:r w:rsidR="00C330BF">
        <w:t xml:space="preserve">customer </w:t>
      </w:r>
      <w:r w:rsidR="00C330BF" w:rsidRPr="00B07223">
        <w:t xml:space="preserve">network through </w:t>
      </w:r>
      <w:del w:id="61" w:author="Italo Busi - 20190531" w:date="2019-05-31T15:52:00Z">
        <w:r w:rsidR="00C330BF" w:rsidDel="005A2A44">
          <w:delText xml:space="preserve">eight </w:delText>
        </w:r>
      </w:del>
      <w:ins w:id="62" w:author="Italo Busi - 20190531" w:date="2019-05-31T15:52:00Z">
        <w:r w:rsidR="005A2A44">
          <w:t xml:space="preserve">nine </w:t>
        </w:r>
      </w:ins>
      <w:r w:rsidR="00C330BF" w:rsidRPr="00B07223">
        <w:t>access links</w:t>
      </w:r>
      <w:r w:rsidR="00C330BF">
        <w:t>:</w:t>
      </w:r>
    </w:p>
    <w:p w14:paraId="041AC79D" w14:textId="12AD23F7" w:rsidR="00713185" w:rsidRPr="00AE0542" w:rsidRDefault="00713185" w:rsidP="00E50DC1">
      <w:pPr>
        <w:pStyle w:val="RFCFigure"/>
        <w:rPr>
          <w:lang w:val="en-AU"/>
        </w:rPr>
      </w:pPr>
      <w:r w:rsidRPr="00AE0542">
        <w:rPr>
          <w:lang w:val="en-AU"/>
        </w:rPr>
        <w:lastRenderedPageBreak/>
        <w:t xml:space="preserve">            ........................</w:t>
      </w:r>
    </w:p>
    <w:p w14:paraId="12687508" w14:textId="17497D58" w:rsidR="00713185" w:rsidRPr="00AE0542" w:rsidRDefault="00713185" w:rsidP="00E50DC1">
      <w:pPr>
        <w:pStyle w:val="RFCFigure"/>
        <w:rPr>
          <w:lang w:val="en-AU"/>
        </w:rPr>
      </w:pPr>
      <w:r w:rsidRPr="00AE0542">
        <w:rPr>
          <w:lang w:val="en-AU"/>
        </w:rPr>
        <w:t>.........   :                      :</w:t>
      </w:r>
    </w:p>
    <w:p w14:paraId="4C5E60B7" w14:textId="3D35D076"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E50DC1">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E50DC1">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E50DC1">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E50DC1">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E50DC1">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E50DC1">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E50DC1">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E50DC1">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E50DC1">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E50DC1">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E50DC1">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E50DC1">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E50DC1">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E50DC1">
      <w:pPr>
        <w:pStyle w:val="RFCFigure"/>
        <w:rPr>
          <w:lang w:val="en-AU"/>
        </w:rPr>
      </w:pPr>
      <w:r w:rsidRPr="00AE0542">
        <w:rPr>
          <w:lang w:val="en-AU"/>
        </w:rPr>
        <w:t xml:space="preserve">            :        /          | \ /       :    :        </w:t>
      </w:r>
    </w:p>
    <w:p w14:paraId="3B595F62" w14:textId="455661D3" w:rsidR="00713185" w:rsidRPr="00AE0542" w:rsidRDefault="00713185" w:rsidP="00E50DC1">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E50DC1">
      <w:pPr>
        <w:pStyle w:val="RFCFigure"/>
        <w:rPr>
          <w:lang w:val="en-AU"/>
        </w:rPr>
      </w:pPr>
      <w:r w:rsidRPr="00AE0542">
        <w:rPr>
          <w:lang w:val="en-AU"/>
        </w:rPr>
        <w:t xml:space="preserve">            :     |  \   /   \  |    \      :    :        </w:t>
      </w:r>
    </w:p>
    <w:p w14:paraId="7C594409" w14:textId="2969B5BE" w:rsidR="00713185" w:rsidRPr="00AE0542" w:rsidRDefault="00713185" w:rsidP="00E50DC1">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E50DC1">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E50DC1">
      <w:pPr>
        <w:pStyle w:val="RFCFigure"/>
        <w:rPr>
          <w:lang w:val="en-AU"/>
        </w:rPr>
      </w:pPr>
      <w:r w:rsidRPr="00AE0542">
        <w:rPr>
          <w:lang w:val="en-AU"/>
        </w:rPr>
        <w:t xml:space="preserve">            :     | /             \   /     :    :        </w:t>
      </w:r>
    </w:p>
    <w:p w14:paraId="77CCE16D" w14:textId="1EC8C2E1" w:rsidR="00713185" w:rsidRPr="00AE0542" w:rsidRDefault="00713185" w:rsidP="00E50DC1">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E50DC1">
      <w:pPr>
        <w:pStyle w:val="RFCFigure"/>
        <w:rPr>
          <w:lang w:val="en-AU"/>
        </w:rPr>
      </w:pPr>
      <w:r w:rsidRPr="00AE0542">
        <w:rPr>
          <w:lang w:val="en-AU"/>
        </w:rPr>
        <w:t xml:space="preserve">            :                               :    :        </w:t>
      </w:r>
    </w:p>
    <w:p w14:paraId="7F73DF57" w14:textId="7FBCA001" w:rsidR="00713185" w:rsidRDefault="00713185" w:rsidP="00E50DC1">
      <w:pPr>
        <w:pStyle w:val="RFCFigure"/>
        <w:rPr>
          <w:lang w:val="en-AU"/>
        </w:rPr>
      </w:pPr>
      <w:r w:rsidRPr="00AE0542">
        <w:rPr>
          <w:lang w:val="en-AU"/>
        </w:rPr>
        <w:t xml:space="preserve">            :...............................:    :.........</w:t>
      </w:r>
      <w:r>
        <w:rPr>
          <w:lang w:val="en-AU"/>
        </w:rPr>
        <w:t>....</w:t>
      </w:r>
    </w:p>
    <w:p w14:paraId="5C0F5FC4" w14:textId="77777777" w:rsidR="00BF35F6" w:rsidRDefault="00BF35F6" w:rsidP="00E50DC1">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63" w:name="_Ref492484562"/>
      <w:bookmarkStart w:id="64" w:name="_Ref488931691"/>
      <w:r>
        <w:t xml:space="preserve">- </w:t>
      </w:r>
      <w:r w:rsidR="00BF35F6" w:rsidRPr="00F67F6C">
        <w:t>Reference network</w:t>
      </w:r>
      <w:bookmarkEnd w:id="63"/>
    </w:p>
    <w:bookmarkEnd w:id="64"/>
    <w:p w14:paraId="2070B745" w14:textId="35675644" w:rsidR="00260D47" w:rsidRDefault="00260D47" w:rsidP="00BF35F6">
      <w:r>
        <w:t>This document assumes that all the transport network switching nodes</w:t>
      </w:r>
      <w:ins w:id="65" w:author="Zhenghaomian (Zhenghaomian, Optical Technology Research Dept)" w:date="2019-04-09T16:03:00Z">
        <w:r w:rsidR="00D63BF7">
          <w:t>,</w:t>
        </w:r>
      </w:ins>
      <w:r>
        <w:t xml:space="preserve"> Si</w:t>
      </w:r>
      <w:ins w:id="66" w:author="Zhenghaomian (Zhenghaomian, Optical Technology Research Dept)" w:date="2019-04-09T16:03:00Z">
        <w:r w:rsidR="00D63BF7">
          <w:t>,</w:t>
        </w:r>
      </w:ins>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62B3298F" w14:textId="0BEFD377"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54872">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del w:id="67" w:author="Italo Busi" w:date="2019-04-11T17:11:00Z">
        <w:r w:rsidDel="007F651C">
          <w:delText xml:space="preserve">services </w:delText>
        </w:r>
      </w:del>
      <w:r w:rsidR="00AD3216">
        <w:t xml:space="preserve">types </w:t>
      </w:r>
      <w:ins w:id="68" w:author="Italo Busi" w:date="2019-04-11T17:11:00Z">
        <w:r w:rsidR="007F651C">
          <w:t xml:space="preserve">of connectivity services </w:t>
        </w:r>
      </w:ins>
      <w:r w:rsidR="00AD3216">
        <w:t xml:space="preserve">and section </w:t>
      </w:r>
      <w:r w:rsidR="00AD3216">
        <w:fldChar w:fldCharType="begin"/>
      </w:r>
      <w:r w:rsidR="00AD3216">
        <w:instrText xml:space="preserve"> REF _Ref536635323 \r \h \t </w:instrText>
      </w:r>
      <w:r w:rsidR="00AD3216">
        <w:fldChar w:fldCharType="separate"/>
      </w:r>
      <w:r w:rsidR="00F54872">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0A903D59" w14:textId="15CB5524" w:rsidR="005A2A44" w:rsidRDefault="005A2A44" w:rsidP="00440717">
      <w:pPr>
        <w:rPr>
          <w:ins w:id="69" w:author="Italo Busi &amp; Sergio Belotti - TTP" w:date="2019-05-31T15:56:00Z"/>
        </w:rPr>
      </w:pPr>
      <w:ins w:id="70" w:author="Italo Busi &amp; Sergio Belotti - TTP" w:date="2019-05-31T15:56:00Z">
        <w:r>
          <w:t>In order to carry client signals (e.g., Ethernet or STM</w:t>
        </w:r>
        <w:r>
          <w:noBreakHyphen/>
          <w:t xml:space="preserve">N) over OTN, some ODU termination and adaptation resources need to be available on the edge physical nodes (e.g., node S3 and S18). </w:t>
        </w:r>
      </w:ins>
      <w:ins w:id="71" w:author="Italo Busi &amp; Sergio Belotti - TTP" w:date="2019-05-31T16:20:00Z">
        <w:r w:rsidR="00440717">
          <w:t xml:space="preserve">The location of these resources within the physical node is implementation specific and outside the scope of the standardization. </w:t>
        </w:r>
      </w:ins>
      <w:ins w:id="72" w:author="Italo Busi &amp; Sergio Belotti - TTP" w:date="2019-05-31T15:56:00Z">
        <w:r>
          <w:t xml:space="preserve">This document assumes that </w:t>
        </w:r>
      </w:ins>
      <w:ins w:id="73" w:author="Italo Busi &amp; Sergio Belotti - TTP" w:date="2019-05-31T16:21:00Z">
        <w:r w:rsidR="00440717">
          <w:t xml:space="preserve">these resources are on the </w:t>
        </w:r>
      </w:ins>
      <w:ins w:id="74" w:author="Italo Busi &amp; Sergio Belotti - TTP" w:date="2019-05-31T16:22:00Z">
        <w:r w:rsidR="00440717">
          <w:t xml:space="preserve">edge physical interfaces of each physical access links. In other words, each physical access link has a set dedicated </w:t>
        </w:r>
      </w:ins>
      <w:ins w:id="75" w:author="Italo Busi &amp; Sergio Belotti - TTP" w:date="2019-05-31T15:56:00Z">
        <w:r>
          <w:t>ODU termination and adaptation resources.</w:t>
        </w:r>
      </w:ins>
    </w:p>
    <w:p w14:paraId="3D48C27D" w14:textId="0D960B53" w:rsidR="00BF35F6" w:rsidRDefault="00BF35F6" w:rsidP="00BF35F6">
      <w:r>
        <w:t xml:space="preserve">The transport </w:t>
      </w:r>
      <w:del w:id="76" w:author="Italo Busi" w:date="2019-04-11T16:35:00Z">
        <w:r w:rsidDel="00BA62B5">
          <w:delText xml:space="preserve">domain </w:delText>
        </w:r>
      </w:del>
      <w:ins w:id="77" w:author="Italo Busi" w:date="2019-04-11T16:35:00Z">
        <w:r w:rsidR="00BA62B5">
          <w:t xml:space="preserve">network </w:t>
        </w:r>
      </w:ins>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E50DC1">
      <w:pPr>
        <w:pStyle w:val="RFCFigure"/>
        <w:rPr>
          <w:lang w:val="en-AU"/>
        </w:rPr>
      </w:pPr>
      <w:r w:rsidRPr="00AE0542">
        <w:rPr>
          <w:lang w:val="en-AU"/>
        </w:rPr>
        <w:lastRenderedPageBreak/>
        <w:t xml:space="preserve">                        --------------</w:t>
      </w:r>
    </w:p>
    <w:p w14:paraId="39277A80"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E50DC1">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E50DC1">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E50DC1">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E50DC1">
      <w:pPr>
        <w:pStyle w:val="RFCFigure"/>
        <w:rPr>
          <w:lang w:val="en-AU"/>
        </w:rPr>
      </w:pPr>
      <w:r w:rsidRPr="00AE0542">
        <w:rPr>
          <w:lang w:val="en-AU"/>
        </w:rPr>
        <w:t xml:space="preserve">                              |</w:t>
      </w:r>
    </w:p>
    <w:p w14:paraId="4A26C732" w14:textId="77777777" w:rsidR="00602C6C" w:rsidRPr="00AE0542" w:rsidRDefault="00602C6C" w:rsidP="00E50DC1">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E50DC1">
      <w:pPr>
        <w:pStyle w:val="RFCFigure"/>
        <w:rPr>
          <w:lang w:val="en-AU"/>
        </w:rPr>
      </w:pPr>
      <w:r w:rsidRPr="00AE0542">
        <w:rPr>
          <w:lang w:val="en-AU"/>
        </w:rPr>
        <w:t xml:space="preserve">                              |</w:t>
      </w:r>
    </w:p>
    <w:p w14:paraId="47CA3B73" w14:textId="77777777" w:rsidR="00602C6C" w:rsidRPr="00AE0542" w:rsidRDefault="00602C6C" w:rsidP="00E50DC1">
      <w:pPr>
        <w:pStyle w:val="RFCFigure"/>
        <w:rPr>
          <w:lang w:val="en-AU"/>
        </w:rPr>
      </w:pPr>
      <w:r w:rsidRPr="00AE0542">
        <w:rPr>
          <w:lang w:val="en-AU"/>
        </w:rPr>
        <w:t xml:space="preserve">                       ----------------</w:t>
      </w:r>
    </w:p>
    <w:p w14:paraId="34579028" w14:textId="77777777" w:rsidR="00602C6C" w:rsidRPr="00AE0542" w:rsidRDefault="00602C6C" w:rsidP="00E50DC1">
      <w:pPr>
        <w:pStyle w:val="RFCFigure"/>
        <w:rPr>
          <w:lang w:val="en-AU"/>
        </w:rPr>
      </w:pPr>
      <w:r w:rsidRPr="00AE0542">
        <w:rPr>
          <w:lang w:val="en-AU"/>
        </w:rPr>
        <w:t xml:space="preserve">                      |                |</w:t>
      </w:r>
    </w:p>
    <w:p w14:paraId="1E421F28" w14:textId="77777777" w:rsidR="00602C6C" w:rsidRPr="00AE0542" w:rsidRDefault="00602C6C" w:rsidP="00E50DC1">
      <w:pPr>
        <w:pStyle w:val="RFCFigure"/>
        <w:rPr>
          <w:lang w:val="en-AU"/>
        </w:rPr>
      </w:pPr>
      <w:r w:rsidRPr="00AE0542">
        <w:rPr>
          <w:lang w:val="en-AU"/>
        </w:rPr>
        <w:t xml:space="preserve">                      |      MDSC      |</w:t>
      </w:r>
    </w:p>
    <w:p w14:paraId="69B20617" w14:textId="77777777" w:rsidR="00602C6C" w:rsidRPr="00AE0542" w:rsidRDefault="00602C6C" w:rsidP="00E50DC1">
      <w:pPr>
        <w:pStyle w:val="RFCFigure"/>
        <w:rPr>
          <w:lang w:val="en-AU"/>
        </w:rPr>
      </w:pPr>
      <w:r w:rsidRPr="00AE0542">
        <w:rPr>
          <w:lang w:val="en-AU"/>
        </w:rPr>
        <w:t xml:space="preserve">                      |                |</w:t>
      </w:r>
    </w:p>
    <w:p w14:paraId="6DA081E9" w14:textId="77777777" w:rsidR="00602C6C" w:rsidRPr="00AE0542" w:rsidRDefault="00602C6C" w:rsidP="00E50DC1">
      <w:pPr>
        <w:pStyle w:val="RFCFigure"/>
        <w:rPr>
          <w:lang w:val="en-AU"/>
        </w:rPr>
      </w:pPr>
      <w:r w:rsidRPr="00AE0542">
        <w:rPr>
          <w:lang w:val="en-AU"/>
        </w:rPr>
        <w:t xml:space="preserve">                       ----------------</w:t>
      </w:r>
    </w:p>
    <w:p w14:paraId="41A4B484" w14:textId="77777777" w:rsidR="00602C6C" w:rsidRPr="00AE0542" w:rsidRDefault="00602C6C" w:rsidP="00E50DC1">
      <w:pPr>
        <w:pStyle w:val="RFCFigure"/>
        <w:rPr>
          <w:lang w:val="en-AU"/>
        </w:rPr>
      </w:pPr>
      <w:r w:rsidRPr="00AE0542">
        <w:rPr>
          <w:lang w:val="en-AU"/>
        </w:rPr>
        <w:t xml:space="preserve">                         /   |    \</w:t>
      </w:r>
    </w:p>
    <w:p w14:paraId="66AE02F1" w14:textId="77777777" w:rsidR="00602C6C" w:rsidRPr="00AE0542" w:rsidRDefault="00602C6C" w:rsidP="00E50DC1">
      <w:pPr>
        <w:pStyle w:val="RFCFigure"/>
        <w:rPr>
          <w:lang w:val="en-AU"/>
        </w:rPr>
      </w:pPr>
      <w:r w:rsidRPr="00AE0542">
        <w:rPr>
          <w:lang w:val="en-AU"/>
        </w:rPr>
        <w:t xml:space="preserve">                        /    |     \</w:t>
      </w:r>
    </w:p>
    <w:p w14:paraId="3CB3D355" w14:textId="77777777" w:rsidR="00602C6C" w:rsidRPr="00AE0542" w:rsidRDefault="00602C6C" w:rsidP="00E50DC1">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E50DC1">
      <w:pPr>
        <w:pStyle w:val="RFCFigure"/>
        <w:rPr>
          <w:lang w:val="en-AU"/>
        </w:rPr>
      </w:pPr>
      <w:r w:rsidRPr="00AE0542">
        <w:rPr>
          <w:lang w:val="en-AU"/>
        </w:rPr>
        <w:t xml:space="preserve">                      /      |       \</w:t>
      </w:r>
    </w:p>
    <w:p w14:paraId="191708DD" w14:textId="77777777" w:rsidR="00602C6C" w:rsidRPr="00AE0542" w:rsidRDefault="00602C6C" w:rsidP="00E50DC1">
      <w:pPr>
        <w:pStyle w:val="RFCFigure"/>
        <w:rPr>
          <w:lang w:val="en-AU"/>
        </w:rPr>
      </w:pPr>
      <w:r w:rsidRPr="00AE0542">
        <w:rPr>
          <w:lang w:val="en-AU"/>
        </w:rPr>
        <w:t xml:space="preserve">                     /   ----------   \</w:t>
      </w:r>
    </w:p>
    <w:p w14:paraId="23BBBE69" w14:textId="77777777" w:rsidR="00602C6C" w:rsidRPr="00AE0542" w:rsidRDefault="00602C6C" w:rsidP="00E50DC1">
      <w:pPr>
        <w:pStyle w:val="RFCFigure"/>
        <w:rPr>
          <w:lang w:val="en-AU"/>
        </w:rPr>
      </w:pPr>
      <w:r w:rsidRPr="00AE0542">
        <w:rPr>
          <w:lang w:val="en-AU"/>
        </w:rPr>
        <w:t xml:space="preserve">                    /   |   PNC2   |   \</w:t>
      </w:r>
    </w:p>
    <w:p w14:paraId="7484777E" w14:textId="77777777" w:rsidR="00602C6C" w:rsidRPr="00AE0542" w:rsidRDefault="00602C6C" w:rsidP="00E50DC1">
      <w:pPr>
        <w:pStyle w:val="RFCFigure"/>
        <w:rPr>
          <w:lang w:val="en-AU"/>
        </w:rPr>
      </w:pPr>
      <w:r w:rsidRPr="00AE0542">
        <w:rPr>
          <w:lang w:val="en-AU"/>
        </w:rPr>
        <w:t xml:space="preserve">                   /     ----------     \</w:t>
      </w:r>
    </w:p>
    <w:p w14:paraId="18E90334" w14:textId="77777777" w:rsidR="00602C6C" w:rsidRPr="00AE0542" w:rsidRDefault="00602C6C" w:rsidP="00E50DC1">
      <w:pPr>
        <w:pStyle w:val="RFCFigure"/>
        <w:rPr>
          <w:lang w:val="en-AU"/>
        </w:rPr>
      </w:pPr>
      <w:r w:rsidRPr="00AE0542">
        <w:rPr>
          <w:lang w:val="en-AU"/>
        </w:rPr>
        <w:t xml:space="preserve">          ----------         |           \</w:t>
      </w:r>
    </w:p>
    <w:p w14:paraId="3E2CA10E" w14:textId="77777777" w:rsidR="00602C6C" w:rsidRPr="00AE0542" w:rsidRDefault="00602C6C" w:rsidP="00E50DC1">
      <w:pPr>
        <w:pStyle w:val="RFCFigure"/>
        <w:rPr>
          <w:lang w:val="en-AU"/>
        </w:rPr>
      </w:pPr>
      <w:r w:rsidRPr="00AE0542">
        <w:rPr>
          <w:lang w:val="en-AU"/>
        </w:rPr>
        <w:t xml:space="preserve">         |   PNC1   |      -----          \</w:t>
      </w:r>
    </w:p>
    <w:p w14:paraId="512B74A5" w14:textId="77777777" w:rsidR="00602C6C" w:rsidRPr="00AE0542" w:rsidRDefault="00602C6C" w:rsidP="00E50DC1">
      <w:pPr>
        <w:pStyle w:val="RFCFigure"/>
        <w:rPr>
          <w:lang w:val="en-AU"/>
        </w:rPr>
      </w:pPr>
      <w:r w:rsidRPr="00AE0542">
        <w:rPr>
          <w:lang w:val="en-AU"/>
        </w:rPr>
        <w:t xml:space="preserve">          ----------     (       )      ----------</w:t>
      </w:r>
    </w:p>
    <w:p w14:paraId="0B26C0A0" w14:textId="77777777" w:rsidR="00602C6C" w:rsidRPr="00AE0542" w:rsidRDefault="00602C6C" w:rsidP="00E50DC1">
      <w:pPr>
        <w:pStyle w:val="RFCFigure"/>
        <w:rPr>
          <w:lang w:val="en-AU"/>
        </w:rPr>
      </w:pPr>
      <w:r w:rsidRPr="00AE0542">
        <w:rPr>
          <w:lang w:val="en-AU"/>
        </w:rPr>
        <w:t xml:space="preserve">              |         (         )    |   PNC3   |</w:t>
      </w:r>
    </w:p>
    <w:p w14:paraId="68B87611" w14:textId="77777777" w:rsidR="00602C6C" w:rsidRPr="00AE0542" w:rsidRDefault="00602C6C" w:rsidP="00E50DC1">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E50DC1">
      <w:pPr>
        <w:pStyle w:val="RFCFigure"/>
        <w:rPr>
          <w:lang w:val="en-AU"/>
        </w:rPr>
      </w:pPr>
      <w:r w:rsidRPr="00AE0542">
        <w:rPr>
          <w:lang w:val="en-AU"/>
        </w:rPr>
        <w:t xml:space="preserve">         (         )    (         )       -----</w:t>
      </w:r>
    </w:p>
    <w:p w14:paraId="7A051684"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E50DC1">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E50DC1">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E50DC1">
      <w:pPr>
        <w:pStyle w:val="RFCFigure"/>
        <w:rPr>
          <w:lang w:val="en-AU"/>
        </w:rPr>
      </w:pPr>
      <w:r w:rsidRPr="00AE0542">
        <w:rPr>
          <w:lang w:val="en-AU"/>
        </w:rPr>
        <w:t xml:space="preserve">            -----                      (         )</w:t>
      </w:r>
    </w:p>
    <w:p w14:paraId="680D116E" w14:textId="77777777" w:rsidR="00602C6C" w:rsidRPr="00AE0542" w:rsidRDefault="00602C6C" w:rsidP="00E50DC1">
      <w:pPr>
        <w:pStyle w:val="RFCFigure"/>
        <w:rPr>
          <w:lang w:val="en-AU"/>
        </w:rPr>
      </w:pPr>
      <w:r w:rsidRPr="00AE0542">
        <w:rPr>
          <w:lang w:val="en-AU"/>
        </w:rPr>
        <w:t xml:space="preserve">                                        (       )</w:t>
      </w:r>
    </w:p>
    <w:p w14:paraId="58628A97" w14:textId="77777777" w:rsidR="00602C6C" w:rsidRDefault="00602C6C" w:rsidP="00E50DC1">
      <w:pPr>
        <w:pStyle w:val="RFCFigure"/>
        <w:rPr>
          <w:lang w:val="en-AU"/>
        </w:rPr>
      </w:pPr>
      <w:r w:rsidRPr="00AE0542">
        <w:rPr>
          <w:lang w:val="en-AU"/>
        </w:rPr>
        <w:t xml:space="preserve">                                          -----</w:t>
      </w:r>
    </w:p>
    <w:p w14:paraId="576BB6B2" w14:textId="77777777" w:rsidR="00602C6C" w:rsidRDefault="00602C6C" w:rsidP="00E50DC1">
      <w:pPr>
        <w:pStyle w:val="RFCFigure"/>
        <w:rPr>
          <w:lang w:val="en-AU"/>
        </w:rPr>
      </w:pPr>
    </w:p>
    <w:p w14:paraId="5A4C9D75" w14:textId="1EFDDD08" w:rsidR="00602C6C" w:rsidRPr="00BF35F6" w:rsidRDefault="008B1638" w:rsidP="00602C6C">
      <w:pPr>
        <w:pStyle w:val="Caption"/>
        <w:rPr>
          <w:lang w:val="en-AU"/>
        </w:rPr>
      </w:pPr>
      <w:bookmarkStart w:id="78" w:name="_Ref492484585"/>
      <w:r>
        <w:t xml:space="preserve">- </w:t>
      </w:r>
      <w:r w:rsidR="00602C6C" w:rsidRPr="00F52EE9">
        <w:t>Controlling Hierarch</w:t>
      </w:r>
      <w:bookmarkEnd w:id="78"/>
      <w:r w:rsidR="0011558F">
        <w:t>ies</w:t>
      </w:r>
    </w:p>
    <w:p w14:paraId="484186B1" w14:textId="2F632F51"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CF66B96"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r w:rsidR="0045437A" w:rsidRPr="005E0A89">
        <w:noBreakHyphen/>
        <w:t xml:space="preserve">domain controller and domain controllers, as described in </w:t>
      </w:r>
      <w:r w:rsidRPr="005E0A89">
        <w:t xml:space="preserve">the </w:t>
      </w:r>
      <w:r w:rsidR="0045437A" w:rsidRPr="005E0A89">
        <w:t>ONF T-API multi</w:t>
      </w:r>
      <w:r w:rsidR="0045437A" w:rsidRPr="005E0A89">
        <w:noBreakHyphen/>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557A3FBE"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w:t>
      </w:r>
      <w:del w:id="79" w:author="Italo Busi" w:date="2019-04-11T16:35:00Z">
        <w:r w:rsidR="009B2D2A" w:rsidRPr="00200460" w:rsidDel="00BA62B5">
          <w:delText xml:space="preserve">transport </w:delText>
        </w:r>
      </w:del>
      <w:r w:rsidR="009B2D2A" w:rsidRPr="00200460">
        <w:t xml:space="preserve">connectivity </w:t>
      </w:r>
      <w:ins w:id="80" w:author="Italo Busi" w:date="2019-04-11T16:35:00Z">
        <w:r w:rsidR="00BA62B5">
          <w:t xml:space="preserve">services </w:t>
        </w:r>
      </w:ins>
      <w:r w:rsidR="00B755E3" w:rsidRPr="00200460">
        <w:t xml:space="preserve">between </w:t>
      </w:r>
      <w:r w:rsidR="009B2D2A" w:rsidRPr="00200460">
        <w:t>IP routers</w:t>
      </w:r>
      <w:r w:rsidR="00200460" w:rsidRPr="00200460">
        <w:t>, when needed</w:t>
      </w:r>
      <w:r w:rsidR="00AD3216">
        <w:t>.</w:t>
      </w:r>
    </w:p>
    <w:p w14:paraId="2D66DB81" w14:textId="797C78C8" w:rsidR="00AD3216" w:rsidRDefault="00D847C8" w:rsidP="00AD3216">
      <w:r w:rsidRPr="00AB6FD8">
        <w:t xml:space="preserve">The CNC can request </w:t>
      </w:r>
      <w:del w:id="81" w:author="Italo Busi" w:date="2019-04-11T16:35:00Z">
        <w:r w:rsidRPr="00AB6FD8" w:rsidDel="00BA62B5">
          <w:delText xml:space="preserve">transport </w:delText>
        </w:r>
      </w:del>
      <w:r w:rsidRPr="00AB6FD8">
        <w:t xml:space="preserve">connectivity services between IP routers which can be attached to different transport </w:t>
      </w:r>
      <w:ins w:id="82" w:author="Italo Busi" w:date="2019-04-11T16:35:00Z">
        <w:r w:rsidR="00BA62B5">
          <w:t xml:space="preserve">network </w:t>
        </w:r>
      </w:ins>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ins w:id="83" w:author="Italo Busi" w:date="2019-04-11T16:35:00Z">
        <w:r w:rsidR="00BA62B5">
          <w:t xml:space="preserve">network </w:t>
        </w:r>
      </w:ins>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w:t>
      </w:r>
      <w:del w:id="84" w:author="Italo Busi" w:date="2019-04-11T16:36:00Z">
        <w:r w:rsidR="00AD3216" w:rsidRPr="00DA75A2" w:rsidDel="00E60D0E">
          <w:delText xml:space="preserve">transport </w:delText>
        </w:r>
      </w:del>
      <w:r w:rsidR="00AD3216" w:rsidRPr="00DA75A2">
        <w:t xml:space="preserve">connectivity </w:t>
      </w:r>
      <w:r w:rsidR="00AD3216" w:rsidRPr="00AB6FD8">
        <w:t>services are independent on whether the service request is single-domain or multi-</w:t>
      </w:r>
      <w:r w:rsidR="00AD3216" w:rsidRPr="00DA75A2">
        <w:t>domain.</w:t>
      </w:r>
    </w:p>
    <w:p w14:paraId="11548D4F" w14:textId="411E2859" w:rsidR="00D847C8" w:rsidRDefault="00D847C8" w:rsidP="006C0E46">
      <w:r w:rsidRPr="006C0E46">
        <w:t xml:space="preserve">It is assumed that the CMI allows the CNC to provide all the information </w:t>
      </w:r>
      <w:del w:id="85" w:author="Zhenghaomian (Zhenghaomian, Optical Technology Research Dept)" w:date="2019-04-09T16:06:00Z">
        <w:r w:rsidRPr="006C0E46" w:rsidDel="00D63BF7">
          <w:delText xml:space="preserve">that is </w:delText>
        </w:r>
      </w:del>
      <w:r w:rsidRPr="006C0E46">
        <w:t xml:space="preserve">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86" w:name="_Ref500419268"/>
      <w:bookmarkStart w:id="87" w:name="_Ref500428446"/>
      <w:bookmarkStart w:id="88" w:name="_Ref508187878"/>
      <w:bookmarkStart w:id="89" w:name="_Toc5716028"/>
      <w:r w:rsidRPr="00D87A26">
        <w:t>Topology Abstractions</w:t>
      </w:r>
      <w:bookmarkEnd w:id="86"/>
      <w:bookmarkEnd w:id="87"/>
      <w:bookmarkEnd w:id="88"/>
      <w:bookmarkEnd w:id="89"/>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A678CFC" w:rsidR="007445AC" w:rsidRDefault="00D87A26" w:rsidP="00A508E3">
      <w:r w:rsidRPr="00BE4C1E">
        <w:t xml:space="preserve">Each PNC </w:t>
      </w:r>
      <w:commentRangeStart w:id="90"/>
      <w:commentRangeStart w:id="91"/>
      <w:r w:rsidRPr="00BE4C1E">
        <w:t xml:space="preserve">should </w:t>
      </w:r>
      <w:commentRangeEnd w:id="90"/>
      <w:r w:rsidR="00D63BF7">
        <w:rPr>
          <w:rStyle w:val="CommentReference"/>
        </w:rPr>
        <w:commentReference w:id="90"/>
      </w:r>
      <w:commentRangeEnd w:id="91"/>
      <w:r w:rsidR="007F651C">
        <w:rPr>
          <w:rStyle w:val="CommentReference"/>
        </w:rPr>
        <w:commentReference w:id="91"/>
      </w:r>
      <w:r w:rsidRPr="00BE4C1E">
        <w:t xml:space="preserve">provide the MDSC </w:t>
      </w:r>
      <w:del w:id="92" w:author="Italo Busi" w:date="2019-04-11T11:54:00Z">
        <w:r w:rsidR="0011558F" w:rsidDel="001E05FD">
          <w:delText xml:space="preserve">with </w:delText>
        </w:r>
      </w:del>
      <w:r w:rsidR="00125D2A" w:rsidRPr="0011558F">
        <w:rPr>
          <w:noProof/>
        </w:rPr>
        <w:t>a</w:t>
      </w:r>
      <w:r w:rsidR="00125D2A" w:rsidRPr="00BE4C1E">
        <w:t xml:space="preserve"> network topology </w:t>
      </w:r>
      <w:r w:rsidR="00BE4C1E">
        <w:t>abstraction</w:t>
      </w:r>
      <w:del w:id="93" w:author="Italo Busi" w:date="2019-04-11T11:54:00Z">
        <w:r w:rsidR="00BE4C1E" w:rsidDel="001E05FD">
          <w:delText>s</w:delText>
        </w:r>
      </w:del>
      <w:r w:rsidR="00BE4C1E">
        <w:t xml:space="preserve">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w:t>
      </w:r>
      <w:r>
        <w:lastRenderedPageBreak/>
        <w:t>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5BEE743"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5D6F41">
        <w:noBreakHyphen/>
      </w:r>
      <w:r>
        <w:t xml:space="preserve">domain network topology. </w:t>
      </w:r>
      <w:commentRangeStart w:id="94"/>
      <w:commentRangeStart w:id="95"/>
      <w:r w:rsidRPr="00DA75A2">
        <w:rPr>
          <w:highlight w:val="green"/>
        </w:rPr>
        <w:t xml:space="preserve">The process may require suitable oversight, including administrative configuration and trust models, </w:t>
      </w:r>
      <w:r w:rsidR="0096034F">
        <w:rPr>
          <w:highlight w:val="green"/>
        </w:rPr>
        <w:t>a</w:t>
      </w:r>
      <w:r w:rsidR="0011558F">
        <w:rPr>
          <w:highlight w:val="green"/>
        </w:rPr>
        <w:t xml:space="preserve"> method of how to achieve this </w:t>
      </w:r>
      <w:r w:rsidRPr="00DA75A2">
        <w:rPr>
          <w:highlight w:val="green"/>
        </w:rPr>
        <w:t>is out of scope for this document</w:t>
      </w:r>
      <w:commentRangeEnd w:id="94"/>
      <w:r w:rsidR="00DA75A2">
        <w:rPr>
          <w:rStyle w:val="CommentReference"/>
        </w:rPr>
        <w:commentReference w:id="94"/>
      </w:r>
      <w:commentRangeEnd w:id="95"/>
      <w:r w:rsidR="00041B36">
        <w:rPr>
          <w:rStyle w:val="CommentReference"/>
        </w:rPr>
        <w:commentReference w:id="95"/>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96" w:name="_Ref500415983"/>
      <w:bookmarkStart w:id="97" w:name="_Ref500416429"/>
      <w:bookmarkStart w:id="98" w:name="_Ref500419007"/>
      <w:bookmarkStart w:id="99" w:name="_Ref500429287"/>
      <w:bookmarkStart w:id="100" w:name="_Toc5716029"/>
      <w:r w:rsidRPr="00D87A26">
        <w:t>Service Configuration</w:t>
      </w:r>
      <w:bookmarkEnd w:id="96"/>
      <w:bookmarkEnd w:id="97"/>
      <w:bookmarkEnd w:id="98"/>
      <w:bookmarkEnd w:id="99"/>
      <w:bookmarkEnd w:id="100"/>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 xml:space="preserve">MDSC nor to </w:t>
      </w:r>
      <w:r w:rsidRPr="0086686A">
        <w:lastRenderedPageBreak/>
        <w:t>the PNCs</w:t>
      </w:r>
      <w:r>
        <w:t>. Therefore, these mechanisms are outside the scope of this document.</w:t>
      </w:r>
    </w:p>
    <w:p w14:paraId="22136437" w14:textId="77777777" w:rsidR="00D87A26" w:rsidRPr="00D1404B" w:rsidRDefault="00D87A26" w:rsidP="00D87A26">
      <w:pPr>
        <w:pStyle w:val="Heading3"/>
      </w:pPr>
      <w:bookmarkStart w:id="101" w:name="_Ref500411426"/>
      <w:bookmarkStart w:id="102" w:name="_Toc5716030"/>
      <w:r w:rsidRPr="00D1404B">
        <w:t>ODU Transit</w:t>
      </w:r>
      <w:bookmarkEnd w:id="101"/>
      <w:bookmarkEnd w:id="102"/>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37328D6A"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ins w:id="103" w:author="Italo Busi" w:date="2019-04-11T16:36:00Z">
        <w:r w:rsidR="00E60D0E">
          <w:t xml:space="preserve"> network</w:t>
        </w:r>
      </w:ins>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2939F292"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2967DF9F" w:rsidR="00854E72" w:rsidRPr="00D95E8B" w:rsidRDefault="00F959A2" w:rsidP="00854E72">
      <w:r>
        <w:t>To</w:t>
      </w:r>
      <w:r w:rsidR="00854E72" w:rsidRPr="00D95E8B">
        <w:t xml:space="preserve"> setup of a </w:t>
      </w:r>
      <w:proofErr w:type="gramStart"/>
      <w:r w:rsidR="00854E72" w:rsidRPr="00D95E8B">
        <w:t>10Gb</w:t>
      </w:r>
      <w:proofErr w:type="gramEnd"/>
      <w:r w:rsidR="00854E72" w:rsidRPr="00D95E8B">
        <w:t xml:space="preserve">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w:t>
      </w:r>
      <w:ins w:id="104" w:author="Italo Busi" w:date="2019-04-11T16:36:00Z">
        <w:r w:rsidR="00E60D0E">
          <w:t xml:space="preserve"> network</w:t>
        </w:r>
      </w:ins>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lastRenderedPageBreak/>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105" w:name="_Ref500347772"/>
      <w:bookmarkStart w:id="106" w:name="_Toc5716031"/>
      <w:r>
        <w:t>EPL over ODU</w:t>
      </w:r>
      <w:bookmarkEnd w:id="105"/>
      <w:bookmarkEnd w:id="106"/>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7739F075" w:rsidR="00D87A26" w:rsidRDefault="00A032F2" w:rsidP="00D87A26">
      <w:r>
        <w:t>To</w:t>
      </w:r>
      <w:r w:rsidR="00D87A26">
        <w:t xml:space="preserve"> setup a </w:t>
      </w:r>
      <w:proofErr w:type="gramStart"/>
      <w:r w:rsidR="00D87A26">
        <w:t>10Gb</w:t>
      </w:r>
      <w:proofErr w:type="gramEnd"/>
      <w:r w:rsidR="00D87A26">
        <w:t xml:space="preserve"> IP link between R1 and </w:t>
      </w:r>
      <w:r w:rsidR="00713185">
        <w:t>R8</w:t>
      </w:r>
      <w:r w:rsidR="00D87A26">
        <w:t>, an EPL service needs to be created, supported by an ODU2 end-to-end connection</w:t>
      </w:r>
      <w:r w:rsidR="005D6F41">
        <w:t>,</w:t>
      </w:r>
      <w:r w:rsidR="00D87A26">
        <w:t xml:space="preserve"> between transport</w:t>
      </w:r>
      <w:ins w:id="107" w:author="Italo Busi" w:date="2019-04-11T16:37:00Z">
        <w:r w:rsidR="00E60D0E">
          <w:t xml:space="preserve"> network</w:t>
        </w:r>
      </w:ins>
      <w:r w:rsidR="00D87A26">
        <w:t xml:space="preserve"> nodes S3 and S18, </w:t>
      </w:r>
      <w:r w:rsidR="00242C7E">
        <w:t xml:space="preserve">passing </w:t>
      </w:r>
      <w:r w:rsidR="00D86611">
        <w:t xml:space="preserve">through </w:t>
      </w:r>
      <w:r w:rsidR="00D87A26">
        <w:t>transport</w:t>
      </w:r>
      <w:ins w:id="108" w:author="Italo Busi" w:date="2019-04-11T16:37:00Z">
        <w:r w:rsidR="00E60D0E">
          <w:t xml:space="preserve"> network</w:t>
        </w:r>
      </w:ins>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62FC7D3F"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6EFA8ED1" w:rsidR="00852397" w:rsidRPr="00D95E8B" w:rsidRDefault="00124AB6" w:rsidP="00852397">
      <w:r>
        <w:t>To</w:t>
      </w:r>
      <w:r w:rsidR="00852397" w:rsidRPr="00D95E8B">
        <w:t xml:space="preserve"> setup a </w:t>
      </w:r>
      <w:proofErr w:type="gramStart"/>
      <w:r w:rsidR="00852397" w:rsidRPr="00D95E8B">
        <w:t>10Gb</w:t>
      </w:r>
      <w:proofErr w:type="gramEnd"/>
      <w:r w:rsidR="00852397" w:rsidRPr="00D95E8B">
        <w:t xml:space="preserve"> IP link between R1 and </w:t>
      </w:r>
      <w:r w:rsidR="00F72661" w:rsidRPr="00D95E8B">
        <w:t>R</w:t>
      </w:r>
      <w:r w:rsidR="00F72661">
        <w:t>2</w:t>
      </w:r>
      <w:r w:rsidR="00C11C80">
        <w:t>,</w:t>
      </w:r>
      <w:r w:rsidR="00852397" w:rsidRPr="00D95E8B">
        <w:t xml:space="preserve"> </w:t>
      </w:r>
      <w:r>
        <w:t>an EPL service needs to be created, supported by an ODU2 end-to-end connection between transport</w:t>
      </w:r>
      <w:ins w:id="109" w:author="Italo Busi" w:date="2019-04-11T16:37:00Z">
        <w:r w:rsidR="00E60D0E">
          <w:t xml:space="preserve"> network</w:t>
        </w:r>
      </w:ins>
      <w:r>
        <w:t xml:space="preserve"> nodes S3 and S6, </w:t>
      </w:r>
      <w:r w:rsidR="00242C7E">
        <w:t xml:space="preserve">passing </w:t>
      </w:r>
      <w:r>
        <w:t>through the transport</w:t>
      </w:r>
      <w:ins w:id="110" w:author="Italo Busi" w:date="2019-04-11T16:37:00Z">
        <w:r w:rsidR="00E60D0E">
          <w:t xml:space="preserve"> network</w:t>
        </w:r>
      </w:ins>
      <w:r>
        <w:t xml:space="preserve">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lastRenderedPageBreak/>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111" w:name="_Ref500432768"/>
      <w:bookmarkStart w:id="112" w:name="_Toc5716032"/>
      <w:r w:rsidRPr="0009151B">
        <w:t>Other OTN Clients Services</w:t>
      </w:r>
      <w:bookmarkEnd w:id="111"/>
      <w:bookmarkEnd w:id="112"/>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B537490"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w:t>
      </w:r>
      <w:ins w:id="113" w:author="Italo Busi" w:date="2019-04-11T16:37:00Z">
        <w:r w:rsidR="00E60D0E">
          <w:t xml:space="preserve"> network</w:t>
        </w:r>
      </w:ins>
      <w:r w:rsidRPr="005719C7">
        <w:t xml:space="preserve"> nodes S3 and S18, </w:t>
      </w:r>
      <w:r w:rsidR="008643AA">
        <w:t xml:space="preserve">passing </w:t>
      </w:r>
      <w:r w:rsidR="00C11C80">
        <w:t>through</w:t>
      </w:r>
      <w:r w:rsidR="00C11C80" w:rsidRPr="005719C7">
        <w:t xml:space="preserve"> </w:t>
      </w:r>
      <w:r w:rsidRPr="005719C7">
        <w:t>transport</w:t>
      </w:r>
      <w:ins w:id="114" w:author="Italo Busi" w:date="2019-04-11T16:37:00Z">
        <w:r w:rsidR="00E60D0E">
          <w:t xml:space="preserve"> network</w:t>
        </w:r>
      </w:ins>
      <w:r w:rsidRPr="005719C7">
        <w:t xml:space="preserve">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t xml:space="preserve">To setup a </w:t>
      </w:r>
      <w:proofErr w:type="gramStart"/>
      <w:r w:rsidR="00253155">
        <w:t>10Gb</w:t>
      </w:r>
      <w:proofErr w:type="gramEnd"/>
      <w:r w:rsidR="00253155">
        <w:t xml:space="preserve">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lastRenderedPageBreak/>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115" w:name="_Ref500412190"/>
      <w:bookmarkStart w:id="116" w:name="_Toc5716033"/>
      <w:r w:rsidRPr="004D0C44">
        <w:t>EVPL over ODU</w:t>
      </w:r>
      <w:bookmarkEnd w:id="115"/>
      <w:bookmarkEnd w:id="116"/>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ins w:id="117" w:author="Zhenghaomian (Zhenghaomian, Optical Technology Research Dept)" w:date="2019-04-09T16:23:00Z">
        <w:r w:rsidR="009A1E61">
          <w:t>r</w:t>
        </w:r>
      </w:ins>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lastRenderedPageBreak/>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118" w:name="_Ref500419020"/>
      <w:bookmarkStart w:id="119" w:name="_Ref536635323"/>
      <w:bookmarkStart w:id="120" w:name="_Toc5716034"/>
      <w:r w:rsidRPr="00D87A26">
        <w:t>Multi-function Access Links</w:t>
      </w:r>
      <w:bookmarkEnd w:id="118"/>
      <w:bookmarkEnd w:id="119"/>
      <w:bookmarkEnd w:id="120"/>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382EF683"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913A96">
        <w:noBreakHyphen/>
        <w:t xml:space="preserve">function access link can be </w:t>
      </w:r>
      <w:r w:rsidR="00713185">
        <w:t>pre</w:t>
      </w:r>
      <w:r w:rsidR="00713185">
        <w:noBreakHyphen/>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pPr>
        <w:rPr>
          <w:ins w:id="121" w:author="Italo Busi" w:date="2019-05-10T18:27:00Z"/>
        </w:rPr>
      </w:pPr>
      <w:r>
        <w:lastRenderedPageBreak/>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1556D015" w:rsidR="00DD1DF4" w:rsidDel="00DD1DF4" w:rsidRDefault="00DD1DF4" w:rsidP="00DD1DF4">
      <w:pPr>
        <w:rPr>
          <w:moveTo w:id="122" w:author="Italo Busi" w:date="2019-05-10T18:27:00Z"/>
        </w:rPr>
      </w:pPr>
      <w:moveToRangeStart w:id="123" w:author="Italo Busi" w:date="2019-05-10T18:27:00Z" w:name="move8405270"/>
      <w:commentRangeStart w:id="124"/>
      <w:commentRangeStart w:id="125"/>
      <w:moveTo w:id="126" w:author="Italo Busi" w:date="2019-05-10T18:27:00Z">
        <w:r w:rsidDel="00DD1DF4">
          <w:t xml:space="preserve">In order to analyze </w:t>
        </w:r>
      </w:moveTo>
      <w:ins w:id="127" w:author="Italo Busi" w:date="2019-05-10T18:28:00Z">
        <w:r>
          <w:t xml:space="preserve">this example as well as </w:t>
        </w:r>
      </w:ins>
      <w:moveTo w:id="128" w:author="Italo Busi" w:date="2019-05-10T18:27:00Z">
        <w:r w:rsidDel="00DD1DF4">
          <w:t xml:space="preserve">the service scenarios of sections </w:t>
        </w:r>
        <w:r w:rsidDel="00DD1DF4">
          <w:fldChar w:fldCharType="begin"/>
        </w:r>
        <w:r w:rsidDel="00DD1DF4">
          <w:instrText xml:space="preserve"> REF _Ref500415983 \r \h \t </w:instrText>
        </w:r>
      </w:moveTo>
      <w:moveTo w:id="129" w:author="Italo Busi" w:date="2019-05-10T18:27:00Z">
        <w:r w:rsidDel="00DD1DF4">
          <w:fldChar w:fldCharType="separate"/>
        </w:r>
        <w:r w:rsidDel="00DD1DF4">
          <w:t>4.3</w:t>
        </w:r>
        <w:r w:rsidDel="00DD1DF4">
          <w:fldChar w:fldCharType="end"/>
        </w:r>
        <w:del w:id="130" w:author="Italo Busi" w:date="2019-05-10T18:28:00Z">
          <w:r w:rsidDel="00DD1DF4">
            <w:delText xml:space="preserve"> and </w:delText>
          </w:r>
          <w:r w:rsidDel="00DD1DF4">
            <w:fldChar w:fldCharType="begin"/>
          </w:r>
          <w:r w:rsidDel="00DD1DF4">
            <w:delInstrText xml:space="preserve"> REF _Ref500419020 \r \h \t </w:delInstrText>
          </w:r>
        </w:del>
      </w:moveTo>
      <w:del w:id="131" w:author="Italo Busi" w:date="2019-05-10T18:28:00Z"/>
      <w:moveTo w:id="132" w:author="Italo Busi" w:date="2019-05-10T18:27:00Z">
        <w:del w:id="133" w:author="Italo Busi" w:date="2019-05-10T18:28:00Z">
          <w:r w:rsidDel="00DD1DF4">
            <w:fldChar w:fldCharType="separate"/>
          </w:r>
          <w:r w:rsidDel="00DD1DF4">
            <w:delText>4.4</w:delText>
          </w:r>
          <w:r w:rsidDel="00DD1DF4">
            <w:fldChar w:fldCharType="end"/>
          </w:r>
        </w:del>
        <w:r w:rsidDel="00DD1DF4">
          <w:t>:</w:t>
        </w:r>
      </w:moveTo>
    </w:p>
    <w:p w14:paraId="60859CAA" w14:textId="59C214AE" w:rsidR="00DD1DF4" w:rsidDel="00DD1DF4" w:rsidRDefault="00DD1DF4" w:rsidP="00DD1DF4">
      <w:pPr>
        <w:pStyle w:val="RFCListBullet"/>
        <w:rPr>
          <w:moveTo w:id="134" w:author="Italo Busi" w:date="2019-05-10T18:27:00Z"/>
        </w:rPr>
      </w:pPr>
      <w:moveTo w:id="135" w:author="Italo Busi" w:date="2019-05-10T18:27:00Z">
        <w:r w:rsidDel="00DD1DF4">
          <w:t xml:space="preserve">the </w:t>
        </w:r>
      </w:moveTo>
      <w:ins w:id="136" w:author="Italo Busi" w:date="2019-05-10T18:29:00Z">
        <w:r>
          <w:t xml:space="preserve">R1-S3 and R8-S18 </w:t>
        </w:r>
      </w:ins>
      <w:moveTo w:id="137" w:author="Italo Busi" w:date="2019-05-10T18:27:00Z">
        <w:r w:rsidDel="00DD1DF4">
          <w:t>access link</w:t>
        </w:r>
      </w:moveTo>
      <w:ins w:id="138" w:author="Italo Busi" w:date="2019-05-10T18:29:00Z">
        <w:r>
          <w:t>s</w:t>
        </w:r>
      </w:ins>
      <w:moveTo w:id="139" w:author="Italo Busi" w:date="2019-05-10T18:27:00Z">
        <w:r w:rsidDel="00DD1DF4">
          <w:t xml:space="preserve"> </w:t>
        </w:r>
        <w:del w:id="140" w:author="Italo Busi" w:date="2019-05-10T18:29:00Z">
          <w:r w:rsidDel="00DD1DF4">
            <w:delText xml:space="preserve">between S3 and R1 is </w:delText>
          </w:r>
        </w:del>
      </w:moveTo>
      <w:ins w:id="141" w:author="Italo Busi" w:date="2019-05-10T18:29:00Z">
        <w:r>
          <w:t xml:space="preserve">are </w:t>
        </w:r>
      </w:ins>
      <w:moveTo w:id="142" w:author="Italo Busi" w:date="2019-05-10T18:27:00Z">
        <w:r w:rsidDel="00DD1DF4">
          <w:t>assumed to be a multi</w:t>
        </w:r>
        <w:r w:rsidDel="00DD1DF4">
          <w:noBreakHyphen/>
          <w:t>function access link</w:t>
        </w:r>
      </w:moveTo>
      <w:ins w:id="143" w:author="Italo Busi" w:date="2019-05-10T18:31:00Z">
        <w:r w:rsidR="00DC4CA2">
          <w:t>s</w:t>
        </w:r>
      </w:ins>
      <w:moveTo w:id="144" w:author="Italo Busi" w:date="2019-05-10T18:27:00Z">
        <w:r w:rsidDel="00DD1DF4">
          <w:t>, which can be configured as an OTU2 trail or as an STM-64 or a 10GE physical link;</w:t>
        </w:r>
      </w:moveTo>
    </w:p>
    <w:p w14:paraId="00D8005A" w14:textId="010A7565" w:rsidR="00DD1DF4" w:rsidDel="00DC4CA2" w:rsidRDefault="00DD1DF4" w:rsidP="00DD1DF4">
      <w:pPr>
        <w:pStyle w:val="RFCListBullet"/>
        <w:rPr>
          <w:del w:id="145" w:author="Italo Busi" w:date="2019-05-10T18:30:00Z"/>
          <w:moveTo w:id="146" w:author="Italo Busi" w:date="2019-05-10T18:27:00Z"/>
        </w:rPr>
      </w:pPr>
      <w:moveTo w:id="147" w:author="Italo Busi" w:date="2019-05-10T18:27:00Z">
        <w:del w:id="148" w:author="Italo Busi" w:date="2019-05-10T18:30:00Z">
          <w:r w:rsidDel="00DC4CA2">
            <w:delText>the access link between S6 and R2 is assumed to be pre</w:delText>
          </w:r>
          <w:r w:rsidDel="00DC4CA2">
            <w:noBreakHyphen/>
            <w:delText>configured as a 10GE physical link, up to the MAC layer;</w:delText>
          </w:r>
        </w:del>
      </w:moveTo>
    </w:p>
    <w:p w14:paraId="799220F5" w14:textId="663F5671" w:rsidR="00DD1DF4" w:rsidDel="00DD1DF4" w:rsidRDefault="00DD1DF4" w:rsidP="00DD1DF4">
      <w:pPr>
        <w:pStyle w:val="RFCListBullet"/>
        <w:rPr>
          <w:moveTo w:id="149" w:author="Italo Busi" w:date="2019-05-10T18:27:00Z"/>
        </w:rPr>
      </w:pPr>
      <w:moveTo w:id="150" w:author="Italo Busi" w:date="2019-05-10T18:27:00Z">
        <w:r w:rsidDel="00DD1DF4">
          <w:t xml:space="preserve">the </w:t>
        </w:r>
      </w:moveTo>
      <w:ins w:id="151" w:author="Italo Busi" w:date="2019-05-10T18:31:00Z">
        <w:r w:rsidR="00DC4CA2">
          <w:t xml:space="preserve">R3-S6 </w:t>
        </w:r>
      </w:ins>
      <w:moveTo w:id="152" w:author="Italo Busi" w:date="2019-05-10T18:27:00Z">
        <w:r w:rsidDel="00DD1DF4">
          <w:t xml:space="preserve">access link </w:t>
        </w:r>
        <w:del w:id="153" w:author="Italo Busi" w:date="2019-05-10T18:31:00Z">
          <w:r w:rsidDel="00DC4CA2">
            <w:delText xml:space="preserve">between S6 and R3 </w:delText>
          </w:r>
        </w:del>
        <w:r w:rsidDel="00DD1DF4">
          <w:t>is assumed to be a multi</w:t>
        </w:r>
        <w:r w:rsidDel="00DD1DF4">
          <w:noBreakHyphen/>
          <w:t>function access link which can be configured as an OTU2 trail or as an STM</w:t>
        </w:r>
        <w:r w:rsidDel="00DD1DF4">
          <w:noBreakHyphen/>
          <w:t>64 physical link;</w:t>
        </w:r>
      </w:moveTo>
    </w:p>
    <w:p w14:paraId="18D83775" w14:textId="337AAEB8" w:rsidR="00DC4CA2" w:rsidRDefault="00DD1DF4" w:rsidP="00DD1DF4">
      <w:pPr>
        <w:pStyle w:val="RFCListBullet"/>
        <w:rPr>
          <w:ins w:id="154" w:author="Italo Busi" w:date="2019-05-10T18:30:00Z"/>
        </w:rPr>
      </w:pPr>
      <w:moveTo w:id="155" w:author="Italo Busi" w:date="2019-05-10T18:27:00Z">
        <w:r w:rsidDel="00DD1DF4">
          <w:t xml:space="preserve">the </w:t>
        </w:r>
      </w:moveTo>
      <w:ins w:id="156" w:author="Italo Busi" w:date="2019-05-10T18:31:00Z">
        <w:r w:rsidR="00DC4CA2">
          <w:t xml:space="preserve">R4-S6 </w:t>
        </w:r>
      </w:ins>
      <w:moveTo w:id="157" w:author="Italo Busi" w:date="2019-05-10T18:27:00Z">
        <w:r w:rsidDel="00DD1DF4">
          <w:t xml:space="preserve">access link </w:t>
        </w:r>
        <w:del w:id="158" w:author="Italo Busi" w:date="2019-05-10T18:31:00Z">
          <w:r w:rsidDel="00DC4CA2">
            <w:delText xml:space="preserve">connected to router R4 </w:delText>
          </w:r>
        </w:del>
        <w:r w:rsidDel="00DD1DF4">
          <w:t>is assumed to be pre</w:t>
        </w:r>
        <w:r w:rsidDel="00DD1DF4">
          <w:noBreakHyphen/>
          <w:t>configured as an STM</w:t>
        </w:r>
        <w:r w:rsidDel="00DD1DF4">
          <w:noBreakHyphen/>
          <w:t>64 physical link</w:t>
        </w:r>
        <w:commentRangeEnd w:id="124"/>
        <w:r w:rsidDel="00DD1DF4">
          <w:rPr>
            <w:rStyle w:val="CommentReference"/>
          </w:rPr>
          <w:commentReference w:id="124"/>
        </w:r>
      </w:moveTo>
      <w:commentRangeEnd w:id="125"/>
    </w:p>
    <w:p w14:paraId="760753E8" w14:textId="3600DA43" w:rsidR="00DD1DF4" w:rsidDel="00DD1DF4" w:rsidRDefault="00DC4CA2" w:rsidP="00DD1DF4">
      <w:pPr>
        <w:pStyle w:val="RFCListBullet"/>
        <w:rPr>
          <w:moveTo w:id="159" w:author="Italo Busi" w:date="2019-05-10T18:27:00Z"/>
        </w:rPr>
      </w:pPr>
      <w:proofErr w:type="gramStart"/>
      <w:ins w:id="160" w:author="Italo Busi" w:date="2019-05-10T18:30:00Z">
        <w:r>
          <w:t>all</w:t>
        </w:r>
        <w:proofErr w:type="gramEnd"/>
        <w:r>
          <w:t xml:space="preserve"> the other access links (and, in particular, the R2-S6 access links) are </w:t>
        </w:r>
      </w:ins>
      <w:moveTo w:id="161" w:author="Italo Busi" w:date="2019-05-10T18:27:00Z">
        <w:r w:rsidR="00DD1DF4" w:rsidDel="00DD1DF4">
          <w:rPr>
            <w:rStyle w:val="CommentReference"/>
          </w:rPr>
          <w:commentReference w:id="125"/>
        </w:r>
      </w:moveTo>
      <w:ins w:id="162" w:author="Italo Busi" w:date="2019-05-10T18:30:00Z">
        <w:r w:rsidRPr="00DC4CA2" w:rsidDel="00DD1DF4">
          <w:t xml:space="preserve"> </w:t>
        </w:r>
        <w:r w:rsidDel="00DD1DF4">
          <w:t>assumed to be pre</w:t>
        </w:r>
        <w:r w:rsidDel="00DD1DF4">
          <w:noBreakHyphen/>
          <w:t>configured as 10GE physical link</w:t>
        </w:r>
        <w:r>
          <w:t>s</w:t>
        </w:r>
        <w:r w:rsidDel="00DD1DF4">
          <w:t>, up to the MAC layer</w:t>
        </w:r>
      </w:ins>
      <w:moveTo w:id="163" w:author="Italo Busi" w:date="2019-05-10T18:27:00Z">
        <w:r w:rsidR="00DD1DF4" w:rsidDel="00DD1DF4">
          <w:t xml:space="preserve">. </w:t>
        </w:r>
      </w:moveTo>
    </w:p>
    <w:p w14:paraId="07BD87A9" w14:textId="78CCF332" w:rsidR="003362AE" w:rsidRPr="00D87A26" w:rsidRDefault="000A3A23" w:rsidP="003362AE">
      <w:pPr>
        <w:pStyle w:val="Heading2"/>
      </w:pPr>
      <w:bookmarkStart w:id="164" w:name="_Toc500168645"/>
      <w:bookmarkStart w:id="165" w:name="_Toc5716035"/>
      <w:moveToRangeEnd w:id="123"/>
      <w:r w:rsidRPr="00D87A26">
        <w:t xml:space="preserve">Protection </w:t>
      </w:r>
      <w:r>
        <w:t xml:space="preserve">and Restoration </w:t>
      </w:r>
      <w:r w:rsidRPr="00D87A26">
        <w:t>Configuration</w:t>
      </w:r>
      <w:bookmarkEnd w:id="164"/>
      <w:bookmarkEnd w:id="165"/>
    </w:p>
    <w:p w14:paraId="57F77730" w14:textId="137A4252"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del w:id="166" w:author="Italo Busi" w:date="2019-04-11T17:16:00Z">
        <w:r w:rsidDel="007F651C">
          <w:delText xml:space="preserve"> </w:delText>
        </w:r>
        <w:commentRangeStart w:id="167"/>
        <w:r w:rsidDel="007F651C">
          <w:delText>(the most common OTN protection method)</w:delText>
        </w:r>
        <w:commentRangeEnd w:id="167"/>
        <w:r w:rsidR="004543E6" w:rsidDel="007F651C">
          <w:rPr>
            <w:rStyle w:val="CommentReference"/>
          </w:rPr>
          <w:commentReference w:id="167"/>
        </w:r>
      </w:del>
      <w:r w:rsidRPr="00FC5F1E">
        <w:t>, 1+1 bidirectional or 1</w:t>
      </w:r>
      <w:proofErr w:type="gramStart"/>
      <w:r w:rsidRPr="00FC5F1E">
        <w:t>:n</w:t>
      </w:r>
      <w:proofErr w:type="gramEnd"/>
      <w:r w:rsidRPr="00FC5F1E">
        <w:t xml:space="preserve"> bidirectional.</w:t>
      </w:r>
      <w:r>
        <w:t xml:space="preserve"> This ensures fast and simple service survivability.</w:t>
      </w:r>
    </w:p>
    <w:p w14:paraId="4BA45E54" w14:textId="6C74DA41"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del w:id="168" w:author="Italo Busi" w:date="2019-04-11T17:09:00Z">
        <w:r w:rsidDel="007F651C">
          <w:delText xml:space="preserve">connectivity </w:delText>
        </w:r>
      </w:del>
      <w:r w:rsidRPr="0098249C">
        <w:t xml:space="preserve">traffic </w:t>
      </w:r>
      <w:ins w:id="169" w:author="Italo Busi" w:date="2019-04-11T17:09:00Z">
        <w:r w:rsidR="007F651C">
          <w:t xml:space="preserve">forwarding </w:t>
        </w:r>
      </w:ins>
      <w:r w:rsidRPr="0098249C">
        <w:t>around network faults, without the network penalty imposed with dedicated 1+1 protection</w:t>
      </w:r>
      <w:r>
        <w:t xml:space="preserve"> schemes.</w:t>
      </w:r>
    </w:p>
    <w:p w14:paraId="65854751" w14:textId="544EFE88" w:rsidR="000A3A23" w:rsidRDefault="000A3A23" w:rsidP="000A3A23">
      <w:r>
        <w:lastRenderedPageBreak/>
        <w:t>This section describes only services which are protected with linear protection</w:t>
      </w:r>
      <w:commentRangeStart w:id="170"/>
      <w:ins w:id="171" w:author="Italo Busi" w:date="2019-04-11T17:17:00Z">
        <w:r w:rsidR="007F651C">
          <w:t>, considering both end</w:t>
        </w:r>
        <w:r w:rsidR="007F651C">
          <w:noBreakHyphen/>
          <w:t>to</w:t>
        </w:r>
        <w:r w:rsidR="007F651C">
          <w:noBreakHyphen/>
          <w:t>end</w:t>
        </w:r>
      </w:ins>
      <w:ins w:id="172" w:author="Zhenghaomian (Zhenghaomian, Optical Technology Research Dept)" w:date="2019-04-09T15:42:00Z">
        <w:r w:rsidR="004543E6">
          <w:t xml:space="preserve"> and segment protection</w:t>
        </w:r>
      </w:ins>
      <w:commentRangeEnd w:id="170"/>
      <w:r w:rsidR="007F651C">
        <w:rPr>
          <w:rStyle w:val="CommentReference"/>
        </w:rPr>
        <w:commentReference w:id="170"/>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173" w:name="_Toc5716036"/>
      <w:bookmarkStart w:id="174" w:name="_Ref10216544"/>
      <w:r w:rsidRPr="00D87A26">
        <w:t>Linear Protection (end-to-end)</w:t>
      </w:r>
      <w:bookmarkEnd w:id="173"/>
      <w:bookmarkEnd w:id="174"/>
    </w:p>
    <w:p w14:paraId="7815E17B" w14:textId="239E4CC6"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75" w:name="_Toc5716037"/>
      <w:bookmarkStart w:id="176" w:name="_Ref10220638"/>
      <w:r w:rsidRPr="00D87A26">
        <w:t>Segmented Protection</w:t>
      </w:r>
      <w:bookmarkEnd w:id="175"/>
      <w:bookmarkEnd w:id="176"/>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177" w:name="_Toc507866122"/>
      <w:bookmarkStart w:id="178" w:name="_Toc5716038"/>
      <w:bookmarkStart w:id="179" w:name="_Ref5898686"/>
      <w:bookmarkEnd w:id="177"/>
      <w:r>
        <w:rPr>
          <w:rFonts w:eastAsiaTheme="minorEastAsia"/>
          <w:lang w:eastAsia="zh-CN"/>
        </w:rPr>
        <w:t>N</w:t>
      </w:r>
      <w:r>
        <w:rPr>
          <w:rFonts w:eastAsiaTheme="minorEastAsia" w:hint="eastAsia"/>
          <w:lang w:eastAsia="zh-CN"/>
        </w:rPr>
        <w:t>otification</w:t>
      </w:r>
      <w:bookmarkEnd w:id="178"/>
      <w:bookmarkEnd w:id="179"/>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4578D175"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180" w:name="_Toc5716039"/>
      <w:r w:rsidRPr="00564A2C">
        <w:rPr>
          <w:rFonts w:eastAsiaTheme="minorEastAsia"/>
          <w:lang w:eastAsia="zh-CN"/>
        </w:rPr>
        <w:t>Path Computation with Constraint</w:t>
      </w:r>
      <w:bookmarkEnd w:id="180"/>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lastRenderedPageBreak/>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181" w:name="_Ref2878226"/>
      <w:bookmarkStart w:id="182" w:name="_Toc5716040"/>
      <w:r>
        <w:t>YANG Model Analysis</w:t>
      </w:r>
      <w:bookmarkEnd w:id="181"/>
      <w:bookmarkEnd w:id="182"/>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183" w:name="_Ref500417451"/>
      <w:bookmarkStart w:id="184" w:name="_Ref500418942"/>
      <w:bookmarkStart w:id="185" w:name="_Ref500430602"/>
      <w:bookmarkStart w:id="186" w:name="_Toc5716041"/>
      <w:r w:rsidRPr="00A07622">
        <w:t>YANG Models for Topology Abstraction</w:t>
      </w:r>
      <w:bookmarkEnd w:id="183"/>
      <w:bookmarkEnd w:id="184"/>
      <w:bookmarkEnd w:id="185"/>
      <w:bookmarkEnd w:id="186"/>
    </w:p>
    <w:p w14:paraId="2D0BC75E" w14:textId="3B3CA4A1" w:rsidR="00A412B1" w:rsidRDefault="00A412B1" w:rsidP="00A412B1">
      <w:bookmarkStart w:id="187"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w:t>
      </w:r>
      <w:r w:rsidR="00713185">
        <w:lastRenderedPageBreak/>
        <w:t>[CLIENT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as an </w:t>
      </w:r>
      <w:proofErr w:type="spellStart"/>
      <w:r w:rsidR="00584D8C">
        <w:t>OTUk</w:t>
      </w:r>
      <w:proofErr w:type="spellEnd"/>
      <w:r w:rsidR="00584D8C">
        <w:t xml:space="preserve"> trail</w:t>
      </w:r>
      <w:r w:rsidR="003D3EFD">
        <w:t>.</w:t>
      </w:r>
    </w:p>
    <w:p w14:paraId="071CA3F4" w14:textId="3CBEEEAD" w:rsidR="006B5669" w:rsidRDefault="006B5669" w:rsidP="006B5669">
      <w:bookmarkStart w:id="188"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 or</w:t>
      </w:r>
      <w:r w:rsidR="00C8185D">
        <w:t xml:space="preserve"> as an </w:t>
      </w:r>
      <w:proofErr w:type="spellStart"/>
      <w:r w:rsidR="00C8185D">
        <w:t>OTUk</w:t>
      </w:r>
      <w:proofErr w:type="spellEnd"/>
      <w:r w:rsidR="00C8185D">
        <w:t xml:space="preserve"> trail and/or as 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189" w:name="_Ref2868588"/>
      <w:bookmarkStart w:id="190" w:name="_Toc5716042"/>
      <w:r w:rsidRPr="001C5276">
        <w:t xml:space="preserve">Domain 1 </w:t>
      </w:r>
      <w:r w:rsidR="001C5276" w:rsidRPr="0078595D">
        <w:t>Black</w:t>
      </w:r>
      <w:r w:rsidR="00E20CCB" w:rsidRPr="001C5276">
        <w:t xml:space="preserve"> </w:t>
      </w:r>
      <w:r w:rsidRPr="001C5276">
        <w:t>Topology Abstraction</w:t>
      </w:r>
      <w:bookmarkEnd w:id="188"/>
      <w:bookmarkEnd w:id="189"/>
      <w:bookmarkEnd w:id="190"/>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E50DC1">
      <w:pPr>
        <w:pStyle w:val="RFCFigure"/>
      </w:pPr>
    </w:p>
    <w:p w14:paraId="6F814ECD" w14:textId="77777777" w:rsidR="001D41C8" w:rsidRPr="00DC54A1" w:rsidRDefault="001D41C8" w:rsidP="00E50DC1">
      <w:pPr>
        <w:pStyle w:val="RFCFigure"/>
        <w:rPr>
          <w:lang w:val="en-AU"/>
        </w:rPr>
      </w:pPr>
      <w:r w:rsidRPr="00DC54A1">
        <w:rPr>
          <w:lang w:val="en-AU"/>
        </w:rPr>
        <w:t xml:space="preserve">                ...................................</w:t>
      </w:r>
    </w:p>
    <w:p w14:paraId="4EB90695" w14:textId="77777777" w:rsidR="001D41C8" w:rsidRPr="00DC54A1" w:rsidRDefault="001D41C8" w:rsidP="00E50DC1">
      <w:pPr>
        <w:pStyle w:val="RFCFigure"/>
        <w:rPr>
          <w:lang w:val="en-AU"/>
        </w:rPr>
      </w:pPr>
      <w:r w:rsidRPr="00DC54A1">
        <w:rPr>
          <w:lang w:val="en-AU"/>
        </w:rPr>
        <w:t xml:space="preserve">                :                                 :</w:t>
      </w:r>
    </w:p>
    <w:p w14:paraId="2B3E6290" w14:textId="77777777" w:rsidR="001D41C8" w:rsidRPr="00DC54A1" w:rsidRDefault="001D41C8" w:rsidP="00E50DC1">
      <w:pPr>
        <w:pStyle w:val="RFCFigure"/>
        <w:rPr>
          <w:lang w:val="en-AU"/>
        </w:rPr>
      </w:pPr>
      <w:r w:rsidRPr="00DC54A1">
        <w:rPr>
          <w:lang w:val="en-AU"/>
        </w:rPr>
        <w:t xml:space="preserve">                :       +-----------------+       :</w:t>
      </w:r>
    </w:p>
    <w:p w14:paraId="1357FF63" w14:textId="77777777" w:rsidR="001D41C8" w:rsidRPr="00DC54A1" w:rsidRDefault="001D41C8" w:rsidP="00E50DC1">
      <w:pPr>
        <w:pStyle w:val="RFCFigure"/>
        <w:rPr>
          <w:lang w:val="en-AU"/>
        </w:rPr>
      </w:pPr>
      <w:r w:rsidRPr="00DC54A1">
        <w:rPr>
          <w:lang w:val="en-AU"/>
        </w:rPr>
        <w:t xml:space="preserve">                :       |                 |       :</w:t>
      </w:r>
    </w:p>
    <w:p w14:paraId="31ED40F9" w14:textId="77777777" w:rsidR="001D41C8" w:rsidRPr="00DC54A1" w:rsidRDefault="001D41C8" w:rsidP="00E50DC1">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E50DC1">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E50DC1">
      <w:pPr>
        <w:pStyle w:val="RFCFigure"/>
        <w:rPr>
          <w:lang w:val="en-AU"/>
        </w:rPr>
      </w:pPr>
      <w:r w:rsidRPr="00DC54A1">
        <w:rPr>
          <w:lang w:val="en-AU"/>
        </w:rPr>
        <w:t xml:space="preserve">                :       |                 |       :</w:t>
      </w:r>
    </w:p>
    <w:p w14:paraId="0F583972" w14:textId="72B959B6" w:rsidR="001D41C8" w:rsidRPr="00DC54A1" w:rsidRDefault="001D41C8" w:rsidP="00E50DC1">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E50DC1">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E50DC1">
      <w:pPr>
        <w:pStyle w:val="RFCFigure"/>
        <w:rPr>
          <w:lang w:val="en-AU"/>
        </w:rPr>
      </w:pPr>
      <w:r w:rsidRPr="00DC54A1">
        <w:rPr>
          <w:lang w:val="en-AU"/>
        </w:rPr>
        <w:t xml:space="preserve">                :       |                 |       :</w:t>
      </w:r>
    </w:p>
    <w:p w14:paraId="224F29CF" w14:textId="43C4F143" w:rsidR="001D41C8" w:rsidRPr="00DC54A1" w:rsidRDefault="001D41C8" w:rsidP="00E50DC1">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E50DC1">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E50DC1">
      <w:pPr>
        <w:pStyle w:val="RFCFigure"/>
        <w:rPr>
          <w:lang w:val="en-AU"/>
        </w:rPr>
      </w:pPr>
      <w:r w:rsidRPr="00DC54A1">
        <w:rPr>
          <w:lang w:val="en-AU"/>
        </w:rPr>
        <w:t xml:space="preserve">                :       |                 |       :</w:t>
      </w:r>
    </w:p>
    <w:p w14:paraId="2440BA45" w14:textId="77777777" w:rsidR="001D41C8" w:rsidRPr="00DC54A1" w:rsidRDefault="001D41C8" w:rsidP="00E50DC1">
      <w:pPr>
        <w:pStyle w:val="RFCFigure"/>
        <w:rPr>
          <w:lang w:val="en-AU"/>
        </w:rPr>
      </w:pPr>
      <w:r w:rsidRPr="00DC54A1">
        <w:rPr>
          <w:lang w:val="en-AU"/>
        </w:rPr>
        <w:t xml:space="preserve">                :       +-----------------+       :</w:t>
      </w:r>
    </w:p>
    <w:p w14:paraId="6236B8DD" w14:textId="77777777" w:rsidR="001D41C8" w:rsidRPr="00DC54A1" w:rsidRDefault="001D41C8" w:rsidP="00E50DC1">
      <w:pPr>
        <w:pStyle w:val="RFCFigure"/>
        <w:rPr>
          <w:lang w:val="en-AU"/>
        </w:rPr>
      </w:pPr>
      <w:r w:rsidRPr="00DC54A1">
        <w:rPr>
          <w:lang w:val="en-AU"/>
        </w:rPr>
        <w:t xml:space="preserve">                :          |          |           :</w:t>
      </w:r>
    </w:p>
    <w:p w14:paraId="685EE148" w14:textId="1F54ABBC" w:rsidR="001D41C8" w:rsidRPr="00DC54A1" w:rsidRDefault="001D41C8" w:rsidP="00E50DC1">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E50DC1">
      <w:pPr>
        <w:pStyle w:val="RFCFigure"/>
        <w:rPr>
          <w:lang w:val="en-AU"/>
        </w:rPr>
      </w:pPr>
      <w:r w:rsidRPr="00DC54A1">
        <w:rPr>
          <w:lang w:val="en-AU"/>
        </w:rPr>
        <w:t xml:space="preserve">                :..........|..........|...........:</w:t>
      </w:r>
    </w:p>
    <w:p w14:paraId="54CA4EF6" w14:textId="77777777" w:rsidR="001D41C8" w:rsidRPr="00DC54A1" w:rsidRDefault="001D41C8" w:rsidP="00E50DC1">
      <w:pPr>
        <w:pStyle w:val="RFCFigure"/>
        <w:rPr>
          <w:lang w:val="en-AU"/>
        </w:rPr>
      </w:pPr>
    </w:p>
    <w:p w14:paraId="70440AA8" w14:textId="77777777" w:rsidR="001D41C8" w:rsidRPr="00DC54A1" w:rsidRDefault="001D41C8" w:rsidP="00E50DC1">
      <w:pPr>
        <w:pStyle w:val="RFCFigure"/>
        <w:rPr>
          <w:lang w:val="en-AU"/>
        </w:rPr>
      </w:pPr>
      <w:r w:rsidRPr="00DC54A1">
        <w:rPr>
          <w:lang w:val="en-AU"/>
        </w:rPr>
        <w:t xml:space="preserve">                           |          |</w:t>
      </w:r>
    </w:p>
    <w:p w14:paraId="7D59C052" w14:textId="329DC247" w:rsidR="001D41C8" w:rsidRDefault="001D41C8" w:rsidP="00E50DC1">
      <w:pPr>
        <w:pStyle w:val="RFCFigure"/>
        <w:rPr>
          <w:lang w:val="en-AU"/>
        </w:rPr>
      </w:pPr>
      <w:r w:rsidRPr="00DC54A1">
        <w:rPr>
          <w:lang w:val="en-AU"/>
        </w:rPr>
        <w:t xml:space="preserve">                         (S11)      (S12)</w:t>
      </w:r>
    </w:p>
    <w:p w14:paraId="2BAB99A1" w14:textId="77777777" w:rsidR="00DC54A1" w:rsidRPr="00E40A9A" w:rsidRDefault="00DC54A1" w:rsidP="00E50DC1">
      <w:pPr>
        <w:pStyle w:val="RFCFigure"/>
      </w:pPr>
    </w:p>
    <w:p w14:paraId="604AE934" w14:textId="0E4D1807" w:rsidR="007F6BD4" w:rsidRDefault="00046644" w:rsidP="00E40A9A">
      <w:pPr>
        <w:pStyle w:val="Caption"/>
        <w:ind w:left="431"/>
      </w:pPr>
      <w:bookmarkStart w:id="191"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191"/>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E50DC1">
      <w:pPr>
        <w:pStyle w:val="RFCFigure"/>
      </w:pPr>
      <w:r w:rsidRPr="009519EB" w:rsidDel="00F72661">
        <w:lastRenderedPageBreak/>
        <w:t xml:space="preserve"> </w:t>
      </w:r>
    </w:p>
    <w:p w14:paraId="1A90A328" w14:textId="77777777" w:rsidR="00D40A42" w:rsidRPr="00DC54A1" w:rsidRDefault="00D40A42" w:rsidP="00E50DC1">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E50DC1">
      <w:pPr>
        <w:pStyle w:val="RFCFigure"/>
        <w:rPr>
          <w:lang w:val="en-AU"/>
        </w:rPr>
      </w:pPr>
      <w:r w:rsidRPr="00DC54A1">
        <w:rPr>
          <w:lang w:val="en-AU"/>
        </w:rPr>
        <w:t xml:space="preserve">                :                                 :</w:t>
      </w:r>
    </w:p>
    <w:p w14:paraId="7AB4662B" w14:textId="77777777" w:rsidR="00D40A42" w:rsidRPr="00DC54A1" w:rsidRDefault="00D40A42" w:rsidP="00E50DC1">
      <w:pPr>
        <w:pStyle w:val="RFCFigure"/>
        <w:rPr>
          <w:lang w:val="en-AU"/>
        </w:rPr>
      </w:pPr>
      <w:r w:rsidRPr="00DC54A1">
        <w:rPr>
          <w:lang w:val="en-AU"/>
        </w:rPr>
        <w:t xml:space="preserve">                :       +-----------------+       :</w:t>
      </w:r>
    </w:p>
    <w:p w14:paraId="75C074BB" w14:textId="77777777" w:rsidR="00D40A42" w:rsidRPr="00DC54A1" w:rsidRDefault="00D40A42" w:rsidP="00E50DC1">
      <w:pPr>
        <w:pStyle w:val="RFCFigure"/>
        <w:rPr>
          <w:lang w:val="en-AU"/>
        </w:rPr>
      </w:pPr>
      <w:r w:rsidRPr="00DC54A1">
        <w:rPr>
          <w:lang w:val="en-AU"/>
        </w:rPr>
        <w:t xml:space="preserve">                :       |                 |       :</w:t>
      </w:r>
    </w:p>
    <w:p w14:paraId="734B2689" w14:textId="77777777" w:rsidR="00D40A42" w:rsidRPr="00DC54A1" w:rsidRDefault="00D40A42" w:rsidP="00E50DC1">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E50DC1">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E50DC1">
      <w:pPr>
        <w:pStyle w:val="RFCFigure"/>
        <w:rPr>
          <w:lang w:val="en-AU"/>
        </w:rPr>
      </w:pPr>
      <w:r w:rsidRPr="00DC54A1">
        <w:rPr>
          <w:lang w:val="en-AU"/>
        </w:rPr>
        <w:t xml:space="preserve">                :       |                 |       :</w:t>
      </w:r>
    </w:p>
    <w:p w14:paraId="7E63A64F" w14:textId="77777777" w:rsidR="00D40A42" w:rsidRPr="00DC54A1" w:rsidRDefault="00D40A42" w:rsidP="00E50DC1">
      <w:pPr>
        <w:pStyle w:val="RFCFigure"/>
        <w:rPr>
          <w:lang w:val="en-AU"/>
        </w:rPr>
      </w:pPr>
      <w:r w:rsidRPr="00DC54A1">
        <w:rPr>
          <w:lang w:val="en-AU"/>
        </w:rPr>
        <w:t xml:space="preserve">        (R2)- - --------|                 |       :</w:t>
      </w:r>
    </w:p>
    <w:p w14:paraId="4FF022A7" w14:textId="5520F000" w:rsidR="00D40A42" w:rsidRPr="00DC54A1" w:rsidRDefault="00D40A42" w:rsidP="00E50DC1">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E50DC1">
      <w:pPr>
        <w:pStyle w:val="RFCFigure"/>
        <w:rPr>
          <w:lang w:val="en-AU"/>
        </w:rPr>
      </w:pPr>
      <w:r w:rsidRPr="00DC54A1">
        <w:rPr>
          <w:lang w:val="en-AU"/>
        </w:rPr>
        <w:t xml:space="preserve">                :       |                 |       :</w:t>
      </w:r>
    </w:p>
    <w:p w14:paraId="03BB8866" w14:textId="77777777" w:rsidR="00D40A42" w:rsidRPr="00DC54A1" w:rsidRDefault="00D40A42" w:rsidP="00E50DC1">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E50DC1">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E50DC1">
      <w:pPr>
        <w:pStyle w:val="RFCFigure"/>
        <w:rPr>
          <w:lang w:val="en-AU"/>
        </w:rPr>
      </w:pPr>
      <w:r w:rsidRPr="00DC54A1">
        <w:rPr>
          <w:lang w:val="en-AU"/>
        </w:rPr>
        <w:t xml:space="preserve">                :       |                 |       :</w:t>
      </w:r>
    </w:p>
    <w:p w14:paraId="006EC30A" w14:textId="77777777" w:rsidR="00D40A42" w:rsidRPr="00DC54A1" w:rsidRDefault="00D40A42" w:rsidP="00E50DC1">
      <w:pPr>
        <w:pStyle w:val="RFCFigure"/>
        <w:rPr>
          <w:lang w:val="en-AU"/>
        </w:rPr>
      </w:pPr>
      <w:r w:rsidRPr="00DC54A1">
        <w:rPr>
          <w:lang w:val="en-AU"/>
        </w:rPr>
        <w:t xml:space="preserve">                :       +-----------------+       :</w:t>
      </w:r>
    </w:p>
    <w:p w14:paraId="343D1127" w14:textId="77777777" w:rsidR="00D40A42" w:rsidRPr="00DC54A1" w:rsidRDefault="00D40A42" w:rsidP="00E50DC1">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E50DC1">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E50DC1">
      <w:pPr>
        <w:pStyle w:val="RFCFigure"/>
        <w:rPr>
          <w:lang w:val="en-AU"/>
        </w:rPr>
      </w:pPr>
    </w:p>
    <w:p w14:paraId="6816FD5A" w14:textId="77777777" w:rsidR="00D40A42" w:rsidRDefault="00D40A42" w:rsidP="00D40A42">
      <w:pPr>
        <w:pStyle w:val="Caption"/>
        <w:ind w:left="431"/>
      </w:pPr>
      <w:bookmarkStart w:id="192" w:name="_Ref1730332"/>
      <w:r>
        <w:t>– ETH Abstract Topology exposed at MPI1 (MPI1 ETH Topology)</w:t>
      </w:r>
      <w:bookmarkEnd w:id="192"/>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26BBFC68" w:rsidR="00D40A42" w:rsidDel="00DD1DF4" w:rsidRDefault="00D40A42" w:rsidP="00D40A42">
      <w:pPr>
        <w:rPr>
          <w:moveFrom w:id="193" w:author="Italo Busi" w:date="2019-05-10T18:27:00Z"/>
        </w:rPr>
      </w:pPr>
      <w:moveFromRangeStart w:id="194" w:author="Italo Busi" w:date="2019-05-10T18:27:00Z" w:name="move8405270"/>
      <w:commentRangeStart w:id="195"/>
      <w:commentRangeStart w:id="196"/>
      <w:moveFrom w:id="197" w:author="Italo Busi" w:date="2019-05-10T18:27:00Z">
        <w:r w:rsidDel="00DD1DF4">
          <w:t xml:space="preserve">In order to analyze the service scenarios of sections </w:t>
        </w:r>
        <w:r w:rsidDel="00DD1DF4">
          <w:fldChar w:fldCharType="begin"/>
        </w:r>
        <w:r w:rsidDel="00DD1DF4">
          <w:instrText xml:space="preserve"> REF _Ref500415983 \r \h \t </w:instrText>
        </w:r>
      </w:moveFrom>
      <w:del w:id="198" w:author="Italo Busi" w:date="2019-05-10T18:27:00Z"/>
      <w:moveFrom w:id="199" w:author="Italo Busi" w:date="2019-05-10T18:27:00Z">
        <w:r w:rsidDel="00DD1DF4">
          <w:fldChar w:fldCharType="separate"/>
        </w:r>
        <w:r w:rsidR="00F54872" w:rsidDel="00DD1DF4">
          <w:t>4.3</w:t>
        </w:r>
        <w:r w:rsidDel="00DD1DF4">
          <w:fldChar w:fldCharType="end"/>
        </w:r>
        <w:r w:rsidDel="00DD1DF4">
          <w:t xml:space="preserve"> and </w:t>
        </w:r>
        <w:r w:rsidDel="00DD1DF4">
          <w:fldChar w:fldCharType="begin"/>
        </w:r>
        <w:r w:rsidDel="00DD1DF4">
          <w:instrText xml:space="preserve"> REF _Ref500419020 \r \h \t </w:instrText>
        </w:r>
      </w:moveFrom>
      <w:del w:id="200" w:author="Italo Busi" w:date="2019-05-10T18:27:00Z"/>
      <w:moveFrom w:id="201" w:author="Italo Busi" w:date="2019-05-10T18:27:00Z">
        <w:r w:rsidDel="00DD1DF4">
          <w:fldChar w:fldCharType="separate"/>
        </w:r>
        <w:r w:rsidR="00F54872" w:rsidDel="00DD1DF4">
          <w:t>4.4</w:t>
        </w:r>
        <w:r w:rsidDel="00DD1DF4">
          <w:fldChar w:fldCharType="end"/>
        </w:r>
        <w:r w:rsidDel="00DD1DF4">
          <w:t>:</w:t>
        </w:r>
      </w:moveFrom>
    </w:p>
    <w:p w14:paraId="664DA0F2" w14:textId="02CADCF2" w:rsidR="00D40A42" w:rsidDel="00DD1DF4" w:rsidRDefault="00D40A42" w:rsidP="00D40A42">
      <w:pPr>
        <w:pStyle w:val="RFCListBullet"/>
        <w:rPr>
          <w:moveFrom w:id="202" w:author="Italo Busi" w:date="2019-05-10T18:27:00Z"/>
        </w:rPr>
      </w:pPr>
      <w:moveFrom w:id="203" w:author="Italo Busi" w:date="2019-05-10T18:27:00Z">
        <w:r w:rsidDel="00DD1DF4">
          <w:t xml:space="preserve">the access link </w:t>
        </w:r>
        <w:r w:rsidR="00E13161" w:rsidDel="00DD1DF4">
          <w:t xml:space="preserve">between S3 and R1 </w:t>
        </w:r>
        <w:r w:rsidDel="00DD1DF4">
          <w:t>is assumed to be a multi</w:t>
        </w:r>
        <w:r w:rsidDel="00DD1DF4">
          <w:noBreakHyphen/>
          <w:t>function access link</w:t>
        </w:r>
        <w:r w:rsidR="00E13161" w:rsidDel="00DD1DF4">
          <w:t>,</w:t>
        </w:r>
        <w:r w:rsidDel="00DD1DF4">
          <w:t xml:space="preserve"> which can be configured as an OTU2 trail or </w:t>
        </w:r>
        <w:r w:rsidR="00E13161" w:rsidDel="00DD1DF4">
          <w:t xml:space="preserve">as </w:t>
        </w:r>
        <w:r w:rsidDel="00DD1DF4">
          <w:t xml:space="preserve">an STM-64 or </w:t>
        </w:r>
        <w:r w:rsidR="00E13161" w:rsidDel="00DD1DF4">
          <w:t xml:space="preserve">a </w:t>
        </w:r>
        <w:r w:rsidDel="00DD1DF4">
          <w:t>10GE physical link;</w:t>
        </w:r>
      </w:moveFrom>
    </w:p>
    <w:p w14:paraId="4B244911" w14:textId="75A98952" w:rsidR="00D40A42" w:rsidDel="00DD1DF4" w:rsidRDefault="00D40A42" w:rsidP="00D40A42">
      <w:pPr>
        <w:pStyle w:val="RFCListBullet"/>
        <w:rPr>
          <w:moveFrom w:id="204" w:author="Italo Busi" w:date="2019-05-10T18:27:00Z"/>
        </w:rPr>
      </w:pPr>
      <w:moveFrom w:id="205" w:author="Italo Busi" w:date="2019-05-10T18:27:00Z">
        <w:r w:rsidDel="00DD1DF4">
          <w:t xml:space="preserve">the access link </w:t>
        </w:r>
        <w:r w:rsidR="00E13161" w:rsidDel="00DD1DF4">
          <w:t>between S6 and</w:t>
        </w:r>
        <w:r w:rsidDel="00DD1DF4">
          <w:t xml:space="preserve"> R2 is assumed to be pre</w:t>
        </w:r>
        <w:r w:rsidDel="00DD1DF4">
          <w:noBreakHyphen/>
          <w:t>configured as a 10GE physical link</w:t>
        </w:r>
        <w:r w:rsidR="00E13161" w:rsidDel="00DD1DF4">
          <w:t>, up to the MAC layer;</w:t>
        </w:r>
      </w:moveFrom>
    </w:p>
    <w:p w14:paraId="4A13F342" w14:textId="3021D149" w:rsidR="00D40A42" w:rsidDel="00DD1DF4" w:rsidRDefault="00D40A42" w:rsidP="00D40A42">
      <w:pPr>
        <w:pStyle w:val="RFCListBullet"/>
        <w:rPr>
          <w:moveFrom w:id="206" w:author="Italo Busi" w:date="2019-05-10T18:27:00Z"/>
        </w:rPr>
      </w:pPr>
      <w:moveFrom w:id="207" w:author="Italo Busi" w:date="2019-05-10T18:27:00Z">
        <w:r w:rsidDel="00DD1DF4">
          <w:t xml:space="preserve">the access link </w:t>
        </w:r>
        <w:r w:rsidR="00E13161" w:rsidDel="00DD1DF4">
          <w:t xml:space="preserve">between S6 and </w:t>
        </w:r>
        <w:r w:rsidDel="00DD1DF4">
          <w:t>R3 is assumed to be a multi</w:t>
        </w:r>
        <w:r w:rsidDel="00DD1DF4">
          <w:noBreakHyphen/>
          <w:t xml:space="preserve">function access link which can be configured </w:t>
        </w:r>
        <w:r w:rsidR="00E13161" w:rsidDel="00DD1DF4">
          <w:t>as an</w:t>
        </w:r>
        <w:r w:rsidDel="00DD1DF4">
          <w:t xml:space="preserve"> OTU2 trail or </w:t>
        </w:r>
        <w:r w:rsidR="00E13161" w:rsidDel="00DD1DF4">
          <w:t xml:space="preserve">as an </w:t>
        </w:r>
        <w:r w:rsidDel="00DD1DF4">
          <w:t>STM</w:t>
        </w:r>
        <w:r w:rsidDel="00DD1DF4">
          <w:noBreakHyphen/>
          <w:t>64 physical link;</w:t>
        </w:r>
      </w:moveFrom>
    </w:p>
    <w:p w14:paraId="7A67FBE5" w14:textId="7801FA11" w:rsidR="00D40A42" w:rsidDel="007119FB" w:rsidRDefault="00D40A42" w:rsidP="00D40A42">
      <w:pPr>
        <w:pStyle w:val="RFCListBullet"/>
        <w:rPr>
          <w:del w:id="208" w:author="Italo Busi" w:date="2019-05-10T18:32:00Z"/>
          <w:moveFrom w:id="209" w:author="Italo Busi" w:date="2019-05-10T18:27:00Z"/>
        </w:rPr>
      </w:pPr>
      <w:moveFrom w:id="210" w:author="Italo Busi" w:date="2019-05-10T18:27:00Z">
        <w:r w:rsidDel="00DD1DF4">
          <w:t>the access link connected to router R4 is assumed to be pre</w:t>
        </w:r>
        <w:r w:rsidDel="00DD1DF4">
          <w:noBreakHyphen/>
          <w:t>configured as an STM</w:t>
        </w:r>
        <w:r w:rsidDel="00DD1DF4">
          <w:noBreakHyphen/>
          <w:t>64 physical link</w:t>
        </w:r>
        <w:commentRangeEnd w:id="195"/>
        <w:r w:rsidR="002655E1" w:rsidDel="00DD1DF4">
          <w:rPr>
            <w:rStyle w:val="CommentReference"/>
          </w:rPr>
          <w:commentReference w:id="195"/>
        </w:r>
        <w:commentRangeEnd w:id="196"/>
        <w:r w:rsidR="00041B36" w:rsidDel="00DD1DF4">
          <w:rPr>
            <w:rStyle w:val="CommentReference"/>
          </w:rPr>
          <w:commentReference w:id="196"/>
        </w:r>
        <w:del w:id="211" w:author="Italo Busi" w:date="2019-05-10T18:32:00Z">
          <w:r w:rsidDel="007119FB">
            <w:delText xml:space="preserve">. </w:delText>
          </w:r>
        </w:del>
      </w:moveFrom>
    </w:p>
    <w:moveFromRangeEnd w:id="194"/>
    <w:p w14:paraId="0F26EDD2" w14:textId="7EE34619" w:rsidR="007119FB" w:rsidDel="00DD1DF4" w:rsidRDefault="00DD5782" w:rsidP="00D40A42">
      <w:pPr>
        <w:pStyle w:val="RFCListBullet"/>
        <w:rPr>
          <w:ins w:id="212" w:author="Italo Busi" w:date="2019-05-10T18:32:00Z"/>
          <w:del w:id="213" w:author="Italo Busi" w:date="2019-05-10T18:27:00Z"/>
        </w:rPr>
      </w:pPr>
      <w:del w:id="214" w:author="Italo Busi" w:date="2019-05-10T18:32:00Z">
        <w:r w:rsidRPr="001A5281" w:rsidDel="007119FB">
          <w:delText xml:space="preserve">Therefore </w:delText>
        </w:r>
      </w:del>
      <w:ins w:id="215" w:author="Italo Busi" w:date="2019-05-10T18:32:00Z">
        <w:del w:id="216" w:author="Italo Busi" w:date="2019-05-10T18:27:00Z">
          <w:r w:rsidR="007119FB" w:rsidDel="00DD1DF4">
            <w:delText xml:space="preserve">. </w:delText>
          </w:r>
        </w:del>
      </w:ins>
    </w:p>
    <w:p w14:paraId="1D53F7A3" w14:textId="03A22B5B" w:rsidR="00DD5782" w:rsidRDefault="007119FB" w:rsidP="00DD5782">
      <w:ins w:id="217" w:author="Italo Busi" w:date="2019-05-10T18:32:00Z">
        <w:r>
          <w:lastRenderedPageBreak/>
          <w:t>It is also assumed that the access links can be multi</w:t>
        </w:r>
        <w:r>
          <w:noBreakHyphen/>
          <w:t xml:space="preserve">function access links, as described in section </w:t>
        </w:r>
      </w:ins>
      <w:ins w:id="218" w:author="Italo Busi" w:date="2019-05-10T18:33:00Z">
        <w:r>
          <w:fldChar w:fldCharType="begin"/>
        </w:r>
        <w:r>
          <w:instrText xml:space="preserve"> REF _Ref500419020 \r \h \t</w:instrText>
        </w:r>
      </w:ins>
      <w:r>
        <w:fldChar w:fldCharType="separate"/>
      </w:r>
      <w:ins w:id="219" w:author="Italo Busi" w:date="2019-05-10T18:33:00Z">
        <w:r>
          <w:t>4.4</w:t>
        </w:r>
        <w:r>
          <w:fldChar w:fldCharType="end"/>
        </w:r>
      </w:ins>
      <w:ins w:id="220" w:author="Italo Busi" w:date="2019-05-10T18:32:00Z">
        <w:r>
          <w:t xml:space="preserve">, and therefore the </w:t>
        </w:r>
      </w:ins>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C6A11C8" w14:textId="77777777" w:rsidR="00D425EF" w:rsidRDefault="00A140AE" w:rsidP="00B702D1">
      <w:pPr>
        <w:rPr>
          <w:ins w:id="221" w:author="Italo Busi &amp; Sergio Belotti - TTP" w:date="2019-05-31T16:24:00Z"/>
        </w:rPr>
      </w:pPr>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391B2F">
        <w:noBreakHyphen/>
        <w:t>based and VLAN</w:t>
      </w:r>
      <w:r w:rsidR="00391B2F">
        <w:noBreakHyphen/>
        <w:t>based classifications</w:t>
      </w:r>
      <w:del w:id="222" w:author="Italo Busi &amp; Sergio Belotti - TTP" w:date="2019-05-31T16:24:00Z">
        <w:r w:rsidR="00DE494A" w:rsidRPr="00B702D1" w:rsidDel="00D425EF">
          <w:delText>.</w:delText>
        </w:r>
        <w:r w:rsidR="00E40A9A" w:rsidDel="00D425EF">
          <w:delText xml:space="preserve"> </w:delText>
        </w:r>
      </w:del>
      <w:ins w:id="223" w:author="Italo Busi &amp; Sergio Belotti - TTP" w:date="2019-05-31T16:24:00Z">
        <w:r w:rsidR="00D425EF" w:rsidRPr="00B702D1">
          <w:t>.</w:t>
        </w:r>
      </w:ins>
    </w:p>
    <w:p w14:paraId="6F6CE25A" w14:textId="77777777" w:rsidR="00D425EF" w:rsidRDefault="00D425EF" w:rsidP="00D425EF">
      <w:pPr>
        <w:rPr>
          <w:ins w:id="224" w:author="Italo Busi &amp; Sergio Belotti - TTP" w:date="2019-05-31T16:24:00Z"/>
        </w:rPr>
      </w:pPr>
      <w:ins w:id="225" w:author="Italo Busi &amp; Sergio Belotti - TTP" w:date="2019-05-31T16:24:00Z">
        <w:r>
          <w:t>PNC1 should expose at MPI1 also the ODU termination and adaptation resources which are available to carry client signals (e.g., Ethernet or STM</w:t>
        </w:r>
        <w:r>
          <w:noBreakHyphen/>
          <w:t>N) over OTN. This information is reported by the TTPs within the MPI1 OTN</w:t>
        </w:r>
        <w:r w:rsidRPr="00AD373D">
          <w:t xml:space="preserve"> Topology</w:t>
        </w:r>
        <w:r>
          <w:t>.</w:t>
        </w:r>
      </w:ins>
    </w:p>
    <w:p w14:paraId="3F34946D" w14:textId="53B9716B" w:rsidR="00D425EF" w:rsidRDefault="00D425EF" w:rsidP="00D425EF">
      <w:pPr>
        <w:rPr>
          <w:ins w:id="226" w:author="Italo Busi &amp; Sergio Belotti - TTP" w:date="2019-05-31T16:24:00Z"/>
        </w:rPr>
      </w:pPr>
      <w:ins w:id="227" w:author="Italo Busi &amp; Sergio Belotti - TTP" w:date="2019-05-31T16:24:00Z">
        <w:r>
          <w:t xml:space="preserve">It is assumed that, as described in section </w:t>
        </w:r>
        <w:r>
          <w:fldChar w:fldCharType="begin"/>
        </w:r>
        <w:r>
          <w:instrText xml:space="preserve"> REF _Ref517959052 \r \h \t </w:instrText>
        </w:r>
      </w:ins>
      <w:ins w:id="228" w:author="Italo Busi &amp; Sergio Belotti - TTP" w:date="2019-05-31T16:24:00Z">
        <w:r>
          <w:fldChar w:fldCharType="separate"/>
        </w:r>
        <w:r>
          <w:t>4.1</w:t>
        </w:r>
        <w:r>
          <w:fldChar w:fldCharType="end"/>
        </w:r>
        <w:r>
          <w:t xml:space="preserve">, each physical </w:t>
        </w:r>
      </w:ins>
      <w:ins w:id="229" w:author="Italo Busi &amp; Sergio Belotti - TTP" w:date="2019-05-31T16:25:00Z">
        <w:r w:rsidR="003064E4">
          <w:t xml:space="preserve">access link has </w:t>
        </w:r>
      </w:ins>
      <w:ins w:id="230" w:author="Italo Busi &amp; Sergio Belotti - TTP" w:date="2019-05-31T16:24:00Z">
        <w:r>
          <w:t xml:space="preserve">a </w:t>
        </w:r>
      </w:ins>
      <w:ins w:id="231" w:author="Italo Busi &amp; Sergio Belotti - TTP" w:date="2019-05-31T16:25:00Z">
        <w:r w:rsidR="003064E4">
          <w:t xml:space="preserve">dedicated </w:t>
        </w:r>
      </w:ins>
      <w:ins w:id="232" w:author="Italo Busi &amp; Sergio Belotti - TTP" w:date="2019-05-31T16:24:00Z">
        <w:r>
          <w:t>set of ODU termination and adaptation resources. Therefore PNC1 will report</w:t>
        </w:r>
      </w:ins>
      <w:ins w:id="233" w:author="Italo Busi &amp; Sergio Belotti - TTP" w:date="2019-05-31T16:26:00Z">
        <w:r w:rsidR="003064E4">
          <w:t>, within the MPI1 OTN</w:t>
        </w:r>
        <w:r w:rsidR="003064E4" w:rsidRPr="00AD373D">
          <w:t xml:space="preserve"> Topology</w:t>
        </w:r>
        <w:r w:rsidR="003064E4">
          <w:t>,</w:t>
        </w:r>
      </w:ins>
      <w:ins w:id="234" w:author="Italo Busi &amp; Sergio Belotti - TTP" w:date="2019-05-31T16:24:00Z">
        <w:r>
          <w:t xml:space="preserve"> one TTP for each access link</w:t>
        </w:r>
        <w:r w:rsidRPr="008E2425">
          <w:t xml:space="preserve"> </w:t>
        </w:r>
        <w:r>
          <w:t>(i.e., AN1-1, AN1</w:t>
        </w:r>
        <w:r>
          <w:noBreakHyphen/>
          <w:t>2, AN1</w:t>
        </w:r>
        <w:r>
          <w:noBreakHyphen/>
          <w:t>3 and AN1</w:t>
        </w:r>
        <w:r>
          <w:noBreakHyphen/>
          <w:t xml:space="preserve">8) and will assign </w:t>
        </w:r>
      </w:ins>
      <w:ins w:id="235" w:author="Italo Busi &amp; Sergio Belotti - TTP" w:date="2019-05-31T16:42:00Z">
        <w:r w:rsidR="003D2677">
          <w:t xml:space="preserve">a transition link or </w:t>
        </w:r>
      </w:ins>
      <w:ins w:id="236" w:author="Italo Busi &amp; Sergio Belotti - TTP" w:date="2019-05-31T16:24:00Z">
        <w:r>
          <w:t>an inter</w:t>
        </w:r>
        <w:r>
          <w:noBreakHyphen/>
          <w:t>layer lock identifier</w:t>
        </w:r>
      </w:ins>
      <w:ins w:id="237" w:author="Italo Busi &amp; Sergio Belotti - TTP" w:date="2019-05-31T16:31:00Z">
        <w:r w:rsidR="003064E4">
          <w:t>, which is unique across all the TE Topologies PNC1 is exposing at MPI1,</w:t>
        </w:r>
      </w:ins>
      <w:ins w:id="238" w:author="Italo Busi &amp; Sergio Belotti - TTP" w:date="2019-05-31T16:24:00Z">
        <w:r>
          <w:t xml:space="preserve"> to each </w:t>
        </w:r>
      </w:ins>
      <w:ins w:id="239" w:author="Italo Busi &amp; Sergio Belotti - TTP" w:date="2019-05-31T16:35:00Z">
        <w:r w:rsidR="0072319D">
          <w:t xml:space="preserve">TTP and </w:t>
        </w:r>
      </w:ins>
      <w:ins w:id="240" w:author="Italo Busi &amp; Sergio Belotti - TTP" w:date="2019-05-31T16:24:00Z">
        <w:r>
          <w:t>access link</w:t>
        </w:r>
      </w:ins>
      <w:ins w:id="241" w:author="Italo Busi &amp; Sergio Belotti - TTP" w:date="2019-05-31T16:34:00Z">
        <w:r w:rsidR="003064E4">
          <w:t>’s LTP</w:t>
        </w:r>
      </w:ins>
      <w:ins w:id="242" w:author="Italo Busi &amp; Sergio Belotti - TTP" w:date="2019-05-31T16:24:00Z">
        <w:r>
          <w:t xml:space="preserve"> pair.</w:t>
        </w:r>
      </w:ins>
    </w:p>
    <w:p w14:paraId="5F2EEBA4" w14:textId="77777777" w:rsidR="00D425EF" w:rsidRDefault="00D425EF" w:rsidP="00D425EF">
      <w:pPr>
        <w:rPr>
          <w:ins w:id="243" w:author="Italo Busi &amp; Sergio Belotti - TTP" w:date="2019-05-31T16:24:00Z"/>
        </w:rPr>
      </w:pPr>
      <w:ins w:id="244" w:author="Italo Busi &amp; Sergio Belotti - TTP" w:date="2019-05-31T16:24:00Z">
        <w:r>
          <w:t>For simplicity purposes, this document assigns the same number to the LTP</w:t>
        </w:r>
        <w:r>
          <w:noBreakHyphen/>
          <w:t>ID, TTP</w:t>
        </w:r>
        <w:r>
          <w:noBreakHyphen/>
          <w:t>ID and ILL</w:t>
        </w:r>
        <w:r>
          <w:noBreakHyphen/>
          <w:t>ID that corresponds to the same access link (i.e., 1, 2, 3 and 8 respectively for the LTP, TTP and IIL corresponding with the access links AN1</w:t>
        </w:r>
        <w:r>
          <w:noBreakHyphen/>
          <w:t>1, AN1</w:t>
        </w:r>
        <w:r>
          <w:noBreakHyphen/>
          <w:t>2, AN1</w:t>
        </w:r>
        <w:r>
          <w:noBreakHyphen/>
          <w:t>3 and AN1</w:t>
        </w:r>
        <w:r>
          <w:noBreakHyphen/>
          <w:t>8).</w:t>
        </w:r>
      </w:ins>
    </w:p>
    <w:p w14:paraId="05D4F4AB" w14:textId="5C38EF02" w:rsidR="002E6573" w:rsidRPr="00B702D1" w:rsidRDefault="002E6573" w:rsidP="00B702D1">
      <w:r>
        <w:lastRenderedPageBreak/>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E50DC1">
      <w:pPr>
        <w:pStyle w:val="RFCFigure"/>
        <w:rPr>
          <w:lang w:val="en-AU"/>
        </w:rPr>
      </w:pPr>
    </w:p>
    <w:p w14:paraId="189067EC" w14:textId="77777777" w:rsidR="006B5669" w:rsidRPr="00DC54A1" w:rsidRDefault="006B5669" w:rsidP="00E50DC1">
      <w:pPr>
        <w:pStyle w:val="RFCFigure"/>
        <w:rPr>
          <w:lang w:val="en-AU"/>
        </w:rPr>
      </w:pPr>
      <w:r w:rsidRPr="00DC54A1">
        <w:rPr>
          <w:lang w:val="en-AU"/>
        </w:rPr>
        <w:t xml:space="preserve">               ..................................</w:t>
      </w:r>
    </w:p>
    <w:p w14:paraId="76EF989B" w14:textId="77777777" w:rsidR="006B5669" w:rsidRPr="00DC54A1" w:rsidRDefault="006B5669" w:rsidP="00E50DC1">
      <w:pPr>
        <w:pStyle w:val="RFCFigure"/>
        <w:rPr>
          <w:lang w:val="en-AU"/>
        </w:rPr>
      </w:pPr>
      <w:r w:rsidRPr="00DC54A1">
        <w:rPr>
          <w:lang w:val="en-AU"/>
        </w:rPr>
        <w:t xml:space="preserve">               :                                :</w:t>
      </w:r>
    </w:p>
    <w:p w14:paraId="60BE6446" w14:textId="180AF543" w:rsidR="006B5669" w:rsidRPr="00DC54A1" w:rsidRDefault="006B5669" w:rsidP="00E50DC1">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E50DC1">
      <w:pPr>
        <w:pStyle w:val="RFCFigure"/>
        <w:rPr>
          <w:lang w:val="en-AU"/>
        </w:rPr>
      </w:pPr>
      <w:r w:rsidRPr="00DC54A1">
        <w:rPr>
          <w:lang w:val="en-AU"/>
        </w:rPr>
        <w:t xml:space="preserve">               :                                :</w:t>
      </w:r>
    </w:p>
    <w:p w14:paraId="5C218EB3" w14:textId="77777777" w:rsidR="00DC54A1" w:rsidRPr="00DC54A1" w:rsidRDefault="00DC54A1" w:rsidP="00E50DC1">
      <w:pPr>
        <w:pStyle w:val="RFCFigure"/>
        <w:rPr>
          <w:lang w:val="en-AU"/>
        </w:rPr>
      </w:pPr>
      <w:r w:rsidRPr="00DC54A1">
        <w:rPr>
          <w:lang w:val="en-AU"/>
        </w:rPr>
        <w:t xml:space="preserve">               :        +----+        +----+    :</w:t>
      </w:r>
    </w:p>
    <w:p w14:paraId="0E6C47BD" w14:textId="0CBF1945" w:rsidR="00DC54A1" w:rsidRPr="00DC54A1" w:rsidRDefault="00DC54A1" w:rsidP="00E50DC1">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E50DC1">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E50DC1">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E50DC1">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E50DC1">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E50DC1">
      <w:pPr>
        <w:pStyle w:val="RFCFigure"/>
        <w:rPr>
          <w:lang w:val="en-AU"/>
        </w:rPr>
      </w:pPr>
      <w:r w:rsidRPr="00DC54A1">
        <w:rPr>
          <w:lang w:val="en-AU"/>
        </w:rPr>
        <w:t xml:space="preserve">               :    +----+   +----+      |      :</w:t>
      </w:r>
    </w:p>
    <w:p w14:paraId="76ED5A5E" w14:textId="77777777" w:rsidR="00DC54A1" w:rsidRPr="00DC54A1" w:rsidRDefault="00DC54A1" w:rsidP="00E50DC1">
      <w:pPr>
        <w:pStyle w:val="RFCFigure"/>
        <w:rPr>
          <w:lang w:val="en-AU"/>
        </w:rPr>
      </w:pPr>
      <w:r w:rsidRPr="00DC54A1">
        <w:rPr>
          <w:lang w:val="en-AU"/>
        </w:rPr>
        <w:t xml:space="preserve">               :    |    |3 1|    |      |      :</w:t>
      </w:r>
    </w:p>
    <w:p w14:paraId="0AB0C25C" w14:textId="77777777" w:rsidR="00DC54A1" w:rsidRPr="00DC54A1" w:rsidRDefault="00DC54A1" w:rsidP="00E50DC1">
      <w:pPr>
        <w:pStyle w:val="RFCFigure"/>
        <w:rPr>
          <w:lang w:val="en-AU"/>
        </w:rPr>
      </w:pPr>
      <w:r w:rsidRPr="00DC54A1">
        <w:rPr>
          <w:lang w:val="en-AU"/>
        </w:rPr>
        <w:t xml:space="preserve">       (R1)- - -----| S3 |---| S4 |      |      :</w:t>
      </w:r>
    </w:p>
    <w:p w14:paraId="3A1D00CA" w14:textId="77777777" w:rsidR="00DC54A1" w:rsidRPr="00DC54A1" w:rsidRDefault="00DC54A1" w:rsidP="00E50DC1">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E50DC1">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E50DC1">
      <w:pPr>
        <w:pStyle w:val="RFCFigure"/>
        <w:rPr>
          <w:lang w:val="en-AU"/>
        </w:rPr>
      </w:pPr>
      <w:r w:rsidRPr="00DC54A1">
        <w:rPr>
          <w:lang w:val="en-AU"/>
        </w:rPr>
        <w:t xml:space="preserve">               :         \S5-1    \      |      :</w:t>
      </w:r>
    </w:p>
    <w:p w14:paraId="148D18DC" w14:textId="77777777" w:rsidR="00DC54A1" w:rsidRPr="00DC54A1" w:rsidRDefault="00DC54A1" w:rsidP="00E50DC1">
      <w:pPr>
        <w:pStyle w:val="RFCFigure"/>
        <w:rPr>
          <w:lang w:val="en-AU"/>
        </w:rPr>
      </w:pPr>
      <w:r w:rsidRPr="00DC54A1">
        <w:rPr>
          <w:lang w:val="en-AU"/>
        </w:rPr>
        <w:t xml:space="preserve">               :        +----+     \     |      :</w:t>
      </w:r>
    </w:p>
    <w:p w14:paraId="03FF772F" w14:textId="2A70E24D" w:rsidR="00DC54A1" w:rsidRPr="00DC54A1" w:rsidRDefault="00DC54A1" w:rsidP="00E50DC1">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E50DC1">
      <w:pPr>
        <w:pStyle w:val="RFCFigure"/>
        <w:rPr>
          <w:lang w:val="en-AU"/>
        </w:rPr>
      </w:pPr>
      <w:r w:rsidRPr="00DC54A1">
        <w:rPr>
          <w:lang w:val="en-AU"/>
        </w:rPr>
        <w:t xml:space="preserve">               :        | S5 |       \   |      :</w:t>
      </w:r>
    </w:p>
    <w:p w14:paraId="65731918" w14:textId="57247E07" w:rsidR="00DC54A1" w:rsidRPr="00E40A9A" w:rsidRDefault="00DC54A1" w:rsidP="00E50DC1">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E50DC1">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E50DC1">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E50DC1">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E50DC1">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E50DC1">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E50DC1">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E50DC1">
      <w:pPr>
        <w:pStyle w:val="RFCFigure"/>
        <w:rPr>
          <w:lang w:val="en-AU"/>
        </w:rPr>
      </w:pPr>
      <w:r w:rsidRPr="00DC54A1">
        <w:rPr>
          <w:lang w:val="en-AU"/>
        </w:rPr>
        <w:t xml:space="preserve">               :     /         |        |       :</w:t>
      </w:r>
    </w:p>
    <w:p w14:paraId="0099A1FC" w14:textId="77226F05" w:rsidR="00DC54A1" w:rsidRPr="00DC54A1" w:rsidRDefault="00DC54A1" w:rsidP="00E50DC1">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E50DC1">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E50DC1">
      <w:pPr>
        <w:pStyle w:val="RFCFigure"/>
        <w:rPr>
          <w:lang w:val="en-AU"/>
        </w:rPr>
      </w:pPr>
      <w:r w:rsidRPr="00DC54A1">
        <w:rPr>
          <w:lang w:val="en-AU"/>
        </w:rPr>
        <w:t xml:space="preserve">               :...............|........|.......:</w:t>
      </w:r>
    </w:p>
    <w:p w14:paraId="43782623" w14:textId="77777777" w:rsidR="00DC54A1" w:rsidRPr="00DC54A1" w:rsidRDefault="00DC54A1" w:rsidP="00E50DC1">
      <w:pPr>
        <w:pStyle w:val="RFCFigure"/>
        <w:rPr>
          <w:lang w:val="en-AU"/>
        </w:rPr>
      </w:pPr>
    </w:p>
    <w:p w14:paraId="735BF264" w14:textId="77777777" w:rsidR="00DC54A1" w:rsidRPr="00DC54A1" w:rsidRDefault="00DC54A1" w:rsidP="00E50DC1">
      <w:pPr>
        <w:pStyle w:val="RFCFigure"/>
        <w:rPr>
          <w:lang w:val="en-AU"/>
        </w:rPr>
      </w:pPr>
      <w:r w:rsidRPr="00DC54A1">
        <w:rPr>
          <w:lang w:val="en-AU"/>
        </w:rPr>
        <w:t xml:space="preserve">                               |        |</w:t>
      </w:r>
    </w:p>
    <w:p w14:paraId="07E7597E" w14:textId="296ED2D3" w:rsidR="00DC54A1" w:rsidRDefault="00DC54A1" w:rsidP="00E50DC1">
      <w:pPr>
        <w:pStyle w:val="RFCFigure"/>
        <w:rPr>
          <w:lang w:val="en-AU"/>
        </w:rPr>
      </w:pPr>
      <w:r w:rsidRPr="00DC54A1">
        <w:rPr>
          <w:lang w:val="en-AU"/>
        </w:rPr>
        <w:t xml:space="preserve">                             (S11)    (S12)</w:t>
      </w:r>
    </w:p>
    <w:p w14:paraId="1B9AC318" w14:textId="77777777" w:rsidR="00DC54A1" w:rsidRDefault="00DC54A1" w:rsidP="00E50DC1">
      <w:pPr>
        <w:pStyle w:val="RFCFigure"/>
        <w:rPr>
          <w:lang w:val="en-AU"/>
        </w:rPr>
      </w:pPr>
    </w:p>
    <w:p w14:paraId="34D6E3F6" w14:textId="23D78777" w:rsidR="00DC54A1" w:rsidRDefault="00DC54A1" w:rsidP="0078595D">
      <w:pPr>
        <w:pStyle w:val="Caption"/>
      </w:pPr>
      <w:bookmarkStart w:id="245" w:name="_Ref2874391"/>
      <w:r>
        <w:t xml:space="preserve">- Physical Topology </w:t>
      </w:r>
      <w:r w:rsidR="00DE494A">
        <w:t xml:space="preserve">controlled </w:t>
      </w:r>
      <w:r>
        <w:t>by PNC1</w:t>
      </w:r>
      <w:bookmarkEnd w:id="245"/>
    </w:p>
    <w:p w14:paraId="70E25DCF" w14:textId="77777777" w:rsidR="005F4B46" w:rsidRPr="00E40A9A" w:rsidRDefault="005F4B46" w:rsidP="005F4B46">
      <w:r w:rsidRPr="00E40A9A">
        <w:t xml:space="preserve">The PNC1 native topology is not exposed and therefore it under PNC responsibility to abstract the whole domain physical topology as a </w:t>
      </w:r>
      <w:r w:rsidRPr="00E40A9A">
        <w:lastRenderedPageBreak/>
        <w:t>single TE node and to maintain a mapping between the LTPs exposed at MPI abstract topologies and the associated physical interfaces controlled by the PNC:</w:t>
      </w:r>
    </w:p>
    <w:p w14:paraId="3735D1A0" w14:textId="77777777" w:rsidR="005F4B46" w:rsidRDefault="005F4B46" w:rsidP="00E40A9A">
      <w:pPr>
        <w:pStyle w:val="RFCFigure"/>
      </w:pPr>
      <w:r w:rsidRPr="00E40A9A">
        <w:t>Physical Interface     OTN Topology LTP     ETH Topology LTP</w:t>
      </w:r>
    </w:p>
    <w:p w14:paraId="384BF672" w14:textId="2B590E7B" w:rsidR="005F4B46" w:rsidRPr="00E40A9A" w:rsidRDefault="007413F3" w:rsidP="00E40A9A">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E40A9A">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E40A9A">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E40A9A">
      <w:pPr>
        <w:pStyle w:val="RFCFigure"/>
      </w:pPr>
      <w:r>
        <w:t xml:space="preserve">        </w:t>
      </w:r>
      <w:r w:rsidR="005F4B46" w:rsidRPr="00E40A9A">
        <w:t>S6-1                                     AN1-</w:t>
      </w:r>
      <w:r w:rsidR="00E50DC1">
        <w:t>8</w:t>
      </w:r>
    </w:p>
    <w:p w14:paraId="254A0F23" w14:textId="0D87D296" w:rsidR="005F4B46" w:rsidRPr="00E40A9A" w:rsidRDefault="007413F3" w:rsidP="00E40A9A">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E40A9A">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E40A9A">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E40A9A">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E40A9A">
      <w:pPr>
        <w:pStyle w:val="RFCFigure"/>
      </w:pPr>
      <w:r>
        <w:t xml:space="preserve">        </w:t>
      </w:r>
      <w:r w:rsidR="005F4B46" w:rsidRPr="00E40A9A">
        <w:t>S8-5               AN1-6</w:t>
      </w:r>
    </w:p>
    <w:p w14:paraId="3FFA3C48" w14:textId="77777777" w:rsidR="00A45ABC" w:rsidRPr="00E40A9A" w:rsidRDefault="00A45ABC" w:rsidP="00E40A9A">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246" w:name="_Ref2868590"/>
      <w:bookmarkStart w:id="247" w:name="_Toc5716043"/>
      <w:r>
        <w:t xml:space="preserve">Domain 2 </w:t>
      </w:r>
      <w:r w:rsidR="00E20CCB">
        <w:t xml:space="preserve">Black </w:t>
      </w:r>
      <w:r>
        <w:t>Topology Abstraction</w:t>
      </w:r>
      <w:bookmarkEnd w:id="246"/>
      <w:bookmarkEnd w:id="247"/>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2A5DCE81" w:rsidR="006C0D04" w:rsidRDefault="009E5AE9" w:rsidP="00E40A9A">
      <w:pPr>
        <w:pStyle w:val="RFCListBullet"/>
      </w:pPr>
      <w:r>
        <w:lastRenderedPageBreak/>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and/or transparent client layers</w:t>
      </w:r>
      <w:r w:rsidR="001C5276">
        <w:t>)</w:t>
      </w:r>
      <w:r w:rsidR="006C0D04">
        <w:t>;</w:t>
      </w:r>
    </w:p>
    <w:p w14:paraId="3471C6A6" w14:textId="283AC5E9" w:rsidR="0091245F" w:rsidRDefault="006C0D04" w:rsidP="00E40A9A">
      <w:pPr>
        <w:pStyle w:val="RFCListBullet"/>
      </w:pPr>
      <w:r>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pPr>
        <w:rPr>
          <w:ins w:id="248" w:author="Italo Busi &amp; Sergio Belotti - TTP" w:date="2019-05-31T16:44:00Z"/>
        </w:rPr>
        <w:pPrChange w:id="249" w:author="Italo Busi &amp; Sergio Belotti - TTP" w:date="2019-05-31T16:44:00Z">
          <w:pPr>
            <w:pStyle w:val="RFCListBullet"/>
          </w:pPr>
        </w:pPrChange>
      </w:pPr>
      <w:ins w:id="250" w:author="Italo Busi &amp; Sergio Belotti - TTP" w:date="2019-05-31T16:44:00Z">
        <w:r>
          <w:t>PNC2 also reports the ODU termination and adaptation resources which are available to carry client signals (e.g., Ethernet or STM</w:t>
        </w:r>
        <w:r>
          <w:noBreakHyphen/>
          <w:t>N) over OTN in the TTPs within the MPI2 OTN Topology.</w:t>
        </w:r>
      </w:ins>
    </w:p>
    <w:p w14:paraId="2C36FBE1" w14:textId="061C7E7D" w:rsidR="00174A36" w:rsidRDefault="00174A36">
      <w:pPr>
        <w:rPr>
          <w:ins w:id="251" w:author="Italo Busi &amp; Sergio Belotti - TTP" w:date="2019-05-31T16:44:00Z"/>
        </w:rPr>
        <w:pPrChange w:id="252" w:author="Italo Busi &amp; Sergio Belotti - TTP" w:date="2019-05-31T16:44:00Z">
          <w:pPr>
            <w:pStyle w:val="RFCListBullet"/>
          </w:pPr>
        </w:pPrChange>
      </w:pPr>
      <w:ins w:id="253" w:author="Italo Busi &amp; Sergio Belotti - TTP" w:date="2019-05-31T16:44:00Z">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noBreakHyphen/>
          <w:t>function physical access link between S18 and R8</w:t>
        </w:r>
      </w:ins>
      <w:ins w:id="254" w:author="Italo Busi &amp; Sergio Belotti - TTP" w:date="2019-05-31T17:17:00Z">
        <w:r w:rsidR="00954047">
          <w:t>, which is assumed to correspond to the S18</w:t>
        </w:r>
        <w:r w:rsidR="00954047">
          <w:noBreakHyphen/>
          <w:t>3 LTP</w:t>
        </w:r>
      </w:ins>
      <w:ins w:id="255" w:author="Italo Busi &amp; Sergio Belotti - TTP" w:date="2019-05-31T17:18:00Z">
        <w:r w:rsidR="00954047">
          <w:t>,</w:t>
        </w:r>
      </w:ins>
      <w:ins w:id="256" w:author="Italo Busi &amp; Sergio Belotti - TTP" w:date="2019-05-31T17:17:00Z">
        <w:r w:rsidR="00954047">
          <w:t xml:space="preserve"> within the PNC2 native topology</w:t>
        </w:r>
      </w:ins>
      <w:ins w:id="257" w:author="Italo Busi &amp; Sergio Belotti - TTP" w:date="2019-05-31T16:44:00Z">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 and the AN2</w:t>
        </w:r>
        <w:r>
          <w:noBreakHyphen/>
          <w:t xml:space="preserve">1 </w:t>
        </w:r>
      </w:ins>
      <w:ins w:id="258" w:author="Italo Busi &amp; Sergio Belotti - TTP" w:date="2019-05-31T16:45:00Z">
        <w:r>
          <w:t xml:space="preserve">LTPs </w:t>
        </w:r>
      </w:ins>
      <w:ins w:id="259" w:author="Italo Busi &amp; Sergio Belotti - TTP" w:date="2019-05-31T16:44:00Z">
        <w:r>
          <w:t>reported within the MPI2 OTN</w:t>
        </w:r>
        <w:r w:rsidRPr="00AD373D">
          <w:t xml:space="preserve"> Topology</w:t>
        </w:r>
        <w:r>
          <w:t xml:space="preserve"> and the MPI2 ETH</w:t>
        </w:r>
        <w:r w:rsidRPr="00AD373D">
          <w:t xml:space="preserve"> Topology</w:t>
        </w:r>
        <w:r>
          <w:t>.</w:t>
        </w:r>
      </w:ins>
    </w:p>
    <w:p w14:paraId="5DC6A158" w14:textId="63A68FDD" w:rsidR="007F6BD4" w:rsidRDefault="007F6BD4" w:rsidP="007F6BD4">
      <w:pPr>
        <w:pStyle w:val="Heading3"/>
      </w:pPr>
      <w:bookmarkStart w:id="260" w:name="_Ref2868591"/>
      <w:bookmarkStart w:id="261" w:name="_Toc5716044"/>
      <w:r>
        <w:t xml:space="preserve">Domain 3 </w:t>
      </w:r>
      <w:r w:rsidR="00E20CCB">
        <w:t xml:space="preserve">White </w:t>
      </w:r>
      <w:r>
        <w:t>Topology Abstraction</w:t>
      </w:r>
      <w:bookmarkEnd w:id="260"/>
      <w:bookmarkEnd w:id="261"/>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pPr>
        <w:rPr>
          <w:ins w:id="262" w:author="Italo Busi &amp; Sergio Belotti - TTP" w:date="2019-05-31T16:47:00Z"/>
        </w:rPr>
      </w:pPr>
      <w:ins w:id="263" w:author="Italo Busi &amp; Sergio Belotti - TTP" w:date="2019-05-31T16:47:00Z">
        <w:r>
          <w:lastRenderedPageBreak/>
          <w:t>PNC3 also reports the ODU termination and adaptation resources which are available to carry client signals (e.g., Ethernet or STM</w:t>
        </w:r>
        <w:r>
          <w:noBreakHyphen/>
          <w:t>N) over OTN in the TTPs within the MPI3 OTN Topology.</w:t>
        </w:r>
      </w:ins>
    </w:p>
    <w:p w14:paraId="72EEE673" w14:textId="47AE66F8" w:rsidR="00DB4E5F" w:rsidRDefault="00DB4E5F" w:rsidP="00DB4E5F"/>
    <w:p w14:paraId="381B8A1A" w14:textId="442D0EBF" w:rsidR="007F6BD4" w:rsidRPr="005F4B46" w:rsidRDefault="007F6BD4" w:rsidP="007F6BD4">
      <w:pPr>
        <w:pStyle w:val="Heading3"/>
      </w:pPr>
      <w:bookmarkStart w:id="264" w:name="_Ref500429624"/>
      <w:bookmarkStart w:id="265" w:name="_Toc5716045"/>
      <w:r w:rsidRPr="005F4B46">
        <w:t xml:space="preserve">Multi-domain Topology </w:t>
      </w:r>
      <w:bookmarkEnd w:id="264"/>
      <w:r w:rsidR="002E6573" w:rsidRPr="005F4B46">
        <w:t>Merging</w:t>
      </w:r>
      <w:bookmarkEnd w:id="265"/>
    </w:p>
    <w:p w14:paraId="138DD7C5" w14:textId="6BDB70B3"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E9625F">
        <w:rPr>
          <w:rFonts w:eastAsiaTheme="minorEastAsia"/>
          <w:lang w:eastAsia="zh-CN"/>
        </w:rPr>
        <w:noBreakHyphen/>
        <w:t>domain network</w:t>
      </w:r>
      <w:r w:rsidR="003B7DCA">
        <w:rPr>
          <w:rFonts w:eastAsiaTheme="minorEastAsia"/>
          <w:lang w:eastAsia="zh-CN"/>
        </w:rPr>
        <w:t xml:space="preserve"> (MDSC multi</w:t>
      </w:r>
      <w:r w:rsidR="003B7DCA">
        <w:rPr>
          <w:rFonts w:eastAsiaTheme="minorEastAsia"/>
          <w:lang w:eastAsia="zh-CN"/>
        </w:rPr>
        <w:noBreakHyphen/>
        <w:t>domain native topology)</w:t>
      </w:r>
      <w:r>
        <w:rPr>
          <w:rFonts w:eastAsiaTheme="minorEastAsia"/>
          <w:lang w:eastAsia="zh-CN"/>
        </w:rPr>
        <w:t xml:space="preserve">, as described in section 4.3 of [TE-TOPO]. </w:t>
      </w:r>
    </w:p>
    <w:p w14:paraId="439B6F9E" w14:textId="63534E36"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0DEC583E" w:rsidR="007F6BD4" w:rsidRDefault="007F6BD4" w:rsidP="007F6BD4">
      <w:pPr>
        <w:rPr>
          <w:rFonts w:eastAsiaTheme="minorEastAsia"/>
          <w:lang w:eastAsia="zh-CN"/>
        </w:rPr>
      </w:pPr>
      <w:r>
        <w:rPr>
          <w:rFonts w:eastAsiaTheme="minorEastAsia"/>
          <w:lang w:eastAsia="zh-CN"/>
        </w:rPr>
        <w:t xml:space="preserve">The MDSC needs to understand how to </w:t>
      </w:r>
      <w:r w:rsidR="00E9625F">
        <w:rPr>
          <w:rFonts w:eastAsiaTheme="minorEastAsia"/>
          <w:lang w:eastAsia="zh-CN"/>
        </w:rPr>
        <w:t>merge</w:t>
      </w:r>
      <w:r>
        <w:rPr>
          <w:rFonts w:eastAsiaTheme="minorEastAsia"/>
          <w:lang w:eastAsia="zh-CN"/>
        </w:rPr>
        <w:t xml:space="preserve"> together these inter-domain links.</w:t>
      </w:r>
    </w:p>
    <w:p w14:paraId="3556DB9E" w14:textId="4C01B03F" w:rsidR="00B702D1"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03D94CB4"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lastRenderedPageBreak/>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161DD3FC" w14:textId="600B0736"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together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E50DC1">
      <w:pPr>
        <w:pStyle w:val="RFCFigure"/>
        <w:rPr>
          <w:lang w:val="en-AU"/>
        </w:rPr>
      </w:pPr>
    </w:p>
    <w:p w14:paraId="5A5F9536" w14:textId="77777777" w:rsidR="00E10E61" w:rsidRPr="00E10E61" w:rsidRDefault="00E10E61" w:rsidP="00E50DC1">
      <w:pPr>
        <w:pStyle w:val="RFCFigure"/>
        <w:rPr>
          <w:lang w:val="en-AU"/>
        </w:rPr>
      </w:pPr>
      <w:r w:rsidRPr="00E10E61">
        <w:rPr>
          <w:lang w:val="en-AU"/>
        </w:rPr>
        <w:t xml:space="preserve">             ........................</w:t>
      </w:r>
    </w:p>
    <w:p w14:paraId="1FEC2292" w14:textId="77777777" w:rsidR="00E10E61" w:rsidRPr="00E10E61" w:rsidRDefault="00E10E61" w:rsidP="00E50DC1">
      <w:pPr>
        <w:pStyle w:val="RFCFigure"/>
        <w:rPr>
          <w:lang w:val="en-AU"/>
        </w:rPr>
      </w:pPr>
      <w:r w:rsidRPr="00E10E61">
        <w:rPr>
          <w:lang w:val="en-AU"/>
        </w:rPr>
        <w:t xml:space="preserve">             :                      :</w:t>
      </w:r>
    </w:p>
    <w:p w14:paraId="40F6FF60" w14:textId="77777777" w:rsidR="00E10E61" w:rsidRPr="00E10E61" w:rsidRDefault="00E10E61" w:rsidP="00E50DC1">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E50DC1">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E50DC1">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E50DC1">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E50DC1">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E50DC1">
      <w:pPr>
        <w:pStyle w:val="RFCFigure"/>
        <w:rPr>
          <w:lang w:val="en-AU"/>
        </w:rPr>
      </w:pPr>
      <w:r w:rsidRPr="00E10E61">
        <w:rPr>
          <w:lang w:val="en-AU"/>
        </w:rPr>
        <w:t xml:space="preserve">             :         /|\    \     :   :   /   \   :   :</w:t>
      </w:r>
    </w:p>
    <w:p w14:paraId="431A0F40" w14:textId="59905CC9" w:rsidR="00E10E61" w:rsidRPr="00E10E61" w:rsidRDefault="00E10E61" w:rsidP="00E50DC1">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E50DC1">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E50DC1">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E50DC1">
      <w:pPr>
        <w:pStyle w:val="RFCFigure"/>
        <w:rPr>
          <w:lang w:val="en-AU"/>
        </w:rPr>
      </w:pPr>
      <w:r w:rsidRPr="00E10E61">
        <w:rPr>
          <w:lang w:val="en-AU"/>
        </w:rPr>
        <w:t xml:space="preserve">             :..........|.......|...:  /:   /       :</w:t>
      </w:r>
    </w:p>
    <w:p w14:paraId="4D02CFBC" w14:textId="77777777" w:rsidR="00E10E61" w:rsidRPr="00E10E61" w:rsidRDefault="00E10E61" w:rsidP="00E50DC1">
      <w:pPr>
        <w:pStyle w:val="RFCFigure"/>
        <w:rPr>
          <w:lang w:val="en-AU"/>
        </w:rPr>
      </w:pPr>
      <w:r w:rsidRPr="00E10E61">
        <w:rPr>
          <w:lang w:val="en-AU"/>
        </w:rPr>
        <w:t xml:space="preserve">                        |       |     / :../........:</w:t>
      </w:r>
    </w:p>
    <w:p w14:paraId="7FE84858" w14:textId="77777777" w:rsidR="00E10E61" w:rsidRPr="00E10E61" w:rsidRDefault="00E10E61" w:rsidP="00E50DC1">
      <w:pPr>
        <w:pStyle w:val="RFCFigure"/>
        <w:rPr>
          <w:lang w:val="en-AU"/>
        </w:rPr>
      </w:pPr>
      <w:r w:rsidRPr="00E10E61">
        <w:rPr>
          <w:lang w:val="en-AU"/>
        </w:rPr>
        <w:t xml:space="preserve">                        |       |    /    /</w:t>
      </w:r>
    </w:p>
    <w:p w14:paraId="0D2C4B23" w14:textId="77777777" w:rsidR="00E10E61" w:rsidRPr="00E10E61" w:rsidRDefault="00E10E61" w:rsidP="00E50DC1">
      <w:pPr>
        <w:pStyle w:val="RFCFigure"/>
        <w:rPr>
          <w:lang w:val="en-AU"/>
        </w:rPr>
      </w:pPr>
      <w:r w:rsidRPr="00E10E61">
        <w:rPr>
          <w:lang w:val="en-AU"/>
        </w:rPr>
        <w:t xml:space="preserve">             ...........|.......|.../..../....</w:t>
      </w:r>
    </w:p>
    <w:p w14:paraId="774B383B" w14:textId="77777777" w:rsidR="00E10E61" w:rsidRPr="00E10E61" w:rsidRDefault="00E10E61" w:rsidP="00E50DC1">
      <w:pPr>
        <w:pStyle w:val="RFCFigure"/>
        <w:rPr>
          <w:lang w:val="en-AU"/>
        </w:rPr>
      </w:pPr>
      <w:r w:rsidRPr="00E10E61">
        <w:rPr>
          <w:lang w:val="en-AU"/>
        </w:rPr>
        <w:t xml:space="preserve">             :          |       |  /    /    :</w:t>
      </w:r>
    </w:p>
    <w:p w14:paraId="1BB92A5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E50DC1">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E50DC1">
      <w:pPr>
        <w:pStyle w:val="RFCFigure"/>
        <w:rPr>
          <w:lang w:val="en-AU"/>
        </w:rPr>
      </w:pPr>
      <w:r w:rsidRPr="00E10E61">
        <w:rPr>
          <w:lang w:val="en-AU"/>
        </w:rPr>
        <w:t xml:space="preserve">             :          |     / /    /       :</w:t>
      </w:r>
    </w:p>
    <w:p w14:paraId="0B314364" w14:textId="77777777" w:rsidR="00E10E61" w:rsidRPr="00E10E61" w:rsidRDefault="00E10E61" w:rsidP="00E50DC1">
      <w:pPr>
        <w:pStyle w:val="RFCFigure"/>
        <w:rPr>
          <w:lang w:val="en-AU"/>
        </w:rPr>
      </w:pPr>
      <w:r w:rsidRPr="00E10E61">
        <w:rPr>
          <w:lang w:val="en-AU"/>
        </w:rPr>
        <w:t xml:space="preserve">             :          |    + / +--+        :</w:t>
      </w:r>
    </w:p>
    <w:p w14:paraId="7BF30CA5" w14:textId="59D42A8D" w:rsidR="00E10E61" w:rsidRPr="00E10E61" w:rsidRDefault="00E10E61" w:rsidP="00E50DC1">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E50DC1">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E50DC1">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E50DC1">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E50DC1">
      <w:pPr>
        <w:pStyle w:val="RFCFigure"/>
        <w:rPr>
          <w:lang w:val="en-AU"/>
        </w:rPr>
      </w:pPr>
      <w:r w:rsidRPr="00E10E61">
        <w:rPr>
          <w:lang w:val="en-AU"/>
        </w:rPr>
        <w:t xml:space="preserve">             :               |               :</w:t>
      </w:r>
    </w:p>
    <w:p w14:paraId="1384EC6C" w14:textId="12B06476" w:rsidR="00E10E61" w:rsidRPr="00E10E61" w:rsidRDefault="00E10E61" w:rsidP="00E50DC1">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E50DC1">
      <w:pPr>
        <w:pStyle w:val="RFCFigure"/>
        <w:rPr>
          <w:lang w:val="en-AU"/>
        </w:rPr>
      </w:pPr>
      <w:r w:rsidRPr="00E10E61">
        <w:rPr>
          <w:lang w:val="en-AU"/>
        </w:rPr>
        <w:t xml:space="preserve">             :                               :</w:t>
      </w:r>
    </w:p>
    <w:p w14:paraId="5CBC86EE" w14:textId="47BFFE4E" w:rsidR="00E10E61" w:rsidRDefault="00E10E61" w:rsidP="00E50DC1">
      <w:pPr>
        <w:pStyle w:val="RFCFigure"/>
        <w:rPr>
          <w:lang w:val="en-AU"/>
        </w:rPr>
      </w:pPr>
      <w:r w:rsidRPr="00E10E61">
        <w:rPr>
          <w:lang w:val="en-AU"/>
        </w:rPr>
        <w:t xml:space="preserve">             :...............................:</w:t>
      </w:r>
    </w:p>
    <w:p w14:paraId="5CAB8DE7" w14:textId="7D489196" w:rsidR="00E10E61" w:rsidRDefault="00E10E61" w:rsidP="00E50DC1">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266" w:name="_Ref2868693"/>
      <w:r>
        <w:t xml:space="preserve">– Multi-domain Abstract Topology </w:t>
      </w:r>
      <w:r w:rsidR="009B63A3">
        <w:t xml:space="preserve">controlled </w:t>
      </w:r>
      <w:r>
        <w:t xml:space="preserve">by </w:t>
      </w:r>
      <w:r w:rsidR="003604A5">
        <w:t xml:space="preserve">an </w:t>
      </w:r>
      <w:r>
        <w:t>MDSC</w:t>
      </w:r>
      <w:bookmarkEnd w:id="266"/>
    </w:p>
    <w:p w14:paraId="6370D039" w14:textId="47B27D9B" w:rsidR="003362AE" w:rsidRDefault="003362AE" w:rsidP="003362AE">
      <w:pPr>
        <w:pStyle w:val="Heading2"/>
      </w:pPr>
      <w:bookmarkStart w:id="267" w:name="_Ref517947725"/>
      <w:bookmarkStart w:id="268" w:name="_Toc5716046"/>
      <w:r w:rsidRPr="00A07622">
        <w:t>YANG Models for Service Configuration</w:t>
      </w:r>
      <w:bookmarkEnd w:id="187"/>
      <w:bookmarkEnd w:id="267"/>
      <w:bookmarkEnd w:id="268"/>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DC1">
      <w:pPr>
        <w:pStyle w:val="RFCFigure"/>
        <w:rPr>
          <w:lang w:eastAsia="zh-CN"/>
        </w:rPr>
      </w:pPr>
      <w:r>
        <w:rPr>
          <w:lang w:eastAsia="zh-CN"/>
        </w:rPr>
        <w:t xml:space="preserve">                              |</w:t>
      </w:r>
    </w:p>
    <w:p w14:paraId="448309C4" w14:textId="77777777" w:rsidR="00E50BED" w:rsidRDefault="00E50BED" w:rsidP="00E50DC1">
      <w:pPr>
        <w:pStyle w:val="RFCFigure"/>
        <w:rPr>
          <w:lang w:eastAsia="zh-CN"/>
        </w:rPr>
      </w:pPr>
      <w:r>
        <w:rPr>
          <w:lang w:eastAsia="zh-CN"/>
        </w:rPr>
        <w:t xml:space="preserve">                              | {1}</w:t>
      </w:r>
    </w:p>
    <w:p w14:paraId="721A8828" w14:textId="77777777" w:rsidR="00E50BED" w:rsidRDefault="00E50BED" w:rsidP="00E50DC1">
      <w:pPr>
        <w:pStyle w:val="RFCFigure"/>
        <w:rPr>
          <w:lang w:eastAsia="zh-CN"/>
        </w:rPr>
      </w:pPr>
      <w:r>
        <w:rPr>
          <w:lang w:eastAsia="zh-CN"/>
        </w:rPr>
        <w:t xml:space="preserve">                              V</w:t>
      </w:r>
    </w:p>
    <w:p w14:paraId="7EE64C35" w14:textId="77777777" w:rsidR="00E50BED" w:rsidRDefault="00E50BED" w:rsidP="00E50DC1">
      <w:pPr>
        <w:pStyle w:val="RFCFigure"/>
        <w:rPr>
          <w:lang w:eastAsia="zh-CN"/>
        </w:rPr>
      </w:pPr>
      <w:r>
        <w:rPr>
          <w:lang w:eastAsia="zh-CN"/>
        </w:rPr>
        <w:t xml:space="preserve">                       ----------------</w:t>
      </w:r>
    </w:p>
    <w:p w14:paraId="640679D3" w14:textId="77777777" w:rsidR="00E50BED" w:rsidRDefault="00E50BED" w:rsidP="00E50DC1">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DC1">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DC1">
      <w:pPr>
        <w:pStyle w:val="RFCFigure"/>
        <w:rPr>
          <w:lang w:eastAsia="zh-CN"/>
        </w:rPr>
      </w:pPr>
      <w:r>
        <w:rPr>
          <w:lang w:eastAsia="zh-CN"/>
        </w:rPr>
        <w:t xml:space="preserve">                      |                |</w:t>
      </w:r>
    </w:p>
    <w:p w14:paraId="0A6CBBA8" w14:textId="77777777" w:rsidR="00E50BED" w:rsidRDefault="00E50BED" w:rsidP="00E50DC1">
      <w:pPr>
        <w:pStyle w:val="RFCFigure"/>
        <w:rPr>
          <w:lang w:eastAsia="zh-CN"/>
        </w:rPr>
      </w:pPr>
      <w:r>
        <w:rPr>
          <w:lang w:eastAsia="zh-CN"/>
        </w:rPr>
        <w:t xml:space="preserve">                       ----------------</w:t>
      </w:r>
    </w:p>
    <w:p w14:paraId="0867C3BF" w14:textId="77777777" w:rsidR="00E50BED" w:rsidRDefault="00E50BED" w:rsidP="00E50DC1">
      <w:pPr>
        <w:pStyle w:val="RFCFigure"/>
        <w:rPr>
          <w:lang w:eastAsia="zh-CN"/>
        </w:rPr>
      </w:pPr>
      <w:r>
        <w:rPr>
          <w:lang w:eastAsia="zh-CN"/>
        </w:rPr>
        <w:t xml:space="preserve">                        ^     ^      ^</w:t>
      </w:r>
    </w:p>
    <w:p w14:paraId="0FCD3435" w14:textId="77777777" w:rsidR="00E50BED" w:rsidRDefault="00E50BED" w:rsidP="00E50DC1">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DC1">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DC1">
      <w:pPr>
        <w:pStyle w:val="RFCFigure"/>
        <w:rPr>
          <w:lang w:eastAsia="zh-CN"/>
        </w:rPr>
      </w:pPr>
      <w:r>
        <w:rPr>
          <w:lang w:eastAsia="zh-CN"/>
        </w:rPr>
        <w:t xml:space="preserve">              |               |      +----------+</w:t>
      </w:r>
    </w:p>
    <w:p w14:paraId="122DF0E7" w14:textId="77777777" w:rsidR="00E50BED" w:rsidRDefault="00E50BED" w:rsidP="00E50DC1">
      <w:pPr>
        <w:pStyle w:val="RFCFigure"/>
        <w:rPr>
          <w:lang w:eastAsia="zh-CN"/>
        </w:rPr>
      </w:pPr>
      <w:r>
        <w:rPr>
          <w:lang w:eastAsia="zh-CN"/>
        </w:rPr>
        <w:t xml:space="preserve">              |               V                 |</w:t>
      </w:r>
    </w:p>
    <w:p w14:paraId="077F800C" w14:textId="77777777" w:rsidR="00E50BED" w:rsidRDefault="00E50BED" w:rsidP="00E50DC1">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DC1">
      <w:pPr>
        <w:pStyle w:val="RFCFigure"/>
        <w:rPr>
          <w:lang w:eastAsia="zh-CN"/>
        </w:rPr>
      </w:pPr>
      <w:r>
        <w:rPr>
          <w:lang w:eastAsia="zh-CN"/>
        </w:rPr>
        <w:t xml:space="preserve">              |          |   PNC2   |           |</w:t>
      </w:r>
    </w:p>
    <w:p w14:paraId="1DE04425" w14:textId="77777777" w:rsidR="00E50BED" w:rsidRDefault="00E50BED" w:rsidP="00E50DC1">
      <w:pPr>
        <w:pStyle w:val="RFCFigure"/>
        <w:rPr>
          <w:lang w:eastAsia="zh-CN"/>
        </w:rPr>
      </w:pPr>
      <w:r>
        <w:rPr>
          <w:lang w:eastAsia="zh-CN"/>
        </w:rPr>
        <w:t xml:space="preserve">              |           ----------            |</w:t>
      </w:r>
    </w:p>
    <w:p w14:paraId="3FA306EC" w14:textId="77777777" w:rsidR="00E50BED" w:rsidRDefault="00E50BED" w:rsidP="00E50DC1">
      <w:pPr>
        <w:pStyle w:val="RFCFigure"/>
        <w:rPr>
          <w:lang w:eastAsia="zh-CN"/>
        </w:rPr>
      </w:pPr>
      <w:r>
        <w:rPr>
          <w:lang w:eastAsia="zh-CN"/>
        </w:rPr>
        <w:t xml:space="preserve">              |               ^                 |</w:t>
      </w:r>
    </w:p>
    <w:p w14:paraId="6C4D7083" w14:textId="77777777" w:rsidR="00E50BED" w:rsidRDefault="00E50BED" w:rsidP="00E50DC1">
      <w:pPr>
        <w:pStyle w:val="RFCFigure"/>
        <w:rPr>
          <w:lang w:eastAsia="zh-CN"/>
        </w:rPr>
      </w:pPr>
      <w:r>
        <w:rPr>
          <w:lang w:eastAsia="zh-CN"/>
        </w:rPr>
        <w:t xml:space="preserve">              V               | {4.2}           |</w:t>
      </w:r>
    </w:p>
    <w:p w14:paraId="71E23731" w14:textId="77777777" w:rsidR="00E50BED" w:rsidRDefault="00E50BED" w:rsidP="00E50DC1">
      <w:pPr>
        <w:pStyle w:val="RFCFigure"/>
        <w:rPr>
          <w:lang w:eastAsia="zh-CN"/>
        </w:rPr>
      </w:pPr>
      <w:r>
        <w:rPr>
          <w:lang w:eastAsia="zh-CN"/>
        </w:rPr>
        <w:t xml:space="preserve">          ----------          V                 |</w:t>
      </w:r>
    </w:p>
    <w:p w14:paraId="0E6C3855" w14:textId="77777777" w:rsidR="00E50BED" w:rsidRDefault="00E50BED" w:rsidP="00E50DC1">
      <w:pPr>
        <w:pStyle w:val="RFCFigure"/>
        <w:rPr>
          <w:lang w:eastAsia="zh-CN"/>
        </w:rPr>
      </w:pPr>
      <w:r>
        <w:rPr>
          <w:lang w:eastAsia="zh-CN"/>
        </w:rPr>
        <w:t xml:space="preserve">         |   PNC1   |       -----               V</w:t>
      </w:r>
    </w:p>
    <w:p w14:paraId="68B9CD26" w14:textId="77777777" w:rsidR="00E50BED" w:rsidRDefault="00E50BED" w:rsidP="00E50DC1">
      <w:pPr>
        <w:pStyle w:val="RFCFigure"/>
        <w:rPr>
          <w:lang w:eastAsia="zh-CN"/>
        </w:rPr>
      </w:pPr>
      <w:r>
        <w:rPr>
          <w:lang w:eastAsia="zh-CN"/>
        </w:rPr>
        <w:t xml:space="preserve">          ----------      (Network)        ----------</w:t>
      </w:r>
    </w:p>
    <w:p w14:paraId="3B001474" w14:textId="77777777" w:rsidR="00E50BED" w:rsidRDefault="00E50BED" w:rsidP="00E50DC1">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DC1">
      <w:pPr>
        <w:pStyle w:val="RFCFigure"/>
        <w:rPr>
          <w:lang w:eastAsia="zh-CN"/>
        </w:rPr>
      </w:pPr>
      <w:r>
        <w:rPr>
          <w:lang w:eastAsia="zh-CN"/>
        </w:rPr>
        <w:t xml:space="preserve">              | {4.1}   (          _)      ----------</w:t>
      </w:r>
    </w:p>
    <w:p w14:paraId="406A4A5B" w14:textId="77777777" w:rsidR="00E50BED" w:rsidRDefault="00E50BED" w:rsidP="00E50DC1">
      <w:pPr>
        <w:pStyle w:val="RFCFigure"/>
        <w:rPr>
          <w:lang w:eastAsia="zh-CN"/>
        </w:rPr>
      </w:pPr>
      <w:r>
        <w:rPr>
          <w:lang w:eastAsia="zh-CN"/>
        </w:rPr>
        <w:t xml:space="preserve">              V          (        )            ^</w:t>
      </w:r>
    </w:p>
    <w:p w14:paraId="48B3559B" w14:textId="77777777" w:rsidR="00E50BED" w:rsidRDefault="00E50BED" w:rsidP="00E50DC1">
      <w:pPr>
        <w:pStyle w:val="RFCFigure"/>
        <w:rPr>
          <w:lang w:eastAsia="zh-CN"/>
        </w:rPr>
      </w:pPr>
      <w:r>
        <w:rPr>
          <w:lang w:eastAsia="zh-CN"/>
        </w:rPr>
        <w:t xml:space="preserve">            -----       C==========D           | {4.3}</w:t>
      </w:r>
    </w:p>
    <w:p w14:paraId="22E7FF44" w14:textId="77777777" w:rsidR="00E50BED" w:rsidRDefault="00E50BED" w:rsidP="00E50DC1">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DC1">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DC1">
      <w:pPr>
        <w:pStyle w:val="RFCFigure"/>
        <w:rPr>
          <w:lang w:eastAsia="zh-CN"/>
        </w:rPr>
      </w:pPr>
      <w:r>
        <w:rPr>
          <w:lang w:eastAsia="zh-CN"/>
        </w:rPr>
        <w:t xml:space="preserve">        (           )/                \    (Network)</w:t>
      </w:r>
    </w:p>
    <w:p w14:paraId="4FCB00B7" w14:textId="77777777" w:rsidR="00E50BED" w:rsidRDefault="00E50BED" w:rsidP="00E50DC1">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DC1">
      <w:pPr>
        <w:pStyle w:val="RFCFigure"/>
        <w:rPr>
          <w:lang w:eastAsia="zh-CN"/>
        </w:rPr>
      </w:pPr>
      <w:r>
        <w:rPr>
          <w:lang w:eastAsia="zh-CN"/>
        </w:rPr>
        <w:t xml:space="preserve">       / (         )                    \(           )</w:t>
      </w:r>
    </w:p>
    <w:p w14:paraId="79E3198D" w14:textId="77777777" w:rsidR="00E50BED" w:rsidRDefault="00E50BED" w:rsidP="00E50DC1">
      <w:pPr>
        <w:pStyle w:val="RFCFigure"/>
        <w:rPr>
          <w:lang w:eastAsia="zh-CN"/>
        </w:rPr>
      </w:pPr>
      <w:r>
        <w:rPr>
          <w:lang w:eastAsia="zh-CN"/>
        </w:rPr>
        <w:t xml:space="preserve">   AP-1   (       )                      X===========Z</w:t>
      </w:r>
    </w:p>
    <w:p w14:paraId="18582DD0" w14:textId="77777777" w:rsidR="00E50BED" w:rsidRDefault="00E50BED" w:rsidP="00E50DC1">
      <w:pPr>
        <w:pStyle w:val="RFCFigure"/>
        <w:rPr>
          <w:lang w:eastAsia="zh-CN"/>
        </w:rPr>
      </w:pPr>
      <w:r>
        <w:rPr>
          <w:lang w:eastAsia="zh-CN"/>
        </w:rPr>
        <w:t xml:space="preserve">            -----                         (         ) \</w:t>
      </w:r>
    </w:p>
    <w:p w14:paraId="09E23425" w14:textId="77777777" w:rsidR="00E50BED" w:rsidRDefault="00E50BED" w:rsidP="00E50DC1">
      <w:pPr>
        <w:pStyle w:val="RFCFigure"/>
        <w:rPr>
          <w:lang w:eastAsia="zh-CN"/>
        </w:rPr>
      </w:pPr>
      <w:r>
        <w:rPr>
          <w:lang w:eastAsia="zh-CN"/>
        </w:rPr>
        <w:t xml:space="preserve">                                           (       )   AP-2</w:t>
      </w:r>
    </w:p>
    <w:p w14:paraId="45F73008" w14:textId="77777777" w:rsidR="00E50BED" w:rsidRDefault="00E50BED" w:rsidP="00E50DC1">
      <w:pPr>
        <w:pStyle w:val="RFCFigure"/>
        <w:rPr>
          <w:lang w:eastAsia="zh-CN"/>
        </w:rPr>
      </w:pPr>
      <w:r>
        <w:rPr>
          <w:lang w:eastAsia="zh-CN"/>
        </w:rPr>
        <w:t xml:space="preserve">                                             -----</w:t>
      </w:r>
    </w:p>
    <w:p w14:paraId="36FA6C69" w14:textId="77777777" w:rsidR="00E50BED" w:rsidRDefault="00E50BED" w:rsidP="00E50DC1">
      <w:pPr>
        <w:pStyle w:val="RFCFigure"/>
        <w:rPr>
          <w:lang w:eastAsia="zh-CN"/>
        </w:rPr>
      </w:pPr>
    </w:p>
    <w:p w14:paraId="401DD940" w14:textId="4C6A7733" w:rsidR="00E50BED" w:rsidRPr="00046AE7" w:rsidRDefault="006832B9" w:rsidP="00E50BED">
      <w:pPr>
        <w:pStyle w:val="Caption"/>
      </w:pPr>
      <w:bookmarkStart w:id="269" w:name="_Ref496875891"/>
      <w:r>
        <w:t xml:space="preserve">- </w:t>
      </w:r>
      <w:r w:rsidR="00E50BED" w:rsidRPr="00046AE7">
        <w:t xml:space="preserve">Multi-domain </w:t>
      </w:r>
      <w:r w:rsidR="00E50BED" w:rsidRPr="00E40A9A">
        <w:t>Service</w:t>
      </w:r>
      <w:r w:rsidR="00E50BED" w:rsidRPr="00046AE7">
        <w:t xml:space="preserve"> Setup</w:t>
      </w:r>
      <w:bookmarkEnd w:id="269"/>
    </w:p>
    <w:p w14:paraId="542455AC" w14:textId="29E541D6" w:rsidR="00A07622" w:rsidRDefault="00A07622" w:rsidP="00A07622">
      <w:r>
        <w:lastRenderedPageBreak/>
        <w:t xml:space="preserve">As an example, the objective in this section is to configure a </w:t>
      </w:r>
      <w:del w:id="270" w:author="Italo Busi" w:date="2019-04-11T16:37:00Z">
        <w:r w:rsidDel="00E60D0E">
          <w:delText xml:space="preserve">transport </w:delText>
        </w:r>
      </w:del>
      <w:ins w:id="271" w:author="Italo Busi" w:date="2019-04-11T16:37:00Z">
        <w:r w:rsidR="00E60D0E">
          <w:t xml:space="preserve">connectivity </w:t>
        </w:r>
      </w:ins>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28438B83"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709345A4"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noBreakHyphen/>
        <w:t>domain link needs to be configured by the MDSC</w:t>
      </w:r>
      <w:r w:rsidR="00E50BED">
        <w:t>.</w:t>
      </w:r>
    </w:p>
    <w:p w14:paraId="5B82520A" w14:textId="77777777" w:rsidR="007119FB" w:rsidRDefault="007119FB" w:rsidP="007119FB">
      <w:pPr>
        <w:rPr>
          <w:moveTo w:id="272" w:author="Italo Busi" w:date="2019-05-10T18:35:00Z"/>
        </w:rPr>
      </w:pPr>
      <w:moveToRangeStart w:id="273" w:author="Italo Busi" w:date="2019-05-10T18:35:00Z" w:name="move8405722"/>
      <w:commentRangeStart w:id="274"/>
      <w:commentRangeStart w:id="275"/>
      <w:moveTo w:id="276" w:author="Italo Busi" w:date="2019-05-10T18:35:00Z">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moveTo>
    </w:p>
    <w:p w14:paraId="31922E30" w14:textId="77777777" w:rsidR="007119FB" w:rsidRDefault="007119FB" w:rsidP="007119FB">
      <w:pPr>
        <w:rPr>
          <w:moveTo w:id="277" w:author="Italo Busi" w:date="2019-05-10T18:35:00Z"/>
        </w:rPr>
      </w:pPr>
      <w:moveTo w:id="278" w:author="Italo Busi" w:date="2019-05-10T18:35:00Z">
        <w:r w:rsidRPr="005F1E87">
          <w:t xml:space="preserve">However, the configuration of the timeslots used by the ODU2 connection at the transport network domain </w:t>
        </w:r>
        <w:r>
          <w:t xml:space="preserve">boundaries </w:t>
        </w:r>
        <w:r w:rsidRPr="005F1E87">
          <w:t>(</w:t>
        </w:r>
        <w:r>
          <w:t>e</w:t>
        </w:r>
        <w:r w:rsidRPr="005F1E87">
          <w:t>.</w:t>
        </w:r>
        <w:r>
          <w:t>g</w:t>
        </w:r>
        <w:r w:rsidRPr="005F1E87">
          <w:t xml:space="preserve">., on the </w:t>
        </w:r>
        <w:r>
          <w:t xml:space="preserve">inter-domain </w:t>
        </w:r>
        <w:r w:rsidRPr="005F1E87">
          <w:t xml:space="preserve">links) needs to take into account the timeslots </w:t>
        </w:r>
        <w:r w:rsidRPr="005F1E87">
          <w:lastRenderedPageBreak/>
          <w:t xml:space="preserve">available on physical nodes </w:t>
        </w:r>
        <w:r>
          <w:t>belonging to different PNC domains (e.g., on node S2 within PNC1 domain and on node S31 within PNC3 domain</w:t>
        </w:r>
        <w:r w:rsidRPr="005F1E87">
          <w:t>).</w:t>
        </w:r>
      </w:moveTo>
    </w:p>
    <w:p w14:paraId="5002B822" w14:textId="77777777" w:rsidR="007119FB" w:rsidRDefault="007119FB" w:rsidP="007119FB">
      <w:pPr>
        <w:rPr>
          <w:moveTo w:id="279" w:author="Italo Busi" w:date="2019-05-10T18:35:00Z"/>
        </w:rPr>
      </w:pPr>
      <w:moveTo w:id="280" w:author="Italo Busi" w:date="2019-05-10T18:35:00Z">
        <w:r>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w:t>
        </w:r>
        <w:r w:rsidRPr="00C02EAE">
          <w:t>exposed</w:t>
        </w:r>
        <w:r>
          <w:t>, at the MPIs,</w:t>
        </w:r>
        <w:r w:rsidRPr="00C02EAE">
          <w:t xml:space="preserve"> by the </w:t>
        </w:r>
        <w:r>
          <w:t xml:space="preserve">PNCs controlling the OTN physical nodes (e.g., PNC1 and PNC3 controlling </w:t>
        </w:r>
        <w:r>
          <w:rPr>
            <w:noProof/>
          </w:rPr>
          <w:t>the physical nodes S2 and S31 respectively</w:t>
        </w:r>
        <w:r>
          <w:t>)</w:t>
        </w:r>
        <w:r w:rsidRPr="00C02EAE">
          <w:t>.</w:t>
        </w:r>
        <w:commentRangeEnd w:id="274"/>
        <w:r>
          <w:rPr>
            <w:rStyle w:val="CommentReference"/>
          </w:rPr>
          <w:commentReference w:id="274"/>
        </w:r>
        <w:commentRangeEnd w:id="275"/>
        <w:r>
          <w:rPr>
            <w:rStyle w:val="CommentReference"/>
          </w:rPr>
          <w:commentReference w:id="275"/>
        </w:r>
      </w:moveTo>
    </w:p>
    <w:moveToRangeEnd w:id="273"/>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281" w:name="_Ref500433995"/>
      <w:bookmarkStart w:id="282" w:name="_Toc5716047"/>
      <w:r w:rsidRPr="00E50BED">
        <w:t>ODU Transit Service</w:t>
      </w:r>
      <w:bookmarkEnd w:id="281"/>
      <w:bookmarkEnd w:id="282"/>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73715E93" w:rsidR="002E6FA7" w:rsidRDefault="00611F72" w:rsidP="002E6FA7">
      <w:r w:rsidRPr="00267D36">
        <w:t>T</w:t>
      </w:r>
      <w:r w:rsidR="002E6FA7" w:rsidRPr="00267D36">
        <w:t xml:space="preserve">o setup </w:t>
      </w:r>
      <w:del w:id="283" w:author="Italo Busi - 20190531" w:date="2019-05-31T17:27:00Z">
        <w:r w:rsidR="00364127" w:rsidRPr="00267D36" w:rsidDel="00267D36">
          <w:delText>this</w:delText>
        </w:r>
        <w:r w:rsidR="002E6FA7" w:rsidRPr="00267D36" w:rsidDel="00267D36">
          <w:delText xml:space="preserve"> </w:delText>
        </w:r>
      </w:del>
      <w:ins w:id="284" w:author="Italo Busi - 20190531" w:date="2019-05-31T17:27:00Z">
        <w:r w:rsidR="00267D36">
          <w:t>an</w:t>
        </w:r>
        <w:r w:rsidR="00267D36" w:rsidRPr="00267D36">
          <w:t xml:space="preserve"> </w:t>
        </w:r>
      </w:ins>
      <w:r w:rsidR="002E6FA7" w:rsidRPr="00267D36">
        <w:t xml:space="preserve">IP link, between </w:t>
      </w:r>
      <w:r w:rsidR="00663859" w:rsidRPr="00267D36">
        <w:t>R</w:t>
      </w:r>
      <w:r w:rsidR="002E6FA7" w:rsidRPr="00267D36">
        <w:t xml:space="preserve">1 and </w:t>
      </w:r>
      <w:r w:rsidR="00713185" w:rsidRPr="00267D36">
        <w:t>R8</w:t>
      </w:r>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77777777" w:rsidR="00CC666D" w:rsidRDefault="00CC666D" w:rsidP="002E6FA7">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30E28E99" w:rsidR="002E6FA7" w:rsidDel="007119FB" w:rsidRDefault="002E6FA7" w:rsidP="002E6FA7">
      <w:pPr>
        <w:rPr>
          <w:moveFrom w:id="285" w:author="Italo Busi" w:date="2019-05-10T18:35:00Z"/>
        </w:rPr>
      </w:pPr>
      <w:moveFromRangeStart w:id="286" w:author="Italo Busi" w:date="2019-05-10T18:35:00Z" w:name="move8405722"/>
      <w:commentRangeStart w:id="287"/>
      <w:commentRangeStart w:id="288"/>
      <w:moveFrom w:id="289" w:author="Italo Busi" w:date="2019-05-10T18:35:00Z">
        <w:r w:rsidDel="007119FB">
          <w:t xml:space="preserve">The configuration of the timeslots used by the ODU2 connection </w:t>
        </w:r>
        <w:r w:rsidR="00611F72" w:rsidDel="007119FB">
          <w:t xml:space="preserve">on the internal links </w:t>
        </w:r>
        <w:r w:rsidDel="007119FB">
          <w:t xml:space="preserve">within </w:t>
        </w:r>
        <w:r w:rsidR="00611F72" w:rsidDel="007119FB">
          <w:t>a PNC</w:t>
        </w:r>
        <w:r w:rsidDel="007119FB">
          <w:t xml:space="preserve"> domain (i.e., on </w:t>
        </w:r>
        <w:r w:rsidRPr="00EC1E00" w:rsidDel="007119FB">
          <w:rPr>
            <w:noProof/>
          </w:rPr>
          <w:t>the internal links</w:t>
        </w:r>
        <w:r w:rsidR="00611F72" w:rsidRPr="00EC1E00" w:rsidDel="007119FB">
          <w:rPr>
            <w:noProof/>
          </w:rPr>
          <w:t xml:space="preserve"> </w:t>
        </w:r>
        <w:r w:rsidR="00D9609E" w:rsidDel="007119FB">
          <w:rPr>
            <w:noProof/>
          </w:rPr>
          <w:t xml:space="preserve">within </w:t>
        </w:r>
        <w:r w:rsidR="00611F72" w:rsidRPr="00EC1E00" w:rsidDel="007119FB">
          <w:rPr>
            <w:noProof/>
          </w:rPr>
          <w:t>domain</w:t>
        </w:r>
        <w:r w:rsidR="00D9609E" w:rsidDel="007119FB">
          <w:rPr>
            <w:noProof/>
          </w:rPr>
          <w:t>1</w:t>
        </w:r>
        <w:r w:rsidDel="007119FB">
          <w:t xml:space="preserve">) is </w:t>
        </w:r>
        <w:r w:rsidR="00C40595" w:rsidDel="007119FB">
          <w:t xml:space="preserve">outside the scope of this document since it is </w:t>
        </w:r>
        <w:r w:rsidDel="007119FB">
          <w:t>a</w:t>
        </w:r>
        <w:r w:rsidR="00C40595" w:rsidDel="007119FB">
          <w:t xml:space="preserve"> </w:t>
        </w:r>
        <w:r w:rsidDel="007119FB">
          <w:t xml:space="preserve">matter </w:t>
        </w:r>
        <w:r w:rsidR="00611F72" w:rsidDel="007119FB">
          <w:t>of the PNC domain internal implementation</w:t>
        </w:r>
        <w:r w:rsidDel="007119FB">
          <w:t>.</w:t>
        </w:r>
      </w:moveFrom>
    </w:p>
    <w:p w14:paraId="048AD8E8" w14:textId="67A70836" w:rsidR="002E6FA7" w:rsidDel="007119FB" w:rsidRDefault="002E6FA7" w:rsidP="002E6FA7">
      <w:pPr>
        <w:rPr>
          <w:moveFrom w:id="290" w:author="Italo Busi" w:date="2019-05-10T18:35:00Z"/>
        </w:rPr>
      </w:pPr>
      <w:moveFrom w:id="291" w:author="Italo Busi" w:date="2019-05-10T18:35:00Z">
        <w:r w:rsidRPr="005F1E87" w:rsidDel="007119FB">
          <w:t xml:space="preserve">However, the configuration of the timeslots used by the ODU2 connection at the transport network domain </w:t>
        </w:r>
        <w:r w:rsidR="00C40595" w:rsidDel="007119FB">
          <w:t xml:space="preserve">boundaries </w:t>
        </w:r>
        <w:r w:rsidRPr="005F1E87" w:rsidDel="007119FB">
          <w:t>(</w:t>
        </w:r>
        <w:r w:rsidR="00611F72" w:rsidDel="007119FB">
          <w:t>e</w:t>
        </w:r>
        <w:r w:rsidRPr="005F1E87" w:rsidDel="007119FB">
          <w:t>.</w:t>
        </w:r>
        <w:r w:rsidR="00611F72" w:rsidDel="007119FB">
          <w:t>g</w:t>
        </w:r>
        <w:r w:rsidRPr="005F1E87" w:rsidDel="007119FB">
          <w:t xml:space="preserve">., on the </w:t>
        </w:r>
        <w:r w:rsidR="00C40595" w:rsidDel="007119FB">
          <w:t xml:space="preserve">inter-domain </w:t>
        </w:r>
        <w:r w:rsidRPr="005F1E87" w:rsidDel="007119FB">
          <w:t xml:space="preserve">links) needs to take into account the timeslots available on physical nodes </w:t>
        </w:r>
        <w:r w:rsidR="00611F72" w:rsidDel="007119FB">
          <w:t>belonging to different PNC domains (e.g., on node S2 within PNC1 domain and on node S31 within PNC3 domain</w:t>
        </w:r>
        <w:r w:rsidRPr="005F1E87" w:rsidDel="007119FB">
          <w:t>).</w:t>
        </w:r>
      </w:moveFrom>
    </w:p>
    <w:p w14:paraId="5DAFE09F" w14:textId="644C3B0D" w:rsidR="002E6FA7" w:rsidDel="007119FB" w:rsidRDefault="006E05F4" w:rsidP="002E6FA7">
      <w:pPr>
        <w:rPr>
          <w:moveFrom w:id="292" w:author="Italo Busi" w:date="2019-05-10T18:35:00Z"/>
        </w:rPr>
      </w:pPr>
      <w:moveFrom w:id="293" w:author="Italo Busi" w:date="2019-05-10T18:35:00Z">
        <w:r w:rsidDel="007119FB">
          <w:t xml:space="preserve">The </w:t>
        </w:r>
        <w:r w:rsidR="002E6FA7" w:rsidDel="007119FB">
          <w:t xml:space="preserve">MDSC, when </w:t>
        </w:r>
        <w:r w:rsidDel="007119FB">
          <w:t xml:space="preserve">coordinating the setup of a multi-domain ODU connection, </w:t>
        </w:r>
        <w:r w:rsidR="002E6FA7" w:rsidDel="007119FB">
          <w:t>also configure</w:t>
        </w:r>
        <w:r w:rsidDel="007119FB">
          <w:t>s</w:t>
        </w:r>
        <w:r w:rsidR="002E6FA7" w:rsidDel="007119FB">
          <w:t xml:space="preserve"> the </w:t>
        </w:r>
        <w:r w:rsidDel="007119FB">
          <w:t xml:space="preserve">data plane resources (i.e., the </w:t>
        </w:r>
        <w:r w:rsidR="00D9609E" w:rsidDel="007119FB">
          <w:t xml:space="preserve">list of </w:t>
        </w:r>
        <w:r w:rsidDel="007119FB">
          <w:t xml:space="preserve">timeslots and the TPN) </w:t>
        </w:r>
        <w:r w:rsidR="002E6FA7" w:rsidDel="007119FB">
          <w:t xml:space="preserve">to be used on the </w:t>
        </w:r>
        <w:r w:rsidDel="007119FB">
          <w:t xml:space="preserve">inter-domain </w:t>
        </w:r>
        <w:r w:rsidR="002E6FA7" w:rsidDel="007119FB">
          <w:t xml:space="preserve">links. The MDSC can know the timeslots which are available on the </w:t>
        </w:r>
        <w:r w:rsidDel="007119FB">
          <w:t xml:space="preserve">physical </w:t>
        </w:r>
        <w:r w:rsidR="002E6FA7" w:rsidDel="007119FB">
          <w:t xml:space="preserve">OTN </w:t>
        </w:r>
        <w:r w:rsidDel="007119FB">
          <w:t xml:space="preserve">nodes terminating the inter-domain links </w:t>
        </w:r>
        <w:r w:rsidR="002E6FA7" w:rsidDel="007119FB">
          <w:t xml:space="preserve">(e.g., </w:t>
        </w:r>
        <w:r w:rsidDel="007119FB">
          <w:t xml:space="preserve">S2 </w:t>
        </w:r>
        <w:r w:rsidR="002E6FA7" w:rsidDel="007119FB">
          <w:t xml:space="preserve">and </w:t>
        </w:r>
        <w:r w:rsidDel="007119FB">
          <w:t>S31</w:t>
        </w:r>
        <w:r w:rsidR="002E6FA7" w:rsidDel="007119FB">
          <w:t xml:space="preserve">) from the OTN Topology information </w:t>
        </w:r>
        <w:r w:rsidR="002E6FA7" w:rsidRPr="00C02EAE" w:rsidDel="007119FB">
          <w:t>exposed</w:t>
        </w:r>
        <w:r w:rsidDel="007119FB">
          <w:t>, at the MPIs,</w:t>
        </w:r>
        <w:r w:rsidR="002E6FA7" w:rsidRPr="00C02EAE" w:rsidDel="007119FB">
          <w:t xml:space="preserve"> by the </w:t>
        </w:r>
        <w:r w:rsidDel="007119FB">
          <w:t xml:space="preserve">PNCs controlling the OTN physical nodes (e.g., PNC1 and PNC3 controlling </w:t>
        </w:r>
        <w:r w:rsidR="00EC1E00" w:rsidDel="007119FB">
          <w:rPr>
            <w:noProof/>
          </w:rPr>
          <w:t>the physical nodes S2 and S31 respectively</w:t>
        </w:r>
        <w:r w:rsidDel="007119FB">
          <w:t>)</w:t>
        </w:r>
        <w:r w:rsidR="002E6FA7" w:rsidRPr="00C02EAE" w:rsidDel="007119FB">
          <w:t>.</w:t>
        </w:r>
        <w:commentRangeEnd w:id="287"/>
        <w:r w:rsidR="00AE039C" w:rsidDel="007119FB">
          <w:rPr>
            <w:rStyle w:val="CommentReference"/>
          </w:rPr>
          <w:commentReference w:id="287"/>
        </w:r>
        <w:commentRangeEnd w:id="288"/>
        <w:r w:rsidR="00041B36" w:rsidDel="007119FB">
          <w:rPr>
            <w:rStyle w:val="CommentReference"/>
          </w:rPr>
          <w:commentReference w:id="288"/>
        </w:r>
      </w:moveFrom>
    </w:p>
    <w:moveFromRangeEnd w:id="286"/>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w:t>
      </w:r>
      <w:r w:rsidR="006E05F4" w:rsidRPr="0091245F">
        <w:lastRenderedPageBreak/>
        <w:t xml:space="preserve">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0DC06E83" w:rsidR="00965E02" w:rsidRDefault="00965E02" w:rsidP="002E6FA7">
      <w:r>
        <w:t>Since the R1-S3 access link is a multi</w:t>
      </w:r>
      <w:r>
        <w:noBreakHyphen/>
        <w:t>function access link, PNC1 also configures the OTU2 trail before setting up the ODU2 cross</w:t>
      </w:r>
      <w:r>
        <w:noBreakHyphen/>
        <w:t>connection in node S3.</w:t>
      </w:r>
    </w:p>
    <w:p w14:paraId="3F491146" w14:textId="31A548F2"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noBreakHyphen/>
        <w:t>domain link, as requested by the MDSC.</w:t>
      </w:r>
    </w:p>
    <w:p w14:paraId="28916151" w14:textId="58538F72" w:rsidR="00127FA9" w:rsidRDefault="00127FA9" w:rsidP="00127FA9">
      <w:r>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294" w:name="_Toc5716048"/>
      <w:r>
        <w:t>Single Domain Example</w:t>
      </w:r>
      <w:bookmarkEnd w:id="294"/>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7CA33672"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295" w:name="_Ref500432805"/>
      <w:bookmarkStart w:id="296" w:name="_Ref500433287"/>
      <w:bookmarkStart w:id="297" w:name="_Toc5716049"/>
      <w:r w:rsidRPr="009A0E4E">
        <w:t>EPL over ODU Service</w:t>
      </w:r>
      <w:bookmarkEnd w:id="295"/>
      <w:bookmarkEnd w:id="296"/>
      <w:bookmarkEnd w:id="297"/>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xml:space="preserve">, reported </w:t>
      </w:r>
      <w:r w:rsidR="00965E02">
        <w:lastRenderedPageBreak/>
        <w:t>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pPr>
        <w:rPr>
          <w:ins w:id="298" w:author="Italo Busi &amp; Sergio Belotti - TTP" w:date="2019-05-31T17:06:00Z"/>
        </w:rPr>
      </w:pPr>
      <w:ins w:id="299" w:author="Italo Busi &amp; Sergio Belotti - TTP" w:date="2019-05-31T17:06:00Z">
        <w:r>
          <w:t xml:space="preserve">As described in sections </w:t>
        </w:r>
        <w:r>
          <w:fldChar w:fldCharType="begin"/>
        </w:r>
        <w:r>
          <w:instrText xml:space="preserve"> REF _Ref2868588 \r \h \t </w:instrText>
        </w:r>
      </w:ins>
      <w:ins w:id="300" w:author="Italo Busi &amp; Sergio Belotti - TTP" w:date="2019-05-31T17:06:00Z">
        <w:r>
          <w:fldChar w:fldCharType="separate"/>
        </w:r>
        <w:r>
          <w:t>5.1.1</w:t>
        </w:r>
        <w:r>
          <w:fldChar w:fldCharType="end"/>
        </w:r>
        <w:r>
          <w:t xml:space="preserve"> and </w:t>
        </w:r>
        <w:r>
          <w:fldChar w:fldCharType="begin"/>
        </w:r>
        <w:r>
          <w:instrText xml:space="preserve"> REF _Ref2868590 \r \h \t </w:instrText>
        </w:r>
      </w:ins>
      <w:ins w:id="301" w:author="Italo Busi &amp; Sergio Belotti - TTP" w:date="2019-05-31T17:06:00Z">
        <w:r>
          <w:fldChar w:fldCharType="separate"/>
        </w:r>
        <w:r>
          <w:t>5.1.2</w:t>
        </w:r>
        <w:r>
          <w:fldChar w:fldCharType="end"/>
        </w:r>
        <w:r>
          <w:t>:</w:t>
        </w:r>
      </w:ins>
    </w:p>
    <w:p w14:paraId="43ECB954" w14:textId="77777777" w:rsidR="006B4C79" w:rsidRDefault="006B4C79" w:rsidP="006B4C79">
      <w:pPr>
        <w:pStyle w:val="RFCListBullet"/>
        <w:rPr>
          <w:ins w:id="302" w:author="Italo Busi &amp; Sergio Belotti - TTP" w:date="2019-05-31T17:06:00Z"/>
        </w:rPr>
      </w:pPr>
      <w:ins w:id="303" w:author="Italo Busi &amp; Sergio Belotti - TTP" w:date="2019-05-31T17:06:00Z">
        <w:r>
          <w:t>the AN1</w:t>
        </w:r>
        <w:r>
          <w:noBreakHyphen/>
          <w:t>1 LTP, within the MPI1 ETH Abstract Topology, and the AN1</w:t>
        </w:r>
        <w:r>
          <w:noBreakHyphen/>
          <w:t>1 TTP, within the MPI1 OTN Abstract Topology, have the same IIL identifier (within the scope of MPI1);</w:t>
        </w:r>
      </w:ins>
    </w:p>
    <w:p w14:paraId="6B8E995D" w14:textId="77777777" w:rsidR="006B4C79" w:rsidRDefault="006B4C79" w:rsidP="006B4C79">
      <w:pPr>
        <w:pStyle w:val="RFCListBullet"/>
        <w:rPr>
          <w:ins w:id="304" w:author="Italo Busi &amp; Sergio Belotti - TTP" w:date="2019-05-31T17:06:00Z"/>
        </w:rPr>
      </w:pPr>
      <w:proofErr w:type="gramStart"/>
      <w:ins w:id="305" w:author="Italo Busi &amp; Sergio Belotti - TTP" w:date="2019-05-31T17:06:00Z">
        <w:r>
          <w:t>the</w:t>
        </w:r>
        <w:proofErr w:type="gramEnd"/>
        <w:r>
          <w:t xml:space="preserve"> AN2</w:t>
        </w:r>
        <w:r>
          <w:noBreakHyphen/>
          <w:t>1 LTP, within the MPI2 ETH Abstract Topology, and the AN2</w:t>
        </w:r>
        <w:r>
          <w:noBreakHyphen/>
          <w:t>1 TTP, within the MPI2 OTN Abstract Topology, have the same IIL identifier (within the scope of MPI2).</w:t>
        </w:r>
      </w:ins>
    </w:p>
    <w:p w14:paraId="3FBE0BF6" w14:textId="61417D39" w:rsidR="00B405B8" w:rsidRPr="00AB5E52" w:rsidRDefault="00B405B8" w:rsidP="00B405B8">
      <w:del w:id="306" w:author="Italo Busi &amp; Sergio Belotti - TTP" w:date="2019-05-31T17:07:00Z">
        <w:r w:rsidRPr="00AB5E52" w:rsidDel="006B4C79">
          <w:delText xml:space="preserve">The </w:delText>
        </w:r>
      </w:del>
      <w:ins w:id="307" w:author="Italo Busi &amp; Sergio Belotti - TTP" w:date="2019-05-31T17:07:00Z">
        <w:r w:rsidR="006B4C79">
          <w:t>Therefore, the</w:t>
        </w:r>
        <w:r w:rsidR="006B4C79" w:rsidRPr="00AB5E52">
          <w:t xml:space="preserve"> </w:t>
        </w:r>
      </w:ins>
      <w:r w:rsidRPr="00AB5E52">
        <w:t xml:space="preserve">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w:t>
      </w:r>
      <w:del w:id="308" w:author="Italo Busi &amp; Sergio Belotti - TTP" w:date="2019-05-31T16:54:00Z">
        <w:r w:rsidRPr="00AB5E52" w:rsidDel="00995421">
          <w:delText xml:space="preserve">the </w:delText>
        </w:r>
      </w:del>
      <w:ins w:id="309" w:author="Italo Busi &amp; Sergio Belotti - TTP" w:date="2019-05-31T17:07:00Z">
        <w:r w:rsidR="006B4C79">
          <w:t>AN1</w:t>
        </w:r>
        <w:r w:rsidR="006B4C79">
          <w:noBreakHyphen/>
          <w:t>1 and AN2</w:t>
        </w:r>
        <w:r w:rsidR="006B4C79">
          <w:noBreakHyphen/>
          <w:t xml:space="preserve">1 </w:t>
        </w:r>
      </w:ins>
      <w:commentRangeStart w:id="310"/>
      <w:commentRangeStart w:id="311"/>
      <w:r w:rsidRPr="00AB5E52">
        <w:t xml:space="preserve">TTPs, </w:t>
      </w:r>
      <w:r w:rsidRPr="00954047">
        <w:rPr>
          <w:rPrChange w:id="312" w:author="Italo Busi &amp; Sergio Belotti - TTP" w:date="2019-05-31T17:19:00Z">
            <w:rPr>
              <w:highlight w:val="yellow"/>
            </w:rPr>
          </w:rPrChange>
        </w:rPr>
        <w:t xml:space="preserve">abstracting </w:t>
      </w:r>
      <w:del w:id="313" w:author="Italo Busi &amp; Sergio Belotti - TTP" w:date="2019-05-31T17:19:00Z">
        <w:r w:rsidRPr="00954047" w:rsidDel="00954047">
          <w:rPr>
            <w:rPrChange w:id="314" w:author="Italo Busi &amp; Sergio Belotti - TTP" w:date="2019-05-31T17:19:00Z">
              <w:rPr>
                <w:highlight w:val="yellow"/>
              </w:rPr>
            </w:rPrChange>
          </w:rPr>
          <w:delText xml:space="preserve">nodes </w:delText>
        </w:r>
      </w:del>
      <w:r w:rsidRPr="00954047">
        <w:rPr>
          <w:rPrChange w:id="315" w:author="Italo Busi &amp; Sergio Belotti - TTP" w:date="2019-05-31T17:19:00Z">
            <w:rPr>
              <w:highlight w:val="yellow"/>
            </w:rPr>
          </w:rPrChange>
        </w:rPr>
        <w:t>S3</w:t>
      </w:r>
      <w:ins w:id="316" w:author="Italo Busi &amp; Sergio Belotti - TTP" w:date="2019-05-31T17:16:00Z">
        <w:r w:rsidR="00550F98" w:rsidRPr="00954047">
          <w:rPr>
            <w:rPrChange w:id="317" w:author="Italo Busi &amp; Sergio Belotti - TTP" w:date="2019-05-31T17:19:00Z">
              <w:rPr>
                <w:highlight w:val="yellow"/>
              </w:rPr>
            </w:rPrChange>
          </w:rPr>
          <w:noBreakHyphen/>
          <w:t>1</w:t>
        </w:r>
      </w:ins>
      <w:r w:rsidRPr="00954047">
        <w:rPr>
          <w:rPrChange w:id="318" w:author="Italo Busi &amp; Sergio Belotti - TTP" w:date="2019-05-31T17:19:00Z">
            <w:rPr>
              <w:highlight w:val="yellow"/>
            </w:rPr>
          </w:rPrChange>
        </w:rPr>
        <w:t xml:space="preserve"> and S18</w:t>
      </w:r>
      <w:ins w:id="319" w:author="Italo Busi &amp; Sergio Belotti - TTP" w:date="2019-05-31T17:19:00Z">
        <w:r w:rsidR="00954047" w:rsidRPr="00954047">
          <w:noBreakHyphen/>
          <w:t>3 TTPs</w:t>
        </w:r>
        <w:r w:rsidR="00954047">
          <w:t>,</w:t>
        </w:r>
      </w:ins>
      <w:r w:rsidRPr="00AB5E52">
        <w:t xml:space="preserve"> within the OTN Abstract Topologies </w:t>
      </w:r>
      <w:commentRangeEnd w:id="310"/>
      <w:r w:rsidR="005C6839">
        <w:rPr>
          <w:rStyle w:val="CommentReference"/>
        </w:rPr>
        <w:commentReference w:id="310"/>
      </w:r>
      <w:commentRangeEnd w:id="311"/>
      <w:r w:rsidR="00041B36">
        <w:rPr>
          <w:rStyle w:val="CommentReference"/>
        </w:rPr>
        <w:commentReference w:id="311"/>
      </w:r>
      <w:r w:rsidRPr="00AB5E52">
        <w:t>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lastRenderedPageBreak/>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709C3BE4"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del w:id="320" w:author="Italo Busi - 20190531" w:date="2019-05-31T17:58:00Z">
        <w:r w:rsidDel="00D50A26">
          <w:delText xml:space="preserve">source </w:delText>
        </w:r>
      </w:del>
      <w:ins w:id="321" w:author="Italo Busi - 20190531" w:date="2019-05-31T17:58:00Z">
        <w:r w:rsidR="00D50A26">
          <w:t>AN1</w:t>
        </w:r>
        <w:r w:rsidR="00D50A26">
          <w:noBreakHyphen/>
          <w:t>1</w:t>
        </w:r>
        <w:r w:rsidR="00D50A26">
          <w:t xml:space="preserve"> </w:t>
        </w:r>
      </w:ins>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7255D994" w:rsidR="00CC666D" w:rsidRDefault="00CC666D" w:rsidP="00CC666D">
      <w:pPr>
        <w:pStyle w:val="RFCListBullet"/>
      </w:pPr>
      <w:r>
        <w:t xml:space="preserve">Only the Source </w:t>
      </w:r>
      <w:ins w:id="322" w:author="Italo Busi &amp; Sergio Belotti - TTP" w:date="2019-05-31T17:09:00Z">
        <w:r w:rsidR="007D3B60">
          <w:t>TE</w:t>
        </w:r>
        <w:r w:rsidR="007D3B60">
          <w:noBreakHyphen/>
          <w:t xml:space="preserve">Node and </w:t>
        </w:r>
      </w:ins>
      <w:r>
        <w:t xml:space="preserve">TTP </w:t>
      </w:r>
      <w:ins w:id="323" w:author="Italo Busi &amp; Sergio Belotti - TTP" w:date="2019-05-31T17:08:00Z">
        <w:r w:rsidR="007D3B60">
          <w:t xml:space="preserve">(i.e., </w:t>
        </w:r>
      </w:ins>
      <w:ins w:id="324" w:author="Italo Busi &amp; Sergio Belotti - TTP" w:date="2019-05-31T17:09:00Z">
        <w:r w:rsidR="007D3B60">
          <w:t>AN1 TE</w:t>
        </w:r>
        <w:r w:rsidR="007D3B60">
          <w:noBreakHyphen/>
          <w:t xml:space="preserve">Node and </w:t>
        </w:r>
      </w:ins>
      <w:ins w:id="325" w:author="Italo Busi &amp; Sergio Belotti - TTP" w:date="2019-05-31T17:08:00Z">
        <w:r w:rsidR="007D3B60">
          <w:t>AN1</w:t>
        </w:r>
        <w:r w:rsidR="007D3B60">
          <w:noBreakHyphen/>
          <w:t xml:space="preserve">1 TTP) </w:t>
        </w:r>
      </w:ins>
      <w:del w:id="326" w:author="Italo Busi - 20190531" w:date="2019-05-31T17:58:00Z">
        <w:r w:rsidDel="00D50A26">
          <w:delText xml:space="preserve">is </w:delText>
        </w:r>
      </w:del>
      <w:ins w:id="327" w:author="Italo Busi - 20190531" w:date="2019-05-31T17:58:00Z">
        <w:r w:rsidR="00D50A26">
          <w:t>are</w:t>
        </w:r>
        <w:r w:rsidR="00D50A26">
          <w:t xml:space="preserve"> </w:t>
        </w:r>
      </w:ins>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75DDE81E"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del w:id="328" w:author="Italo Busi &amp; Sergio Belotti - TTP" w:date="2019-05-31T17:10:00Z">
        <w:r w:rsidDel="007D3B60">
          <w:delText xml:space="preserve">tunnel source </w:delText>
        </w:r>
      </w:del>
      <w:ins w:id="329" w:author="Italo Busi &amp; Sergio Belotti - TTP" w:date="2019-05-31T17:10:00Z">
        <w:r w:rsidR="007D3B60">
          <w:t>AN1</w:t>
        </w:r>
        <w:r w:rsidR="007D3B60">
          <w:noBreakHyphen/>
          <w:t xml:space="preserve">1 </w:t>
        </w:r>
      </w:ins>
      <w:r>
        <w:t xml:space="preserve">TTP and </w:t>
      </w:r>
      <w:ins w:id="330" w:author="Italo Busi &amp; Sergio Belotti - TTP" w:date="2019-05-31T17:10:00Z">
        <w:r w:rsidR="007D3B60">
          <w:t xml:space="preserve">the </w:t>
        </w:r>
      </w:ins>
      <w:r>
        <w:t xml:space="preserve">AN1-7 LTP, within the MPI1 OTN Abstract Topology it exposes at MPI1, correspond to </w:t>
      </w:r>
      <w:del w:id="331" w:author="Italo Busi &amp; Sergio Belotti - TTP" w:date="2019-05-31T17:12:00Z">
        <w:r w:rsidDel="007D3B60">
          <w:delText xml:space="preserve">node </w:delText>
        </w:r>
      </w:del>
      <w:r>
        <w:t>S3</w:t>
      </w:r>
      <w:ins w:id="332" w:author="Italo Busi &amp; Sergio Belotti - TTP" w:date="2019-05-31T17:12:00Z">
        <w:r w:rsidR="007D3B60">
          <w:noBreakHyphen/>
          <w:t>1 TTP</w:t>
        </w:r>
      </w:ins>
      <w:r>
        <w:t xml:space="preserve"> and S2-3 LTP, respectively, within its native topology. Therefore it performs path computation, for an ODU2 connection between </w:t>
      </w:r>
      <w:del w:id="333" w:author="Italo Busi &amp; Sergio Belotti - TTP" w:date="2019-05-31T17:12:00Z">
        <w:r w:rsidDel="007D3B60">
          <w:delText xml:space="preserve">node </w:delText>
        </w:r>
      </w:del>
      <w:r>
        <w:t>S3</w:t>
      </w:r>
      <w:ins w:id="334" w:author="Italo Busi &amp; Sergio Belotti - TTP" w:date="2019-05-31T17:12:00Z">
        <w:r w:rsidR="007D3B60">
          <w:noBreakHyphen/>
          <w:t>1 TTP</w:t>
        </w:r>
      </w:ins>
      <w:r>
        <w:t xml:space="preserve"> and S2</w:t>
      </w:r>
      <w:r>
        <w:noBreakHyphen/>
        <w:t xml:space="preserve">3 LTP within its native topology, and sets up the ODU2 </w:t>
      </w:r>
      <w:r>
        <w:lastRenderedPageBreak/>
        <w:t xml:space="preserve">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17A397A5"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noBreakHyphen/>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3CE6A9C7"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335" w:name="_Ref2957327"/>
      <w:bookmarkStart w:id="336" w:name="_Toc5716050"/>
      <w:r w:rsidRPr="00AE039C">
        <w:t>Single Domain Example</w:t>
      </w:r>
      <w:bookmarkEnd w:id="335"/>
      <w:bookmarkEnd w:id="336"/>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485D003C"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ins w:id="337" w:author="Italo Busi &amp; Sergio Belotti - TTP" w:date="2019-05-31T17:14:00Z">
        <w:r w:rsidR="007D3B60">
          <w:t>AN1</w:t>
        </w:r>
        <w:r w:rsidR="007D3B60">
          <w:noBreakHyphen/>
          <w:t>1 and AN1</w:t>
        </w:r>
        <w:r w:rsidR="007D3B60">
          <w:noBreakHyphen/>
        </w:r>
      </w:ins>
      <w:ins w:id="338" w:author="Italo Busi &amp; Sergio Belotti - TTP" w:date="2019-05-31T17:22:00Z">
        <w:r w:rsidR="00954047">
          <w:t xml:space="preserve">2 </w:t>
        </w:r>
      </w:ins>
      <w:r w:rsidR="00AE039C">
        <w:t xml:space="preserve">TTPs, abstracting </w:t>
      </w:r>
      <w:del w:id="339" w:author="Italo Busi &amp; Sergio Belotti - TTP" w:date="2019-05-31T17:19:00Z">
        <w:r w:rsidR="00AE039C" w:rsidRPr="00B405B8" w:rsidDel="00954047">
          <w:delText xml:space="preserve">nodes </w:delText>
        </w:r>
      </w:del>
      <w:r w:rsidR="00AE039C" w:rsidRPr="00B405B8">
        <w:t>S3</w:t>
      </w:r>
      <w:ins w:id="340" w:author="Italo Busi &amp; Sergio Belotti - TTP" w:date="2019-05-31T17:19:00Z">
        <w:r w:rsidR="00954047">
          <w:noBreakHyphen/>
          <w:t>1</w:t>
        </w:r>
      </w:ins>
      <w:r w:rsidR="00AE039C" w:rsidRPr="00B405B8">
        <w:t xml:space="preserve"> and S6</w:t>
      </w:r>
      <w:ins w:id="341" w:author="Italo Busi &amp; Sergio Belotti - TTP" w:date="2019-05-31T17:20:00Z">
        <w:r w:rsidR="00954047">
          <w:noBreakHyphen/>
        </w:r>
      </w:ins>
      <w:ins w:id="342" w:author="Italo Busi &amp; Sergio Belotti - TTP" w:date="2019-05-31T17:22:00Z">
        <w:r w:rsidR="00954047">
          <w:t>1</w:t>
        </w:r>
      </w:ins>
      <w:ins w:id="343" w:author="Italo Busi &amp; Sergio Belotti - TTP" w:date="2019-05-31T17:20:00Z">
        <w:r w:rsidR="00954047">
          <w:t xml:space="preserve"> TTPs,</w:t>
        </w:r>
      </w:ins>
      <w:r w:rsidR="00AE039C">
        <w:t xml:space="preserve"> within </w:t>
      </w:r>
      <w:ins w:id="344" w:author="Italo Busi &amp; Sergio Belotti - TTP" w:date="2019-05-31T17:20:00Z">
        <w:r w:rsidR="00954047">
          <w:t xml:space="preserve">the </w:t>
        </w:r>
      </w:ins>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345"/>
      <w:commentRangeStart w:id="346"/>
      <w:r w:rsidR="00DD0A47">
        <w:t xml:space="preserve">the R2-S6 </w:t>
      </w:r>
      <w:r w:rsidR="00DD0A47">
        <w:lastRenderedPageBreak/>
        <w:t>access link has been pre</w:t>
      </w:r>
      <w:r w:rsidR="00DD0A47">
        <w:noBreakHyphen/>
        <w:t>configured as a 10GE link</w:t>
      </w:r>
      <w:commentRangeEnd w:id="345"/>
      <w:r w:rsidR="00947D00">
        <w:rPr>
          <w:rStyle w:val="CommentReference"/>
        </w:rPr>
        <w:commentReference w:id="345"/>
      </w:r>
      <w:commentRangeEnd w:id="346"/>
      <w:ins w:id="347" w:author="Italo Busi" w:date="2019-05-10T18:36:00Z">
        <w:r w:rsidR="007119FB">
          <w:t xml:space="preserve">, as described in section </w:t>
        </w:r>
      </w:ins>
      <w:r w:rsidR="00041B36">
        <w:rPr>
          <w:rStyle w:val="CommentReference"/>
        </w:rPr>
        <w:commentReference w:id="346"/>
      </w:r>
      <w:ins w:id="348" w:author="Italo Busi" w:date="2019-05-10T18:36:00Z">
        <w:r w:rsidR="007119FB">
          <w:fldChar w:fldCharType="begin"/>
        </w:r>
        <w:r w:rsidR="007119FB">
          <w:instrText xml:space="preserve"> REF _Ref500419020 \r \h \t </w:instrText>
        </w:r>
      </w:ins>
      <w:r w:rsidR="007119FB">
        <w:fldChar w:fldCharType="separate"/>
      </w:r>
      <w:ins w:id="349" w:author="Italo Busi" w:date="2019-05-10T18:36:00Z">
        <w:r w:rsidR="007119FB">
          <w:t>4.4</w:t>
        </w:r>
        <w:r w:rsidR="007119FB">
          <w:fldChar w:fldCharType="end"/>
        </w:r>
      </w:ins>
      <w:r w:rsidR="00DD0A47">
        <w:t>)</w:t>
      </w:r>
      <w:r>
        <w:t>.</w:t>
      </w:r>
    </w:p>
    <w:p w14:paraId="5CEC9C7F" w14:textId="77777777" w:rsidR="003362AE" w:rsidRPr="00EC16C6" w:rsidRDefault="003362AE" w:rsidP="003362AE">
      <w:pPr>
        <w:pStyle w:val="Heading3"/>
      </w:pPr>
      <w:bookmarkStart w:id="350" w:name="_Toc5716051"/>
      <w:r w:rsidRPr="00EC16C6">
        <w:t>Other OTN Client Services</w:t>
      </w:r>
      <w:bookmarkEnd w:id="350"/>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04FDD654"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ins w:id="351" w:author="Italo Busi &amp; Sergio Belotti - TTP" w:date="2019-05-31T17:15:00Z">
        <w:r w:rsidR="00550F98">
          <w:t>AN1</w:t>
        </w:r>
        <w:r w:rsidR="00550F98">
          <w:noBreakHyphen/>
          <w:t>1 and AN2</w:t>
        </w:r>
        <w:r w:rsidR="00550F98">
          <w:noBreakHyphen/>
          <w:t xml:space="preserve">1 </w:t>
        </w:r>
      </w:ins>
      <w:r w:rsidR="005854B8">
        <w:t>TTPs</w:t>
      </w:r>
      <w:r>
        <w:t xml:space="preserve">, </w:t>
      </w:r>
      <w:r w:rsidRPr="00954047">
        <w:rPr>
          <w:rPrChange w:id="352" w:author="Italo Busi &amp; Sergio Belotti - TTP" w:date="2019-05-31T17:20:00Z">
            <w:rPr>
              <w:highlight w:val="yellow"/>
            </w:rPr>
          </w:rPrChange>
        </w:rPr>
        <w:t xml:space="preserve">abstracting </w:t>
      </w:r>
      <w:del w:id="353" w:author="Italo Busi &amp; Sergio Belotti - TTP" w:date="2019-05-31T17:20:00Z">
        <w:r w:rsidRPr="00954047" w:rsidDel="00954047">
          <w:rPr>
            <w:rPrChange w:id="354" w:author="Italo Busi &amp; Sergio Belotti - TTP" w:date="2019-05-31T17:20:00Z">
              <w:rPr>
                <w:highlight w:val="yellow"/>
              </w:rPr>
            </w:rPrChange>
          </w:rPr>
          <w:delText xml:space="preserve">nodes </w:delText>
        </w:r>
      </w:del>
      <w:r w:rsidRPr="00954047">
        <w:rPr>
          <w:rPrChange w:id="355" w:author="Italo Busi &amp; Sergio Belotti - TTP" w:date="2019-05-31T17:20:00Z">
            <w:rPr>
              <w:highlight w:val="yellow"/>
            </w:rPr>
          </w:rPrChange>
        </w:rPr>
        <w:t>S3</w:t>
      </w:r>
      <w:ins w:id="356" w:author="Italo Busi &amp; Sergio Belotti - TTP" w:date="2019-05-31T17:20:00Z">
        <w:r w:rsidR="00954047" w:rsidRPr="00954047">
          <w:rPr>
            <w:rPrChange w:id="357" w:author="Italo Busi &amp; Sergio Belotti - TTP" w:date="2019-05-31T17:20:00Z">
              <w:rPr>
                <w:highlight w:val="yellow"/>
              </w:rPr>
            </w:rPrChange>
          </w:rPr>
          <w:noBreakHyphen/>
          <w:t>1</w:t>
        </w:r>
      </w:ins>
      <w:r w:rsidRPr="00954047">
        <w:rPr>
          <w:rPrChange w:id="358" w:author="Italo Busi &amp; Sergio Belotti - TTP" w:date="2019-05-31T17:20:00Z">
            <w:rPr>
              <w:highlight w:val="yellow"/>
            </w:rPr>
          </w:rPrChange>
        </w:rPr>
        <w:t xml:space="preserve"> and S18</w:t>
      </w:r>
      <w:ins w:id="359" w:author="Italo Busi &amp; Sergio Belotti - TTP" w:date="2019-05-31T17:20:00Z">
        <w:r w:rsidR="00954047" w:rsidRPr="00954047">
          <w:noBreakHyphen/>
          <w:t>3 TTPs,</w:t>
        </w:r>
      </w:ins>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lastRenderedPageBreak/>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360" w:name="_Toc5716052"/>
      <w:r w:rsidRPr="00AE039C">
        <w:t>Single Domain Example</w:t>
      </w:r>
      <w:bookmarkEnd w:id="360"/>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361" w:name="_Toc5716053"/>
      <w:r w:rsidRPr="00016451">
        <w:t>EVPL over ODU Service</w:t>
      </w:r>
      <w:bookmarkEnd w:id="361"/>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41169B24" w:rsidR="003B1507" w:rsidRDefault="00163E6A" w:rsidP="007E2431">
      <w:pPr>
        <w:pStyle w:val="RFCListBullet"/>
      </w:pPr>
      <w:ins w:id="362" w:author="Zhenghaomian (Zhenghaomian, Optical Technology Research Dept)" w:date="2019-04-10T10:45:00Z">
        <w:r>
          <w:t>T</w:t>
        </w:r>
      </w:ins>
      <w:del w:id="363" w:author="Zhenghaomian (Zhenghaomian, Optical Technology Research Dept)" w:date="2019-04-10T10:45:00Z">
        <w:r w:rsidR="003B1507" w:rsidDel="00163E6A">
          <w:delText>t</w:delText>
        </w:r>
      </w:del>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ins w:id="364" w:author="Italo Busi &amp; Sergio Belotti - TTP" w:date="2019-05-31T17:23:00Z">
        <w:r w:rsidR="00954047">
          <w:t>AN1</w:t>
        </w:r>
        <w:r w:rsidR="00954047">
          <w:noBreakHyphen/>
          <w:t>1 and AN1</w:t>
        </w:r>
        <w:r w:rsidR="00954047">
          <w:noBreakHyphen/>
          <w:t xml:space="preserve">8 </w:t>
        </w:r>
      </w:ins>
      <w:r w:rsidR="003B1507">
        <w:t xml:space="preserve">TTPs, </w:t>
      </w:r>
      <w:r w:rsidR="003B1507" w:rsidRPr="00954047">
        <w:rPr>
          <w:rPrChange w:id="365" w:author="Italo Busi &amp; Sergio Belotti - TTP" w:date="2019-05-31T17:23:00Z">
            <w:rPr>
              <w:highlight w:val="yellow"/>
            </w:rPr>
          </w:rPrChange>
        </w:rPr>
        <w:t xml:space="preserve">abstracting </w:t>
      </w:r>
      <w:del w:id="366" w:author="Italo Busi &amp; Sergio Belotti - TTP" w:date="2019-05-31T17:23:00Z">
        <w:r w:rsidR="003B1507" w:rsidRPr="00954047" w:rsidDel="00954047">
          <w:rPr>
            <w:rPrChange w:id="367" w:author="Italo Busi &amp; Sergio Belotti - TTP" w:date="2019-05-31T17:23:00Z">
              <w:rPr>
                <w:highlight w:val="yellow"/>
              </w:rPr>
            </w:rPrChange>
          </w:rPr>
          <w:delText xml:space="preserve">nodes </w:delText>
        </w:r>
      </w:del>
      <w:r w:rsidR="003B1507" w:rsidRPr="00954047">
        <w:rPr>
          <w:rPrChange w:id="368" w:author="Italo Busi &amp; Sergio Belotti - TTP" w:date="2019-05-31T17:23:00Z">
            <w:rPr>
              <w:highlight w:val="yellow"/>
            </w:rPr>
          </w:rPrChange>
        </w:rPr>
        <w:t>S3</w:t>
      </w:r>
      <w:ins w:id="369" w:author="Italo Busi &amp; Sergio Belotti - TTP" w:date="2019-05-31T17:23:00Z">
        <w:r w:rsidR="00954047">
          <w:noBreakHyphen/>
          <w:t>1</w:t>
        </w:r>
      </w:ins>
      <w:r w:rsidR="003B1507" w:rsidRPr="00954047">
        <w:rPr>
          <w:rPrChange w:id="370" w:author="Italo Busi &amp; Sergio Belotti - TTP" w:date="2019-05-31T17:23:00Z">
            <w:rPr>
              <w:highlight w:val="yellow"/>
            </w:rPr>
          </w:rPrChange>
        </w:rPr>
        <w:t xml:space="preserve"> and S6</w:t>
      </w:r>
      <w:ins w:id="371" w:author="Italo Busi &amp; Sergio Belotti - TTP" w:date="2019-05-31T17:23:00Z">
        <w:r w:rsidR="00954047">
          <w:noBreakHyphen/>
          <w:t>1 TTPs,</w:t>
        </w:r>
      </w:ins>
      <w:r w:rsidR="003B1507">
        <w:t xml:space="preserve"> within the OTN Abstract Topology exposed by PNC1; </w:t>
      </w:r>
    </w:p>
    <w:p w14:paraId="4B7FB4AC" w14:textId="245926C8" w:rsidR="003B1507" w:rsidRDefault="00163E6A" w:rsidP="007E2431">
      <w:pPr>
        <w:pStyle w:val="RFCListBullet"/>
      </w:pPr>
      <w:ins w:id="372" w:author="Zhenghaomian (Zhenghaomian, Optical Technology Research Dept)" w:date="2019-04-10T10:45:00Z">
        <w:r>
          <w:lastRenderedPageBreak/>
          <w:t>T</w:t>
        </w:r>
      </w:ins>
      <w:del w:id="373" w:author="Zhenghaomian (Zhenghaomian, Optical Technology Research Dept)" w:date="2019-04-10T10:45:00Z">
        <w:r w:rsidR="003B1507" w:rsidDel="00163E6A">
          <w:delText>t</w:delText>
        </w:r>
      </w:del>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ins w:id="374" w:author="Italo Busi &amp; Sergio Belotti - TTP" w:date="2019-05-31T17:23:00Z">
        <w:r w:rsidR="00954047">
          <w:t>AN1</w:t>
        </w:r>
        <w:r w:rsidR="00954047">
          <w:noBreakHyphen/>
          <w:t>1 and AN2</w:t>
        </w:r>
        <w:r w:rsidR="00954047">
          <w:noBreakHyphen/>
          <w:t xml:space="preserve">1 </w:t>
        </w:r>
      </w:ins>
      <w:r w:rsidR="003B1507">
        <w:t xml:space="preserve">TTPs, </w:t>
      </w:r>
      <w:r w:rsidR="003B1507" w:rsidRPr="00954047">
        <w:rPr>
          <w:rPrChange w:id="375" w:author="Italo Busi &amp; Sergio Belotti - TTP" w:date="2019-05-31T17:23:00Z">
            <w:rPr>
              <w:highlight w:val="yellow"/>
            </w:rPr>
          </w:rPrChange>
        </w:rPr>
        <w:t>abstracting nodes S3</w:t>
      </w:r>
      <w:ins w:id="376" w:author="Italo Busi &amp; Sergio Belotti - TTP" w:date="2019-05-31T17:23:00Z">
        <w:r w:rsidR="00954047">
          <w:noBreakHyphen/>
          <w:t>1</w:t>
        </w:r>
      </w:ins>
      <w:r w:rsidR="003B1507" w:rsidRPr="00954047">
        <w:rPr>
          <w:rPrChange w:id="377" w:author="Italo Busi &amp; Sergio Belotti - TTP" w:date="2019-05-31T17:23:00Z">
            <w:rPr>
              <w:highlight w:val="yellow"/>
            </w:rPr>
          </w:rPrChange>
        </w:rPr>
        <w:t xml:space="preserve"> and S18</w:t>
      </w:r>
      <w:ins w:id="378" w:author="Italo Busi &amp; Sergio Belotti - TTP" w:date="2019-05-31T17:23:00Z">
        <w:r w:rsidR="00954047">
          <w:noBreakHyphen/>
          <w:t>3</w:t>
        </w:r>
      </w:ins>
      <w:ins w:id="379" w:author="Italo Busi &amp; Sergio Belotti - TTP" w:date="2019-05-31T17:24:00Z">
        <w:r w:rsidR="00954047">
          <w:t xml:space="preserve"> TTPs</w:t>
        </w:r>
      </w:ins>
      <w:ins w:id="380" w:author="Italo Busi &amp; Sergio Belotti - TTP" w:date="2019-05-31T17:23:00Z">
        <w:r w:rsidR="00954047">
          <w:t>,</w:t>
        </w:r>
      </w:ins>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381" w:name="_Ref500419166"/>
      <w:bookmarkStart w:id="382" w:name="_Toc5716054"/>
      <w:r>
        <w:t>YANG Mode</w:t>
      </w:r>
      <w:r w:rsidR="00955E5F">
        <w:t>l</w:t>
      </w:r>
      <w:r>
        <w:t>s for Protection Configuration</w:t>
      </w:r>
      <w:bookmarkEnd w:id="381"/>
      <w:bookmarkEnd w:id="382"/>
    </w:p>
    <w:p w14:paraId="79AFFC07" w14:textId="77777777" w:rsidR="006E28E8" w:rsidRPr="007E2431" w:rsidRDefault="006E28E8" w:rsidP="006E28E8">
      <w:pPr>
        <w:pStyle w:val="Heading3"/>
      </w:pPr>
      <w:bookmarkStart w:id="383" w:name="_Toc490054152"/>
      <w:bookmarkStart w:id="384" w:name="_Toc497144543"/>
      <w:bookmarkStart w:id="385" w:name="_Toc5716055"/>
      <w:commentRangeStart w:id="386"/>
      <w:commentRangeStart w:id="387"/>
      <w:r w:rsidRPr="007E2431">
        <w:t>Linear Protection (end-to-end)</w:t>
      </w:r>
      <w:bookmarkEnd w:id="383"/>
      <w:bookmarkEnd w:id="384"/>
      <w:commentRangeEnd w:id="386"/>
      <w:r w:rsidR="00F945CA">
        <w:rPr>
          <w:rStyle w:val="CommentReference"/>
          <w:rFonts w:cs="Courier New"/>
          <w:bCs w:val="0"/>
        </w:rPr>
        <w:commentReference w:id="386"/>
      </w:r>
      <w:commentRangeEnd w:id="387"/>
      <w:r w:rsidR="00041B36">
        <w:rPr>
          <w:rStyle w:val="CommentReference"/>
          <w:rFonts w:cs="Courier New"/>
          <w:bCs w:val="0"/>
        </w:rPr>
        <w:commentReference w:id="387"/>
      </w:r>
      <w:bookmarkEnd w:id="385"/>
    </w:p>
    <w:p w14:paraId="2FBDC443" w14:textId="337E09EB" w:rsidR="00E007BB" w:rsidRDefault="00E007BB" w:rsidP="0080096C">
      <w:pPr>
        <w:rPr>
          <w:ins w:id="388" w:author="Italo Busi - 20190531" w:date="2019-05-31T17:37:00Z"/>
        </w:rPr>
      </w:pPr>
      <w:ins w:id="389" w:author="Italo Busi - 20190531" w:date="2019-05-31T17:35:00Z">
        <w:r>
          <w:t xml:space="preserve">As described in section </w:t>
        </w:r>
        <w:r>
          <w:fldChar w:fldCharType="begin"/>
        </w:r>
        <w:r>
          <w:instrText xml:space="preserve"> REF _Ref10216544 \r \h \t </w:instrText>
        </w:r>
      </w:ins>
      <w:r>
        <w:fldChar w:fldCharType="separate"/>
      </w:r>
      <w:ins w:id="390" w:author="Italo Busi - 20190531" w:date="2019-05-31T17:35:00Z">
        <w:r>
          <w:t>4.5.1</w:t>
        </w:r>
        <w:r>
          <w:fldChar w:fldCharType="end"/>
        </w:r>
        <w:r>
          <w:t xml:space="preserve">, the MDSC can decide to protect a </w:t>
        </w:r>
      </w:ins>
      <w:ins w:id="391" w:author="Italo Busi - 20190531" w:date="2019-05-31T17:36:00Z">
        <w:r>
          <w:t xml:space="preserve">multi-domain </w:t>
        </w:r>
      </w:ins>
      <w:ins w:id="392" w:author="Italo Busi - 20190531" w:date="2019-05-31T17:35:00Z">
        <w:r>
          <w:t>connectivity service by setting up</w:t>
        </w:r>
      </w:ins>
      <w:ins w:id="393" w:author="Italo Busi - 20190531" w:date="2019-05-31T17:36:00Z">
        <w:r>
          <w:t xml:space="preserve"> ODU linear </w:t>
        </w:r>
        <w:r>
          <w:lastRenderedPageBreak/>
          <w:t>protection switching between edge nodes controlled by different PNCs (e.g</w:t>
        </w:r>
      </w:ins>
      <w:ins w:id="394" w:author="Italo Busi - 20190531" w:date="2019-05-31T17:37:00Z">
        <w:r>
          <w:t>.</w:t>
        </w:r>
      </w:ins>
      <w:ins w:id="395" w:author="Italo Busi - 20190531" w:date="2019-05-31T17:36:00Z">
        <w:r>
          <w:t>, nodes S3 and S8, controlled by PNC1 and PNC2 respectively, to protect services between R1 and R8).</w:t>
        </w:r>
      </w:ins>
    </w:p>
    <w:p w14:paraId="054F3F83" w14:textId="4F68F8F0" w:rsidR="00E007BB" w:rsidRDefault="00E007BB" w:rsidP="0080096C">
      <w:pPr>
        <w:rPr>
          <w:ins w:id="396" w:author="Italo Busi - 20190531" w:date="2019-05-31T17:41:00Z"/>
        </w:rPr>
      </w:pPr>
      <w:ins w:id="397" w:author="Italo Busi - 20190531" w:date="2019-05-31T17:38:00Z">
        <w:r>
          <w:t>MDSC perform</w:t>
        </w:r>
      </w:ins>
      <w:ins w:id="398" w:author="Italo Busi - 20190531" w:date="2019-05-31T17:43:00Z">
        <w:r w:rsidR="00B44789">
          <w:t>s</w:t>
        </w:r>
      </w:ins>
      <w:ins w:id="399" w:author="Italo Busi - 20190531" w:date="2019-05-31T17:38:00Z">
        <w:r>
          <w:t xml:space="preserve"> path computation, as described in section </w:t>
        </w:r>
      </w:ins>
      <w:ins w:id="400" w:author="Italo Busi - 20190531" w:date="2019-05-31T17:39:00Z">
        <w:r>
          <w:fldChar w:fldCharType="begin"/>
        </w:r>
        <w:r>
          <w:instrText xml:space="preserve"> REF _Ref517947725 \r \h \t </w:instrText>
        </w:r>
      </w:ins>
      <w:r>
        <w:fldChar w:fldCharType="separate"/>
      </w:r>
      <w:ins w:id="401" w:author="Italo Busi - 20190531" w:date="2019-05-31T17:39:00Z">
        <w:r>
          <w:t>5.2</w:t>
        </w:r>
        <w:r>
          <w:fldChar w:fldCharType="end"/>
        </w:r>
        <w:r>
          <w:t xml:space="preserve">, to compute both the paths for working and protection transport entities: the computed paths can pass through these same PNC domains or through different </w:t>
        </w:r>
      </w:ins>
      <w:ins w:id="402" w:author="Italo Busi - 20190531" w:date="2019-05-31T17:40:00Z">
        <w:r>
          <w:t xml:space="preserve">transit </w:t>
        </w:r>
      </w:ins>
      <w:ins w:id="403" w:author="Italo Busi - 20190531" w:date="2019-05-31T17:39:00Z">
        <w:r>
          <w:t>PNC domains.</w:t>
        </w:r>
      </w:ins>
    </w:p>
    <w:p w14:paraId="482A6D48" w14:textId="5C9EFE9E" w:rsidR="00325324" w:rsidRDefault="00B44789" w:rsidP="00325324">
      <w:pPr>
        <w:rPr>
          <w:ins w:id="404" w:author="Italo Busi - 20190531" w:date="2019-05-31T18:29:00Z"/>
        </w:rPr>
      </w:pPr>
      <w:ins w:id="405" w:author="Italo Busi - 20190531" w:date="2019-05-31T17:41:00Z">
        <w:r>
          <w:t xml:space="preserve">Considering the case, described in </w:t>
        </w:r>
      </w:ins>
      <w:ins w:id="406" w:author="Italo Busi - 20190531" w:date="2019-05-31T17:42:00Z">
        <w:r>
          <w:t xml:space="preserve">section </w:t>
        </w:r>
        <w:r>
          <w:fldChar w:fldCharType="begin"/>
        </w:r>
        <w:r>
          <w:instrText xml:space="preserve"> REF _Ref10216544 \r \h \t </w:instrText>
        </w:r>
        <w:r>
          <w:fldChar w:fldCharType="separate"/>
        </w:r>
        <w:r>
          <w:t>4.5.1</w:t>
        </w:r>
        <w:r>
          <w:fldChar w:fldCharType="end"/>
        </w:r>
      </w:ins>
      <w:ins w:id="407" w:author="Italo Busi - 20190531" w:date="2019-05-31T17:41:00Z">
        <w:r>
          <w:t xml:space="preserve">, where the </w:t>
        </w:r>
      </w:ins>
      <w:ins w:id="408" w:author="Italo Busi - 20190531" w:date="2019-05-31T17:42:00Z">
        <w:r>
          <w:t xml:space="preserve">working and protection transport entities pass through </w:t>
        </w:r>
      </w:ins>
      <w:ins w:id="409" w:author="Italo Busi - 20190531" w:date="2019-05-31T18:26:00Z">
        <w:r w:rsidR="00B81291">
          <w:t>the same domain</w:t>
        </w:r>
      </w:ins>
      <w:ins w:id="410" w:author="Italo Busi - 20190531" w:date="2019-05-31T17:45:00Z">
        <w:r w:rsidR="00325324">
          <w:t xml:space="preserve">, </w:t>
        </w:r>
      </w:ins>
      <w:ins w:id="411" w:author="Italo Busi - 20190531" w:date="2019-05-31T18:28:00Z">
        <w:r w:rsidR="00325324" w:rsidRPr="0091245F">
          <w:t>MDSC</w:t>
        </w:r>
        <w:r w:rsidR="00325324">
          <w:t xml:space="preserve"> </w:t>
        </w:r>
      </w:ins>
      <w:ins w:id="412" w:author="Italo Busi - 20190531" w:date="2019-05-31T18:29:00Z">
        <w:r w:rsidR="00325324">
          <w:t xml:space="preserve">would perform the same steps described in section </w:t>
        </w:r>
      </w:ins>
      <w:ins w:id="413" w:author="Italo Busi - 20190531" w:date="2019-05-31T18:31:00Z">
        <w:r w:rsidR="00325324">
          <w:fldChar w:fldCharType="begin"/>
        </w:r>
        <w:r w:rsidR="00325324">
          <w:instrText xml:space="preserve"> REF _Ref517947725 \r \h \t </w:instrText>
        </w:r>
      </w:ins>
      <w:r w:rsidR="00325324">
        <w:fldChar w:fldCharType="separate"/>
      </w:r>
      <w:ins w:id="414" w:author="Italo Busi - 20190531" w:date="2019-05-31T18:31:00Z">
        <w:r w:rsidR="00325324">
          <w:t>5.2</w:t>
        </w:r>
        <w:r w:rsidR="00325324">
          <w:fldChar w:fldCharType="end"/>
        </w:r>
        <w:r w:rsidR="00325324">
          <w:t xml:space="preserve"> </w:t>
        </w:r>
      </w:ins>
      <w:ins w:id="415" w:author="Italo Busi - 20190531" w:date="2019-05-31T18:29:00Z">
        <w:r w:rsidR="00325324">
          <w:t xml:space="preserve">to setup the ODU Tunnel and </w:t>
        </w:r>
      </w:ins>
      <w:ins w:id="416" w:author="Italo Busi - 20190531" w:date="2019-05-31T18:30:00Z">
        <w:r w:rsidR="00325324">
          <w:t xml:space="preserve">to configure the steering of </w:t>
        </w:r>
      </w:ins>
      <w:ins w:id="417" w:author="Italo Busi - 20190531" w:date="2019-05-31T18:29:00Z">
        <w:r w:rsidR="00325324">
          <w:t xml:space="preserve">the client traffic </w:t>
        </w:r>
      </w:ins>
      <w:ins w:id="418" w:author="Italo Busi - 20190531" w:date="2019-05-31T18:30:00Z">
        <w:r w:rsidR="00325324">
          <w:t>between the access links and the ODU Tunnel.</w:t>
        </w:r>
      </w:ins>
      <w:ins w:id="419" w:author="Italo Busi - 20190531" w:date="2019-05-31T18:32:00Z">
        <w:r w:rsidR="00325324">
          <w:t xml:space="preserve"> The only differences are in the configuration of the ODU Tunnels.</w:t>
        </w:r>
      </w:ins>
    </w:p>
    <w:p w14:paraId="458E1192" w14:textId="186996AB" w:rsidR="00325324" w:rsidRDefault="00325324" w:rsidP="00325324">
      <w:pPr>
        <w:rPr>
          <w:ins w:id="420" w:author="Italo Busi - 20190531" w:date="2019-05-31T18:28:00Z"/>
        </w:rPr>
      </w:pPr>
      <w:ins w:id="421" w:author="Italo Busi - 20190531" w:date="2019-05-31T18:31:00Z">
        <w:r>
          <w:t xml:space="preserve">MDSC requests </w:t>
        </w:r>
      </w:ins>
      <w:ins w:id="422" w:author="Italo Busi - 20190531" w:date="2019-05-31T18:28:00Z">
        <w:r>
          <w:t xml:space="preserve">at </w:t>
        </w:r>
      </w:ins>
      <w:ins w:id="423" w:author="Italo Busi - 20190531" w:date="2019-05-31T18:31:00Z">
        <w:r>
          <w:t xml:space="preserve">the </w:t>
        </w:r>
      </w:ins>
      <w:ins w:id="424" w:author="Italo Busi - 20190531" w:date="2019-05-31T18:28:00Z">
        <w:r>
          <w:t>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ins>
      <w:ins w:id="425" w:author="Italo Busi - 20190531" w:date="2019-05-31T18:34:00Z">
        <w:r w:rsidR="00850AB3">
          <w:t xml:space="preserve"> one primary path and one secondary path with</w:t>
        </w:r>
        <w:r w:rsidR="00850AB3">
          <w:t>1+1 protection switching enabled</w:t>
        </w:r>
      </w:ins>
      <w:ins w:id="426" w:author="Italo Busi - 20190531" w:date="2019-05-31T18:28:00Z">
        <w:r>
          <w:t>:</w:t>
        </w:r>
      </w:ins>
    </w:p>
    <w:p w14:paraId="0FDCBA7A" w14:textId="4E295767" w:rsidR="00850AB3" w:rsidRDefault="00850AB3" w:rsidP="00850AB3">
      <w:pPr>
        <w:pStyle w:val="RFCListBullet"/>
        <w:rPr>
          <w:ins w:id="427" w:author="Italo Busi - 20190531" w:date="2019-05-31T18:34:00Z"/>
        </w:rPr>
      </w:pPr>
      <w:ins w:id="428" w:author="Italo Busi - 20190531" w:date="2019-05-31T18:34:00Z">
        <w:r>
          <w:t>Only the Source TE</w:t>
        </w:r>
        <w:r>
          <w:noBreakHyphen/>
          <w:t>Node and TTP (i.e., AN1 TE</w:t>
        </w:r>
        <w:r>
          <w:noBreakHyphen/>
          <w:t>Node and AN1</w:t>
        </w:r>
        <w:r>
          <w:noBreakHyphen/>
          <w:t>1 TTP) are</w:t>
        </w:r>
        <w:r>
          <w:t xml:space="preserve"> </w:t>
        </w:r>
        <w:r>
          <w:t xml:space="preserve">specified (since it is a Head </w:t>
        </w:r>
        <w:r w:rsidRPr="0091245F">
          <w:t>Segment</w:t>
        </w:r>
        <w:r>
          <w:t xml:space="preserve"> Tunnel)</w:t>
        </w:r>
      </w:ins>
      <w:ins w:id="429" w:author="Italo Busi - 20190531" w:date="2019-05-31T18:35:00Z">
        <w:r>
          <w:t xml:space="preserve">, as described in </w:t>
        </w:r>
      </w:ins>
      <w:ins w:id="430" w:author="Italo Busi - 20190531" w:date="2019-05-31T18:36:00Z">
        <w:r>
          <w:t xml:space="preserve">section </w:t>
        </w:r>
        <w:r>
          <w:fldChar w:fldCharType="begin"/>
        </w:r>
        <w:r>
          <w:instrText xml:space="preserve"> REF _Ref500432805 \r \h \t </w:instrText>
        </w:r>
        <w:r>
          <w:fldChar w:fldCharType="separate"/>
        </w:r>
        <w:r>
          <w:t>5.2.2</w:t>
        </w:r>
        <w:r>
          <w:fldChar w:fldCharType="end"/>
        </w:r>
      </w:ins>
      <w:ins w:id="431" w:author="Italo Busi - 20190531" w:date="2019-05-31T18:35:00Z">
        <w:r>
          <w:t>;</w:t>
        </w:r>
      </w:ins>
    </w:p>
    <w:p w14:paraId="0C53D5A9" w14:textId="0E39C833" w:rsidR="00850AB3" w:rsidRDefault="00850AB3" w:rsidP="00850AB3">
      <w:pPr>
        <w:pStyle w:val="RFCListBullet"/>
        <w:rPr>
          <w:ins w:id="432" w:author="Italo Busi - 20190531" w:date="2019-05-31T18:36:00Z"/>
        </w:rPr>
      </w:pPr>
      <w:ins w:id="433" w:author="Italo Busi - 20190531" w:date="2019-05-31T18:34:00Z">
        <w:r>
          <w:t xml:space="preserve">The egress point </w:t>
        </w:r>
      </w:ins>
      <w:ins w:id="434" w:author="Italo Busi - 20190531" w:date="2019-05-31T18:35:00Z">
        <w:r>
          <w:t xml:space="preserve">for the working transport entity </w:t>
        </w:r>
      </w:ins>
      <w:ins w:id="435" w:author="Italo Busi - 20190531" w:date="2019-05-31T18:34:00Z">
        <w:r>
          <w:t xml:space="preserve">in indicated in the </w:t>
        </w:r>
        <w:r w:rsidRPr="007B7ACE">
          <w:t>route-object-include-exclude</w:t>
        </w:r>
        <w:r>
          <w:t xml:space="preserve"> list of the explicit-route-objects of the primary path</w:t>
        </w:r>
      </w:ins>
      <w:ins w:id="436" w:author="Italo Busi - 20190531" w:date="2019-05-31T18:36:00Z">
        <w:r>
          <w:t xml:space="preserve">, as described in section </w:t>
        </w:r>
        <w:r>
          <w:fldChar w:fldCharType="begin"/>
        </w:r>
        <w:r>
          <w:instrText xml:space="preserve"> REF _Ref500432805 \r \h \t </w:instrText>
        </w:r>
        <w:r>
          <w:fldChar w:fldCharType="separate"/>
        </w:r>
        <w:r>
          <w:t>5.2.2</w:t>
        </w:r>
        <w:r>
          <w:fldChar w:fldCharType="end"/>
        </w:r>
      </w:ins>
      <w:ins w:id="437" w:author="Italo Busi - 20190531" w:date="2019-05-31T18:37:00Z">
        <w:r>
          <w:t>;</w:t>
        </w:r>
      </w:ins>
    </w:p>
    <w:p w14:paraId="022717EB" w14:textId="329810E2" w:rsidR="00850AB3" w:rsidRDefault="00850AB3" w:rsidP="00850AB3">
      <w:pPr>
        <w:pStyle w:val="RFCListBullet"/>
        <w:rPr>
          <w:ins w:id="438" w:author="Italo Busi - 20190531" w:date="2019-05-31T18:37:00Z"/>
        </w:rPr>
      </w:pPr>
      <w:ins w:id="439" w:author="Italo Busi - 20190531" w:date="2019-05-31T18:37:00Z">
        <w:r>
          <w:t xml:space="preserve">The </w:t>
        </w:r>
      </w:ins>
      <w:ins w:id="440" w:author="Italo Busi - 20190531" w:date="2019-05-31T18:38:00Z">
        <w:r>
          <w:t>protection switching end</w:t>
        </w:r>
        <w:r>
          <w:noBreakHyphen/>
          <w:t>point</w:t>
        </w:r>
      </w:ins>
      <w:ins w:id="441" w:author="Italo Busi - 20190531" w:date="2019-05-31T18:37:00Z">
        <w:r>
          <w:t xml:space="preserve"> in indicated in the </w:t>
        </w:r>
        <w:r w:rsidRPr="007B7ACE">
          <w:t>route-object-include-exclude</w:t>
        </w:r>
        <w:r>
          <w:t xml:space="preserve"> list of the explicit-route-objects of the secondary path:</w:t>
        </w:r>
      </w:ins>
    </w:p>
    <w:p w14:paraId="30CD4D91" w14:textId="1EC8AA5D" w:rsidR="00850AB3" w:rsidRDefault="00850AB3" w:rsidP="00850AB3">
      <w:pPr>
        <w:pStyle w:val="RFCListBullet"/>
        <w:numPr>
          <w:ilvl w:val="1"/>
          <w:numId w:val="17"/>
        </w:numPr>
        <w:tabs>
          <w:tab w:val="clear" w:pos="1296"/>
          <w:tab w:val="left" w:pos="-1260"/>
        </w:tabs>
        <w:rPr>
          <w:ins w:id="442" w:author="Italo Busi - 20190531" w:date="2019-05-31T18:37:00Z"/>
        </w:rPr>
      </w:pPr>
      <w:ins w:id="443" w:author="Italo Busi - 20190531" w:date="2019-05-31T18:37:00Z">
        <w:r>
          <w:t xml:space="preserve">The </w:t>
        </w:r>
      </w:ins>
      <w:ins w:id="444" w:author="Italo Busi - 20190531" w:date="2019-05-31T18:38:00Z">
        <w:r>
          <w:t>first</w:t>
        </w:r>
      </w:ins>
      <w:ins w:id="445" w:author="Italo Busi - 20190531" w:date="2019-05-31T18:37:00Z">
        <w:r w:rsidR="00067332">
          <w:t xml:space="preserve"> element references the Tunnel Source TE</w:t>
        </w:r>
        <w:r w:rsidR="00067332">
          <w:noBreakHyphen/>
          <w:t>Node (i.e.,</w:t>
        </w:r>
      </w:ins>
      <w:ins w:id="446" w:author="Italo Busi - 20190531" w:date="2019-05-31T18:38:00Z">
        <w:r w:rsidR="00067332">
          <w:t xml:space="preserve"> AN1 TE</w:t>
        </w:r>
        <w:r w:rsidR="00067332">
          <w:noBreakHyphen/>
          <w:t>Node);</w:t>
        </w:r>
      </w:ins>
    </w:p>
    <w:p w14:paraId="21EA88B4" w14:textId="58AA1A48" w:rsidR="00850AB3" w:rsidRDefault="00850AB3" w:rsidP="00850AB3">
      <w:pPr>
        <w:pStyle w:val="RFCListBullet"/>
        <w:rPr>
          <w:ins w:id="447" w:author="Italo Busi - 20190531" w:date="2019-05-31T18:34:00Z"/>
        </w:rPr>
      </w:pPr>
      <w:ins w:id="448" w:author="Italo Busi - 20190531" w:date="2019-05-31T18:36:00Z">
        <w:r>
          <w:t xml:space="preserve">The egress point for the </w:t>
        </w:r>
        <w:r>
          <w:t>protection</w:t>
        </w:r>
        <w:r>
          <w:t xml:space="preserve"> transport entity in indicated in the </w:t>
        </w:r>
        <w:r w:rsidRPr="007B7ACE">
          <w:t>route-object-include-exclude</w:t>
        </w:r>
        <w:r>
          <w:t xml:space="preserve"> list of the explicit-route-objects of the </w:t>
        </w:r>
        <w:r>
          <w:t>secondary</w:t>
        </w:r>
        <w:r>
          <w:t xml:space="preserve"> path</w:t>
        </w:r>
      </w:ins>
      <w:ins w:id="449" w:author="Italo Busi - 20190531" w:date="2019-05-31T18:34:00Z">
        <w:r>
          <w:t>:</w:t>
        </w:r>
      </w:ins>
    </w:p>
    <w:p w14:paraId="3D8B2593" w14:textId="11EEB8F2" w:rsidR="00850AB3" w:rsidRDefault="00850AB3" w:rsidP="00850AB3">
      <w:pPr>
        <w:pStyle w:val="RFCListBullet"/>
        <w:numPr>
          <w:ilvl w:val="1"/>
          <w:numId w:val="17"/>
        </w:numPr>
        <w:tabs>
          <w:tab w:val="clear" w:pos="1296"/>
          <w:tab w:val="left" w:pos="-1260"/>
        </w:tabs>
        <w:rPr>
          <w:ins w:id="450" w:author="Italo Busi - 20190531" w:date="2019-05-31T18:34:00Z"/>
        </w:rPr>
      </w:pPr>
      <w:ins w:id="451" w:author="Italo Busi - 20190531" w:date="2019-05-31T18:34:00Z">
        <w:r>
          <w:lastRenderedPageBreak/>
          <w:t>The last two element reference respectively the inter-domain link terminating on AN1-</w:t>
        </w:r>
      </w:ins>
      <w:ins w:id="452" w:author="Italo Busi - 20190531" w:date="2019-05-31T18:37:00Z">
        <w:r>
          <w:t>6</w:t>
        </w:r>
      </w:ins>
      <w:ins w:id="453" w:author="Italo Busi - 20190531" w:date="2019-05-31T18:34:00Z">
        <w:r w:rsidRPr="004C4FF1">
          <w:t xml:space="preserve"> LTP</w:t>
        </w:r>
        <w:r>
          <w:t xml:space="preserve"> and the data plane resources (i.e., the list of timeslots and the TPN) used by the ODU2 connection over that link.</w:t>
        </w:r>
      </w:ins>
    </w:p>
    <w:p w14:paraId="1424CB79" w14:textId="348589A2" w:rsidR="00067332" w:rsidRDefault="00B81291" w:rsidP="00B4287D">
      <w:pPr>
        <w:rPr>
          <w:ins w:id="454" w:author="Italo Busi - 20190531" w:date="2019-05-31T18:40:00Z"/>
        </w:rPr>
      </w:pPr>
      <w:ins w:id="455" w:author="Italo Busi - 20190531" w:date="2019-05-31T18:21:00Z">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w:t>
        </w:r>
        <w:r>
          <w:t>,</w:t>
        </w:r>
        <w:r>
          <w:t xml:space="preserve"> </w:t>
        </w:r>
        <w:r>
          <w:t>AN1</w:t>
        </w:r>
        <w:r>
          <w:noBreakHyphen/>
          <w:t xml:space="preserve">7 LTP </w:t>
        </w:r>
        <w:r>
          <w:t>and the AN1-</w:t>
        </w:r>
      </w:ins>
      <w:ins w:id="456" w:author="Italo Busi - 20190531" w:date="2019-05-31T18:39:00Z">
        <w:r w:rsidR="00067332">
          <w:t>6</w:t>
        </w:r>
      </w:ins>
      <w:ins w:id="457" w:author="Italo Busi - 20190531" w:date="2019-05-31T18:21:00Z">
        <w:r>
          <w:t xml:space="preserve"> LTP, within the MPI1 OTN Abstract Topology it exposes at MPI1, correspond to S3</w:t>
        </w:r>
        <w:r>
          <w:noBreakHyphen/>
          <w:t>1 TTP</w:t>
        </w:r>
        <w:r>
          <w:t>,</w:t>
        </w:r>
        <w:r>
          <w:t xml:space="preserve"> S2-3 LTP</w:t>
        </w:r>
        <w:r>
          <w:t xml:space="preserve"> and the </w:t>
        </w:r>
      </w:ins>
      <w:ins w:id="458" w:author="Italo Busi - 20190531" w:date="2019-05-31T18:40:00Z">
        <w:r w:rsidR="00067332">
          <w:t>S8</w:t>
        </w:r>
        <w:r w:rsidR="00067332">
          <w:noBreakHyphen/>
          <w:t>5 LTP</w:t>
        </w:r>
      </w:ins>
      <w:ins w:id="459" w:author="Italo Busi - 20190531" w:date="2019-05-31T18:21:00Z">
        <w:r>
          <w:t>, respectively, within its native topology</w:t>
        </w:r>
      </w:ins>
      <w:ins w:id="460" w:author="Italo Busi - 20190531" w:date="2019-05-31T18:41:00Z">
        <w:r w:rsidR="00067332">
          <w:t>.</w:t>
        </w:r>
      </w:ins>
      <w:ins w:id="461" w:author="Italo Busi - 20190531" w:date="2019-05-31T18:59:00Z">
        <w:r w:rsidR="00E56D73">
          <w:t xml:space="preserve"> It also understands, from the </w:t>
        </w:r>
        <w:r w:rsidR="00E56D73" w:rsidRPr="007B7ACE">
          <w:t>route-object-include-exclude</w:t>
        </w:r>
        <w:r w:rsidR="00E56D73">
          <w:t xml:space="preserve"> list of the explicit-route-objects of the secondary path</w:t>
        </w:r>
        <w:r w:rsidR="00E56D73">
          <w:t xml:space="preserve"> configuration, that </w:t>
        </w:r>
        <w:r w:rsidR="00A95D1C">
          <w:t>node S3 is the end</w:t>
        </w:r>
        <w:r w:rsidR="00A95D1C">
          <w:noBreakHyphen/>
          <w:t xml:space="preserve">point of the protection group while </w:t>
        </w:r>
      </w:ins>
      <w:ins w:id="462" w:author="Italo Busi - 20190531" w:date="2019-05-31T19:00:00Z">
        <w:r w:rsidR="00A95D1C">
          <w:t>the</w:t>
        </w:r>
      </w:ins>
      <w:ins w:id="463" w:author="Italo Busi - 20190531" w:date="2019-05-31T18:59:00Z">
        <w:r w:rsidR="00A95D1C">
          <w:t xml:space="preserve"> </w:t>
        </w:r>
      </w:ins>
      <w:ins w:id="464" w:author="Italo Busi - 20190531" w:date="2019-05-31T19:00:00Z">
        <w:r w:rsidR="00A95D1C">
          <w:t>other end</w:t>
        </w:r>
        <w:r w:rsidR="00A95D1C">
          <w:noBreakHyphen/>
          <w:t>point is outside of its control domain.</w:t>
        </w:r>
      </w:ins>
    </w:p>
    <w:p w14:paraId="4A8F8910" w14:textId="5FDB2C5A" w:rsidR="00B4287D" w:rsidRDefault="00067332" w:rsidP="0080096C">
      <w:pPr>
        <w:rPr>
          <w:ins w:id="465" w:author="Italo Busi - 20190531" w:date="2019-05-31T18:24:00Z"/>
        </w:rPr>
      </w:pPr>
      <w:ins w:id="466" w:author="Italo Busi - 20190531" w:date="2019-05-31T18:41:00Z">
        <w:r>
          <w:t>PNC1 can performs path computation within its native topology and setup the ODU connections in nodes S3, S1, S2, S4 and S8 as well as configure the protection group in node S3.</w:t>
        </w:r>
      </w:ins>
    </w:p>
    <w:p w14:paraId="47095D10" w14:textId="21C63281" w:rsidR="00606C15" w:rsidDel="0080096C" w:rsidRDefault="00606C15" w:rsidP="00606C15">
      <w:pPr>
        <w:rPr>
          <w:ins w:id="467" w:author="Italo Busi" w:date="2019-03-27T13:50:00Z"/>
          <w:del w:id="468" w:author="Italo Busi - 20190531" w:date="2019-05-31T17:32:00Z"/>
        </w:rPr>
      </w:pPr>
      <w:del w:id="469" w:author="Italo Busi - 20190531" w:date="2019-05-31T17:32:00Z">
        <w:r w:rsidRPr="00050297" w:rsidDel="0080096C">
          <w:rPr>
            <w:highlight w:val="yellow"/>
          </w:rPr>
          <w:delText>To be discussed in future versions of this document.</w:delText>
        </w:r>
      </w:del>
    </w:p>
    <w:p w14:paraId="064AFC71" w14:textId="337B3A6E" w:rsidR="00DE5CFD" w:rsidRPr="007E2431" w:rsidRDefault="00DE5CFD" w:rsidP="00DE5CFD">
      <w:pPr>
        <w:pStyle w:val="Heading3"/>
        <w:rPr>
          <w:ins w:id="470" w:author="Italo Busi" w:date="2019-03-27T13:50:00Z"/>
        </w:rPr>
      </w:pPr>
      <w:bookmarkStart w:id="471" w:name="_Toc5716056"/>
      <w:commentRangeStart w:id="472"/>
      <w:commentRangeStart w:id="473"/>
      <w:commentRangeStart w:id="474"/>
      <w:commentRangeStart w:id="475"/>
      <w:ins w:id="476" w:author="Italo Busi" w:date="2019-03-27T13:50:00Z">
        <w:r>
          <w:t>Segmented</w:t>
        </w:r>
        <w:r w:rsidRPr="007E2431">
          <w:t xml:space="preserve"> Protection</w:t>
        </w:r>
        <w:commentRangeEnd w:id="472"/>
        <w:r>
          <w:rPr>
            <w:rStyle w:val="CommentReference"/>
            <w:rFonts w:cs="Courier New"/>
            <w:bCs w:val="0"/>
          </w:rPr>
          <w:commentReference w:id="472"/>
        </w:r>
        <w:commentRangeEnd w:id="473"/>
        <w:r>
          <w:rPr>
            <w:rStyle w:val="CommentReference"/>
            <w:rFonts w:cs="Courier New"/>
            <w:bCs w:val="0"/>
          </w:rPr>
          <w:commentReference w:id="473"/>
        </w:r>
      </w:ins>
      <w:bookmarkEnd w:id="471"/>
      <w:commentRangeEnd w:id="474"/>
      <w:ins w:id="477" w:author="Italo Busi" w:date="2019-04-11T18:16:00Z">
        <w:r w:rsidR="00FB33F2">
          <w:rPr>
            <w:rStyle w:val="CommentReference"/>
            <w:rFonts w:cs="Courier New"/>
            <w:bCs w:val="0"/>
          </w:rPr>
          <w:commentReference w:id="474"/>
        </w:r>
      </w:ins>
      <w:commentRangeEnd w:id="475"/>
      <w:r w:rsidR="002C51E9">
        <w:rPr>
          <w:rStyle w:val="CommentReference"/>
          <w:rFonts w:cs="Courier New"/>
          <w:bCs w:val="0"/>
        </w:rPr>
        <w:commentReference w:id="475"/>
      </w:r>
    </w:p>
    <w:p w14:paraId="1A4A4520" w14:textId="1FB2745D" w:rsidR="00EB07C6" w:rsidRDefault="00EB07C6" w:rsidP="00EB07C6">
      <w:pPr>
        <w:rPr>
          <w:ins w:id="478" w:author="Italo Busi - 20190531" w:date="2019-05-31T18:52:00Z"/>
        </w:rPr>
      </w:pPr>
      <w:ins w:id="479" w:author="Italo Busi - 20190531" w:date="2019-05-31T18:43:00Z">
        <w:r>
          <w:t xml:space="preserve">As described in section </w:t>
        </w:r>
        <w:r>
          <w:fldChar w:fldCharType="begin"/>
        </w:r>
        <w:r>
          <w:instrText xml:space="preserve"> REF _Ref10220638 \r \h</w:instrText>
        </w:r>
      </w:ins>
      <w:ins w:id="480" w:author="Italo Busi - 20190531" w:date="2019-05-31T18:44:00Z">
        <w:r>
          <w:instrText xml:space="preserve"> \t</w:instrText>
        </w:r>
      </w:ins>
      <w:ins w:id="481" w:author="Italo Busi - 20190531" w:date="2019-05-31T18:43:00Z">
        <w:r>
          <w:instrText xml:space="preserve"> </w:instrText>
        </w:r>
      </w:ins>
      <w:r>
        <w:fldChar w:fldCharType="separate"/>
      </w:r>
      <w:ins w:id="482" w:author="Italo Busi - 20190531" w:date="2019-05-31T18:44:00Z">
        <w:r>
          <w:t>4.5.2</w:t>
        </w:r>
      </w:ins>
      <w:ins w:id="483" w:author="Italo Busi - 20190531" w:date="2019-05-31T18:43:00Z">
        <w:r>
          <w:fldChar w:fldCharType="end"/>
        </w:r>
        <w:r>
          <w:t xml:space="preserve">, the MDSC can decide to protect a multi-domain connectivity service by setting up ODU </w:t>
        </w:r>
      </w:ins>
      <w:ins w:id="484" w:author="Italo Busi - 20190531" w:date="2019-05-31T18:44:00Z">
        <w:r>
          <w:t xml:space="preserve">segmented </w:t>
        </w:r>
      </w:ins>
      <w:ins w:id="485" w:author="Italo Busi - 20190531" w:date="2019-05-31T18:43:00Z">
        <w:r>
          <w:t>linear protection switching.</w:t>
        </w:r>
      </w:ins>
    </w:p>
    <w:p w14:paraId="3BC40B2C" w14:textId="22235CF2" w:rsidR="00E56D73" w:rsidRDefault="00E56D73" w:rsidP="00E56D73">
      <w:pPr>
        <w:rPr>
          <w:ins w:id="486" w:author="Italo Busi - 20190531" w:date="2019-05-31T18:52:00Z"/>
        </w:rPr>
      </w:pPr>
      <w:ins w:id="487" w:author="Italo Busi - 20190531" w:date="2019-05-31T18:52:00Z">
        <w:r>
          <w:t xml:space="preserve">MDSC performs path computation, as described in section </w:t>
        </w:r>
        <w:r>
          <w:fldChar w:fldCharType="begin"/>
        </w:r>
        <w:r>
          <w:instrText xml:space="preserve"> REF _Ref517947725 \r \h \t </w:instrText>
        </w:r>
        <w:r>
          <w:fldChar w:fldCharType="separate"/>
        </w:r>
        <w:r>
          <w:t>5.2</w:t>
        </w:r>
        <w:r>
          <w:fldChar w:fldCharType="end"/>
        </w:r>
        <w:r>
          <w:t xml:space="preserve">, to compute </w:t>
        </w:r>
      </w:ins>
      <w:ins w:id="488" w:author="Italo Busi - 20190531" w:date="2019-05-31T18:53:00Z">
        <w:r>
          <w:t>all the</w:t>
        </w:r>
      </w:ins>
      <w:ins w:id="489" w:author="Italo Busi - 20190531" w:date="2019-05-31T18:52:00Z">
        <w:r>
          <w:t xml:space="preserve"> paths for working and protection tra</w:t>
        </w:r>
        <w:r>
          <w:t xml:space="preserve">nsport entities, </w:t>
        </w:r>
      </w:ins>
      <w:ins w:id="490" w:author="Italo Busi - 20190531" w:date="2019-05-31T18:53:00Z">
        <w:r>
          <w:t>which</w:t>
        </w:r>
      </w:ins>
      <w:ins w:id="491" w:author="Italo Busi - 20190531" w:date="2019-05-31T18:52:00Z">
        <w:r>
          <w:t xml:space="preserve"> </w:t>
        </w:r>
      </w:ins>
      <w:ins w:id="492" w:author="Italo Busi - 20190531" w:date="2019-05-31T18:53:00Z">
        <w:r>
          <w:t xml:space="preserve">by definition pass </w:t>
        </w:r>
      </w:ins>
      <w:ins w:id="493" w:author="Italo Busi - 20190531" w:date="2019-05-31T18:52:00Z">
        <w:r>
          <w:t xml:space="preserve">through </w:t>
        </w:r>
      </w:ins>
      <w:ins w:id="494" w:author="Italo Busi - 20190531" w:date="2019-05-31T18:53:00Z">
        <w:r>
          <w:t xml:space="preserve">the </w:t>
        </w:r>
      </w:ins>
      <w:ins w:id="495" w:author="Italo Busi - 20190531" w:date="2019-05-31T18:52:00Z">
        <w:r>
          <w:t xml:space="preserve">same PNC domains </w:t>
        </w:r>
      </w:ins>
      <w:ins w:id="496" w:author="Italo Busi - 20190531" w:date="2019-05-31T18:53:00Z">
        <w:r>
          <w:t>and inter</w:t>
        </w:r>
        <w:r>
          <w:noBreakHyphen/>
          <w:t>domain links</w:t>
        </w:r>
      </w:ins>
      <w:ins w:id="497" w:author="Italo Busi - 20190531" w:date="2019-05-31T18:52:00Z">
        <w:r>
          <w:t>.</w:t>
        </w:r>
      </w:ins>
    </w:p>
    <w:p w14:paraId="6AED6E80" w14:textId="5AF2F5BA" w:rsidR="00E56D73" w:rsidRDefault="00E56D73" w:rsidP="00E56D73">
      <w:pPr>
        <w:rPr>
          <w:ins w:id="498" w:author="Italo Busi - 20190531" w:date="2019-05-31T18:52:00Z"/>
        </w:rPr>
      </w:pPr>
      <w:ins w:id="499" w:author="Italo Busi - 20190531" w:date="2019-05-31T18:52:00Z">
        <w:r>
          <w:t xml:space="preserve">Considering the </w:t>
        </w:r>
      </w:ins>
      <w:ins w:id="500" w:author="Italo Busi - 20190531" w:date="2019-05-31T18:54:00Z">
        <w:r>
          <w:t>scenario</w:t>
        </w:r>
      </w:ins>
      <w:ins w:id="501" w:author="Italo Busi - 20190531" w:date="2019-05-31T18:52:00Z">
        <w:r>
          <w:t xml:space="preserve">, described in </w:t>
        </w:r>
      </w:ins>
      <w:ins w:id="502" w:author="Italo Busi - 20190531" w:date="2019-05-31T18:54:00Z">
        <w:r>
          <w:t xml:space="preserve">section </w:t>
        </w:r>
        <w:r>
          <w:fldChar w:fldCharType="begin"/>
        </w:r>
        <w:r>
          <w:instrText xml:space="preserve"> REF _Ref10220638 \r \h \t </w:instrText>
        </w:r>
        <w:r>
          <w:fldChar w:fldCharType="separate"/>
        </w:r>
        <w:r>
          <w:t>4.5.2</w:t>
        </w:r>
        <w:r>
          <w:fldChar w:fldCharType="end"/>
        </w:r>
      </w:ins>
      <w:ins w:id="503" w:author="Italo Busi - 20190531" w:date="2019-05-31T18:52:00Z">
        <w:r>
          <w:t xml:space="preserve">, </w:t>
        </w:r>
        <w:r w:rsidRPr="0091245F">
          <w:t>MDSC</w:t>
        </w:r>
        <w:bookmarkStart w:id="504" w:name="_GoBack"/>
        <w:bookmarkEnd w:id="504"/>
        <w:r>
          <w:t xml:space="preserve"> would perform the same steps described in section </w:t>
        </w:r>
        <w:r>
          <w:fldChar w:fldCharType="begin"/>
        </w:r>
        <w:r>
          <w:instrText xml:space="preserve"> REF _Ref517947725 \r \h \t </w:instrText>
        </w:r>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ins>
    </w:p>
    <w:p w14:paraId="45CD30BA" w14:textId="7BAC2E80" w:rsidR="00E56D73" w:rsidRDefault="00E56D73" w:rsidP="00E56D73">
      <w:pPr>
        <w:rPr>
          <w:ins w:id="505" w:author="Italo Busi - 20190531" w:date="2019-05-31T18:54:00Z"/>
        </w:rPr>
      </w:pPr>
      <w:ins w:id="506" w:author="Italo Busi - 20190531" w:date="2019-05-31T18:54:00Z">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w:t>
        </w:r>
      </w:ins>
      <w:ins w:id="507" w:author="Italo Busi - 20190531" w:date="2019-05-31T18:55:00Z">
        <w:r>
          <w:t xml:space="preserve"> </w:t>
        </w:r>
      </w:ins>
      <w:ins w:id="508" w:author="Italo Busi - 20190531" w:date="2019-05-31T18:54:00Z">
        <w:r>
          <w:t>1+1 protection switching enabled:</w:t>
        </w:r>
      </w:ins>
    </w:p>
    <w:p w14:paraId="6BD33A91" w14:textId="77777777" w:rsidR="00E56D73" w:rsidRDefault="00E56D73" w:rsidP="00E56D73">
      <w:pPr>
        <w:pStyle w:val="RFCListBullet"/>
        <w:rPr>
          <w:ins w:id="509" w:author="Italo Busi - 20190531" w:date="2019-05-31T18:54:00Z"/>
        </w:rPr>
      </w:pPr>
      <w:ins w:id="510" w:author="Italo Busi - 20190531" w:date="2019-05-31T18:54:00Z">
        <w:r>
          <w:lastRenderedPageBreak/>
          <w:t>Only the Source TE</w:t>
        </w:r>
        <w:r>
          <w:noBreakHyphen/>
          <w:t>Node and TTP (i.e., AN1 TE</w:t>
        </w:r>
        <w:r>
          <w:noBreakHyphen/>
          <w:t>Node and AN1</w:t>
        </w:r>
        <w:r>
          <w:noBreakHyphen/>
          <w:t>1 TTP) are</w:t>
        </w:r>
        <w:r>
          <w:t xml:space="preserve"> </w:t>
        </w:r>
        <w:r>
          <w:t xml:space="preserve">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ins>
    </w:p>
    <w:p w14:paraId="217AB534" w14:textId="62C47162" w:rsidR="00E56D73" w:rsidRDefault="00E56D73" w:rsidP="00E56D73">
      <w:pPr>
        <w:pStyle w:val="RFCListBullet"/>
        <w:rPr>
          <w:ins w:id="511" w:author="Italo Busi - 20190531" w:date="2019-05-31T18:54:00Z"/>
        </w:rPr>
      </w:pPr>
      <w:ins w:id="512" w:author="Italo Busi - 20190531" w:date="2019-05-31T18:54:00Z">
        <w:r>
          <w:t xml:space="preserve">The egress point </w:t>
        </w:r>
      </w:ins>
      <w:ins w:id="513" w:author="Italo Busi - 20190531" w:date="2019-05-31T18:56:00Z">
        <w:r>
          <w:t>is</w:t>
        </w:r>
      </w:ins>
      <w:ins w:id="514" w:author="Italo Busi - 20190531" w:date="2019-05-31T18:54:00Z">
        <w:r>
          <w:t xml:space="preserve">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ins>
    </w:p>
    <w:p w14:paraId="7B864E59" w14:textId="75D67720" w:rsidR="00E56D73" w:rsidRDefault="00E56D73" w:rsidP="00E56D73">
      <w:pPr>
        <w:pStyle w:val="RFCListBullet"/>
        <w:rPr>
          <w:ins w:id="515" w:author="Italo Busi - 20190531" w:date="2019-05-31T18:54:00Z"/>
        </w:rPr>
      </w:pPr>
      <w:ins w:id="516" w:author="Italo Busi - 20190531" w:date="2019-05-31T18:54:00Z">
        <w:r>
          <w:t>The protection switching end</w:t>
        </w:r>
        <w:r>
          <w:noBreakHyphen/>
          <w:t>point</w:t>
        </w:r>
      </w:ins>
      <w:ins w:id="517" w:author="Italo Busi - 20190531" w:date="2019-05-31T18:57:00Z">
        <w:r>
          <w:t>s</w:t>
        </w:r>
      </w:ins>
      <w:ins w:id="518" w:author="Italo Busi - 20190531" w:date="2019-05-31T18:54:00Z">
        <w:r>
          <w:t xml:space="preserve"> </w:t>
        </w:r>
      </w:ins>
      <w:ins w:id="519" w:author="Italo Busi - 20190531" w:date="2019-05-31T18:57:00Z">
        <w:r>
          <w:t xml:space="preserve">are </w:t>
        </w:r>
      </w:ins>
      <w:ins w:id="520" w:author="Italo Busi - 20190531" w:date="2019-05-31T18:54:00Z">
        <w:r>
          <w:t xml:space="preserve">indicated in the </w:t>
        </w:r>
        <w:r w:rsidRPr="007B7ACE">
          <w:t>route-object-include-exclude</w:t>
        </w:r>
        <w:r>
          <w:t xml:space="preserve"> list of the explicit-route-objects of the secondary path:</w:t>
        </w:r>
      </w:ins>
    </w:p>
    <w:p w14:paraId="6A78B0F4" w14:textId="77777777" w:rsidR="00E56D73" w:rsidRDefault="00E56D73" w:rsidP="00E56D73">
      <w:pPr>
        <w:pStyle w:val="RFCListBullet"/>
        <w:numPr>
          <w:ilvl w:val="1"/>
          <w:numId w:val="17"/>
        </w:numPr>
        <w:tabs>
          <w:tab w:val="clear" w:pos="1296"/>
          <w:tab w:val="left" w:pos="-1260"/>
        </w:tabs>
        <w:rPr>
          <w:ins w:id="521" w:author="Italo Busi - 20190531" w:date="2019-05-31T18:57:00Z"/>
        </w:rPr>
      </w:pPr>
      <w:ins w:id="522" w:author="Italo Busi - 20190531" w:date="2019-05-31T18:54:00Z">
        <w:r>
          <w:t>The first element references the Tunnel Source TE</w:t>
        </w:r>
        <w:r>
          <w:noBreakHyphen/>
          <w:t>Node (i.e., AN1 TE</w:t>
        </w:r>
        <w:r>
          <w:noBreakHyphen/>
          <w:t>Node);</w:t>
        </w:r>
      </w:ins>
    </w:p>
    <w:p w14:paraId="3FA4EDBA" w14:textId="0EEE245E" w:rsidR="00E56D73" w:rsidRDefault="00E56D73" w:rsidP="00E56D73">
      <w:pPr>
        <w:pStyle w:val="RFCListBullet"/>
        <w:numPr>
          <w:ilvl w:val="1"/>
          <w:numId w:val="17"/>
        </w:numPr>
        <w:tabs>
          <w:tab w:val="clear" w:pos="1296"/>
          <w:tab w:val="left" w:pos="-1260"/>
        </w:tabs>
        <w:rPr>
          <w:ins w:id="523" w:author="Italo Busi - 20190531" w:date="2019-05-31T18:54:00Z"/>
        </w:rPr>
      </w:pPr>
      <w:ins w:id="524" w:author="Italo Busi - 20190531" w:date="2019-05-31T18:57:00Z">
        <w:r>
          <w:t xml:space="preserve">The </w:t>
        </w:r>
      </w:ins>
      <w:ins w:id="525" w:author="Italo Busi - 20190531" w:date="2019-05-31T18:58:00Z">
        <w:r>
          <w:t>last</w:t>
        </w:r>
      </w:ins>
      <w:ins w:id="526" w:author="Italo Busi - 20190531" w:date="2019-05-31T18:57:00Z">
        <w:r>
          <w:t xml:space="preserve"> element references the </w:t>
        </w:r>
      </w:ins>
      <w:ins w:id="527" w:author="Italo Busi - 20190531" w:date="2019-05-31T18:58:00Z">
        <w:r>
          <w:t>TE</w:t>
        </w:r>
        <w:r>
          <w:noBreakHyphen/>
          <w:t>Node of the egress point (i.e., AN1 TE</w:t>
        </w:r>
        <w:r>
          <w:noBreakHyphen/>
          <w:t>Node).</w:t>
        </w:r>
      </w:ins>
    </w:p>
    <w:p w14:paraId="7161F205" w14:textId="77777777" w:rsidR="00E56D73" w:rsidRDefault="00E56D73" w:rsidP="00E56D73">
      <w:pPr>
        <w:rPr>
          <w:ins w:id="528" w:author="Italo Busi - 20190531" w:date="2019-05-31T18:54:00Z"/>
        </w:rPr>
      </w:pPr>
      <w:ins w:id="529" w:author="Italo Busi - 20190531" w:date="2019-05-31T18:54:00Z">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AN1-6 LTP, within the MPI1 OTN Abstract Topology it exposes at MPI1, correspond to S3</w:t>
        </w:r>
        <w:r>
          <w:noBreakHyphen/>
          <w:t>1 TTP, S2-3 LTP and the S8</w:t>
        </w:r>
        <w:r>
          <w:noBreakHyphen/>
          <w:t>5 LTP, respectively, within its native topology.</w:t>
        </w:r>
      </w:ins>
    </w:p>
    <w:p w14:paraId="3422AEF7" w14:textId="4A1A5915" w:rsidR="00A95D1C" w:rsidRDefault="00A95D1C" w:rsidP="00A95D1C">
      <w:pPr>
        <w:rPr>
          <w:ins w:id="530" w:author="Italo Busi - 20190531" w:date="2019-05-31T19:00:00Z"/>
        </w:rPr>
      </w:pPr>
      <w:ins w:id="531" w:author="Italo Busi - 20190531" w:date="2019-05-31T19:00:00Z">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w:t>
        </w:r>
        <w:r>
          <w:t xml:space="preserve"> and the </w:t>
        </w:r>
        <w:r>
          <w:t>AN1</w:t>
        </w:r>
        <w:r>
          <w:noBreakHyphen/>
          <w:t>7 LTP, within the MPI1 OTN Abstract Topology it exposes at MPI1, correspond to S3</w:t>
        </w:r>
        <w:r>
          <w:noBreakHyphen/>
          <w:t>1 TTP</w:t>
        </w:r>
        <w:r>
          <w:t xml:space="preserve"> and </w:t>
        </w:r>
        <w:r>
          <w:t xml:space="preserve">S2-3 LTP, respectively, within its native topology. It also understands, from the </w:t>
        </w:r>
        <w:r w:rsidRPr="007B7ACE">
          <w:t>route-object-include-exclude</w:t>
        </w:r>
        <w:r>
          <w:t xml:space="preserve"> list of the explicit-route-objects of the secondary path configuration, that </w:t>
        </w:r>
      </w:ins>
      <w:ins w:id="532" w:author="Italo Busi - 20190531" w:date="2019-05-31T19:01:00Z">
        <w:r>
          <w:t>the protection group should be terminated in nodes S3 and S2</w:t>
        </w:r>
      </w:ins>
      <w:ins w:id="533" w:author="Italo Busi - 20190531" w:date="2019-05-31T19:00:00Z">
        <w:r>
          <w:t>.</w:t>
        </w:r>
      </w:ins>
    </w:p>
    <w:p w14:paraId="558E8CB9" w14:textId="5775850D" w:rsidR="00E56D73" w:rsidRDefault="00E56D73" w:rsidP="00E56D73">
      <w:pPr>
        <w:rPr>
          <w:ins w:id="534" w:author="Italo Busi - 20190531" w:date="2019-05-31T18:54:00Z"/>
        </w:rPr>
      </w:pPr>
      <w:ins w:id="535" w:author="Italo Busi - 20190531" w:date="2019-05-31T18:54:00Z">
        <w:r>
          <w:t>PNC1 can performs path computation within its native topology and setup the ODU connections in nodes S3, S1, S2, S4 and S8 as well as configure the protection group in node</w:t>
        </w:r>
      </w:ins>
      <w:ins w:id="536" w:author="Italo Busi - 20190531" w:date="2019-05-31T19:01:00Z">
        <w:r w:rsidR="00A95D1C">
          <w:t>s</w:t>
        </w:r>
      </w:ins>
      <w:ins w:id="537" w:author="Italo Busi - 20190531" w:date="2019-05-31T18:54:00Z">
        <w:r>
          <w:t xml:space="preserve"> S3</w:t>
        </w:r>
      </w:ins>
      <w:ins w:id="538" w:author="Italo Busi - 20190531" w:date="2019-05-31T19:01:00Z">
        <w:r w:rsidR="00A95D1C">
          <w:t xml:space="preserve"> and S8</w:t>
        </w:r>
      </w:ins>
      <w:ins w:id="539" w:author="Italo Busi - 20190531" w:date="2019-05-31T18:54:00Z">
        <w:r>
          <w:t>.</w:t>
        </w:r>
      </w:ins>
    </w:p>
    <w:p w14:paraId="795860AB" w14:textId="65D13BC0" w:rsidR="00163E6A" w:rsidRPr="00E56D73" w:rsidRDefault="005C4406" w:rsidP="00E56103">
      <w:pPr>
        <w:rPr>
          <w:ins w:id="540" w:author="Zhenghaomian (Zhenghaomian, Optical Technology Research Dept)" w:date="2019-04-10T10:51:00Z"/>
        </w:rPr>
      </w:pPr>
      <w:ins w:id="541" w:author="Zhenghaomian (Zhenghaomian, Optical Technology Research Dept)" w:date="2019-04-10T20:28:00Z">
        <w:r w:rsidRPr="00E56D73">
          <w:t xml:space="preserve">Under specific policies, it is possible to deploy a segmented protection for multi-domain services. </w:t>
        </w:r>
      </w:ins>
      <w:ins w:id="542" w:author="Zhenghaomian (Zhenghaomian, Optical Technology Research Dept)" w:date="2019-04-10T10:51:00Z">
        <w:r w:rsidR="00163E6A" w:rsidRPr="00E56D73">
          <w:t xml:space="preserve">The configuration of the segmented protection can be divided into a few steps, considering the example in section 4.5.2, the following configurations would be needed: </w:t>
        </w:r>
      </w:ins>
    </w:p>
    <w:p w14:paraId="5E42200C" w14:textId="72EA8868" w:rsidR="00163E6A" w:rsidRPr="00E56D73" w:rsidRDefault="00163E6A" w:rsidP="00EB07C6">
      <w:pPr>
        <w:pStyle w:val="RFCListBullet"/>
        <w:rPr>
          <w:ins w:id="543" w:author="Zhenghaomian (Zhenghaomian, Optical Technology Research Dept)" w:date="2019-04-10T10:54:00Z"/>
          <w:rFonts w:eastAsiaTheme="minorEastAsia"/>
          <w:lang w:eastAsia="zh-CN"/>
        </w:rPr>
        <w:pPrChange w:id="544" w:author="Italo Busi - 20190531" w:date="2019-05-31T18:46:00Z">
          <w:pPr/>
        </w:pPrChange>
      </w:pPr>
      <w:ins w:id="545" w:author="Zhenghaomian (Zhenghaomian, Optical Technology Research Dept)" w:date="2019-04-10T10:52:00Z">
        <w:r w:rsidRPr="00E56D73">
          <w:rPr>
            <w:rFonts w:hint="eastAsia"/>
            <w:lang w:eastAsia="zh-CN"/>
          </w:rPr>
          <w:lastRenderedPageBreak/>
          <w:t>Configu</w:t>
        </w:r>
      </w:ins>
      <w:ins w:id="546" w:author="Zhenghaomian (Zhenghaomian, Optical Technology Research Dept)" w:date="2019-04-10T10:54:00Z">
        <w:r w:rsidRPr="00E56D73">
          <w:rPr>
            <w:lang w:eastAsia="zh-CN"/>
          </w:rPr>
          <w:t>re</w:t>
        </w:r>
      </w:ins>
      <w:ins w:id="547" w:author="Zhenghaomian (Zhenghaomian, Optical Technology Research Dept)" w:date="2019-04-10T10:52:00Z">
        <w:r w:rsidRPr="00E56D73">
          <w:rPr>
            <w:rFonts w:hint="eastAsia"/>
            <w:lang w:eastAsia="zh-CN"/>
          </w:rPr>
          <w:t xml:space="preserve"> intra-domain tunnel segment</w:t>
        </w:r>
        <w:r w:rsidRPr="00E56D73">
          <w:rPr>
            <w:lang w:eastAsia="zh-CN"/>
          </w:rPr>
          <w:t>s</w:t>
        </w:r>
      </w:ins>
      <w:ins w:id="548" w:author="Zhenghaomian (Zhenghaomian, Optical Technology Research Dept)" w:date="2019-04-10T10:54:00Z">
        <w:r w:rsidRPr="00E56D73">
          <w:rPr>
            <w:lang w:eastAsia="zh-CN"/>
          </w:rPr>
          <w:t xml:space="preserve"> for working path</w:t>
        </w:r>
      </w:ins>
      <w:ins w:id="549" w:author="Zhenghaomian (Zhenghaomian, Optical Technology Research Dept)" w:date="2019-04-10T10:52:00Z">
        <w:r w:rsidRPr="00E56D73">
          <w:rPr>
            <w:rFonts w:hint="eastAsia"/>
            <w:lang w:eastAsia="zh-CN"/>
          </w:rPr>
          <w:t xml:space="preserve">: </w:t>
        </w:r>
        <w:r w:rsidRPr="00E56D73">
          <w:rPr>
            <w:lang w:eastAsia="zh-CN"/>
          </w:rPr>
          <w:t xml:space="preserve">including </w:t>
        </w:r>
      </w:ins>
      <w:ins w:id="550" w:author="Zhenghaomian (Zhenghaomian, Optical Technology Research Dept)" w:date="2019-04-10T14:11:00Z">
        <w:r w:rsidR="006F152C" w:rsidRPr="00E56D73">
          <w:rPr>
            <w:lang w:eastAsia="zh-CN"/>
          </w:rPr>
          <w:t>S3-</w:t>
        </w:r>
      </w:ins>
      <w:ins w:id="551" w:author="Zhenghaomian (Zhenghaomian, Optical Technology Research Dept)" w:date="2019-04-10T10:52:00Z">
        <w:r w:rsidRPr="00E56D73">
          <w:rPr>
            <w:lang w:eastAsia="zh-CN"/>
          </w:rPr>
          <w:t>S1-S2 in Network domain 1, S31-S33</w:t>
        </w:r>
      </w:ins>
      <w:ins w:id="552" w:author="Zhenghaomian (Zhenghaomian, Optical Technology Research Dept)" w:date="2019-04-10T10:56:00Z">
        <w:r w:rsidR="00863B24" w:rsidRPr="00E56D73">
          <w:rPr>
            <w:lang w:eastAsia="zh-CN"/>
          </w:rPr>
          <w:t>-S34</w:t>
        </w:r>
      </w:ins>
      <w:ins w:id="553" w:author="Zhenghaomian (Zhenghaomian, Optical Technology Research Dept)" w:date="2019-04-10T10:52:00Z">
        <w:r w:rsidRPr="00E56D73">
          <w:rPr>
            <w:lang w:eastAsia="zh-CN"/>
          </w:rPr>
          <w:t xml:space="preserve"> in Network domain 3, and S15-S18 in Network domain 2. </w:t>
        </w:r>
      </w:ins>
      <w:ins w:id="554" w:author="Zhenghaomian (Zhenghaomian, Optical Technology Research Dept)" w:date="2019-04-10T10:53:00Z">
        <w:r w:rsidRPr="00E56D73">
          <w:rPr>
            <w:lang w:eastAsia="zh-CN"/>
          </w:rPr>
          <w:t>These configurations can be achieved by MDSC to PNC using [OTN-tunnel]</w:t>
        </w:r>
      </w:ins>
      <w:ins w:id="555" w:author="Zhenghaomian (Zhenghaomian, Optical Technology Research Dept)" w:date="2019-04-10T10:54:00Z">
        <w:r w:rsidRPr="00E56D73">
          <w:rPr>
            <w:lang w:eastAsia="zh-CN"/>
          </w:rPr>
          <w:t xml:space="preserve">; </w:t>
        </w:r>
      </w:ins>
    </w:p>
    <w:p w14:paraId="5AB1AD67" w14:textId="388F778F" w:rsidR="00163E6A" w:rsidRPr="00E56D73" w:rsidRDefault="00163E6A" w:rsidP="00EB07C6">
      <w:pPr>
        <w:pStyle w:val="RFCListBullet"/>
        <w:rPr>
          <w:ins w:id="556" w:author="Zhenghaomian (Zhenghaomian, Optical Technology Research Dept)" w:date="2019-04-10T10:57:00Z"/>
          <w:rFonts w:eastAsiaTheme="minorEastAsia"/>
          <w:lang w:eastAsia="zh-CN"/>
        </w:rPr>
        <w:pPrChange w:id="557" w:author="Italo Busi - 20190531" w:date="2019-05-31T18:46:00Z">
          <w:pPr/>
        </w:pPrChange>
      </w:pPr>
      <w:ins w:id="558" w:author="Zhenghaomian (Zhenghaomian, Optical Technology Research Dept)" w:date="2019-04-10T10:54:00Z">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protection path</w:t>
        </w:r>
        <w:r w:rsidRPr="00E56D73">
          <w:rPr>
            <w:rFonts w:hint="eastAsia"/>
            <w:lang w:eastAsia="zh-CN"/>
          </w:rPr>
          <w:t xml:space="preserve">: </w:t>
        </w:r>
      </w:ins>
      <w:ins w:id="559" w:author="Zhenghaomian (Zhenghaomian, Optical Technology Research Dept)" w:date="2019-04-10T10:55:00Z">
        <w:r w:rsidR="006F152C" w:rsidRPr="00E56D73">
          <w:rPr>
            <w:lang w:eastAsia="zh-CN"/>
          </w:rPr>
          <w:t xml:space="preserve">including </w:t>
        </w:r>
        <w:r w:rsidR="00863B24" w:rsidRPr="00E56D73">
          <w:rPr>
            <w:lang w:eastAsia="zh-CN"/>
          </w:rPr>
          <w:t>S3-S4-S8</w:t>
        </w:r>
      </w:ins>
      <w:ins w:id="560" w:author="Zhenghaomian (Zhenghaomian, Optical Technology Research Dept)" w:date="2019-04-10T14:11:00Z">
        <w:r w:rsidR="006F152C" w:rsidRPr="00E56D73">
          <w:rPr>
            <w:lang w:eastAsia="zh-CN"/>
          </w:rPr>
          <w:t>-S2</w:t>
        </w:r>
      </w:ins>
      <w:ins w:id="561" w:author="Zhenghaomian (Zhenghaomian, Optical Technology Research Dept)" w:date="2019-04-10T10:55:00Z">
        <w:r w:rsidR="00863B24" w:rsidRPr="00E56D73">
          <w:rPr>
            <w:lang w:eastAsia="zh-CN"/>
          </w:rPr>
          <w:t xml:space="preserve"> </w:t>
        </w:r>
      </w:ins>
      <w:ins w:id="562" w:author="Zhenghaomian (Zhenghaomian, Optical Technology Research Dept)" w:date="2019-04-10T10:56:00Z">
        <w:r w:rsidR="00863B24" w:rsidRPr="00E56D73">
          <w:rPr>
            <w:lang w:eastAsia="zh-CN"/>
          </w:rPr>
          <w:t>in Network domain 1, S31-S32-</w:t>
        </w:r>
      </w:ins>
      <w:ins w:id="563" w:author="Zhenghaomian (Zhenghaomian, Optical Technology Research Dept)" w:date="2019-04-10T10:57:00Z">
        <w:r w:rsidR="00EA0DFB" w:rsidRPr="00E56D73">
          <w:rPr>
            <w:lang w:eastAsia="zh-CN"/>
          </w:rPr>
          <w:t>S34</w:t>
        </w:r>
      </w:ins>
      <w:ins w:id="564" w:author="Zhenghaomian (Zhenghaomian, Optical Technology Research Dept)" w:date="2019-04-10T10:56:00Z">
        <w:r w:rsidR="00863B24" w:rsidRPr="00E56D73">
          <w:rPr>
            <w:lang w:eastAsia="zh-CN"/>
          </w:rPr>
          <w:t xml:space="preserve"> in Network domain 3, and S15-</w:t>
        </w:r>
      </w:ins>
      <w:ins w:id="565" w:author="Zhenghaomian (Zhenghaomian, Optical Technology Research Dept)" w:date="2019-04-10T10:57:00Z">
        <w:r w:rsidR="00EA0DFB" w:rsidRPr="00E56D73">
          <w:rPr>
            <w:lang w:eastAsia="zh-CN"/>
          </w:rPr>
          <w:t>S12-S17-</w:t>
        </w:r>
      </w:ins>
      <w:ins w:id="566" w:author="Zhenghaomian (Zhenghaomian, Optical Technology Research Dept)" w:date="2019-04-10T10:56:00Z">
        <w:r w:rsidR="00863B24" w:rsidRPr="00E56D73">
          <w:rPr>
            <w:lang w:eastAsia="zh-CN"/>
          </w:rPr>
          <w:t>S18 in Network domain 2. These configurations can be achieved by MDSC to PNC using [OTN-tunnel];</w:t>
        </w:r>
      </w:ins>
    </w:p>
    <w:p w14:paraId="75467BC4" w14:textId="736D86A0" w:rsidR="00EA0DFB" w:rsidRPr="00E56D73" w:rsidRDefault="00EA0DFB" w:rsidP="00EB07C6">
      <w:pPr>
        <w:pStyle w:val="RFCListBullet"/>
        <w:rPr>
          <w:ins w:id="567" w:author="Zhenghaomian (Zhenghaomian, Optical Technology Research Dept)" w:date="2019-04-10T10:59:00Z"/>
          <w:rFonts w:eastAsiaTheme="minorEastAsia"/>
          <w:lang w:eastAsia="zh-CN"/>
        </w:rPr>
        <w:pPrChange w:id="568" w:author="Italo Busi - 20190531" w:date="2019-05-31T18:46:00Z">
          <w:pPr/>
        </w:pPrChange>
      </w:pPr>
      <w:ins w:id="569" w:author="Zhenghaomian (Zhenghaomian, Optical Technology Research Dept)" w:date="2019-04-10T10:59:00Z">
        <w:r w:rsidRPr="00E56D73">
          <w:rPr>
            <w:rFonts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ins>
    </w:p>
    <w:p w14:paraId="104987A4" w14:textId="3264E320" w:rsidR="00EA0DFB" w:rsidRPr="00E56D73" w:rsidRDefault="00EA0DFB" w:rsidP="00EB07C6">
      <w:pPr>
        <w:pStyle w:val="RFCListBullet"/>
        <w:rPr>
          <w:ins w:id="570" w:author="Zhenghaomian (Zhenghaomian, Optical Technology Research Dept)" w:date="2019-04-10T11:03:00Z"/>
          <w:rFonts w:eastAsiaTheme="minorEastAsia"/>
          <w:lang w:eastAsia="zh-CN"/>
        </w:rPr>
        <w:pPrChange w:id="571" w:author="Italo Busi - 20190531" w:date="2019-05-31T18:46:00Z">
          <w:pPr/>
        </w:pPrChange>
      </w:pPr>
      <w:ins w:id="572" w:author="Zhenghaomian (Zhenghaomian, Optical Technology Research Dept)" w:date="2019-04-10T10:57:00Z">
        <w:r w:rsidRPr="00E56D73">
          <w:rPr>
            <w:lang w:eastAsia="zh-CN"/>
          </w:rPr>
          <w:t xml:space="preserve">Configure the inter-domain tunnel, including S2-S31 and S34-S15. </w:t>
        </w:r>
      </w:ins>
      <w:ins w:id="573" w:author="Zhenghaomian (Zhenghaomian, Optical Technology Research Dept)" w:date="2019-04-10T10:58:00Z">
        <w:r w:rsidRPr="00E56D73">
          <w:rPr>
            <w:lang w:eastAsia="zh-CN"/>
          </w:rPr>
          <w:t xml:space="preserve">It is worth noting in this example the segment protection does not provide the protection for inter-domain tunnel. </w:t>
        </w:r>
      </w:ins>
    </w:p>
    <w:p w14:paraId="0C7FDFA2" w14:textId="35E569AA" w:rsidR="0096183A" w:rsidRPr="00E56D73" w:rsidRDefault="0096183A" w:rsidP="00EB07C6">
      <w:pPr>
        <w:pStyle w:val="RFCListBullet"/>
        <w:rPr>
          <w:ins w:id="574" w:author="Zhenghaomian (Zhenghaomian, Optical Technology Research Dept)" w:date="2019-04-10T10:59:00Z"/>
          <w:rFonts w:eastAsiaTheme="minorEastAsia"/>
          <w:lang w:eastAsia="zh-CN"/>
        </w:rPr>
        <w:pPrChange w:id="575" w:author="Italo Busi - 20190531" w:date="2019-05-31T18:46:00Z">
          <w:pPr/>
        </w:pPrChange>
      </w:pPr>
      <w:ins w:id="576" w:author="Zhenghaomian (Zhenghaomian, Optical Technology Research Dept)" w:date="2019-04-10T11:03:00Z">
        <w:r w:rsidRPr="00E56D73">
          <w:rPr>
            <w:lang w:eastAsia="zh-CN"/>
          </w:rPr>
          <w:t xml:space="preserve">MDSC stitch the configuration above to form an end-to-end </w:t>
        </w:r>
      </w:ins>
      <w:ins w:id="577" w:author="Zhenghaomian (Zhenghaomian, Optical Technology Research Dept)" w:date="2019-04-10T11:05:00Z">
        <w:r w:rsidRPr="00E56D73">
          <w:rPr>
            <w:lang w:eastAsia="zh-CN"/>
          </w:rPr>
          <w:t xml:space="preserve">tunnel with protection. </w:t>
        </w:r>
      </w:ins>
    </w:p>
    <w:p w14:paraId="74AD9A19" w14:textId="77777777" w:rsidR="00EB07C6" w:rsidRDefault="0096183A" w:rsidP="00EA0DFB">
      <w:pPr>
        <w:rPr>
          <w:rFonts w:eastAsiaTheme="minorEastAsia"/>
          <w:lang w:eastAsia="zh-CN"/>
        </w:rPr>
      </w:pPr>
      <w:ins w:id="578" w:author="Zhenghaomian (Zhenghaomian, Optical Technology Research Dept)" w:date="2019-04-10T11:05:00Z">
        <w:r w:rsidRPr="00E56D73">
          <w:rPr>
            <w:rFonts w:eastAsiaTheme="minorEastAsia" w:hint="eastAsia"/>
            <w:lang w:eastAsia="zh-CN"/>
          </w:rPr>
          <w:t xml:space="preserve">Given the configuration above, the </w:t>
        </w:r>
        <w:r w:rsidR="00BF61D3" w:rsidRPr="00E56D73">
          <w:rPr>
            <w:rFonts w:eastAsiaTheme="minorEastAsia"/>
            <w:lang w:eastAsia="zh-CN"/>
          </w:rPr>
          <w:t xml:space="preserve">protection </w:t>
        </w:r>
      </w:ins>
      <w:ins w:id="579" w:author="Zhenghaomian (Zhenghaomian, Optical Technology Research Dept)" w:date="2019-04-10T11:06:00Z">
        <w:r w:rsidR="00BF61D3" w:rsidRPr="00E56D73">
          <w:rPr>
            <w:rFonts w:eastAsiaTheme="minorEastAsia"/>
            <w:lang w:eastAsia="zh-CN"/>
          </w:rPr>
          <w:t>capability has</w:t>
        </w:r>
      </w:ins>
      <w:ins w:id="580" w:author="Zhenghaomian (Zhenghaomian, Optical Technology Research Dept)" w:date="2019-04-10T11:05:00Z">
        <w:r w:rsidR="00BF61D3" w:rsidRPr="00E56D73">
          <w:rPr>
            <w:rFonts w:eastAsiaTheme="minorEastAsia"/>
            <w:lang w:eastAsia="zh-CN"/>
          </w:rPr>
          <w:t xml:space="preserve"> been deployed on the tunnels.</w:t>
        </w:r>
      </w:ins>
      <w:ins w:id="581" w:author="Zhenghaomian (Zhenghaomian, Optical Technology Research Dept)" w:date="2019-04-10T14:08:00Z">
        <w:r w:rsidR="006F152C" w:rsidRPr="00E56D73">
          <w:rPr>
            <w:rFonts w:eastAsiaTheme="minorEastAsia"/>
            <w:lang w:eastAsia="zh-CN"/>
          </w:rPr>
          <w:t xml:space="preserve"> The head-end node of each domain can do the switching</w:t>
        </w:r>
      </w:ins>
      <w:ins w:id="582" w:author="Zhenghaomian (Zhenghaomian, Optical Technology Research Dept)" w:date="2019-04-10T11:05:00Z">
        <w:r w:rsidR="00BF61D3" w:rsidRPr="00E56D73">
          <w:rPr>
            <w:rFonts w:eastAsiaTheme="minorEastAsia"/>
            <w:lang w:eastAsia="zh-CN"/>
          </w:rPr>
          <w:t xml:space="preserve"> </w:t>
        </w:r>
      </w:ins>
      <w:ins w:id="583" w:author="Zhenghaomian (Zhenghaomian, Optical Technology Research Dept)" w:date="2019-04-10T14:09:00Z">
        <w:r w:rsidR="006F152C" w:rsidRPr="00E56D73">
          <w:rPr>
            <w:rFonts w:eastAsiaTheme="minorEastAsia"/>
            <w:lang w:eastAsia="zh-CN"/>
          </w:rPr>
          <w:t>o</w:t>
        </w:r>
      </w:ins>
      <w:ins w:id="584" w:author="Zhenghaomian (Zhenghaomian, Optical Technology Research Dept)" w:date="2019-04-10T13:58:00Z">
        <w:r w:rsidR="009D2ADC" w:rsidRPr="00E56D73">
          <w:rPr>
            <w:rFonts w:eastAsiaTheme="minorEastAsia"/>
            <w:lang w:eastAsia="zh-CN"/>
          </w:rPr>
          <w:t xml:space="preserve">nce there is a failure </w:t>
        </w:r>
      </w:ins>
      <w:ins w:id="585" w:author="Zhenghaomian (Zhenghaomian, Optical Technology Research Dept)" w:date="2019-04-10T14:07:00Z">
        <w:r w:rsidR="009D2ADC" w:rsidRPr="00E56D73">
          <w:rPr>
            <w:rFonts w:eastAsiaTheme="minorEastAsia"/>
            <w:lang w:eastAsia="zh-CN"/>
          </w:rPr>
          <w:t>on one the tunnel segment</w:t>
        </w:r>
      </w:ins>
      <w:ins w:id="586" w:author="Zhenghaomian (Zhenghaomian, Optical Technology Research Dept)" w:date="2019-04-10T14:09:00Z">
        <w:r w:rsidR="006F152C" w:rsidRPr="00E56D73">
          <w:rPr>
            <w:rFonts w:eastAsiaTheme="minorEastAsia"/>
            <w:lang w:eastAsia="zh-CN"/>
          </w:rPr>
          <w:t>. For example, in Network domain 1, when there is a failure on S1-S2,</w:t>
        </w:r>
      </w:ins>
      <w:ins w:id="587" w:author="Zhenghaomian (Zhenghaomian, Optical Technology Research Dept)" w:date="2019-04-10T14:10:00Z">
        <w:r w:rsidR="006F152C" w:rsidRPr="00E56D73">
          <w:rPr>
            <w:rFonts w:eastAsiaTheme="minorEastAsia"/>
            <w:lang w:eastAsia="zh-CN"/>
          </w:rPr>
          <w:t xml:space="preserve"> the head-end node S3 will automatically do the switching to S3-S4-S8-S2</w:t>
        </w:r>
      </w:ins>
      <w:ins w:id="588" w:author="Zhenghaomian (Zhenghaomian, Optical Technology Research Dept)" w:date="2019-04-10T14:11:00Z">
        <w:r w:rsidR="006F152C" w:rsidRPr="00E56D73">
          <w:rPr>
            <w:rFonts w:eastAsiaTheme="minorEastAsia"/>
            <w:lang w:eastAsia="zh-CN"/>
          </w:rPr>
          <w:t>. This switching will be report to corresponding PNC (</w:t>
        </w:r>
      </w:ins>
      <w:ins w:id="589" w:author="Zhenghaomian (Zhenghaomian, Optical Technology Research Dept)" w:date="2019-04-10T14:12:00Z">
        <w:r w:rsidR="006F152C" w:rsidRPr="00E56D73">
          <w:rPr>
            <w:rFonts w:eastAsiaTheme="minorEastAsia"/>
            <w:lang w:eastAsia="zh-CN"/>
          </w:rPr>
          <w:t>PNC1 in this example</w:t>
        </w:r>
      </w:ins>
      <w:ins w:id="590" w:author="Zhenghaomian (Zhenghaomian, Optical Technology Research Dept)" w:date="2019-04-10T14:11:00Z">
        <w:r w:rsidR="006F152C" w:rsidRPr="00E56D73">
          <w:rPr>
            <w:rFonts w:eastAsiaTheme="minorEastAsia"/>
            <w:lang w:eastAsia="zh-CN"/>
          </w:rPr>
          <w:t>)</w:t>
        </w:r>
      </w:ins>
      <w:ins w:id="591" w:author="Zhenghaomian (Zhenghaomian, Optical Technology Research Dept)" w:date="2019-04-10T14:12:00Z">
        <w:r w:rsidR="006F152C" w:rsidRPr="00E56D73">
          <w:rPr>
            <w:rFonts w:eastAsiaTheme="minorEastAsia"/>
            <w:lang w:eastAsia="zh-CN"/>
          </w:rPr>
          <w:t xml:space="preserve"> and then MDSC. Other PNCs (PNC2 and PNC3 in this example) will not be aware of the failure and swit</w:t>
        </w:r>
      </w:ins>
      <w:ins w:id="592" w:author="Zhenghaomian (Zhenghaomian, Optical Technology Research Dept)" w:date="2019-04-10T14:13:00Z">
        <w:r w:rsidR="006F152C" w:rsidRPr="00E56D73">
          <w:rPr>
            <w:rFonts w:eastAsiaTheme="minorEastAsia"/>
            <w:lang w:eastAsia="zh-CN"/>
          </w:rPr>
          <w:t>ch</w:t>
        </w:r>
      </w:ins>
      <w:ins w:id="593" w:author="Zhenghaomian (Zhenghaomian, Optical Technology Research Dept)" w:date="2019-04-10T14:12:00Z">
        <w:r w:rsidR="006F152C" w:rsidRPr="00E56D73">
          <w:rPr>
            <w:rFonts w:eastAsiaTheme="minorEastAsia"/>
            <w:lang w:eastAsia="zh-CN"/>
          </w:rPr>
          <w:t>ing, nor do the nodes in Network domain 2 and 3.</w:t>
        </w:r>
      </w:ins>
    </w:p>
    <w:p w14:paraId="498C35B3" w14:textId="5B901C3E" w:rsidR="00DF52E5" w:rsidRDefault="00DF52E5" w:rsidP="00B57BD8">
      <w:pPr>
        <w:pStyle w:val="Heading2"/>
      </w:pPr>
      <w:bookmarkStart w:id="594" w:name="_Toc5716057"/>
      <w:commentRangeStart w:id="595"/>
      <w:commentRangeStart w:id="596"/>
      <w:r>
        <w:t>Notifications</w:t>
      </w:r>
      <w:commentRangeEnd w:id="595"/>
      <w:r w:rsidR="00BC5A83">
        <w:rPr>
          <w:rStyle w:val="CommentReference"/>
          <w:rFonts w:cs="Courier New"/>
          <w:bCs w:val="0"/>
          <w:iCs w:val="0"/>
        </w:rPr>
        <w:commentReference w:id="595"/>
      </w:r>
      <w:commentRangeEnd w:id="596"/>
      <w:r w:rsidR="00DE5CFD">
        <w:rPr>
          <w:rStyle w:val="CommentReference"/>
          <w:rFonts w:cs="Courier New"/>
          <w:bCs w:val="0"/>
          <w:iCs w:val="0"/>
        </w:rPr>
        <w:commentReference w:id="596"/>
      </w:r>
      <w:bookmarkEnd w:id="594"/>
    </w:p>
    <w:p w14:paraId="26FFC3B4" w14:textId="5E7CCF32" w:rsidR="00DF52E5" w:rsidDel="007F651C" w:rsidRDefault="00DF52E5" w:rsidP="00DF52E5">
      <w:pPr>
        <w:rPr>
          <w:ins w:id="597" w:author="Zhenghaomian (Zhenghaomian, Optical Technology Research Dept)" w:date="2019-04-10T20:29:00Z"/>
          <w:del w:id="598" w:author="Italo Busi" w:date="2019-04-11T17:19:00Z"/>
        </w:rPr>
      </w:pPr>
      <w:del w:id="599" w:author="Italo Busi" w:date="2019-04-11T17:19:00Z">
        <w:r w:rsidRPr="00050297" w:rsidDel="007F651C">
          <w:rPr>
            <w:highlight w:val="yellow"/>
          </w:rPr>
          <w:delText>Further detailed analysis is outside the scope of this document</w:delText>
        </w:r>
      </w:del>
      <w:ins w:id="600" w:author="Zhenghaomian (Zhenghaomian, Optical Technology Research Dept)" w:date="2019-04-10T20:29:00Z">
        <w:del w:id="601" w:author="Italo Busi" w:date="2019-04-11T17:19:00Z">
          <w:r w:rsidR="005C4406" w:rsidDel="007F651C">
            <w:delText xml:space="preserve">. </w:delText>
          </w:r>
        </w:del>
      </w:ins>
    </w:p>
    <w:p w14:paraId="0BF55945" w14:textId="77777777" w:rsidR="00FB33F2" w:rsidRDefault="005C4406" w:rsidP="00DF52E5">
      <w:pPr>
        <w:rPr>
          <w:ins w:id="602" w:author="Italo Busi" w:date="2019-04-11T18:11:00Z"/>
        </w:rPr>
      </w:pPr>
      <w:ins w:id="603" w:author="Zhenghaomian (Zhenghaomian, Optical Technology Research Dept)" w:date="2019-04-10T20:29:00Z">
        <w:r>
          <w:t>Notification mechanism</w:t>
        </w:r>
      </w:ins>
      <w:ins w:id="604" w:author="Italo Busi" w:date="2019-04-11T18:08:00Z">
        <w:r w:rsidR="00FB33F2">
          <w:t>s</w:t>
        </w:r>
      </w:ins>
      <w:ins w:id="605" w:author="Zhenghaomian (Zhenghaomian, Optical Technology Research Dept)" w:date="2019-04-10T20:29:00Z">
        <w:r>
          <w:t xml:space="preserve"> </w:t>
        </w:r>
        <w:del w:id="606" w:author="Italo Busi" w:date="2019-04-11T18:08:00Z">
          <w:r w:rsidDel="00FB33F2">
            <w:delText xml:space="preserve">is </w:delText>
          </w:r>
        </w:del>
      </w:ins>
      <w:ins w:id="607" w:author="Italo Busi" w:date="2019-04-11T18:08:00Z">
        <w:r w:rsidR="00FB33F2">
          <w:t xml:space="preserve">are </w:t>
        </w:r>
      </w:ins>
      <w:ins w:id="608" w:author="Zhenghaomian (Zhenghaomian, Optical Technology Research Dept)" w:date="2019-04-10T20:29:00Z">
        <w:r>
          <w:t xml:space="preserve">required for the scenarios </w:t>
        </w:r>
        <w:del w:id="609" w:author="Italo Busi" w:date="2019-04-11T18:08:00Z">
          <w:r w:rsidDel="00FB33F2">
            <w:delText xml:space="preserve">introduced </w:delText>
          </w:r>
        </w:del>
      </w:ins>
      <w:ins w:id="610" w:author="Italo Busi" w:date="2019-04-11T18:08:00Z">
        <w:r w:rsidR="00FB33F2">
          <w:t xml:space="preserve">analyzed </w:t>
        </w:r>
      </w:ins>
      <w:ins w:id="611" w:author="Zhenghaomian (Zhenghaomian, Optical Technology Research Dept)" w:date="2019-04-10T20:29:00Z">
        <w:r>
          <w:t>in this draft</w:t>
        </w:r>
      </w:ins>
      <w:ins w:id="612" w:author="Italo Busi" w:date="2019-04-11T18:08:00Z">
        <w:r w:rsidR="00FB33F2">
          <w:t>,</w:t>
        </w:r>
      </w:ins>
      <w:ins w:id="613" w:author="Zhenghaomian (Zhenghaomian, Optical Technology Research Dept)" w:date="2019-04-10T20:29:00Z">
        <w:r>
          <w:t xml:space="preserve"> </w:t>
        </w:r>
        <w:del w:id="614" w:author="Italo Busi" w:date="2019-04-11T18:10:00Z">
          <w:r w:rsidDel="00FB33F2">
            <w:delText>including topology</w:delText>
          </w:r>
        </w:del>
      </w:ins>
      <w:ins w:id="615" w:author="Zhenghaomian (Zhenghaomian, Optical Technology Research Dept)" w:date="2019-04-10T20:30:00Z">
        <w:del w:id="616" w:author="Italo Busi" w:date="2019-04-11T18:10:00Z">
          <w:r w:rsidDel="00FB33F2">
            <w:delText xml:space="preserve"> </w:delText>
          </w:r>
        </w:del>
        <w:del w:id="617" w:author="Italo Busi" w:date="2019-04-11T18:09:00Z">
          <w:r w:rsidDel="00FB33F2">
            <w:delText>collection</w:delText>
          </w:r>
        </w:del>
      </w:ins>
      <w:ins w:id="618" w:author="Zhenghaomian (Zhenghaomian, Optical Technology Research Dept)" w:date="2019-04-10T20:29:00Z">
        <w:del w:id="619" w:author="Italo Busi" w:date="2019-04-11T18:10:00Z">
          <w:r w:rsidDel="00FB33F2">
            <w:delText xml:space="preserve">, tunnel </w:delText>
          </w:r>
        </w:del>
      </w:ins>
      <w:ins w:id="620" w:author="Zhenghaomian (Zhenghaomian, Optical Technology Research Dept)" w:date="2019-04-10T20:30:00Z">
        <w:del w:id="621" w:author="Italo Busi" w:date="2019-04-11T18:10:00Z">
          <w:r w:rsidDel="00FB33F2">
            <w:delText xml:space="preserve">establishment </w:delText>
          </w:r>
        </w:del>
      </w:ins>
      <w:ins w:id="622" w:author="Zhenghaomian (Zhenghaomian, Optical Technology Research Dept)" w:date="2019-04-10T20:29:00Z">
        <w:del w:id="623" w:author="Italo Busi" w:date="2019-04-11T18:10:00Z">
          <w:r w:rsidDel="00FB33F2">
            <w:delText>and service provisioning</w:delText>
          </w:r>
        </w:del>
      </w:ins>
      <w:ins w:id="624" w:author="Italo Busi" w:date="2019-04-11T18:09:00Z">
        <w:r w:rsidR="00FB33F2">
          <w:t xml:space="preserve">as </w:t>
        </w:r>
      </w:ins>
      <w:ins w:id="625" w:author="Italo Busi" w:date="2019-04-11T18:10:00Z">
        <w:r w:rsidR="00FB33F2">
          <w:t xml:space="preserve">described in section </w:t>
        </w:r>
      </w:ins>
      <w:ins w:id="626" w:author="Italo Busi" w:date="2019-04-11T18:11:00Z">
        <w:r w:rsidR="00FB33F2">
          <w:fldChar w:fldCharType="begin"/>
        </w:r>
        <w:r w:rsidR="00FB33F2">
          <w:instrText xml:space="preserve"> REF _Ref5898686 \r \h \t </w:instrText>
        </w:r>
      </w:ins>
      <w:r w:rsidR="00FB33F2">
        <w:fldChar w:fldCharType="separate"/>
      </w:r>
      <w:ins w:id="627" w:author="Italo Busi" w:date="2019-04-11T18:11:00Z">
        <w:r w:rsidR="00FB33F2">
          <w:t>4.6</w:t>
        </w:r>
        <w:r w:rsidR="00FB33F2">
          <w:fldChar w:fldCharType="end"/>
        </w:r>
      </w:ins>
      <w:ins w:id="628" w:author="Zhenghaomian (Zhenghaomian, Optical Technology Research Dept)" w:date="2019-04-10T20:29:00Z">
        <w:r>
          <w:t>.</w:t>
        </w:r>
        <w:del w:id="629" w:author="Italo Busi" w:date="2019-04-11T18:11:00Z">
          <w:r w:rsidDel="00FB33F2">
            <w:delText xml:space="preserve"> </w:delText>
          </w:r>
        </w:del>
      </w:ins>
    </w:p>
    <w:p w14:paraId="5802C66E" w14:textId="41894AA3" w:rsidR="005C4406" w:rsidRDefault="005C4406" w:rsidP="00DF52E5">
      <w:pPr>
        <w:rPr>
          <w:ins w:id="630" w:author="Zhenghaomian (Zhenghaomian, Optical Technology Research Dept)" w:date="2019-04-10T20:32:00Z"/>
        </w:rPr>
      </w:pPr>
      <w:ins w:id="631" w:author="Zhenghaomian (Zhenghaomian, Optical Technology Research Dept)" w:date="2019-04-10T20:30:00Z">
        <w:r>
          <w:t xml:space="preserve">The notification </w:t>
        </w:r>
        <w:del w:id="632" w:author="Italo Busi" w:date="2019-04-11T18:11:00Z">
          <w:r w:rsidDel="00FB33F2">
            <w:delText>would be</w:delText>
          </w:r>
        </w:del>
      </w:ins>
      <w:ins w:id="633" w:author="Italo Busi" w:date="2019-04-11T18:11:00Z">
        <w:r w:rsidR="00FB33F2">
          <w:t>mechanisms are</w:t>
        </w:r>
      </w:ins>
      <w:ins w:id="634" w:author="Zhenghaomian (Zhenghaomian, Optical Technology Research Dept)" w:date="2019-04-10T20:30:00Z">
        <w:r>
          <w:t xml:space="preserve"> protocol-dependent. It is </w:t>
        </w:r>
        <w:del w:id="635" w:author="Italo Busi" w:date="2019-04-11T18:13:00Z">
          <w:r w:rsidDel="00FB33F2">
            <w:delText>recommended to</w:delText>
          </w:r>
        </w:del>
      </w:ins>
      <w:ins w:id="636" w:author="Italo Busi" w:date="2019-04-11T18:13:00Z">
        <w:r w:rsidR="00FB33F2">
          <w:t xml:space="preserve">assumed that </w:t>
        </w:r>
      </w:ins>
      <w:ins w:id="637" w:author="Zhenghaomian (Zhenghaomian, Optical Technology Research Dept)" w:date="2019-04-10T20:30:00Z">
        <w:del w:id="638" w:author="Italo Busi" w:date="2019-04-11T18:13:00Z">
          <w:r w:rsidDel="00FB33F2">
            <w:delText xml:space="preserve"> use </w:delText>
          </w:r>
        </w:del>
      </w:ins>
      <w:ins w:id="639" w:author="Italo Busi" w:date="2019-04-11T18:13:00Z">
        <w:r w:rsidR="00FB33F2">
          <w:t xml:space="preserve">the </w:t>
        </w:r>
      </w:ins>
      <w:ins w:id="640" w:author="Zhenghaomian (Zhenghaomian, Optical Technology Research Dept)" w:date="2019-04-10T20:30:00Z">
        <w:del w:id="641" w:author="Italo Busi" w:date="2019-04-11T18:13:00Z">
          <w:r w:rsidDel="00FB33F2">
            <w:delText xml:space="preserve">RESTconf </w:delText>
          </w:r>
        </w:del>
      </w:ins>
      <w:ins w:id="642" w:author="Italo Busi" w:date="2019-04-11T18:13:00Z">
        <w:r w:rsidR="00FB33F2">
          <w:t>RESTCON</w:t>
        </w:r>
      </w:ins>
      <w:ins w:id="643" w:author="Italo Busi" w:date="2019-04-11T18:14:00Z">
        <w:r w:rsidR="00FB33F2">
          <w:t>F</w:t>
        </w:r>
      </w:ins>
      <w:ins w:id="644" w:author="Italo Busi" w:date="2019-04-11T18:13:00Z">
        <w:r w:rsidR="00FB33F2">
          <w:t xml:space="preserve"> </w:t>
        </w:r>
      </w:ins>
      <w:ins w:id="645" w:author="Zhenghaomian (Zhenghaomian, Optical Technology Research Dept)" w:date="2019-04-10T20:30:00Z">
        <w:r>
          <w:t>protocol</w:t>
        </w:r>
        <w:del w:id="646" w:author="Italo Busi" w:date="2019-04-11T18:14:00Z">
          <w:r w:rsidDel="00FB33F2">
            <w:delText xml:space="preserve"> </w:delText>
          </w:r>
        </w:del>
      </w:ins>
      <w:ins w:id="647" w:author="Italo Busi" w:date="2019-04-11T18:14:00Z">
        <w:r w:rsidR="00FB33F2">
          <w:t xml:space="preserve">, </w:t>
        </w:r>
        <w:r w:rsidR="00FB33F2">
          <w:lastRenderedPageBreak/>
          <w:t xml:space="preserve">defined in </w:t>
        </w:r>
      </w:ins>
      <w:ins w:id="648" w:author="Zhenghaomian (Zhenghaomian, Optical Technology Research Dept)" w:date="2019-04-10T20:30:00Z">
        <w:r>
          <w:t>[RFC8040]</w:t>
        </w:r>
      </w:ins>
      <w:ins w:id="649" w:author="Italo Busi" w:date="2019-04-11T18:14:00Z">
        <w:r w:rsidR="00FB33F2">
          <w:t>, is used</w:t>
        </w:r>
      </w:ins>
      <w:ins w:id="650" w:author="Zhenghaomian (Zhenghaomian, Optical Technology Research Dept)" w:date="2019-04-10T20:31:00Z">
        <w:r>
          <w:t xml:space="preserve"> </w:t>
        </w:r>
        <w:del w:id="651" w:author="Italo Busi" w:date="2019-04-11T18:14:00Z">
          <w:r w:rsidDel="00FB33F2">
            <w:delText xml:space="preserve">on </w:delText>
          </w:r>
        </w:del>
      </w:ins>
      <w:ins w:id="652" w:author="Italo Busi" w:date="2019-04-11T18:14:00Z">
        <w:r w:rsidR="00FB33F2">
          <w:t xml:space="preserve">at </w:t>
        </w:r>
      </w:ins>
      <w:ins w:id="653" w:author="Zhenghaomian (Zhenghaomian, Optical Technology Research Dept)" w:date="2019-04-10T20:31:00Z">
        <w:r>
          <w:t>the MPI</w:t>
        </w:r>
      </w:ins>
      <w:ins w:id="654" w:author="Italo Busi" w:date="2019-04-11T18:14:00Z">
        <w:r w:rsidR="00FB33F2">
          <w:t>s</w:t>
        </w:r>
      </w:ins>
      <w:ins w:id="655" w:author="Zhenghaomian (Zhenghaomian, Optical Technology Research Dept)" w:date="2019-04-10T20:31:00Z">
        <w:r>
          <w:t xml:space="preserve"> mentioned in this draft</w:t>
        </w:r>
      </w:ins>
      <w:ins w:id="656" w:author="Zhenghaomian (Zhenghaomian, Optical Technology Research Dept)" w:date="2019-04-10T20:30:00Z">
        <w:r>
          <w:t>.</w:t>
        </w:r>
        <w:del w:id="657" w:author="Italo Busi" w:date="2019-04-11T18:15:00Z">
          <w:r w:rsidDel="00FB33F2">
            <w:delText xml:space="preserve"> </w:delText>
          </w:r>
        </w:del>
      </w:ins>
    </w:p>
    <w:p w14:paraId="1C3C93D0" w14:textId="628781FD" w:rsidR="005C4406" w:rsidRDefault="005C4406" w:rsidP="005C4406">
      <w:ins w:id="658" w:author="Zhenghaomian (Zhenghaomian, Optical Technology Research Dept)" w:date="2019-04-10T20:33:00Z">
        <w:r>
          <w:t xml:space="preserve">On the perspective of MPI, the MDSC is the client while the PNC is acting as the server of the notification. </w:t>
        </w:r>
      </w:ins>
      <w:ins w:id="659" w:author="Zhenghaomian (Zhenghaomian, Optical Technology Research Dept)" w:date="2019-04-10T20:34:00Z">
        <w:r>
          <w:t>The essential event streams, subscription and processing rules after receiving notification</w:t>
        </w:r>
      </w:ins>
      <w:ins w:id="660" w:author="Zhenghaomian (Zhenghaomian, Optical Technology Research Dept)" w:date="2019-04-10T20:32:00Z">
        <w:r>
          <w:t xml:space="preserve"> can be found</w:t>
        </w:r>
      </w:ins>
      <w:ins w:id="661" w:author="Zhenghaomian (Zhenghaomian, Optical Technology Research Dept)" w:date="2019-04-10T20:30:00Z">
        <w:r>
          <w:t xml:space="preserve"> in section 6 of [</w:t>
        </w:r>
      </w:ins>
      <w:ins w:id="662" w:author="Zhenghaomian (Zhenghaomian, Optical Technology Research Dept)" w:date="2019-04-10T20:31:00Z">
        <w:r>
          <w:t>RFC8040</w:t>
        </w:r>
      </w:ins>
      <w:ins w:id="663" w:author="Zhenghaomian (Zhenghaomian, Optical Technology Research Dept)" w:date="2019-04-10T20:30:00Z">
        <w:r>
          <w:t>]</w:t>
        </w:r>
      </w:ins>
      <w:ins w:id="664" w:author="Zhenghaomian (Zhenghaomian, Optical Technology Research Dept)" w:date="2019-04-10T20:31:00Z">
        <w:r>
          <w:t xml:space="preserve">. </w:t>
        </w:r>
      </w:ins>
    </w:p>
    <w:p w14:paraId="2D36152F" w14:textId="7CAE428C" w:rsidR="00DF52E5" w:rsidRDefault="00DF52E5" w:rsidP="005C4993">
      <w:pPr>
        <w:pStyle w:val="Heading2"/>
        <w:rPr>
          <w:rFonts w:eastAsiaTheme="minorEastAsia"/>
          <w:lang w:eastAsia="zh-CN"/>
        </w:rPr>
      </w:pPr>
      <w:bookmarkStart w:id="665" w:name="_Toc5716058"/>
      <w:r>
        <w:t xml:space="preserve">Path Computation </w:t>
      </w:r>
      <w:r w:rsidRPr="00564A2C">
        <w:rPr>
          <w:rFonts w:eastAsiaTheme="minorEastAsia"/>
          <w:lang w:eastAsia="zh-CN"/>
        </w:rPr>
        <w:t>with Constraint</w:t>
      </w:r>
      <w:r>
        <w:rPr>
          <w:rFonts w:eastAsiaTheme="minorEastAsia"/>
          <w:lang w:eastAsia="zh-CN"/>
        </w:rPr>
        <w:t>s</w:t>
      </w:r>
      <w:bookmarkEnd w:id="665"/>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666" w:name="_Toc5716059"/>
      <w:r w:rsidRPr="009D5F17">
        <w:t>Security Considerations</w:t>
      </w:r>
      <w:bookmarkEnd w:id="666"/>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667" w:name="_Toc5716060"/>
      <w:r w:rsidRPr="009D5F17">
        <w:t>IANA Considerations</w:t>
      </w:r>
      <w:bookmarkEnd w:id="667"/>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668" w:name="_Toc5716061"/>
      <w:r w:rsidRPr="00343254">
        <w:lastRenderedPageBreak/>
        <w:t>References</w:t>
      </w:r>
      <w:bookmarkEnd w:id="668"/>
    </w:p>
    <w:p w14:paraId="090019CE" w14:textId="77777777" w:rsidR="002E1F5F" w:rsidRPr="00343254" w:rsidRDefault="002E1F5F" w:rsidP="001E3E79">
      <w:pPr>
        <w:pStyle w:val="Heading2"/>
      </w:pPr>
      <w:bookmarkStart w:id="669" w:name="_Toc5716062"/>
      <w:commentRangeStart w:id="670"/>
      <w:r w:rsidRPr="00343254">
        <w:t>Normative References</w:t>
      </w:r>
      <w:commentRangeEnd w:id="670"/>
      <w:r w:rsidR="00DE5CFD">
        <w:rPr>
          <w:rStyle w:val="CommentReference"/>
          <w:rFonts w:cs="Courier New"/>
          <w:bCs w:val="0"/>
          <w:iCs w:val="0"/>
        </w:rPr>
        <w:commentReference w:id="670"/>
      </w:r>
      <w:bookmarkEnd w:id="669"/>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4BA3B35" w:rsidR="00343254" w:rsidRDefault="00343254" w:rsidP="00343254">
      <w:pPr>
        <w:pStyle w:val="RFCReferencesBookmark"/>
      </w:pPr>
      <w:r>
        <w:t>[ITU-T G.873.1] ITU-T Recommendation G.873.1 (</w:t>
      </w:r>
      <w:del w:id="671" w:author="Zhenghaomian (Zhenghaomian, Optical Technology Research Dept)" w:date="2019-04-10T20:35:00Z">
        <w:r w:rsidDel="008474AA">
          <w:delText>05</w:delText>
        </w:r>
      </w:del>
      <w:ins w:id="672" w:author="Zhenghaomian (Zhenghaomian, Optical Technology Research Dept)" w:date="2019-04-10T20:35:00Z">
        <w:r w:rsidR="008474AA">
          <w:t>10</w:t>
        </w:r>
      </w:ins>
      <w:r>
        <w:t>/</w:t>
      </w:r>
      <w:del w:id="673" w:author="Zhenghaomian (Zhenghaomian, Optical Technology Research Dept)" w:date="2019-04-10T20:35:00Z">
        <w:r w:rsidDel="008474AA">
          <w:delText>14</w:delText>
        </w:r>
      </w:del>
      <w:ins w:id="674" w:author="Zhenghaomian (Zhenghaomian, Optical Technology Research Dept)" w:date="2019-04-10T20:35:00Z">
        <w:r w:rsidR="008474AA">
          <w:t>17</w:t>
        </w:r>
      </w:ins>
      <w:r>
        <w:t>), "</w:t>
      </w:r>
      <w:r w:rsidRPr="00A7445B">
        <w:t xml:space="preserve">Optical </w:t>
      </w:r>
      <w:r>
        <w:t>t</w:t>
      </w:r>
      <w:r w:rsidRPr="00A7445B">
        <w:t xml:space="preserve">ransport </w:t>
      </w:r>
      <w:r>
        <w:t>n</w:t>
      </w:r>
      <w:r w:rsidRPr="00A7445B">
        <w:t>etwork (OTN): Linear protection</w:t>
      </w:r>
      <w:r>
        <w:t xml:space="preserve">", </w:t>
      </w:r>
      <w:del w:id="675" w:author="Zhenghaomian (Zhenghaomian, Optical Technology Research Dept)" w:date="2019-04-10T20:36:00Z">
        <w:r w:rsidDel="008474AA">
          <w:delText xml:space="preserve">May </w:delText>
        </w:r>
      </w:del>
      <w:ins w:id="676" w:author="Zhenghaomian (Zhenghaomian, Optical Technology Research Dept)" w:date="2019-04-10T20:36:00Z">
        <w:r w:rsidR="008474AA">
          <w:t xml:space="preserve">October </w:t>
        </w:r>
      </w:ins>
      <w:r>
        <w:t>201</w:t>
      </w:r>
      <w:ins w:id="677" w:author="Zhenghaomian (Zhenghaomian, Optical Technology Research Dept)" w:date="2019-04-10T20:36:00Z">
        <w:r w:rsidR="008474AA">
          <w:t>7</w:t>
        </w:r>
      </w:ins>
      <w:del w:id="678" w:author="Zhenghaomian (Zhenghaomian, Optical Technology Research Dept)" w:date="2019-04-10T20:36:00Z">
        <w:r w:rsidDel="008474AA">
          <w:delText>4</w:delText>
        </w:r>
      </w:del>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679" w:name="_Toc5716063"/>
      <w:r w:rsidRPr="00343254">
        <w:t>Informative References</w:t>
      </w:r>
      <w:bookmarkEnd w:id="679"/>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 xml:space="preserve">[RFC8040] </w:t>
      </w:r>
      <w:proofErr w:type="spellStart"/>
      <w:r w:rsidRPr="00F5036B">
        <w:t>Bierman</w:t>
      </w:r>
      <w:proofErr w:type="spellEnd"/>
      <w:r w:rsidRPr="00F5036B">
        <w:t>,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lastRenderedPageBreak/>
        <w:t>[ONF TR-527] ONF Technical Recommendation TR-527, "Functional Requirements for Transport API", June 2016.</w:t>
      </w:r>
    </w:p>
    <w:p w14:paraId="2B3B635C" w14:textId="74512ED1" w:rsidR="00343254" w:rsidDel="001C0375" w:rsidRDefault="001C0375" w:rsidP="00343254">
      <w:pPr>
        <w:pStyle w:val="RFCReferencesBookmark"/>
        <w:rPr>
          <w:del w:id="680" w:author="Italo Busi" w:date="2019-04-11T17:19:00Z"/>
        </w:rPr>
      </w:pPr>
      <w:ins w:id="681" w:author="Italo Busi" w:date="2019-04-11T17:19:00Z">
        <w:r w:rsidDel="001C0375">
          <w:t xml:space="preserve"> </w:t>
        </w:r>
      </w:ins>
      <w:commentRangeStart w:id="682"/>
      <w:del w:id="683" w:author="Italo Busi" w:date="2019-04-11T17:19:00Z">
        <w:r w:rsidR="00343254" w:rsidDel="001C0375">
          <w:delText>[ONF GitHub] ONF Open Transport (SNOWMASS)</w:delText>
        </w:r>
        <w:r w:rsidR="00F43915" w:rsidDel="001C0375">
          <w:delText>, &lt;</w:delText>
        </w:r>
        <w:r w:rsidR="00194BFC" w:rsidDel="001C0375">
          <w:rPr>
            <w:rStyle w:val="Hyperlink"/>
          </w:rPr>
          <w:fldChar w:fldCharType="begin"/>
        </w:r>
        <w:r w:rsidR="00194BFC" w:rsidDel="001C0375">
          <w:rPr>
            <w:rStyle w:val="Hyperlink"/>
          </w:rPr>
          <w:delInstrText xml:space="preserve"> HYPERLINK "https://github.com/OpenNetworkingFoundation/Snowmass-ONFOpenTransport" </w:delInstrText>
        </w:r>
        <w:r w:rsidR="00194BFC" w:rsidDel="001C0375">
          <w:rPr>
            <w:rStyle w:val="Hyperlink"/>
          </w:rPr>
          <w:fldChar w:fldCharType="separate"/>
        </w:r>
        <w:r w:rsidR="0045437A" w:rsidRPr="00194866" w:rsidDel="001C0375">
          <w:rPr>
            <w:rStyle w:val="Hyperlink"/>
          </w:rPr>
          <w:delText>https://github.com/OpenNetworkingFoundation/Snowmass-ONFOpenTransport</w:delText>
        </w:r>
        <w:r w:rsidR="00194BFC" w:rsidDel="001C0375">
          <w:rPr>
            <w:rStyle w:val="Hyperlink"/>
          </w:rPr>
          <w:fldChar w:fldCharType="end"/>
        </w:r>
        <w:r w:rsidR="00F43915" w:rsidDel="001C0375">
          <w:rPr>
            <w:rStyle w:val="Hyperlink"/>
          </w:rPr>
          <w:delText>&gt;</w:delText>
        </w:r>
        <w:commentRangeEnd w:id="682"/>
        <w:r w:rsidR="008474AA" w:rsidDel="001C0375">
          <w:rPr>
            <w:rStyle w:val="CommentReference"/>
          </w:rPr>
          <w:commentReference w:id="682"/>
        </w:r>
      </w:del>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684" w:name="_Toc5716064"/>
      <w:r w:rsidRPr="00343254">
        <w:t>Acknowledgments</w:t>
      </w:r>
      <w:bookmarkEnd w:id="684"/>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685" w:name="_Ref486351665"/>
      <w:bookmarkStart w:id="686" w:name="_Toc497142349"/>
      <w:bookmarkStart w:id="687" w:name="_Toc5716065"/>
      <w:r w:rsidRPr="00424D01">
        <w:lastRenderedPageBreak/>
        <w:t>Validating a JSON fragment against a YANG Model</w:t>
      </w:r>
      <w:bookmarkEnd w:id="685"/>
      <w:bookmarkEnd w:id="686"/>
      <w:bookmarkEnd w:id="687"/>
    </w:p>
    <w:p w14:paraId="0EEF9872" w14:textId="17280D41" w:rsidR="00343254" w:rsidRDefault="00926628" w:rsidP="00343254">
      <w:bookmarkStart w:id="68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689" w:name="_Toc5716066"/>
      <w:r w:rsidRPr="004C6110">
        <w:t>Manipulation of JSON fragments</w:t>
      </w:r>
      <w:bookmarkEnd w:id="68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690" w:name="_Toc5716067"/>
      <w:r>
        <w:t>Comments in JSON fragments</w:t>
      </w:r>
      <w:bookmarkEnd w:id="690"/>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691" w:name="_Toc497142350"/>
      <w:bookmarkStart w:id="692" w:name="_Toc5716068"/>
      <w:r>
        <w:t xml:space="preserve">Validation of JSON fragments: </w:t>
      </w:r>
      <w:r w:rsidR="00343254" w:rsidRPr="00926628">
        <w:t>DSDL-based approach</w:t>
      </w:r>
      <w:bookmarkEnd w:id="691"/>
      <w:bookmarkEnd w:id="692"/>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E50DC1">
      <w:pPr>
        <w:pStyle w:val="RFCFigure"/>
      </w:pPr>
      <w:r>
        <w:t xml:space="preserve">                        (2) </w:t>
      </w:r>
    </w:p>
    <w:p w14:paraId="35CA3BBB" w14:textId="77777777" w:rsidR="00343254" w:rsidRDefault="00343254" w:rsidP="00E50DC1">
      <w:pPr>
        <w:pStyle w:val="RFCFigure"/>
      </w:pPr>
      <w:r>
        <w:t xml:space="preserve">            YANG-module ---&gt; DSDL-schemas (RNG</w:t>
      </w:r>
      <w:proofErr w:type="gramStart"/>
      <w:r>
        <w:t>,SCH,DSRL</w:t>
      </w:r>
      <w:proofErr w:type="gramEnd"/>
      <w:r>
        <w:t>)</w:t>
      </w:r>
    </w:p>
    <w:p w14:paraId="2A624316" w14:textId="77777777" w:rsidR="00343254" w:rsidRDefault="00343254" w:rsidP="00E50DC1">
      <w:pPr>
        <w:pStyle w:val="RFCFigure"/>
      </w:pPr>
      <w:r>
        <w:t xml:space="preserve">                   |                  |</w:t>
      </w:r>
    </w:p>
    <w:p w14:paraId="16B467C7" w14:textId="77777777" w:rsidR="00343254" w:rsidRDefault="00343254" w:rsidP="00E50DC1">
      <w:pPr>
        <w:pStyle w:val="RFCFigure"/>
      </w:pPr>
      <w:r>
        <w:t xml:space="preserve">                   | (1)              |</w:t>
      </w:r>
    </w:p>
    <w:p w14:paraId="21FE0D65" w14:textId="77777777" w:rsidR="00343254" w:rsidRDefault="00343254" w:rsidP="00E50DC1">
      <w:pPr>
        <w:pStyle w:val="RFCFigure"/>
      </w:pPr>
      <w:r>
        <w:t xml:space="preserve">                   |                  | </w:t>
      </w:r>
    </w:p>
    <w:p w14:paraId="2A5495D6" w14:textId="77777777" w:rsidR="00343254" w:rsidRDefault="00343254" w:rsidP="00E50DC1">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E50DC1">
      <w:pPr>
        <w:pStyle w:val="RFCFigure"/>
      </w:pPr>
      <w:r>
        <w:t xml:space="preserve">          \        |                  |</w:t>
      </w:r>
    </w:p>
    <w:p w14:paraId="7E7B84E7" w14:textId="77777777" w:rsidR="00343254" w:rsidRDefault="00343254" w:rsidP="00E50DC1">
      <w:pPr>
        <w:pStyle w:val="RFCFigure"/>
      </w:pPr>
      <w:r>
        <w:t xml:space="preserve">           \       |                  |</w:t>
      </w:r>
    </w:p>
    <w:p w14:paraId="63A6817C" w14:textId="77777777" w:rsidR="00343254" w:rsidRDefault="00343254" w:rsidP="00E50DC1">
      <w:pPr>
        <w:pStyle w:val="RFCFigure"/>
      </w:pPr>
      <w:r>
        <w:t xml:space="preserve">            \      V                  </w:t>
      </w:r>
      <w:proofErr w:type="spellStart"/>
      <w:r>
        <w:t>V</w:t>
      </w:r>
      <w:proofErr w:type="spellEnd"/>
    </w:p>
    <w:p w14:paraId="05C25DB9" w14:textId="77777777" w:rsidR="00343254" w:rsidRDefault="00343254" w:rsidP="00E50DC1">
      <w:pPr>
        <w:pStyle w:val="RFCFigure"/>
      </w:pPr>
      <w:r>
        <w:t xml:space="preserve">   JSON-file------------&gt; XML-file ----------------&gt; Output</w:t>
      </w:r>
    </w:p>
    <w:p w14:paraId="0C92365C" w14:textId="77777777" w:rsidR="00343254" w:rsidRDefault="00343254" w:rsidP="00E50DC1">
      <w:pPr>
        <w:pStyle w:val="RFCFigure"/>
      </w:pPr>
      <w:r>
        <w:t xml:space="preserve">              (3)</w:t>
      </w:r>
    </w:p>
    <w:p w14:paraId="603C2B15" w14:textId="77777777" w:rsidR="00343254" w:rsidRDefault="00343254" w:rsidP="00E50DC1">
      <w:pPr>
        <w:pStyle w:val="RFCFigure"/>
      </w:pPr>
    </w:p>
    <w:p w14:paraId="7F4D9F4A" w14:textId="77777777" w:rsidR="00343254" w:rsidRPr="00F5301C" w:rsidRDefault="00343254" w:rsidP="00343254">
      <w:pPr>
        <w:pStyle w:val="Caption"/>
        <w:tabs>
          <w:tab w:val="clear" w:pos="0"/>
        </w:tabs>
        <w:ind w:left="1152" w:hanging="360"/>
      </w:pPr>
      <w:bookmarkStart w:id="693" w:name="_Ref486351558"/>
      <w:r w:rsidRPr="00F5301C">
        <w:t>– DSDL-based approach for JSON code validation</w:t>
      </w:r>
      <w:bookmarkEnd w:id="693"/>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694" w:name="_Toc497142351"/>
      <w:bookmarkStart w:id="695" w:name="_Toc5716069"/>
      <w:bookmarkEnd w:id="688"/>
      <w:r>
        <w:t xml:space="preserve">Validation of JSON fragments: why </w:t>
      </w:r>
      <w:r w:rsidR="00343254">
        <w:t xml:space="preserve">not using </w:t>
      </w:r>
      <w:r w:rsidR="00343254" w:rsidRPr="00CD3AAB">
        <w:rPr>
          <w:noProof/>
        </w:rPr>
        <w:t>a XSD-based</w:t>
      </w:r>
      <w:r w:rsidR="00343254">
        <w:t xml:space="preserve"> approach</w:t>
      </w:r>
      <w:bookmarkEnd w:id="694"/>
      <w:bookmarkEnd w:id="695"/>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E50DC1">
      <w:pPr>
        <w:pStyle w:val="RFCFigure"/>
      </w:pPr>
      <w:r>
        <w:t xml:space="preserve">                  (1) </w:t>
      </w:r>
    </w:p>
    <w:p w14:paraId="70061B08" w14:textId="77777777" w:rsidR="00343254" w:rsidRDefault="00343254" w:rsidP="00E50DC1">
      <w:pPr>
        <w:pStyle w:val="RFCFigure"/>
      </w:pPr>
      <w:r>
        <w:t xml:space="preserve">      YANG-module ---&gt; XSD-schema - \       (3)</w:t>
      </w:r>
    </w:p>
    <w:p w14:paraId="3547E650" w14:textId="77777777" w:rsidR="00343254" w:rsidRDefault="00343254" w:rsidP="00E50DC1">
      <w:pPr>
        <w:pStyle w:val="RFCFigure"/>
      </w:pPr>
      <w:r>
        <w:t xml:space="preserve">                                     +--&gt; Validation</w:t>
      </w:r>
    </w:p>
    <w:p w14:paraId="225B4DD3" w14:textId="77777777" w:rsidR="00343254" w:rsidRDefault="00343254" w:rsidP="00E50DC1">
      <w:pPr>
        <w:pStyle w:val="RFCFigure"/>
      </w:pPr>
      <w:r>
        <w:t xml:space="preserve">      JSON-file------&gt; XML-file ----/</w:t>
      </w:r>
    </w:p>
    <w:p w14:paraId="23C56B6D" w14:textId="77777777" w:rsidR="00343254" w:rsidRDefault="00343254" w:rsidP="00E50DC1">
      <w:pPr>
        <w:pStyle w:val="RFCFigure"/>
      </w:pPr>
      <w:r>
        <w:t xml:space="preserve">                  (2)</w:t>
      </w:r>
    </w:p>
    <w:p w14:paraId="67B6EAEB" w14:textId="77777777" w:rsidR="00343254" w:rsidRDefault="00343254" w:rsidP="00E50DC1">
      <w:pPr>
        <w:pStyle w:val="RFCFigure"/>
      </w:pPr>
    </w:p>
    <w:p w14:paraId="6F5F2DA8" w14:textId="30F4F8A4" w:rsidR="00343254" w:rsidRDefault="00343254" w:rsidP="00343254">
      <w:pPr>
        <w:pStyle w:val="Caption"/>
        <w:tabs>
          <w:tab w:val="clear" w:pos="0"/>
        </w:tabs>
        <w:ind w:left="1152" w:hanging="360"/>
      </w:pPr>
      <w:bookmarkStart w:id="696" w:name="_Ref486351348"/>
      <w:r w:rsidRPr="00AD373D">
        <w:t>– XSD-based approach for JSON code validation</w:t>
      </w:r>
      <w:bookmarkEnd w:id="696"/>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697" w:name="_Toc5716070"/>
      <w:r w:rsidRPr="00424D01">
        <w:lastRenderedPageBreak/>
        <w:t>Detailed JSON Examples</w:t>
      </w:r>
      <w:bookmarkEnd w:id="697"/>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698" w:name="_Toc5716071"/>
      <w:r w:rsidRPr="00424D01">
        <w:t>JSON Examples for Topology Abstractions</w:t>
      </w:r>
      <w:bookmarkEnd w:id="698"/>
    </w:p>
    <w:p w14:paraId="4B069B3A" w14:textId="111ADCF5" w:rsidR="00960BD0" w:rsidRPr="00424D01" w:rsidRDefault="00960BD0" w:rsidP="00424D01">
      <w:pPr>
        <w:pStyle w:val="RFCAppH2"/>
      </w:pPr>
      <w:bookmarkStart w:id="699" w:name="_Ref517950631"/>
      <w:bookmarkStart w:id="700" w:name="_Toc5716072"/>
      <w:r w:rsidRPr="00424D01">
        <w:t>JSON Code: mpi1-otn-topology.json</w:t>
      </w:r>
      <w:bookmarkEnd w:id="699"/>
      <w:bookmarkEnd w:id="700"/>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E50DC1">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E50DC1">
      <w:pPr>
        <w:pStyle w:val="RFCFigure"/>
      </w:pPr>
      <w:r w:rsidRPr="00963190">
        <w:rPr>
          <w:highlight w:val="green"/>
        </w:rPr>
        <w:t>&gt;&gt;</w:t>
      </w:r>
    </w:p>
    <w:p w14:paraId="74FC79E8" w14:textId="77777777" w:rsidR="00963190" w:rsidRDefault="00963190" w:rsidP="00E50DC1">
      <w:pPr>
        <w:pStyle w:val="RFCFigure"/>
      </w:pPr>
    </w:p>
    <w:p w14:paraId="26D1A0D8" w14:textId="52108AAB" w:rsidR="005C1708" w:rsidRPr="00963190" w:rsidRDefault="00963190" w:rsidP="00E50DC1">
      <w:pPr>
        <w:pStyle w:val="RFCFigure"/>
      </w:pPr>
      <w:r w:rsidRPr="00963190">
        <w:rPr>
          <w:highlight w:val="green"/>
        </w:rPr>
        <w:t>&lt;&lt;END&gt;&gt;</w:t>
      </w:r>
    </w:p>
    <w:p w14:paraId="3097AC2D" w14:textId="77777777" w:rsidR="00E5134F" w:rsidRDefault="00E5134F" w:rsidP="00E50DC1">
      <w:pPr>
        <w:pStyle w:val="RFCFigure"/>
        <w:rPr>
          <w:highlight w:val="cyan"/>
        </w:rPr>
      </w:pPr>
    </w:p>
    <w:p w14:paraId="317003DD" w14:textId="56C9F64C" w:rsidR="00960BD0" w:rsidRDefault="00960BD0" w:rsidP="00424D01">
      <w:pPr>
        <w:pStyle w:val="RFCAppH1"/>
      </w:pPr>
      <w:bookmarkStart w:id="701" w:name="_Toc5716073"/>
      <w:r w:rsidRPr="009D5F17">
        <w:t>JSON Examples for Service Configuration</w:t>
      </w:r>
      <w:bookmarkEnd w:id="701"/>
    </w:p>
    <w:p w14:paraId="3B558CE2" w14:textId="7EAE4D19" w:rsidR="0095114C" w:rsidRDefault="0095114C" w:rsidP="00424D01">
      <w:pPr>
        <w:pStyle w:val="RFCAppH2"/>
      </w:pPr>
      <w:bookmarkStart w:id="702" w:name="_Ref517961525"/>
      <w:bookmarkStart w:id="703" w:name="_Toc5716074"/>
      <w:r w:rsidRPr="00D3128B">
        <w:t xml:space="preserve">JSON Code: </w:t>
      </w:r>
      <w:r w:rsidRPr="00F41C0D">
        <w:t>mpi1-odu2-service-config</w:t>
      </w:r>
      <w:r w:rsidRPr="00D3128B">
        <w:t>.json</w:t>
      </w:r>
      <w:bookmarkEnd w:id="702"/>
      <w:bookmarkEnd w:id="703"/>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E50DC1">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E50DC1">
      <w:pPr>
        <w:pStyle w:val="RFCFigure"/>
      </w:pPr>
      <w:r w:rsidRPr="00963190">
        <w:rPr>
          <w:highlight w:val="green"/>
        </w:rPr>
        <w:t>&gt;&gt;</w:t>
      </w:r>
    </w:p>
    <w:p w14:paraId="4A789C4B" w14:textId="77777777" w:rsidR="00963190" w:rsidRDefault="00963190" w:rsidP="00E50DC1">
      <w:pPr>
        <w:pStyle w:val="RFCFigure"/>
      </w:pPr>
    </w:p>
    <w:p w14:paraId="1010C33D" w14:textId="77777777" w:rsidR="00963190" w:rsidRPr="00963190" w:rsidRDefault="00963190" w:rsidP="00E50DC1">
      <w:pPr>
        <w:pStyle w:val="RFCFigure"/>
      </w:pPr>
      <w:r w:rsidRPr="00963190">
        <w:rPr>
          <w:highlight w:val="green"/>
        </w:rPr>
        <w:t>&lt;&lt;END&gt;&gt;</w:t>
      </w:r>
    </w:p>
    <w:p w14:paraId="34CE94C3" w14:textId="77777777" w:rsidR="00E5134F" w:rsidRDefault="00E5134F" w:rsidP="00E50DC1">
      <w:pPr>
        <w:pStyle w:val="RFCFigure"/>
        <w:rPr>
          <w:highlight w:val="cyan"/>
        </w:rPr>
      </w:pPr>
    </w:p>
    <w:p w14:paraId="4754403C" w14:textId="3C9FF6F9" w:rsidR="00F47FB9" w:rsidRDefault="00F47FB9" w:rsidP="00424D01">
      <w:pPr>
        <w:pStyle w:val="RFCAppH2"/>
        <w:rPr>
          <w:lang w:val="it-IT"/>
        </w:rPr>
      </w:pPr>
      <w:bookmarkStart w:id="704" w:name="_Ref518288571"/>
      <w:bookmarkStart w:id="705" w:name="_Toc5716075"/>
      <w:r w:rsidRPr="00F92524">
        <w:rPr>
          <w:lang w:val="it-IT"/>
        </w:rPr>
        <w:t>JSON Code: mpi1-odu2-tunnel-config.json</w:t>
      </w:r>
      <w:bookmarkEnd w:id="704"/>
      <w:bookmarkEnd w:id="705"/>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E007BB"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706" w:name="_Ref518288460"/>
      <w:bookmarkStart w:id="707" w:name="_Toc5716076"/>
      <w:r>
        <w:rPr>
          <w:lang w:val="it-IT"/>
        </w:rPr>
        <w:t xml:space="preserve">JSON Code: </w:t>
      </w:r>
      <w:r w:rsidRPr="00F92524">
        <w:rPr>
          <w:lang w:val="it-IT"/>
        </w:rPr>
        <w:t>mpi1-epl-service-config.json</w:t>
      </w:r>
      <w:bookmarkEnd w:id="706"/>
      <w:bookmarkEnd w:id="707"/>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E007BB"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708" w:name="_Toc518057903"/>
      <w:bookmarkStart w:id="709" w:name="_Toc5716077"/>
      <w:r w:rsidRPr="005F1E87">
        <w:rPr>
          <w:highlight w:val="red"/>
        </w:rPr>
        <w:t>JSON Example for Protection Configuration</w:t>
      </w:r>
      <w:bookmarkEnd w:id="708"/>
      <w:bookmarkEnd w:id="709"/>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E50DC1">
      <w:pPr>
        <w:pStyle w:val="RFCFigure"/>
        <w:rPr>
          <w:rFonts w:cs="Times New Roman"/>
          <w:highlight w:val="yellow"/>
        </w:rPr>
      </w:pPr>
      <w:r w:rsidRPr="00AB4A2F">
        <w:t>Italo Busi (Editor)</w:t>
      </w:r>
    </w:p>
    <w:p w14:paraId="75843DFF" w14:textId="77777777" w:rsidR="002E1F5F" w:rsidRDefault="00AB4A2F" w:rsidP="00E50DC1">
      <w:pPr>
        <w:pStyle w:val="RFCFigure"/>
        <w:rPr>
          <w:rFonts w:cs="Times New Roman"/>
          <w:highlight w:val="yellow"/>
        </w:rPr>
      </w:pPr>
      <w:r w:rsidRPr="00AB4A2F">
        <w:t>Huawei</w:t>
      </w:r>
    </w:p>
    <w:p w14:paraId="6D4B4948" w14:textId="77777777" w:rsidR="002E1F5F" w:rsidRDefault="002E1F5F" w:rsidP="00E50DC1">
      <w:pPr>
        <w:pStyle w:val="RFCFigure"/>
      </w:pPr>
      <w:r>
        <w:tab/>
      </w:r>
    </w:p>
    <w:p w14:paraId="7C4753DA" w14:textId="77777777" w:rsidR="002E1F5F" w:rsidRDefault="002E1F5F" w:rsidP="00E50DC1">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E50DC1">
      <w:pPr>
        <w:pStyle w:val="RFCFigure"/>
        <w:rPr>
          <w:rFonts w:cs="Times New Roman"/>
          <w:highlight w:val="yellow"/>
        </w:rPr>
      </w:pPr>
      <w:r w:rsidRPr="00AB4A2F">
        <w:t>Daniel King (Editor)</w:t>
      </w:r>
    </w:p>
    <w:p w14:paraId="27ACD7E9" w14:textId="32A4A8EB" w:rsidR="000A3A23" w:rsidRDefault="002478D7" w:rsidP="00E50DC1">
      <w:pPr>
        <w:pStyle w:val="RFCFigure"/>
        <w:rPr>
          <w:rFonts w:cs="Times New Roman"/>
          <w:highlight w:val="yellow"/>
        </w:rPr>
      </w:pPr>
      <w:r>
        <w:t>Old Dog Consulting</w:t>
      </w:r>
    </w:p>
    <w:p w14:paraId="2CE3BB98" w14:textId="77777777" w:rsidR="000A3A23" w:rsidRDefault="000A3A23" w:rsidP="00E50DC1">
      <w:pPr>
        <w:pStyle w:val="RFCFigure"/>
      </w:pPr>
      <w:r>
        <w:tab/>
      </w:r>
    </w:p>
    <w:p w14:paraId="37A087AB" w14:textId="33F77346" w:rsidR="000A3A23" w:rsidRDefault="000A3A23" w:rsidP="00E50DC1">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E50DC1">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E50DC1">
      <w:pPr>
        <w:pStyle w:val="RFCFigure"/>
        <w:rPr>
          <w:rFonts w:cs="Times New Roman"/>
          <w:highlight w:val="yellow"/>
        </w:rPr>
      </w:pPr>
      <w:r w:rsidRPr="00AB4A2F">
        <w:t>Huawei</w:t>
      </w:r>
    </w:p>
    <w:p w14:paraId="003F510B" w14:textId="77777777" w:rsidR="00AB4A2F" w:rsidRDefault="00AB4A2F" w:rsidP="00E50DC1">
      <w:pPr>
        <w:pStyle w:val="RFCFigure"/>
      </w:pPr>
      <w:r>
        <w:tab/>
      </w:r>
    </w:p>
    <w:p w14:paraId="1814D323" w14:textId="397A176C" w:rsidR="00AB4A2F" w:rsidRDefault="00AB4A2F" w:rsidP="00E50DC1">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E50DC1">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E50DC1">
      <w:pPr>
        <w:pStyle w:val="RFCFigure"/>
        <w:rPr>
          <w:rFonts w:cs="Times New Roman"/>
          <w:highlight w:val="yellow"/>
        </w:rPr>
      </w:pPr>
      <w:r w:rsidRPr="00AB4A2F">
        <w:t>CAICT</w:t>
      </w:r>
    </w:p>
    <w:p w14:paraId="02349C38" w14:textId="77777777" w:rsidR="00AB4A2F" w:rsidRDefault="00AB4A2F" w:rsidP="00E50DC1">
      <w:pPr>
        <w:pStyle w:val="RFCFigure"/>
      </w:pPr>
      <w:r>
        <w:tab/>
      </w:r>
    </w:p>
    <w:p w14:paraId="3759D19B" w14:textId="77777777" w:rsidR="00AB4A2F" w:rsidRDefault="00AB4A2F" w:rsidP="00E50DC1">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E50DC1">
      <w:pPr>
        <w:pStyle w:val="RFCFigure"/>
        <w:rPr>
          <w:rFonts w:cs="Times New Roman"/>
          <w:highlight w:val="yellow"/>
        </w:rPr>
      </w:pPr>
      <w:r w:rsidRPr="005E0A89">
        <w:t>Yang Zhao</w:t>
      </w:r>
    </w:p>
    <w:p w14:paraId="21247C81" w14:textId="4A0D49D7" w:rsidR="000A3A23" w:rsidRPr="00AB4A2F" w:rsidRDefault="000A3A23" w:rsidP="00E50DC1">
      <w:pPr>
        <w:pStyle w:val="RFCFigure"/>
        <w:rPr>
          <w:rFonts w:cs="Times New Roman"/>
          <w:highlight w:val="yellow"/>
          <w:lang w:val="it-IT"/>
        </w:rPr>
      </w:pPr>
      <w:r w:rsidRPr="006F1654">
        <w:rPr>
          <w:lang w:val="it-IT"/>
        </w:rPr>
        <w:t>China Mobile</w:t>
      </w:r>
    </w:p>
    <w:p w14:paraId="0FC935C3" w14:textId="77777777" w:rsidR="000A3A23" w:rsidRPr="00AB4A2F" w:rsidRDefault="000A3A23" w:rsidP="00E50DC1">
      <w:pPr>
        <w:pStyle w:val="RFCFigure"/>
        <w:rPr>
          <w:lang w:val="it-IT"/>
        </w:rPr>
      </w:pPr>
      <w:r w:rsidRPr="00AB4A2F">
        <w:rPr>
          <w:lang w:val="it-IT"/>
        </w:rPr>
        <w:tab/>
      </w:r>
    </w:p>
    <w:p w14:paraId="35202599" w14:textId="4985365A" w:rsidR="000A3A23" w:rsidRPr="00883323" w:rsidRDefault="000A3A23" w:rsidP="00E50DC1">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E50DC1">
      <w:pPr>
        <w:pStyle w:val="RFCFigure"/>
        <w:rPr>
          <w:rFonts w:cs="Times New Roman"/>
          <w:highlight w:val="yellow"/>
          <w:lang w:val="it-IT"/>
        </w:rPr>
      </w:pPr>
      <w:r w:rsidRPr="00AB4A2F">
        <w:rPr>
          <w:lang w:val="it-IT"/>
        </w:rPr>
        <w:t>Sergio Belotti</w:t>
      </w:r>
    </w:p>
    <w:p w14:paraId="1961B5B8" w14:textId="77777777" w:rsidR="00AB4A2F" w:rsidRPr="00F41C0D" w:rsidRDefault="00AB4A2F" w:rsidP="00E50DC1">
      <w:pPr>
        <w:pStyle w:val="RFCFigure"/>
        <w:rPr>
          <w:rFonts w:cs="Times New Roman"/>
          <w:highlight w:val="yellow"/>
        </w:rPr>
      </w:pPr>
      <w:r w:rsidRPr="00F41C0D">
        <w:t>Nokia</w:t>
      </w:r>
    </w:p>
    <w:p w14:paraId="5485048C" w14:textId="77777777" w:rsidR="00AB4A2F" w:rsidRPr="00F41C0D" w:rsidRDefault="00AB4A2F" w:rsidP="00E50DC1">
      <w:pPr>
        <w:pStyle w:val="RFCFigure"/>
      </w:pPr>
      <w:r w:rsidRPr="00F41C0D">
        <w:tab/>
      </w:r>
    </w:p>
    <w:p w14:paraId="0E0C4B40" w14:textId="77777777" w:rsidR="00AB4A2F" w:rsidRPr="00F41C0D" w:rsidRDefault="00AB4A2F" w:rsidP="00E50DC1">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E50DC1">
      <w:pPr>
        <w:pStyle w:val="RFCFigure"/>
        <w:rPr>
          <w:rFonts w:cs="Times New Roman"/>
          <w:highlight w:val="yellow"/>
        </w:rPr>
      </w:pPr>
      <w:r w:rsidRPr="00F41C0D">
        <w:t>Gianmarco Bruno</w:t>
      </w:r>
    </w:p>
    <w:p w14:paraId="74E225FD" w14:textId="77777777" w:rsidR="00AB4A2F" w:rsidRPr="00F41C0D" w:rsidRDefault="00AB4A2F" w:rsidP="00E50DC1">
      <w:pPr>
        <w:pStyle w:val="RFCFigure"/>
        <w:rPr>
          <w:rFonts w:cs="Times New Roman"/>
          <w:highlight w:val="yellow"/>
        </w:rPr>
      </w:pPr>
      <w:r w:rsidRPr="00F41C0D">
        <w:t>Ericsson</w:t>
      </w:r>
    </w:p>
    <w:p w14:paraId="22D84862" w14:textId="77777777" w:rsidR="00AB4A2F" w:rsidRPr="00F41C0D" w:rsidRDefault="00AB4A2F" w:rsidP="00E50DC1">
      <w:pPr>
        <w:pStyle w:val="RFCFigure"/>
      </w:pPr>
      <w:r w:rsidRPr="00F41C0D">
        <w:tab/>
      </w:r>
    </w:p>
    <w:p w14:paraId="5E5D999D" w14:textId="77777777" w:rsidR="00AB4A2F" w:rsidRDefault="00AB4A2F" w:rsidP="00E50DC1">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E50DC1">
      <w:pPr>
        <w:pStyle w:val="RFCFigure"/>
        <w:rPr>
          <w:rFonts w:cs="Times New Roman"/>
          <w:highlight w:val="yellow"/>
        </w:rPr>
      </w:pPr>
      <w:r w:rsidRPr="00AB4A2F">
        <w:lastRenderedPageBreak/>
        <w:t>Young Lee</w:t>
      </w:r>
    </w:p>
    <w:p w14:paraId="53F95A54" w14:textId="77777777" w:rsidR="00AB4A2F" w:rsidRDefault="00AB4A2F" w:rsidP="00E50DC1">
      <w:pPr>
        <w:pStyle w:val="RFCFigure"/>
        <w:rPr>
          <w:rFonts w:cs="Times New Roman"/>
          <w:highlight w:val="yellow"/>
        </w:rPr>
      </w:pPr>
      <w:r w:rsidRPr="00AB4A2F">
        <w:t>Huawei</w:t>
      </w:r>
    </w:p>
    <w:p w14:paraId="200B1B9D" w14:textId="77777777" w:rsidR="00AB4A2F" w:rsidRDefault="00AB4A2F" w:rsidP="00E50DC1">
      <w:pPr>
        <w:pStyle w:val="RFCFigure"/>
      </w:pPr>
      <w:r>
        <w:tab/>
      </w:r>
    </w:p>
    <w:p w14:paraId="652F1A5E" w14:textId="77777777" w:rsidR="00AB4A2F" w:rsidRDefault="00AB4A2F" w:rsidP="00E50DC1">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E50DC1">
      <w:pPr>
        <w:pStyle w:val="RFCFigure"/>
        <w:rPr>
          <w:rFonts w:cs="Times New Roman"/>
          <w:highlight w:val="yellow"/>
        </w:rPr>
      </w:pPr>
      <w:r w:rsidRPr="00015CA5">
        <w:t>Victor Lopez</w:t>
      </w:r>
    </w:p>
    <w:p w14:paraId="709240C7" w14:textId="77777777" w:rsidR="00AB4A2F" w:rsidRPr="00AB4A2F" w:rsidRDefault="00AB4A2F" w:rsidP="00E50DC1">
      <w:pPr>
        <w:pStyle w:val="RFCFigure"/>
        <w:rPr>
          <w:rFonts w:cs="Times New Roman"/>
          <w:highlight w:val="yellow"/>
          <w:lang w:val="it-IT"/>
        </w:rPr>
      </w:pPr>
      <w:r w:rsidRPr="00AB4A2F">
        <w:rPr>
          <w:lang w:val="it-IT"/>
        </w:rPr>
        <w:t>Telefonica</w:t>
      </w:r>
    </w:p>
    <w:p w14:paraId="35CC11AC" w14:textId="77777777" w:rsidR="00AB4A2F" w:rsidRPr="00AB4A2F" w:rsidRDefault="00AB4A2F" w:rsidP="00E50DC1">
      <w:pPr>
        <w:pStyle w:val="RFCFigure"/>
        <w:rPr>
          <w:lang w:val="it-IT"/>
        </w:rPr>
      </w:pPr>
      <w:r w:rsidRPr="00AB4A2F">
        <w:rPr>
          <w:lang w:val="it-IT"/>
        </w:rPr>
        <w:tab/>
      </w:r>
    </w:p>
    <w:p w14:paraId="70CEC53A" w14:textId="77777777" w:rsidR="00AB4A2F" w:rsidRPr="00883323" w:rsidRDefault="00AB4A2F" w:rsidP="00E50DC1">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E50DC1">
      <w:pPr>
        <w:pStyle w:val="RFCFigure"/>
        <w:rPr>
          <w:rFonts w:cs="Times New Roman"/>
          <w:highlight w:val="yellow"/>
          <w:lang w:val="it-IT"/>
        </w:rPr>
      </w:pPr>
      <w:r w:rsidRPr="0049058D">
        <w:rPr>
          <w:lang w:val="it-IT"/>
        </w:rPr>
        <w:t>Carlo Perocchio</w:t>
      </w:r>
    </w:p>
    <w:p w14:paraId="55DD0010" w14:textId="77777777" w:rsidR="00AB4A2F" w:rsidRPr="00F47FB9" w:rsidRDefault="00AB4A2F" w:rsidP="00E50DC1">
      <w:pPr>
        <w:pStyle w:val="RFCFigure"/>
        <w:rPr>
          <w:rFonts w:cs="Times New Roman"/>
          <w:highlight w:val="yellow"/>
          <w:lang w:val="it-IT"/>
        </w:rPr>
      </w:pPr>
      <w:r w:rsidRPr="00F47FB9">
        <w:rPr>
          <w:lang w:val="it-IT"/>
        </w:rPr>
        <w:t>Ericsson</w:t>
      </w:r>
    </w:p>
    <w:p w14:paraId="1A584C64" w14:textId="77777777" w:rsidR="00AB4A2F" w:rsidRPr="00F47FB9" w:rsidRDefault="00AB4A2F" w:rsidP="00E50DC1">
      <w:pPr>
        <w:pStyle w:val="RFCFigure"/>
        <w:rPr>
          <w:lang w:val="it-IT"/>
        </w:rPr>
      </w:pPr>
      <w:r w:rsidRPr="00F47FB9">
        <w:rPr>
          <w:lang w:val="it-IT"/>
        </w:rPr>
        <w:tab/>
      </w:r>
    </w:p>
    <w:p w14:paraId="4877655B" w14:textId="77777777" w:rsidR="00AB4A2F" w:rsidRPr="00F47FB9" w:rsidRDefault="00AB4A2F" w:rsidP="00E50DC1">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E50DC1">
      <w:pPr>
        <w:pStyle w:val="RFCFigure"/>
        <w:rPr>
          <w:rFonts w:cs="Times New Roman"/>
          <w:highlight w:val="yellow"/>
        </w:rPr>
      </w:pPr>
      <w:r w:rsidRPr="00DF69BC">
        <w:t>Ricard Vilalta</w:t>
      </w:r>
    </w:p>
    <w:p w14:paraId="7B2B7BC3" w14:textId="77777777" w:rsidR="00AB4A2F" w:rsidRDefault="00DF69BC" w:rsidP="00E50DC1">
      <w:pPr>
        <w:pStyle w:val="RFCFigure"/>
        <w:rPr>
          <w:rFonts w:cs="Times New Roman"/>
          <w:highlight w:val="yellow"/>
        </w:rPr>
      </w:pPr>
      <w:r w:rsidRPr="00DF69BC">
        <w:t>CTTC</w:t>
      </w:r>
    </w:p>
    <w:p w14:paraId="4E37F4B4" w14:textId="77777777" w:rsidR="00AB4A2F" w:rsidRDefault="00AB4A2F" w:rsidP="00E50DC1">
      <w:pPr>
        <w:pStyle w:val="RFCFigure"/>
      </w:pPr>
      <w:r>
        <w:tab/>
      </w:r>
    </w:p>
    <w:p w14:paraId="53B389D0" w14:textId="77777777" w:rsidR="00AB4A2F" w:rsidRDefault="00AB4A2F" w:rsidP="00E50DC1">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Zhenghaomian (Zhenghaomian, Optical Technology Research Dept)" w:date="2019-04-09T15:52:00Z" w:initials="Z(OTRD">
    <w:p w14:paraId="2467EFB2" w14:textId="50C20119" w:rsidR="00E007BB" w:rsidRPr="005D4C6D" w:rsidRDefault="00E007BB">
      <w:pPr>
        <w:pStyle w:val="CommentText"/>
        <w:rPr>
          <w:rFonts w:eastAsiaTheme="minorEastAsia"/>
          <w:lang w:eastAsia="zh-CN"/>
        </w:rPr>
      </w:pPr>
      <w:r>
        <w:rPr>
          <w:rStyle w:val="CommentReference"/>
        </w:rPr>
        <w:annotationRef/>
      </w:r>
      <w:r>
        <w:rPr>
          <w:rFonts w:eastAsiaTheme="minorEastAsia" w:hint="eastAsia"/>
          <w:lang w:eastAsia="zh-CN"/>
        </w:rPr>
        <w:t xml:space="preserve">API should be </w:t>
      </w:r>
      <w:r>
        <w:rPr>
          <w:rFonts w:eastAsiaTheme="minorEastAsia"/>
          <w:lang w:eastAsia="zh-CN"/>
        </w:rPr>
        <w:t xml:space="preserve">‘application programmable interface’, we may not need it here. </w:t>
      </w:r>
    </w:p>
  </w:comment>
  <w:comment w:id="12" w:author="Zhenghaomian (Zhenghaomian, Optical Technology Research Dept)" w:date="2019-04-09T15:58:00Z" w:initials="Z(OTRD">
    <w:p w14:paraId="3DB10043" w14:textId="16F32172" w:rsidR="00E007BB" w:rsidRPr="005D4C6D" w:rsidRDefault="00E007BB">
      <w:pPr>
        <w:pStyle w:val="CommentText"/>
        <w:rPr>
          <w:rFonts w:eastAsiaTheme="minorEastAsia"/>
          <w:lang w:eastAsia="zh-CN"/>
        </w:rPr>
      </w:pPr>
      <w:r>
        <w:rPr>
          <w:rStyle w:val="CommentReference"/>
        </w:rPr>
        <w:annotationRef/>
      </w:r>
      <w:r>
        <w:rPr>
          <w:rFonts w:eastAsiaTheme="minorEastAsia" w:hint="eastAsia"/>
          <w:lang w:eastAsia="zh-CN"/>
        </w:rPr>
        <w:t>T</w:t>
      </w:r>
      <w:r>
        <w:rPr>
          <w:rFonts w:eastAsiaTheme="minorEastAsia"/>
          <w:lang w:eastAsia="zh-CN"/>
        </w:rPr>
        <w:t xml:space="preserve">his reference keeps changing and may be misleading in future. I suggest we remove the citation. </w:t>
      </w:r>
    </w:p>
  </w:comment>
  <w:comment w:id="21" w:author="Zhenghaomian (Zhenghaomian, Optical Technology Research Dept)" w:date="2019-04-09T15:59:00Z" w:initials="Z(OTRD">
    <w:p w14:paraId="2B51422C" w14:textId="20203589" w:rsidR="00E007BB" w:rsidRPr="005D4C6D" w:rsidRDefault="00E007BB">
      <w:pPr>
        <w:pStyle w:val="CommentText"/>
        <w:rPr>
          <w:rFonts w:eastAsiaTheme="minorEastAsia"/>
          <w:lang w:eastAsia="zh-CN"/>
        </w:rPr>
      </w:pPr>
      <w:r>
        <w:rPr>
          <w:rStyle w:val="CommentReference"/>
        </w:rPr>
        <w:annotationRef/>
      </w:r>
      <w:r>
        <w:rPr>
          <w:rFonts w:eastAsiaTheme="minorEastAsia"/>
          <w:lang w:eastAsia="zh-CN"/>
        </w:rPr>
        <w:t>H</w:t>
      </w:r>
      <w:r>
        <w:rPr>
          <w:rFonts w:eastAsiaTheme="minorEastAsia" w:hint="eastAsia"/>
          <w:lang w:eastAsia="zh-CN"/>
        </w:rPr>
        <w:t xml:space="preserve">aving </w:t>
      </w:r>
      <w:r>
        <w:rPr>
          <w:rFonts w:eastAsiaTheme="minorEastAsia"/>
          <w:lang w:eastAsia="zh-CN"/>
        </w:rPr>
        <w:t xml:space="preserve">suggested in teas list to change these into </w:t>
      </w:r>
      <w:proofErr w:type="spellStart"/>
      <w:r>
        <w:rPr>
          <w:rFonts w:eastAsiaTheme="minorEastAsia"/>
          <w:lang w:eastAsia="zh-CN"/>
        </w:rPr>
        <w:t>src</w:t>
      </w:r>
      <w:proofErr w:type="spellEnd"/>
      <w:r>
        <w:rPr>
          <w:rFonts w:eastAsiaTheme="minorEastAsia"/>
          <w:lang w:eastAsia="zh-CN"/>
        </w:rPr>
        <w:t>-</w:t>
      </w:r>
      <w:proofErr w:type="spellStart"/>
      <w:r>
        <w:rPr>
          <w:rFonts w:eastAsiaTheme="minorEastAsia"/>
          <w:lang w:eastAsia="zh-CN"/>
        </w:rPr>
        <w:t>ttp</w:t>
      </w:r>
      <w:proofErr w:type="spellEnd"/>
      <w:r>
        <w:rPr>
          <w:rFonts w:eastAsiaTheme="minorEastAsia"/>
          <w:lang w:eastAsia="zh-CN"/>
        </w:rPr>
        <w:t xml:space="preserve">-id and </w:t>
      </w:r>
      <w:proofErr w:type="spellStart"/>
      <w:r>
        <w:rPr>
          <w:rFonts w:eastAsiaTheme="minorEastAsia"/>
          <w:lang w:eastAsia="zh-CN"/>
        </w:rPr>
        <w:t>dst</w:t>
      </w:r>
      <w:proofErr w:type="spellEnd"/>
      <w:r>
        <w:rPr>
          <w:rFonts w:eastAsiaTheme="minorEastAsia"/>
          <w:lang w:eastAsia="zh-CN"/>
        </w:rPr>
        <w:t>-</w:t>
      </w:r>
      <w:proofErr w:type="spellStart"/>
      <w:r>
        <w:rPr>
          <w:rFonts w:eastAsiaTheme="minorEastAsia"/>
          <w:lang w:eastAsia="zh-CN"/>
        </w:rPr>
        <w:t>ttp</w:t>
      </w:r>
      <w:proofErr w:type="spellEnd"/>
      <w:r>
        <w:rPr>
          <w:rFonts w:eastAsiaTheme="minorEastAsia"/>
          <w:lang w:eastAsia="zh-CN"/>
        </w:rPr>
        <w:t xml:space="preserve">-id. Need review before final submission. </w:t>
      </w:r>
    </w:p>
  </w:comment>
  <w:comment w:id="22" w:author="Italo Busi" w:date="2019-04-11T11:39:00Z" w:initials="IB">
    <w:p w14:paraId="0DE56AD8" w14:textId="77841B32" w:rsidR="00E007BB" w:rsidRDefault="00E007BB" w:rsidP="00BA62B5">
      <w:pPr>
        <w:pStyle w:val="CommentText"/>
      </w:pPr>
      <w:r>
        <w:rPr>
          <w:rStyle w:val="CommentReference"/>
        </w:rPr>
        <w:annotationRef/>
      </w:r>
      <w:r>
        <w:t>We may need to review this text and all the references to YANG models to avoid MISREF</w:t>
      </w:r>
    </w:p>
    <w:p w14:paraId="6ED878A9" w14:textId="77777777" w:rsidR="00E007BB" w:rsidRDefault="00E007BB">
      <w:pPr>
        <w:pStyle w:val="CommentText"/>
      </w:pPr>
    </w:p>
    <w:p w14:paraId="03EA45F9" w14:textId="1C5F080E" w:rsidR="00E007BB" w:rsidRDefault="00E007BB">
      <w:pPr>
        <w:pStyle w:val="CommentText"/>
      </w:pPr>
      <w:r>
        <w:t>It is worthwhile marking any remaining reference to specific YANG model attributes to be reviewed before publication when the normative references are published</w:t>
      </w:r>
    </w:p>
  </w:comment>
  <w:comment w:id="46" w:author="Italo Busi" w:date="2019-03-08T23:55:00Z" w:initials="IB">
    <w:p w14:paraId="6703C327" w14:textId="2D354187" w:rsidR="00E007BB" w:rsidRDefault="00E007BB">
      <w:pPr>
        <w:pStyle w:val="CommentText"/>
      </w:pPr>
      <w:r>
        <w:rPr>
          <w:rStyle w:val="CommentReference"/>
        </w:rPr>
        <w:annotationRef/>
      </w:r>
      <w:r w:rsidRPr="00B101D7">
        <w:t>Add terminology for end-to-end data plane connection, data plane segment connection</w:t>
      </w:r>
    </w:p>
  </w:comment>
  <w:comment w:id="47" w:author="Italo Busi" w:date="2019-03-27T13:43:00Z" w:initials="IB">
    <w:p w14:paraId="3B50D562" w14:textId="363AF691" w:rsidR="00E007BB" w:rsidRDefault="00E007BB">
      <w:pPr>
        <w:pStyle w:val="CommentText"/>
      </w:pPr>
      <w:r>
        <w:rPr>
          <w:rStyle w:val="CommentReference"/>
        </w:rPr>
        <w:annotationRef/>
      </w:r>
      <w:r>
        <w:t>Daniel</w:t>
      </w:r>
    </w:p>
  </w:comment>
  <w:comment w:id="58" w:author="Zhenghaomian (Zhenghaomian, Optical Technology Research Dept)" w:date="2019-04-09T15:43:00Z" w:initials="Z(OTRD">
    <w:p w14:paraId="4F8414BF" w14:textId="530DD403" w:rsidR="00E007BB" w:rsidRDefault="00E007BB" w:rsidP="004543E6">
      <w:pPr>
        <w:pStyle w:val="CommentText"/>
        <w:ind w:left="0"/>
        <w:rPr>
          <w:rFonts w:eastAsiaTheme="minorEastAsia"/>
          <w:lang w:eastAsia="zh-CN"/>
        </w:rPr>
      </w:pPr>
      <w:r>
        <w:rPr>
          <w:rStyle w:val="CommentReference"/>
        </w:rPr>
        <w:annotationRef/>
      </w:r>
      <w:r>
        <w:rPr>
          <w:rFonts w:eastAsiaTheme="minorEastAsia"/>
          <w:lang w:eastAsia="zh-CN"/>
        </w:rPr>
        <w:t xml:space="preserve">How should we call this? We are having: </w:t>
      </w:r>
    </w:p>
    <w:p w14:paraId="69A3FC2A" w14:textId="52302E0E" w:rsidR="00E007BB" w:rsidRDefault="00E007BB" w:rsidP="004543E6">
      <w:pPr>
        <w:pStyle w:val="CommentText"/>
        <w:ind w:left="0"/>
        <w:rPr>
          <w:rFonts w:eastAsiaTheme="minorEastAsia"/>
          <w:lang w:eastAsia="zh-CN"/>
        </w:rPr>
      </w:pPr>
      <w:r>
        <w:rPr>
          <w:rFonts w:eastAsiaTheme="minorEastAsia"/>
          <w:lang w:eastAsia="zh-CN"/>
        </w:rPr>
        <w:t xml:space="preserve">Transport connectivity services; </w:t>
      </w:r>
    </w:p>
    <w:p w14:paraId="6542E3F5" w14:textId="15C421B5" w:rsidR="00E007BB" w:rsidRDefault="00E007BB" w:rsidP="004543E6">
      <w:pPr>
        <w:pStyle w:val="CommentText"/>
        <w:ind w:left="0"/>
        <w:rPr>
          <w:rFonts w:eastAsiaTheme="minorEastAsia"/>
          <w:lang w:eastAsia="zh-CN"/>
        </w:rPr>
      </w:pPr>
      <w:r>
        <w:rPr>
          <w:rFonts w:eastAsiaTheme="minorEastAsia"/>
          <w:lang w:eastAsia="zh-CN"/>
        </w:rPr>
        <w:t>Transport services;</w:t>
      </w:r>
    </w:p>
    <w:p w14:paraId="1D63B930" w14:textId="681FAC3A" w:rsidR="00E007BB" w:rsidRDefault="00E007BB" w:rsidP="004543E6">
      <w:pPr>
        <w:pStyle w:val="CommentText"/>
        <w:ind w:left="0"/>
        <w:rPr>
          <w:rFonts w:eastAsiaTheme="minorEastAsia"/>
          <w:lang w:eastAsia="zh-CN"/>
        </w:rPr>
      </w:pPr>
      <w:r>
        <w:rPr>
          <w:rFonts w:eastAsiaTheme="minorEastAsia"/>
          <w:lang w:eastAsia="zh-CN"/>
        </w:rPr>
        <w:t xml:space="preserve">Connectivity services; </w:t>
      </w:r>
    </w:p>
    <w:p w14:paraId="204DEA3B" w14:textId="64616744" w:rsidR="00E007BB" w:rsidRDefault="00E007BB" w:rsidP="004543E6">
      <w:pPr>
        <w:pStyle w:val="CommentText"/>
        <w:ind w:left="0"/>
        <w:rPr>
          <w:rFonts w:eastAsiaTheme="minorEastAsia"/>
          <w:lang w:eastAsia="zh-CN"/>
        </w:rPr>
      </w:pPr>
      <w:r>
        <w:rPr>
          <w:rFonts w:eastAsiaTheme="minorEastAsia"/>
          <w:lang w:eastAsia="zh-CN"/>
        </w:rPr>
        <w:t>Service connectivity;</w:t>
      </w:r>
    </w:p>
    <w:p w14:paraId="1007C02A" w14:textId="07C382A9" w:rsidR="00E007BB" w:rsidRDefault="00E007BB" w:rsidP="004543E6">
      <w:pPr>
        <w:pStyle w:val="CommentText"/>
        <w:ind w:left="0"/>
        <w:rPr>
          <w:rFonts w:eastAsiaTheme="minorEastAsia"/>
          <w:lang w:eastAsia="zh-CN"/>
        </w:rPr>
      </w:pPr>
      <w:r>
        <w:rPr>
          <w:rFonts w:eastAsiaTheme="minorEastAsia" w:hint="eastAsia"/>
          <w:lang w:eastAsia="zh-CN"/>
        </w:rPr>
        <w:t>Transport Client signal</w:t>
      </w:r>
    </w:p>
    <w:p w14:paraId="72783088" w14:textId="77777777" w:rsidR="00E007BB" w:rsidRDefault="00E007BB" w:rsidP="004543E6">
      <w:pPr>
        <w:pStyle w:val="CommentText"/>
        <w:ind w:left="0"/>
        <w:rPr>
          <w:rFonts w:eastAsiaTheme="minorEastAsia"/>
          <w:lang w:eastAsia="zh-CN"/>
        </w:rPr>
      </w:pPr>
    </w:p>
    <w:p w14:paraId="07EAD8E1" w14:textId="080349ED" w:rsidR="00E007BB" w:rsidRDefault="00E007BB" w:rsidP="004543E6">
      <w:pPr>
        <w:pStyle w:val="CommentText"/>
        <w:ind w:left="0"/>
        <w:rPr>
          <w:rFonts w:eastAsiaTheme="minorEastAsia"/>
          <w:lang w:eastAsia="zh-CN"/>
        </w:rPr>
      </w:pPr>
      <w:r>
        <w:rPr>
          <w:rFonts w:eastAsiaTheme="minorEastAsia"/>
          <w:lang w:eastAsia="zh-CN"/>
        </w:rPr>
        <w:t xml:space="preserve">Be aware of using the term ‘transport’ properly. </w:t>
      </w:r>
    </w:p>
    <w:p w14:paraId="0137C7F7" w14:textId="77777777" w:rsidR="00E007BB" w:rsidRDefault="00E007BB" w:rsidP="004543E6">
      <w:pPr>
        <w:pStyle w:val="CommentText"/>
        <w:ind w:left="0"/>
        <w:rPr>
          <w:rFonts w:eastAsiaTheme="minorEastAsia"/>
          <w:lang w:eastAsia="zh-CN"/>
        </w:rPr>
      </w:pPr>
    </w:p>
    <w:p w14:paraId="53FF116A" w14:textId="502B6004" w:rsidR="00E007BB" w:rsidRPr="004543E6" w:rsidRDefault="00E007BB" w:rsidP="004543E6">
      <w:pPr>
        <w:pStyle w:val="CommentText"/>
        <w:ind w:left="0"/>
        <w:rPr>
          <w:rFonts w:eastAsiaTheme="minorEastAsia"/>
          <w:lang w:eastAsia="zh-CN"/>
        </w:rPr>
      </w:pPr>
      <w:r>
        <w:rPr>
          <w:rFonts w:eastAsiaTheme="minorEastAsia"/>
          <w:lang w:eastAsia="zh-CN"/>
        </w:rPr>
        <w:t xml:space="preserve">Same below for this term. </w:t>
      </w:r>
    </w:p>
  </w:comment>
  <w:comment w:id="59" w:author="Italo Busi" w:date="2019-04-11T11:46:00Z" w:initials="IB">
    <w:p w14:paraId="67D028EA" w14:textId="3B3297D1" w:rsidR="00E007BB" w:rsidRDefault="00E007BB">
      <w:pPr>
        <w:pStyle w:val="CommentText"/>
      </w:pPr>
      <w:r>
        <w:rPr>
          <w:rStyle w:val="CommentReference"/>
        </w:rPr>
        <w:annotationRef/>
      </w:r>
      <w:r>
        <w:t>Draft updated to use the term “connectivity service” through the whole document</w:t>
      </w:r>
    </w:p>
  </w:comment>
  <w:comment w:id="90" w:author="Zhenghaomian (Zhenghaomian, Optical Technology Research Dept)" w:date="2019-04-09T16:08:00Z" w:initials="Z(OTRD">
    <w:p w14:paraId="509A10BE" w14:textId="0B6BCDC7" w:rsidR="00E007BB" w:rsidRPr="00D63BF7" w:rsidRDefault="00E007BB">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hould </w:t>
      </w:r>
      <w:r>
        <w:rPr>
          <w:rFonts w:eastAsiaTheme="minorEastAsia"/>
          <w:lang w:eastAsia="zh-CN"/>
        </w:rPr>
        <w:t>or may?</w:t>
      </w:r>
    </w:p>
  </w:comment>
  <w:comment w:id="91" w:author="Italo Busi" w:date="2019-04-11T17:15:00Z" w:initials="IB">
    <w:p w14:paraId="6D10DBF7" w14:textId="204167CE" w:rsidR="00E007BB" w:rsidRDefault="00E007BB">
      <w:pPr>
        <w:pStyle w:val="CommentText"/>
      </w:pPr>
      <w:r>
        <w:rPr>
          <w:rStyle w:val="CommentReference"/>
        </w:rPr>
        <w:annotationRef/>
      </w:r>
      <w:r>
        <w:t>As discussed offline, it should be “should”</w:t>
      </w:r>
    </w:p>
    <w:p w14:paraId="42DB4BEC" w14:textId="77777777" w:rsidR="00E007BB" w:rsidRDefault="00E007BB">
      <w:pPr>
        <w:pStyle w:val="CommentText"/>
      </w:pPr>
    </w:p>
    <w:p w14:paraId="71FC657D" w14:textId="2D102ECD" w:rsidR="00E007BB" w:rsidRDefault="00E007BB">
      <w:pPr>
        <w:pStyle w:val="CommentText"/>
      </w:pPr>
      <w:r>
        <w:t>Even with “white topology” abstraction, the PNC usually still hides some information</w:t>
      </w:r>
    </w:p>
  </w:comment>
  <w:comment w:id="94" w:author="Italo Busi" w:date="2019-02-22T10:15:00Z" w:initials="IB">
    <w:p w14:paraId="4A4EF273" w14:textId="77777777" w:rsidR="00E007BB" w:rsidRDefault="00E007BB">
      <w:pPr>
        <w:pStyle w:val="CommentText"/>
      </w:pPr>
      <w:r>
        <w:rPr>
          <w:rStyle w:val="CommentReference"/>
        </w:rPr>
        <w:annotationRef/>
      </w:r>
      <w:r>
        <w:t>Add reference to the existing RFC highlight this point</w:t>
      </w:r>
    </w:p>
  </w:comment>
  <w:comment w:id="95" w:author="Italo Busi" w:date="2019-03-27T13:44:00Z" w:initials="IB">
    <w:p w14:paraId="0F11EE52" w14:textId="500C40A3" w:rsidR="00E007BB" w:rsidRDefault="00E007BB">
      <w:pPr>
        <w:pStyle w:val="CommentText"/>
      </w:pPr>
      <w:r>
        <w:rPr>
          <w:rStyle w:val="CommentReference"/>
        </w:rPr>
        <w:annotationRef/>
      </w:r>
      <w:r>
        <w:t>Daniel</w:t>
      </w:r>
    </w:p>
  </w:comment>
  <w:comment w:id="124" w:author="Italo Busi" w:date="2019-03-07T13:10:00Z" w:initials="IB">
    <w:p w14:paraId="122AEF3C" w14:textId="77777777" w:rsidR="00E007BB" w:rsidRDefault="00E007BB" w:rsidP="00DD1DF4">
      <w:pPr>
        <w:pStyle w:val="CommentText"/>
      </w:pPr>
      <w:r>
        <w:rPr>
          <w:rStyle w:val="CommentReference"/>
        </w:rPr>
        <w:annotationRef/>
      </w:r>
      <w:r>
        <w:t>This text should be merged with the text in section 4.4</w:t>
      </w:r>
    </w:p>
  </w:comment>
  <w:comment w:id="125" w:author="Italo Busi" w:date="2019-03-27T13:45:00Z" w:initials="IB">
    <w:p w14:paraId="14287F55" w14:textId="77777777" w:rsidR="00E007BB" w:rsidRDefault="00E007BB" w:rsidP="00DD1DF4">
      <w:pPr>
        <w:pStyle w:val="CommentText"/>
      </w:pPr>
      <w:r>
        <w:rPr>
          <w:rStyle w:val="CommentReference"/>
        </w:rPr>
        <w:annotationRef/>
      </w:r>
      <w:r>
        <w:t>Italo</w:t>
      </w:r>
    </w:p>
  </w:comment>
  <w:comment w:id="167" w:author="Zhenghaomian (Zhenghaomian, Optical Technology Research Dept)" w:date="2019-04-09T15:41:00Z" w:initials="Z(OTRD">
    <w:p w14:paraId="115103CB" w14:textId="6D090CD2" w:rsidR="00E007BB" w:rsidRPr="004543E6" w:rsidRDefault="00E007BB">
      <w:pPr>
        <w:pStyle w:val="CommentText"/>
        <w:rPr>
          <w:rFonts w:eastAsiaTheme="minorEastAsia"/>
          <w:lang w:eastAsia="zh-CN"/>
        </w:rPr>
      </w:pPr>
      <w:r>
        <w:rPr>
          <w:rStyle w:val="CommentReference"/>
        </w:rPr>
        <w:annotationRef/>
      </w:r>
      <w:r>
        <w:rPr>
          <w:rFonts w:eastAsiaTheme="minorEastAsia"/>
          <w:lang w:eastAsia="zh-CN"/>
        </w:rPr>
        <w:t>P</w:t>
      </w:r>
      <w:r>
        <w:rPr>
          <w:rFonts w:eastAsiaTheme="minorEastAsia" w:hint="eastAsia"/>
          <w:lang w:eastAsia="zh-CN"/>
        </w:rPr>
        <w:t xml:space="preserve">ropose </w:t>
      </w:r>
      <w:r>
        <w:rPr>
          <w:rFonts w:eastAsiaTheme="minorEastAsia"/>
          <w:lang w:eastAsia="zh-CN"/>
        </w:rPr>
        <w:t xml:space="preserve">to delete this. </w:t>
      </w:r>
    </w:p>
  </w:comment>
  <w:comment w:id="170" w:author="Italo Busi" w:date="2019-04-11T17:17:00Z" w:initials="IB">
    <w:p w14:paraId="758790D4" w14:textId="4741AE35" w:rsidR="00E007BB" w:rsidRDefault="00E007BB">
      <w:pPr>
        <w:pStyle w:val="CommentText"/>
      </w:pPr>
      <w:r>
        <w:rPr>
          <w:rStyle w:val="CommentReference"/>
        </w:rPr>
        <w:annotationRef/>
      </w:r>
      <w:r>
        <w:t>Linear protection can be either end-to-end or segment</w:t>
      </w:r>
    </w:p>
  </w:comment>
  <w:comment w:id="195" w:author="Italo Busi" w:date="2019-03-07T13:10:00Z" w:initials="IB">
    <w:p w14:paraId="5F0FF3DD" w14:textId="17289795" w:rsidR="00E007BB" w:rsidRDefault="00E007BB">
      <w:pPr>
        <w:pStyle w:val="CommentText"/>
      </w:pPr>
      <w:r>
        <w:rPr>
          <w:rStyle w:val="CommentReference"/>
        </w:rPr>
        <w:annotationRef/>
      </w:r>
      <w:r>
        <w:t>This text should be merged with the text in section 4.4</w:t>
      </w:r>
    </w:p>
  </w:comment>
  <w:comment w:id="196" w:author="Italo Busi" w:date="2019-03-27T13:45:00Z" w:initials="IB">
    <w:p w14:paraId="01188CD4" w14:textId="026BC674" w:rsidR="00E007BB" w:rsidRDefault="00E007BB">
      <w:pPr>
        <w:pStyle w:val="CommentText"/>
      </w:pPr>
      <w:r>
        <w:rPr>
          <w:rStyle w:val="CommentReference"/>
        </w:rPr>
        <w:annotationRef/>
      </w:r>
      <w:r>
        <w:t>Italo</w:t>
      </w:r>
    </w:p>
  </w:comment>
  <w:comment w:id="274" w:author="Italo Busi" w:date="2019-03-08T15:42:00Z" w:initials="IB">
    <w:p w14:paraId="135EE23F" w14:textId="77777777" w:rsidR="00E007BB" w:rsidRDefault="00E007BB" w:rsidP="007119FB">
      <w:pPr>
        <w:pStyle w:val="CommentText"/>
      </w:pPr>
      <w:r>
        <w:rPr>
          <w:rStyle w:val="CommentReference"/>
        </w:rPr>
        <w:annotationRef/>
      </w:r>
      <w:r>
        <w:rPr>
          <w:rStyle w:val="CommentReference"/>
        </w:rPr>
        <w:t xml:space="preserve">Merge </w:t>
      </w:r>
      <w:r>
        <w:t>this text with the existing text in section 5.2</w:t>
      </w:r>
    </w:p>
  </w:comment>
  <w:comment w:id="275" w:author="Italo Busi" w:date="2019-03-27T13:45:00Z" w:initials="IB">
    <w:p w14:paraId="3A1A41F6" w14:textId="77777777" w:rsidR="00E007BB" w:rsidRDefault="00E007BB" w:rsidP="007119FB">
      <w:pPr>
        <w:pStyle w:val="CommentText"/>
      </w:pPr>
      <w:r>
        <w:rPr>
          <w:rStyle w:val="CommentReference"/>
        </w:rPr>
        <w:annotationRef/>
      </w:r>
      <w:r>
        <w:t>Italo</w:t>
      </w:r>
    </w:p>
  </w:comment>
  <w:comment w:id="287" w:author="Italo Busi" w:date="2019-03-08T15:42:00Z" w:initials="IB">
    <w:p w14:paraId="47DBBC15" w14:textId="2211B8D4" w:rsidR="00E007BB" w:rsidRDefault="00E007BB">
      <w:pPr>
        <w:pStyle w:val="CommentText"/>
      </w:pPr>
      <w:r>
        <w:rPr>
          <w:rStyle w:val="CommentReference"/>
        </w:rPr>
        <w:annotationRef/>
      </w:r>
      <w:r>
        <w:rPr>
          <w:rStyle w:val="CommentReference"/>
        </w:rPr>
        <w:t xml:space="preserve">Merge </w:t>
      </w:r>
      <w:r>
        <w:t>this text with the existing text in section 5.2</w:t>
      </w:r>
    </w:p>
  </w:comment>
  <w:comment w:id="288" w:author="Italo Busi" w:date="2019-03-27T13:45:00Z" w:initials="IB">
    <w:p w14:paraId="7BA8F9FC" w14:textId="23BDFA19" w:rsidR="00E007BB" w:rsidRDefault="00E007BB">
      <w:pPr>
        <w:pStyle w:val="CommentText"/>
      </w:pPr>
      <w:r>
        <w:rPr>
          <w:rStyle w:val="CommentReference"/>
        </w:rPr>
        <w:annotationRef/>
      </w:r>
      <w:r>
        <w:t>Italo</w:t>
      </w:r>
    </w:p>
  </w:comment>
  <w:comment w:id="310" w:author="Italo Busi" w:date="2019-03-25T15:04:00Z" w:initials="IB">
    <w:p w14:paraId="695BD69C" w14:textId="0D4E2E18" w:rsidR="00E007BB" w:rsidRDefault="00E007BB">
      <w:pPr>
        <w:pStyle w:val="CommentText"/>
      </w:pPr>
      <w:r>
        <w:rPr>
          <w:rStyle w:val="CommentReference"/>
        </w:rPr>
        <w:annotationRef/>
      </w:r>
      <w:r>
        <w:t>Describe how TTP are reported by the PNCs</w:t>
      </w:r>
    </w:p>
  </w:comment>
  <w:comment w:id="311" w:author="Italo Busi" w:date="2019-03-27T13:46:00Z" w:initials="IB">
    <w:p w14:paraId="4A3043BC" w14:textId="6D02675A" w:rsidR="00E007BB" w:rsidRDefault="00E007BB">
      <w:pPr>
        <w:pStyle w:val="CommentText"/>
      </w:pPr>
      <w:r>
        <w:rPr>
          <w:rStyle w:val="CommentReference"/>
        </w:rPr>
        <w:annotationRef/>
      </w:r>
      <w:r>
        <w:t>Italo/Sergio</w:t>
      </w:r>
    </w:p>
  </w:comment>
  <w:comment w:id="345" w:author="Italo Busi" w:date="2019-03-11T12:10:00Z" w:initials="IB">
    <w:p w14:paraId="107711EF" w14:textId="778F9F60" w:rsidR="00E007BB" w:rsidRDefault="00E007BB">
      <w:pPr>
        <w:pStyle w:val="CommentText"/>
      </w:pPr>
      <w:r>
        <w:rPr>
          <w:rStyle w:val="CommentReference"/>
        </w:rPr>
        <w:annotationRef/>
      </w:r>
      <w:r>
        <w:t>Add a reference where this assumption is described after the text in section 5.1 is moved</w:t>
      </w:r>
    </w:p>
  </w:comment>
  <w:comment w:id="346" w:author="Italo Busi" w:date="2019-03-27T13:47:00Z" w:initials="IB">
    <w:p w14:paraId="1043D82A" w14:textId="4A34714A" w:rsidR="00E007BB" w:rsidRDefault="00E007BB">
      <w:pPr>
        <w:pStyle w:val="CommentText"/>
      </w:pPr>
      <w:r>
        <w:rPr>
          <w:rStyle w:val="CommentReference"/>
        </w:rPr>
        <w:annotationRef/>
      </w:r>
      <w:r>
        <w:t>Italo</w:t>
      </w:r>
    </w:p>
  </w:comment>
  <w:comment w:id="386" w:author="Italo Busi" w:date="2019-03-08T23:58:00Z" w:initials="IB">
    <w:p w14:paraId="53061D25" w14:textId="554B1393" w:rsidR="00E007BB" w:rsidRDefault="00E007BB" w:rsidP="00041B36">
      <w:pPr>
        <w:pStyle w:val="CommentText"/>
        <w:rPr>
          <w:noProof/>
        </w:rPr>
      </w:pPr>
      <w:r>
        <w:rPr>
          <w:rStyle w:val="CommentReference"/>
        </w:rPr>
        <w:annotationRef/>
      </w:r>
      <w:r>
        <w:rPr>
          <w:noProof/>
        </w:rPr>
        <w:t>This section needs to be completed</w:t>
      </w:r>
    </w:p>
  </w:comment>
  <w:comment w:id="387" w:author="Italo Busi" w:date="2019-03-27T13:48:00Z" w:initials="IB">
    <w:p w14:paraId="3C3AD774" w14:textId="175BFBA8" w:rsidR="00E007BB" w:rsidRDefault="00E007BB">
      <w:pPr>
        <w:pStyle w:val="CommentText"/>
      </w:pPr>
      <w:r>
        <w:rPr>
          <w:rStyle w:val="CommentReference"/>
        </w:rPr>
        <w:annotationRef/>
      </w:r>
      <w:r>
        <w:t>Italo</w:t>
      </w:r>
    </w:p>
  </w:comment>
  <w:comment w:id="472" w:author="Italo Busi" w:date="2019-03-08T23:58:00Z" w:initials="IB">
    <w:p w14:paraId="05C33400" w14:textId="3D03D087" w:rsidR="00E007BB" w:rsidRDefault="00E007BB" w:rsidP="00DE5CFD">
      <w:pPr>
        <w:pStyle w:val="CommentText"/>
      </w:pPr>
      <w:r>
        <w:rPr>
          <w:rStyle w:val="CommentReference"/>
        </w:rPr>
        <w:annotationRef/>
      </w: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r>
        <w:t xml:space="preserve"> for </w:t>
      </w:r>
      <w:r>
        <w:rPr>
          <w:noProof/>
        </w:rPr>
        <w:t>4.5.2</w:t>
      </w:r>
    </w:p>
  </w:comment>
  <w:comment w:id="473" w:author="Italo Busi" w:date="2019-03-27T13:48:00Z" w:initials="IB">
    <w:p w14:paraId="2CAE9947" w14:textId="3D0A567E" w:rsidR="00E007BB" w:rsidRDefault="00E007BB" w:rsidP="00DE5CFD">
      <w:pPr>
        <w:pStyle w:val="CommentText"/>
      </w:pPr>
      <w:r>
        <w:rPr>
          <w:rStyle w:val="CommentReference"/>
        </w:rPr>
        <w:annotationRef/>
      </w:r>
      <w:proofErr w:type="spellStart"/>
      <w:r>
        <w:t>Haomian</w:t>
      </w:r>
      <w:proofErr w:type="spellEnd"/>
    </w:p>
  </w:comment>
  <w:comment w:id="474" w:author="Italo Busi" w:date="2019-04-11T18:16:00Z" w:initials="IB">
    <w:p w14:paraId="6CAC6CD1" w14:textId="41CA95DB" w:rsidR="00E007BB" w:rsidRDefault="00E007BB">
      <w:pPr>
        <w:pStyle w:val="CommentText"/>
      </w:pPr>
      <w:r>
        <w:rPr>
          <w:rStyle w:val="CommentReference"/>
        </w:rPr>
        <w:annotationRef/>
      </w:r>
      <w:r>
        <w:t>Italo to review and reconcile this text with the text in section 5.3.1</w:t>
      </w:r>
    </w:p>
  </w:comment>
  <w:comment w:id="475" w:author="Italo Busi - 20190531" w:date="2019-05-31T19:02:00Z" w:initials="IB-0531">
    <w:p w14:paraId="0B895641" w14:textId="640DBA00" w:rsidR="002C51E9" w:rsidRDefault="002C51E9">
      <w:pPr>
        <w:pStyle w:val="CommentText"/>
      </w:pPr>
      <w:r>
        <w:rPr>
          <w:rStyle w:val="CommentReference"/>
        </w:rPr>
        <w:annotationRef/>
      </w:r>
      <w:r>
        <w:t xml:space="preserve">Check with </w:t>
      </w:r>
      <w:proofErr w:type="spellStart"/>
      <w:r>
        <w:t>Haomian</w:t>
      </w:r>
      <w:proofErr w:type="spellEnd"/>
      <w:r>
        <w:t xml:space="preserve"> which text to keep in this section</w:t>
      </w:r>
    </w:p>
  </w:comment>
  <w:comment w:id="595" w:author="Italo Busi" w:date="2019-02-11T11:20:00Z" w:initials="IB">
    <w:p w14:paraId="3E27236D" w14:textId="75AA7A18" w:rsidR="00E007BB" w:rsidRDefault="00E007BB">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 w:id="596" w:author="Italo Busi" w:date="2019-03-27T13:53:00Z" w:initials="IB">
    <w:p w14:paraId="5B19917B" w14:textId="0A3F2C1F" w:rsidR="00E007BB" w:rsidRDefault="00E007BB">
      <w:pPr>
        <w:pStyle w:val="CommentText"/>
      </w:pPr>
      <w:r>
        <w:rPr>
          <w:rStyle w:val="CommentReference"/>
        </w:rPr>
        <w:annotationRef/>
      </w:r>
      <w:proofErr w:type="spellStart"/>
      <w:r>
        <w:t>Haomian</w:t>
      </w:r>
      <w:proofErr w:type="spellEnd"/>
      <w:r>
        <w:t xml:space="preserve">: clarify that we considering </w:t>
      </w:r>
      <w:proofErr w:type="spellStart"/>
      <w:r>
        <w:t>RESTconf</w:t>
      </w:r>
      <w:proofErr w:type="spellEnd"/>
      <w:r>
        <w:t xml:space="preserve"> protocol</w:t>
      </w:r>
    </w:p>
  </w:comment>
  <w:comment w:id="670" w:author="Italo Busi" w:date="2019-03-27T13:55:00Z" w:initials="IB">
    <w:p w14:paraId="348C67D8" w14:textId="7C868FD9" w:rsidR="00E007BB" w:rsidRDefault="00E007BB" w:rsidP="00DE5CFD">
      <w:pPr>
        <w:pStyle w:val="CommentText"/>
      </w:pPr>
      <w:r>
        <w:rPr>
          <w:rStyle w:val="CommentReference"/>
        </w:rPr>
        <w:annotationRef/>
      </w:r>
      <w:r>
        <w:t>Review to avoid MISREF: Italo/Daniel</w:t>
      </w:r>
    </w:p>
  </w:comment>
  <w:comment w:id="682" w:author="Zhenghaomian (Zhenghaomian, Optical Technology Research Dept)" w:date="2019-04-10T20:36:00Z" w:initials="Z(OTRD">
    <w:p w14:paraId="477E2124" w14:textId="6BD469FB" w:rsidR="00E007BB" w:rsidRPr="008474AA" w:rsidRDefault="00E007BB">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uggest </w:t>
      </w:r>
      <w:r>
        <w:rPr>
          <w:rFonts w:eastAsiaTheme="minorEastAsia"/>
          <w:lang w:eastAsia="zh-CN"/>
        </w:rPr>
        <w:t>to remove…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7EFB2" w15:done="1"/>
  <w15:commentEx w15:paraId="3DB10043" w15:done="1"/>
  <w15:commentEx w15:paraId="2B51422C" w15:done="0"/>
  <w15:commentEx w15:paraId="03EA45F9" w15:paraIdParent="2B51422C" w15:done="0"/>
  <w15:commentEx w15:paraId="6703C327" w15:done="0"/>
  <w15:commentEx w15:paraId="3B50D562" w15:paraIdParent="6703C327" w15:done="0"/>
  <w15:commentEx w15:paraId="53FF116A" w15:done="1"/>
  <w15:commentEx w15:paraId="67D028EA" w15:paraIdParent="53FF116A" w15:done="1"/>
  <w15:commentEx w15:paraId="509A10BE" w15:done="1"/>
  <w15:commentEx w15:paraId="71FC657D" w15:paraIdParent="509A10BE" w15:done="1"/>
  <w15:commentEx w15:paraId="4A4EF273" w15:done="0"/>
  <w15:commentEx w15:paraId="0F11EE52" w15:paraIdParent="4A4EF273" w15:done="0"/>
  <w15:commentEx w15:paraId="122AEF3C" w15:done="1"/>
  <w15:commentEx w15:paraId="14287F55" w15:paraIdParent="122AEF3C" w15:done="1"/>
  <w15:commentEx w15:paraId="115103CB" w15:done="1"/>
  <w15:commentEx w15:paraId="758790D4" w15:done="1"/>
  <w15:commentEx w15:paraId="5F0FF3DD" w15:done="1"/>
  <w15:commentEx w15:paraId="01188CD4" w15:paraIdParent="5F0FF3DD" w15:done="1"/>
  <w15:commentEx w15:paraId="135EE23F" w15:done="1"/>
  <w15:commentEx w15:paraId="3A1A41F6" w15:paraIdParent="135EE23F" w15:done="1"/>
  <w15:commentEx w15:paraId="47DBBC15" w15:done="1"/>
  <w15:commentEx w15:paraId="7BA8F9FC" w15:paraIdParent="47DBBC15" w15:done="1"/>
  <w15:commentEx w15:paraId="695BD69C" w15:done="1"/>
  <w15:commentEx w15:paraId="4A3043BC" w15:paraIdParent="695BD69C" w15:done="1"/>
  <w15:commentEx w15:paraId="107711EF" w15:done="1"/>
  <w15:commentEx w15:paraId="1043D82A" w15:paraIdParent="107711EF" w15:done="1"/>
  <w15:commentEx w15:paraId="53061D25" w15:done="1"/>
  <w15:commentEx w15:paraId="3C3AD774" w15:paraIdParent="53061D25" w15:done="1"/>
  <w15:commentEx w15:paraId="05C33400" w15:done="0"/>
  <w15:commentEx w15:paraId="2CAE9947" w15:paraIdParent="05C33400" w15:done="0"/>
  <w15:commentEx w15:paraId="6CAC6CD1" w15:paraIdParent="05C33400" w15:done="0"/>
  <w15:commentEx w15:paraId="0B895641" w15:paraIdParent="05C33400" w15:done="0"/>
  <w15:commentEx w15:paraId="3E27236D" w15:done="1"/>
  <w15:commentEx w15:paraId="5B19917B" w15:paraIdParent="3E27236D" w15:done="1"/>
  <w15:commentEx w15:paraId="348C67D8" w15:done="0"/>
  <w15:commentEx w15:paraId="477E212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3C327" w16cid:durableId="202FF463"/>
  <w16cid:commentId w16cid:paraId="74779547" w16cid:durableId="202FF464"/>
  <w16cid:commentId w16cid:paraId="4A4EF273" w16cid:durableId="2030975B"/>
  <w16cid:commentId w16cid:paraId="45F95B73" w16cid:durableId="202FF465"/>
  <w16cid:commentId w16cid:paraId="5F0FF3DD" w16cid:durableId="202FF466"/>
  <w16cid:commentId w16cid:paraId="47DBBC15" w16cid:durableId="202FF467"/>
  <w16cid:commentId w16cid:paraId="0DF00530" w16cid:durableId="202FF468"/>
  <w16cid:commentId w16cid:paraId="2E4EBFA2" w16cid:durableId="202FF469"/>
  <w16cid:commentId w16cid:paraId="62EE2C9E" w16cid:durableId="202FF46A"/>
  <w16cid:commentId w16cid:paraId="53061D25" w16cid:durableId="202FF46B"/>
  <w16cid:commentId w16cid:paraId="3E27236D" w16cid:durableId="20111B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2E469" w14:textId="77777777" w:rsidR="00100700" w:rsidRDefault="00100700">
      <w:r>
        <w:separator/>
      </w:r>
    </w:p>
  </w:endnote>
  <w:endnote w:type="continuationSeparator" w:id="0">
    <w:p w14:paraId="301DF247" w14:textId="77777777" w:rsidR="00100700" w:rsidRDefault="00100700">
      <w:r>
        <w:continuationSeparator/>
      </w:r>
    </w:p>
  </w:endnote>
  <w:endnote w:type="continuationNotice" w:id="1">
    <w:p w14:paraId="5D9703FC" w14:textId="77777777" w:rsidR="00100700" w:rsidRDefault="00100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FE37FE2" w:rsidR="00E007BB" w:rsidRDefault="00E007BB"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C51E9">
      <w:rPr>
        <w:noProof/>
      </w:rPr>
      <w:instrText>November</w:instrText>
    </w:r>
    <w:r>
      <w:fldChar w:fldCharType="end"/>
    </w:r>
    <w:r>
      <w:instrText xml:space="preserve">  \* MERGEFORMAT </w:instrText>
    </w:r>
    <w:r>
      <w:fldChar w:fldCharType="separate"/>
    </w:r>
    <w:r w:rsidR="002C51E9">
      <w:rPr>
        <w:noProof/>
      </w:rPr>
      <w:instrText>November</w:instrText>
    </w:r>
    <w:r>
      <w:fldChar w:fldCharType="end"/>
    </w:r>
    <w:r>
      <w:instrText xml:space="preserve"> \* MERGEFORMAT </w:instrText>
    </w:r>
    <w:r>
      <w:fldChar w:fldCharType="separate"/>
    </w:r>
    <w:r w:rsidR="002C51E9">
      <w:rPr>
        <w:noProof/>
      </w:rPr>
      <w:instrText>November</w:instrText>
    </w:r>
    <w:r>
      <w:fldChar w:fldCharType="end"/>
    </w:r>
    <w:r>
      <w:instrText xml:space="preserve"> \* MERGEFORMAT </w:instrText>
    </w:r>
    <w:r>
      <w:fldChar w:fldCharType="separate"/>
    </w:r>
    <w:r w:rsidR="002C51E9">
      <w:rPr>
        <w:noProof/>
      </w:rPr>
      <w:instrText>November</w:instrText>
    </w:r>
    <w:r>
      <w:fldChar w:fldCharType="end"/>
    </w:r>
    <w:r>
      <w:instrText xml:space="preserve"> \* MERGEFORMAT </w:instrText>
    </w:r>
    <w:r>
      <w:fldChar w:fldCharType="separate"/>
    </w:r>
    <w:r w:rsidR="002C51E9">
      <w:rPr>
        <w:noProof/>
      </w:rPr>
      <w:t>November</w:t>
    </w:r>
    <w:r>
      <w:fldChar w:fldCharType="end"/>
    </w:r>
    <w:r>
      <w:t xml:space="preserve"> </w:t>
    </w:r>
    <w:r>
      <w:fldChar w:fldCharType="begin"/>
    </w:r>
    <w:r>
      <w:instrText xml:space="preserve"> SAVEDATE  \@ "d," </w:instrText>
    </w:r>
    <w:r>
      <w:fldChar w:fldCharType="separate"/>
    </w:r>
    <w:r>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2C51E9">
      <w:rPr>
        <w:noProof/>
      </w:rPr>
      <w:t>2019</w:t>
    </w:r>
    <w:r>
      <w:fldChar w:fldCharType="end"/>
    </w:r>
    <w:r>
      <w:rPr>
        <w:rFonts w:cs="Times New Roman"/>
      </w:rPr>
      <w:tab/>
    </w:r>
    <w:r>
      <w:t xml:space="preserve">[Page </w:t>
    </w:r>
    <w:r>
      <w:fldChar w:fldCharType="begin"/>
    </w:r>
    <w:r>
      <w:instrText xml:space="preserve"> PAGE </w:instrText>
    </w:r>
    <w:r>
      <w:fldChar w:fldCharType="separate"/>
    </w:r>
    <w:r w:rsidR="002C51E9">
      <w:rPr>
        <w:noProof/>
      </w:rPr>
      <w:t>48</w:t>
    </w:r>
    <w:r>
      <w:rPr>
        <w:noProof/>
      </w:rPr>
      <w:fldChar w:fldCharType="end"/>
    </w:r>
    <w:r>
      <w:t>]</w:t>
    </w:r>
  </w:p>
  <w:p w14:paraId="54CCB0B6" w14:textId="77777777" w:rsidR="00E007BB" w:rsidRDefault="00E007BB"/>
  <w:p w14:paraId="177C0C23" w14:textId="77777777" w:rsidR="00E007BB" w:rsidRDefault="00E007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E007BB" w:rsidRDefault="00E007BB" w:rsidP="00F410C4">
    <w:pPr>
      <w:pStyle w:val="Footer"/>
      <w:rPr>
        <w:highlight w:val="yellow"/>
      </w:rPr>
    </w:pPr>
  </w:p>
  <w:p w14:paraId="017924DD" w14:textId="77777777" w:rsidR="00E007BB" w:rsidRDefault="00E007BB" w:rsidP="00F410C4">
    <w:pPr>
      <w:pStyle w:val="Footer"/>
      <w:rPr>
        <w:highlight w:val="yellow"/>
      </w:rPr>
    </w:pPr>
  </w:p>
  <w:p w14:paraId="1F87E96F" w14:textId="77777777" w:rsidR="00E007BB" w:rsidRDefault="00E007BB" w:rsidP="00F410C4">
    <w:pPr>
      <w:pStyle w:val="Footer"/>
      <w:rPr>
        <w:highlight w:val="yellow"/>
      </w:rPr>
    </w:pPr>
  </w:p>
  <w:p w14:paraId="3C13152D" w14:textId="2F9A8C92" w:rsidR="00E007BB" w:rsidRDefault="00E007BB"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t>November</w:t>
    </w:r>
    <w:r>
      <w:fldChar w:fldCharType="end"/>
    </w:r>
    <w:r>
      <w:t xml:space="preserve"> </w:t>
    </w:r>
    <w:r>
      <w:fldChar w:fldCharType="begin"/>
    </w:r>
    <w:r>
      <w:instrText xml:space="preserve"> SAVEDATE  \@ "d," </w:instrText>
    </w:r>
    <w:r>
      <w:fldChar w:fldCharType="separate"/>
    </w:r>
    <w:r>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B07C6">
      <w:rPr>
        <w:noProof/>
      </w:rPr>
      <w:t>2019</w:t>
    </w:r>
    <w:r>
      <w:fldChar w:fldCharType="end"/>
    </w:r>
    <w:r>
      <w:tab/>
      <w:t xml:space="preserve">[Page </w:t>
    </w:r>
    <w:r>
      <w:fldChar w:fldCharType="begin"/>
    </w:r>
    <w:r>
      <w:instrText xml:space="preserve"> PAGE </w:instrText>
    </w:r>
    <w:r>
      <w:fldChar w:fldCharType="separate"/>
    </w:r>
    <w:r w:rsidR="00EB07C6">
      <w:rPr>
        <w:noProof/>
      </w:rPr>
      <w:t>1</w:t>
    </w:r>
    <w:r>
      <w:rPr>
        <w:noProof/>
      </w:rPr>
      <w:fldChar w:fldCharType="end"/>
    </w:r>
    <w:r>
      <w:t>]</w:t>
    </w:r>
  </w:p>
  <w:p w14:paraId="43203A20" w14:textId="77777777" w:rsidR="00E007BB" w:rsidRDefault="00E007BB" w:rsidP="00F410C4">
    <w:pPr>
      <w:pStyle w:val="Footer"/>
    </w:pPr>
  </w:p>
  <w:p w14:paraId="0F6C8641" w14:textId="77777777" w:rsidR="00E007BB" w:rsidRDefault="00E007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0D923" w14:textId="77777777" w:rsidR="00100700" w:rsidRDefault="00100700">
      <w:r>
        <w:separator/>
      </w:r>
    </w:p>
  </w:footnote>
  <w:footnote w:type="continuationSeparator" w:id="0">
    <w:p w14:paraId="56085781" w14:textId="77777777" w:rsidR="00100700" w:rsidRDefault="00100700">
      <w:r>
        <w:continuationSeparator/>
      </w:r>
    </w:p>
  </w:footnote>
  <w:footnote w:type="continuationNotice" w:id="1">
    <w:p w14:paraId="5A0694FA" w14:textId="77777777" w:rsidR="00100700" w:rsidRDefault="001007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135E944" w:rsidR="00E007BB" w:rsidRDefault="00E007BB"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May 2019</w:t>
    </w:r>
    <w:r>
      <w:rPr>
        <w:noProof/>
      </w:rPr>
      <w:fldChar w:fldCharType="end"/>
    </w:r>
  </w:p>
  <w:p w14:paraId="4A49D0FA" w14:textId="77777777" w:rsidR="00E007BB" w:rsidRDefault="00E007BB"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E007BB" w:rsidRDefault="00E007BB" w:rsidP="00F410C4">
    <w:pPr>
      <w:pStyle w:val="Header"/>
      <w:rPr>
        <w:highlight w:val="yellow"/>
      </w:rPr>
    </w:pPr>
  </w:p>
  <w:p w14:paraId="62B8C6AD" w14:textId="77777777" w:rsidR="00E007BB" w:rsidRDefault="00E007BB" w:rsidP="00F410C4">
    <w:pPr>
      <w:pStyle w:val="Header"/>
      <w:rPr>
        <w:highlight w:val="yellow"/>
      </w:rPr>
    </w:pPr>
  </w:p>
  <w:p w14:paraId="65AABFA0" w14:textId="77777777" w:rsidR="00E007BB" w:rsidRDefault="00E007BB" w:rsidP="00F410C4">
    <w:pPr>
      <w:pStyle w:val="Header"/>
    </w:pPr>
    <w:r>
      <w:t>CCAMP Working Group</w:t>
    </w:r>
    <w:r>
      <w:tab/>
    </w:r>
    <w:r w:rsidRPr="00F410C4">
      <w:tab/>
    </w:r>
    <w:r>
      <w:t>I. Busi</w:t>
    </w:r>
  </w:p>
  <w:p w14:paraId="628642BA" w14:textId="77777777" w:rsidR="00E007BB" w:rsidRDefault="00E007BB" w:rsidP="00F410C4">
    <w:pPr>
      <w:pStyle w:val="Header"/>
    </w:pPr>
    <w:r>
      <w:t>Internet Draft</w:t>
    </w:r>
    <w:r>
      <w:tab/>
    </w:r>
    <w:r w:rsidRPr="00F410C4">
      <w:tab/>
    </w:r>
    <w:r>
      <w:t>Huawei</w:t>
    </w:r>
  </w:p>
  <w:p w14:paraId="53BABF19" w14:textId="77777777" w:rsidR="00E007BB" w:rsidRDefault="00E007BB" w:rsidP="00F410C4">
    <w:pPr>
      <w:pStyle w:val="Header"/>
    </w:pPr>
    <w:r>
      <w:t>Intended status: Informational</w:t>
    </w:r>
    <w:r>
      <w:tab/>
    </w:r>
    <w:r w:rsidRPr="00F410C4">
      <w:tab/>
    </w:r>
    <w:r>
      <w:t>D. King</w:t>
    </w:r>
  </w:p>
  <w:p w14:paraId="3E4200A4" w14:textId="4CDF49E9" w:rsidR="00E007BB" w:rsidRDefault="00E007BB" w:rsidP="00F410C4">
    <w:pPr>
      <w:pStyle w:val="Header"/>
    </w:pPr>
    <w:r>
      <w:tab/>
    </w:r>
    <w:r>
      <w:tab/>
      <w:t>Old Dog Consulting</w:t>
    </w:r>
  </w:p>
  <w:p w14:paraId="051F7643" w14:textId="77777777" w:rsidR="00E007BB" w:rsidRDefault="00E007BB" w:rsidP="00EB7F5F">
    <w:pPr>
      <w:pStyle w:val="Header"/>
    </w:pPr>
    <w:r>
      <w:tab/>
    </w:r>
    <w:r>
      <w:tab/>
      <w:t>H. Zheng</w:t>
    </w:r>
  </w:p>
  <w:p w14:paraId="2308A449" w14:textId="77777777" w:rsidR="00E007BB" w:rsidRDefault="00E007BB" w:rsidP="00EB7F5F">
    <w:pPr>
      <w:pStyle w:val="Header"/>
    </w:pPr>
    <w:r>
      <w:tab/>
    </w:r>
    <w:r>
      <w:tab/>
      <w:t>Huawei</w:t>
    </w:r>
  </w:p>
  <w:p w14:paraId="1D9343FC" w14:textId="77777777" w:rsidR="00E007BB" w:rsidRDefault="00E007BB" w:rsidP="00EB7F5F">
    <w:pPr>
      <w:pStyle w:val="Header"/>
    </w:pPr>
    <w:r>
      <w:tab/>
    </w:r>
    <w:r>
      <w:tab/>
      <w:t>Y. Xu</w:t>
    </w:r>
  </w:p>
  <w:p w14:paraId="35A3EE9E" w14:textId="77777777" w:rsidR="00E007BB" w:rsidRDefault="00E007BB" w:rsidP="00EB7F5F">
    <w:pPr>
      <w:pStyle w:val="Header"/>
    </w:pPr>
    <w:r>
      <w:tab/>
    </w:r>
    <w:r>
      <w:tab/>
      <w:t>CAICT</w:t>
    </w:r>
  </w:p>
  <w:p w14:paraId="6A01E11B" w14:textId="77777777" w:rsidR="00E007BB" w:rsidRDefault="00E007BB" w:rsidP="00F410C4">
    <w:pPr>
      <w:pStyle w:val="Header"/>
    </w:pPr>
  </w:p>
  <w:p w14:paraId="6525C8DC" w14:textId="2A5DF9A2" w:rsidR="00E007BB" w:rsidRDefault="00E007BB"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instrText>November</w:instrText>
    </w:r>
    <w:r>
      <w:fldChar w:fldCharType="end"/>
    </w:r>
    <w:r>
      <w:instrText xml:space="preserve"> \* MERGEFORMAT </w:instrText>
    </w:r>
    <w:r>
      <w:fldChar w:fldCharType="separate"/>
    </w:r>
    <w:r w:rsidR="00EB07C6">
      <w:rPr>
        <w:noProof/>
      </w:rPr>
      <w:t>November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B07C6">
      <w:rPr>
        <w:noProof/>
      </w:rPr>
      <w:t>2019</w:t>
    </w:r>
    <w:r>
      <w:fldChar w:fldCharType="end"/>
    </w:r>
    <w:r>
      <w:tab/>
    </w:r>
    <w:r>
      <w:tab/>
    </w:r>
    <w:r>
      <w:fldChar w:fldCharType="begin"/>
    </w:r>
    <w:r>
      <w:instrText xml:space="preserve"> SAVEDATE  \@ "MMMM d, yyyy" </w:instrText>
    </w:r>
    <w:r>
      <w:fldChar w:fldCharType="separate"/>
    </w:r>
    <w:r>
      <w:rPr>
        <w:noProof/>
      </w:rPr>
      <w:t>May 31, 2019</w:t>
    </w:r>
    <w:r>
      <w:rPr>
        <w:noProof/>
      </w:rPr>
      <w:fldChar w:fldCharType="end"/>
    </w:r>
  </w:p>
  <w:p w14:paraId="75978A04" w14:textId="77777777" w:rsidR="00E007BB" w:rsidRDefault="00E007BB" w:rsidP="00F410C4">
    <w:pPr>
      <w:pStyle w:val="Header"/>
    </w:pPr>
    <w:r>
      <w:tab/>
    </w:r>
  </w:p>
  <w:p w14:paraId="5196C372" w14:textId="77777777" w:rsidR="00E007BB" w:rsidRDefault="00E007BB" w:rsidP="004B54F1">
    <w:pPr>
      <w:pStyle w:val="Header"/>
    </w:pPr>
  </w:p>
  <w:p w14:paraId="3AB487D3" w14:textId="77777777" w:rsidR="00E007BB" w:rsidRDefault="00E007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rson w15:author="Zhenghaomian (Zhenghaomian, Optical Technology Research Dept)">
    <w15:presenceInfo w15:providerId="AD" w15:userId="S-1-5-21-147214757-305610072-1517763936-1861651"/>
  </w15:person>
  <w15:person w15:author="Italo Busi - 20190531">
    <w15:presenceInfo w15:providerId="None" w15:userId="Italo Busi - 20190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QUA5NxI+ywAAAA="/>
  </w:docVars>
  <w:rsids>
    <w:rsidRoot w:val="00722DD3"/>
    <w:rsid w:val="000017CE"/>
    <w:rsid w:val="00011101"/>
    <w:rsid w:val="00012330"/>
    <w:rsid w:val="00013C75"/>
    <w:rsid w:val="0001439B"/>
    <w:rsid w:val="0001519F"/>
    <w:rsid w:val="00015CA5"/>
    <w:rsid w:val="00016451"/>
    <w:rsid w:val="00017C9D"/>
    <w:rsid w:val="000219C7"/>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5C1C"/>
    <w:rsid w:val="000E7BF7"/>
    <w:rsid w:val="000F2D89"/>
    <w:rsid w:val="000F334D"/>
    <w:rsid w:val="000F375E"/>
    <w:rsid w:val="000F5FE3"/>
    <w:rsid w:val="00100700"/>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A36"/>
    <w:rsid w:val="00174F85"/>
    <w:rsid w:val="00175DD0"/>
    <w:rsid w:val="0018134A"/>
    <w:rsid w:val="00181C94"/>
    <w:rsid w:val="00185A82"/>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425F"/>
    <w:rsid w:val="00594C3D"/>
    <w:rsid w:val="00597ACE"/>
    <w:rsid w:val="005A2A44"/>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2F3A"/>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74C7"/>
    <w:rsid w:val="006B2726"/>
    <w:rsid w:val="006B28EE"/>
    <w:rsid w:val="006B4C79"/>
    <w:rsid w:val="006B5669"/>
    <w:rsid w:val="006B6757"/>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0298"/>
    <w:rsid w:val="007D1124"/>
    <w:rsid w:val="007D2F46"/>
    <w:rsid w:val="007D3B60"/>
    <w:rsid w:val="007D525E"/>
    <w:rsid w:val="007D61D1"/>
    <w:rsid w:val="007D6801"/>
    <w:rsid w:val="007E0C5A"/>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73BB"/>
    <w:rsid w:val="008122D3"/>
    <w:rsid w:val="00812F2F"/>
    <w:rsid w:val="0081357B"/>
    <w:rsid w:val="00813DB1"/>
    <w:rsid w:val="00834330"/>
    <w:rsid w:val="00836D44"/>
    <w:rsid w:val="008474AA"/>
    <w:rsid w:val="00847E94"/>
    <w:rsid w:val="00850297"/>
    <w:rsid w:val="00850AB3"/>
    <w:rsid w:val="00852397"/>
    <w:rsid w:val="00853081"/>
    <w:rsid w:val="00853887"/>
    <w:rsid w:val="00853C90"/>
    <w:rsid w:val="00854E72"/>
    <w:rsid w:val="008553A1"/>
    <w:rsid w:val="00863B24"/>
    <w:rsid w:val="008643AA"/>
    <w:rsid w:val="0086686A"/>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33EE"/>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2098"/>
    <w:rsid w:val="00CB49C5"/>
    <w:rsid w:val="00CC0754"/>
    <w:rsid w:val="00CC4069"/>
    <w:rsid w:val="00CC666D"/>
    <w:rsid w:val="00CD3AAB"/>
    <w:rsid w:val="00CD3BC9"/>
    <w:rsid w:val="00CD3C2B"/>
    <w:rsid w:val="00CD77A9"/>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E14"/>
    <w:rsid w:val="00D47349"/>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56D73"/>
    <w:rsid w:val="00E60D0E"/>
    <w:rsid w:val="00E7188D"/>
    <w:rsid w:val="00E743B1"/>
    <w:rsid w:val="00E81717"/>
    <w:rsid w:val="00E84240"/>
    <w:rsid w:val="00E843A6"/>
    <w:rsid w:val="00E85F3E"/>
    <w:rsid w:val="00E863F1"/>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8116F"/>
    <w:rsid w:val="00F811B1"/>
    <w:rsid w:val="00F837F0"/>
    <w:rsid w:val="00F90467"/>
    <w:rsid w:val="00F90F5D"/>
    <w:rsid w:val="00F91C83"/>
    <w:rsid w:val="00F91EC9"/>
    <w:rsid w:val="00F945CA"/>
    <w:rsid w:val="00F959A2"/>
    <w:rsid w:val="00F96896"/>
    <w:rsid w:val="00FA2EF5"/>
    <w:rsid w:val="00FA7437"/>
    <w:rsid w:val="00FB2404"/>
    <w:rsid w:val="00FB33F2"/>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E50DC1"/>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
    <w:name w:val="Unresolved Mention"/>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0182E-302D-45A6-B9C1-98D18EE8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2826</TotalTime>
  <Pages>61</Pages>
  <Words>16842</Words>
  <Characters>96000</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112617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- 20190531</cp:lastModifiedBy>
  <cp:revision>41</cp:revision>
  <cp:lastPrinted>2019-04-09T08:32:00Z</cp:lastPrinted>
  <dcterms:created xsi:type="dcterms:W3CDTF">2019-04-09T07:14:00Z</dcterms:created>
  <dcterms:modified xsi:type="dcterms:W3CDTF">2019-05-31T17:02:00Z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